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359" w:rsidRPr="003A1694" w:rsidRDefault="000906EB" w:rsidP="00452B66">
      <w:pPr>
        <w:ind w:left="-1701"/>
        <w:jc w:val="right"/>
        <w:rPr>
          <w:rFonts w:ascii="Bodoni MT Poster Compressed" w:hAnsi="Bodoni MT Poster Compressed"/>
          <w:noProof/>
          <w:sz w:val="36"/>
          <w:szCs w:val="36"/>
          <w:lang w:eastAsia="tr-TR"/>
        </w:rPr>
      </w:pPr>
      <w:r>
        <w:rPr>
          <w:noProof/>
          <w:lang w:eastAsia="tr-TR"/>
        </w:rPr>
        <w:pict>
          <v:shapetype id="_x0000_t202" coordsize="21600,21600" o:spt="202" path="m,l,21600r21600,l21600,xe">
            <v:stroke joinstyle="miter"/>
            <v:path gradientshapeok="t" o:connecttype="rect"/>
          </v:shapetype>
          <v:shape id="Metin Kutusu 2" o:spid="_x0000_s1026" type="#_x0000_t202" style="position:absolute;left:0;text-align:left;margin-left:2.4pt;margin-top:577.75pt;width:438.3pt;height:58.7pt;z-index:25166592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">
            <v:textbox style="mso-fit-shape-to-text:t">
              <w:txbxContent>
                <w:p w:rsidR="00A9079E" w:rsidRDefault="00194607" w:rsidP="00574B8E">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20pt;height:36.75pt" fillcolor="#369" stroked="f">
                        <v:fill r:id="rId9" o:title=""/>
                        <v:stroke r:id="rId9" o:title=""/>
                        <v:shadow on="t" color="#b2b2b2" opacity="52429f" offset="3pt"/>
                        <v:textpath style="font-family:&quot;Times New Roman&quot;;font-size:32pt;font-weight:bold;v-text-kern:t" trim="t" fitpath="t" string="STRATEJİK PLANI 2015-2019"/>
                      </v:shape>
                    </w:pict>
                  </w:r>
                </w:p>
              </w:txbxContent>
            </v:textbox>
          </v:shape>
        </w:pict>
      </w:r>
      <w:r>
        <w:rPr>
          <w:rFonts w:ascii="Bodoni MT Poster Compressed" w:hAnsi="Bodoni MT Poster Compressed"/>
          <w:noProof/>
          <w:color w:val="C4BC96"/>
          <w:sz w:val="36"/>
          <w:szCs w:val="36"/>
          <w:lang w:eastAsia="tr-TR"/>
        </w:rPr>
        <w:pict>
          <v:group id="Group 33" o:spid="_x0000_s1042" style="position:absolute;left:0;text-align:left;margin-left:-3.75pt;margin-top:41pt;width:595.3pt;height:841.9pt;z-index:-251667968;mso-width-percent:1000;mso-height-percent:1000;mso-position-horizontal-relative:page;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" o:allowincell="f">
            <v:rect id="Rectangle 34" o:spid="_x0000_s1027" style="position:absolute;width:12240;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2FMQA&#10;AADbAAAADwAAAGRycy9kb3ducmV2LnhtbESPT2vCQBTE74V+h+UVvNWNORSNruJ/gtCDVtHjI/tM&#10;gtm3aXbV+O3dgtDjMDO/YUaT1lTiRo0rLSvodSMQxJnVJecK9j+rzz4I55E1VpZJwYMcTMbvbyNM&#10;tL3zlm47n4sAYZeggsL7OpHSZQUZdF1bEwfvbBuDPsgml7rBe4CbSsZR9CUNlhwWCqxpXlB22V2N&#10;guVmEZ+Oh7T26eo6c2mL3+vlr1Kdj3Y6BOGp9f/hVzvVCuIB/H0JP0C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9hTEAAAA2wAAAA8AAAAAAAAAAAAAAAAAmAIAAGRycy9k&#10;b3ducmV2LnhtbFBLBQYAAAAABAAEAPUAAACJAwAAAAA=&#10;" stroked="f"/>
            <v:rect id="Rectangle 35" o:spid="_x0000_s1028" style="position:absolute;left:612;top:638;width:11016;height:14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JVMIA&#10;AADbAAAADwAAAGRycy9kb3ducmV2LnhtbERPy2rCQBTdC/2H4Ra600ktFImO0lZTgtCFaUWXl8xt&#10;Epq5EzOTh3/fWQguD+e92oymFj21rrKs4HkWgSDOra64UPDznUwXIJxH1lhbJgVXcrBZP0xWGGs7&#10;8IH6zBcihLCLUUHpfRNL6fKSDLqZbYgD92tbgz7AtpC6xSGEm1rOo+hVGqw4NJTY0EdJ+V/WGQW7&#10;/XZ+Ph3TxqdJ9+7SEb8+dxelnh7HtyUIT6O/i2/uVCt4CevDl/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clUwgAAANsAAAAPAAAAAAAAAAAAAAAAAJgCAABkcnMvZG93&#10;bnJldi54bWxQSwUGAAAAAAQABAD1AAAAhwMAAAAA&#10;" stroked="f"/>
            <w10:wrap anchorx="page" anchory="page"/>
          </v:group>
        </w:pict>
      </w:r>
      <w:r w:rsidR="00DE1722">
        <w:rPr>
          <w:rFonts w:ascii="Bodoni MT Poster Compressed" w:hAnsi="Bodoni MT Poster Compressed"/>
          <w:noProof/>
          <w:sz w:val="36"/>
          <w:szCs w:val="36"/>
          <w:lang w:eastAsia="tr-TR"/>
        </w:rPr>
        <w:drawing>
          <wp:anchor distT="0" distB="0" distL="114300" distR="114300" simplePos="0" relativeHeight="251649536" behindDoc="0" locked="0" layoutInCell="1" allowOverlap="1">
            <wp:simplePos x="0" y="0"/>
            <wp:positionH relativeFrom="margin">
              <wp:posOffset>-790194</wp:posOffset>
            </wp:positionH>
            <wp:positionV relativeFrom="paragraph">
              <wp:posOffset>1465199</wp:posOffset>
            </wp:positionV>
            <wp:extent cx="7393686" cy="5596255"/>
            <wp:effectExtent l="114300" t="76200" r="112014" b="61595"/>
            <wp:wrapSquare wrapText="bothSides"/>
            <wp:docPr id="27" name="Resi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279-7009.jpg"/>
                    <pic:cNvPicPr/>
                  </pic:nvPicPr>
                  <pic:blipFill>
                    <a:blip r:embed="rId10" cstate="print">
                      <a:extLst/>
                    </a:blip>
                    <a:stretch>
                      <a:fillRect/>
                    </a:stretch>
                  </pic:blipFill>
                  <pic:spPr>
                    <a:xfrm>
                      <a:off x="0" y="0"/>
                      <a:ext cx="7393686" cy="5596255"/>
                    </a:xfrm>
                    <a:prstGeom prst="rect">
                      <a:avLst/>
                    </a:prstGeom>
                    <a:ln>
                      <a:noFill/>
                    </a:ln>
                    <a:effectLst>
                      <a:glow rad="101600">
                        <a:schemeClr val="accent1">
                          <a:lumMod val="20000"/>
                          <a:lumOff val="80000"/>
                          <a:alpha val="60000"/>
                        </a:schemeClr>
                      </a:glow>
                      <a:softEdge rad="112500"/>
                    </a:effectLst>
                  </pic:spPr>
                </pic:pic>
              </a:graphicData>
            </a:graphic>
          </wp:anchor>
        </w:drawing>
      </w:r>
      <w:r>
        <w:rPr>
          <w:rFonts w:ascii="Franklin Gothic Demi" w:hAnsi="Franklin Gothic Demi"/>
          <w:color w:val="7F7F7F"/>
          <w:sz w:val="32"/>
          <w:szCs w:val="32"/>
        </w:rPr>
        <w:pict>
          <v:shape id="_x0000_i1025" type="#_x0000_t136" style="width:453.75pt;height:66pt" fillcolor="#0070c0" stroked="f">
            <v:stroke r:id="rId9" o:title=""/>
            <v:shadow on="t" color="#b2b2b2" opacity="52429f" offset="3pt"/>
            <v:textpath style="font-family:&quot;Times New Roman&quot;;font-weight:bold;v-text-kern:t" trim="t" fitpath="t" string="ALİ ÇETİNKAYA İLKOKULU"/>
          </v:shape>
        </w:pict>
      </w:r>
    </w:p>
    <w:p w:rsidR="00C240FF" w:rsidRDefault="00DE1722" w:rsidP="008F5B3F">
      <w:pPr>
        <w:jc w:val="center"/>
        <w:rPr>
          <w:sz w:val="32"/>
          <w:szCs w:val="32"/>
        </w:rPr>
      </w:pPr>
      <w:r>
        <w:rPr>
          <w:noProof/>
          <w:sz w:val="32"/>
          <w:szCs w:val="32"/>
          <w:lang w:eastAsia="tr-TR"/>
        </w:rPr>
        <w:lastRenderedPageBreak/>
        <w:drawing>
          <wp:inline distT="0" distB="0" distL="0" distR="0">
            <wp:extent cx="5042441" cy="6858000"/>
            <wp:effectExtent l="38100" t="0" r="62959" b="0"/>
            <wp:docPr id="3" name="Resim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taturkun-vasiyeti1 (1).jpg"/>
                    <pic:cNvPicPr/>
                  </pic:nvPicPr>
                  <pic:blipFill>
                    <a:blip r:embed="rId11" cstate="print">
                      <a:extLst/>
                    </a:blip>
                    <a:stretch>
                      <a:fillRect/>
                    </a:stretch>
                  </pic:blipFill>
                  <pic:spPr>
                    <a:xfrm>
                      <a:off x="0" y="0"/>
                      <a:ext cx="5042441" cy="6858000"/>
                    </a:xfrm>
                    <a:prstGeom prst="rect">
                      <a:avLst/>
                    </a:prstGeom>
                    <a:ln>
                      <a:noFill/>
                    </a:ln>
                    <a:effectLst>
                      <a:outerShdw blurRad="50800" dist="38100" algn="l" rotWithShape="0">
                        <a:prstClr val="black">
                          <a:alpha val="40000"/>
                        </a:prstClr>
                      </a:outerShdw>
                      <a:softEdge rad="112500"/>
                    </a:effectLst>
                  </pic:spPr>
                </pic:pic>
              </a:graphicData>
            </a:graphic>
          </wp:inline>
        </w:drawing>
      </w:r>
    </w:p>
    <w:p w:rsidR="00C240FF" w:rsidRDefault="00C240FF" w:rsidP="00C240FF">
      <w:pPr>
        <w:pStyle w:val="NormalWeb"/>
        <w:jc w:val="center"/>
        <w:rPr>
          <w:b/>
          <w:bCs/>
        </w:rPr>
        <w:sectPr w:rsidR="00C240FF" w:rsidSect="00D331D7">
          <w:headerReference w:type="even" r:id="rId12"/>
          <w:headerReference w:type="default" r:id="rId13"/>
          <w:footerReference w:type="even" r:id="rId14"/>
          <w:footerReference w:type="default" r:id="rId15"/>
          <w:headerReference w:type="first" r:id="rId16"/>
          <w:footerReference w:type="first" r:id="rId17"/>
          <w:pgSz w:w="11906" w:h="16838" w:code="9"/>
          <w:pgMar w:top="1417" w:right="1417" w:bottom="1417" w:left="1417" w:header="709" w:footer="709" w:gutter="0"/>
          <w:pgNumType w:start="0"/>
          <w:cols w:space="709"/>
          <w:docGrid w:linePitch="360"/>
        </w:sectPr>
      </w:pPr>
    </w:p>
    <w:p w:rsidR="00C240FF" w:rsidRPr="007D4BD3" w:rsidRDefault="00000FF0" w:rsidP="00C240FF">
      <w:pPr>
        <w:pStyle w:val="NormalWeb"/>
        <w:jc w:val="center"/>
        <w:rPr>
          <w:rFonts w:ascii="AlysLight" w:hAnsi="AlysLight"/>
          <w:b/>
          <w:bCs/>
          <w:i/>
          <w:sz w:val="40"/>
        </w:rPr>
      </w:pPr>
      <w:r w:rsidRPr="003A6EEA">
        <w:rPr>
          <w:rFonts w:ascii="AlysLight" w:hAnsi="AlysLight"/>
          <w:b/>
          <w:bCs/>
          <w:i/>
          <w:sz w:val="48"/>
        </w:rPr>
        <w:lastRenderedPageBreak/>
        <w:t xml:space="preserve">'' </w:t>
      </w:r>
      <w:r w:rsidRPr="007D4BD3">
        <w:rPr>
          <w:rFonts w:ascii="AlysLight" w:hAnsi="AlysLight"/>
          <w:b/>
          <w:bCs/>
          <w:i/>
          <w:sz w:val="48"/>
        </w:rPr>
        <w:t xml:space="preserve">Eğitimdir </w:t>
      </w:r>
      <w:r w:rsidR="00222D1F" w:rsidRPr="007D4BD3">
        <w:rPr>
          <w:rFonts w:ascii="AlysLight" w:hAnsi="AlysLight"/>
          <w:b/>
          <w:bCs/>
          <w:i/>
          <w:sz w:val="48"/>
        </w:rPr>
        <w:t>ki bir</w:t>
      </w:r>
      <w:r w:rsidRPr="007D4BD3">
        <w:rPr>
          <w:rFonts w:ascii="AlysLight" w:hAnsi="AlysLight"/>
          <w:b/>
          <w:bCs/>
          <w:i/>
          <w:sz w:val="48"/>
        </w:rPr>
        <w:t xml:space="preserve"> milleti ya özgür, bağımsız, </w:t>
      </w:r>
      <w:proofErr w:type="gramStart"/>
      <w:r w:rsidRPr="007D4BD3">
        <w:rPr>
          <w:rFonts w:ascii="AlysLight" w:hAnsi="AlysLight"/>
          <w:b/>
          <w:bCs/>
          <w:i/>
          <w:sz w:val="48"/>
        </w:rPr>
        <w:t>şanlı,</w:t>
      </w:r>
      <w:r w:rsidR="00222D1F" w:rsidRPr="007D4BD3">
        <w:rPr>
          <w:rFonts w:ascii="AlysLight" w:hAnsi="AlysLight"/>
          <w:b/>
          <w:bCs/>
          <w:i/>
          <w:sz w:val="48"/>
        </w:rPr>
        <w:t>yüce</w:t>
      </w:r>
      <w:proofErr w:type="gramEnd"/>
      <w:r w:rsidRPr="007D4BD3">
        <w:rPr>
          <w:rFonts w:ascii="AlysLight" w:hAnsi="AlysLight"/>
          <w:b/>
          <w:bCs/>
          <w:i/>
          <w:sz w:val="48"/>
        </w:rPr>
        <w:t xml:space="preserve"> bir sosyal toplum halinde yaşatır veya bir</w:t>
      </w:r>
      <w:r w:rsidR="002300F9">
        <w:rPr>
          <w:rFonts w:ascii="Calibri" w:hAnsi="Calibri"/>
          <w:b/>
          <w:bCs/>
          <w:i/>
          <w:sz w:val="48"/>
        </w:rPr>
        <w:t xml:space="preserve"> </w:t>
      </w:r>
      <w:r w:rsidRPr="007D4BD3">
        <w:rPr>
          <w:rFonts w:ascii="AlysLight" w:hAnsi="AlysLight"/>
          <w:b/>
          <w:bCs/>
          <w:i/>
          <w:sz w:val="48"/>
        </w:rPr>
        <w:t>milleti esaret ve sefalete terk eder.''</w:t>
      </w:r>
    </w:p>
    <w:p w:rsidR="00C240FF" w:rsidRDefault="00C240FF" w:rsidP="00C240FF">
      <w:pPr>
        <w:pStyle w:val="NormalWeb"/>
        <w:rPr>
          <w:b/>
          <w:bCs/>
          <w:sz w:val="20"/>
          <w:szCs w:val="20"/>
        </w:rPr>
        <w:sectPr w:rsidR="00C240FF" w:rsidSect="00D331D7">
          <w:type w:val="continuous"/>
          <w:pgSz w:w="11906" w:h="16838" w:code="9"/>
          <w:pgMar w:top="1417" w:right="1417" w:bottom="1417" w:left="1417" w:header="709" w:footer="709" w:gutter="0"/>
          <w:pgNumType w:start="0"/>
          <w:cols w:space="709"/>
          <w:docGrid w:linePitch="360"/>
        </w:sectPr>
      </w:pPr>
    </w:p>
    <w:p w:rsidR="00574B8E" w:rsidRDefault="00DE1722" w:rsidP="00574B8E">
      <w:pPr>
        <w:jc w:val="center"/>
        <w:rPr>
          <w:noProof/>
          <w:lang w:eastAsia="tr-TR"/>
        </w:rPr>
      </w:pPr>
      <w:r>
        <w:rPr>
          <w:noProof/>
          <w:lang w:eastAsia="tr-TR"/>
        </w:rPr>
        <w:lastRenderedPageBreak/>
        <w:drawing>
          <wp:inline distT="0" distB="0" distL="0" distR="0">
            <wp:extent cx="2714625" cy="2038350"/>
            <wp:effectExtent l="19050" t="0" r="9525" b="0"/>
            <wp:docPr id="4" name="Resim 1"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bayrak_3d"/>
                    <pic:cNvPicPr>
                      <a:picLocks noChangeAspect="1" noChangeArrowheads="1"/>
                    </pic:cNvPicPr>
                  </pic:nvPicPr>
                  <pic:blipFill>
                    <a:blip r:embed="rId18" cstate="print"/>
                    <a:srcRect/>
                    <a:stretch>
                      <a:fillRect/>
                    </a:stretch>
                  </pic:blipFill>
                  <pic:spPr bwMode="auto">
                    <a:xfrm>
                      <a:off x="0" y="0"/>
                      <a:ext cx="2714625" cy="2038350"/>
                    </a:xfrm>
                    <a:prstGeom prst="rect">
                      <a:avLst/>
                    </a:prstGeom>
                    <a:noFill/>
                    <a:ln w="9525">
                      <a:noFill/>
                      <a:miter lim="800000"/>
                      <a:headEnd/>
                      <a:tailEnd/>
                    </a:ln>
                  </pic:spPr>
                </pic:pic>
              </a:graphicData>
            </a:graphic>
          </wp:inline>
        </w:drawing>
      </w:r>
    </w:p>
    <w:p w:rsidR="00574B8E" w:rsidRPr="00227B0B" w:rsidRDefault="00574B8E" w:rsidP="00574B8E">
      <w:pPr>
        <w:jc w:val="center"/>
        <w:rPr>
          <w:rFonts w:ascii="Times New Roman" w:hAnsi="Times New Roman"/>
          <w:b/>
          <w:sz w:val="24"/>
          <w:szCs w:val="24"/>
        </w:rPr>
      </w:pPr>
      <w:r w:rsidRPr="00227B0B">
        <w:rPr>
          <w:rFonts w:ascii="Times New Roman" w:hAnsi="Times New Roman"/>
          <w:b/>
          <w:sz w:val="24"/>
          <w:szCs w:val="24"/>
        </w:rPr>
        <w:t>İSTİKLAL MARŞI</w:t>
      </w:r>
    </w:p>
    <w:tbl>
      <w:tblPr>
        <w:tblW w:w="10491" w:type="dxa"/>
        <w:tblLook w:val="04A0" w:firstRow="1" w:lastRow="0" w:firstColumn="1" w:lastColumn="0" w:noHBand="0" w:noVBand="1"/>
      </w:tblPr>
      <w:tblGrid>
        <w:gridCol w:w="5104"/>
        <w:gridCol w:w="5387"/>
      </w:tblGrid>
      <w:tr w:rsidR="00574B8E" w:rsidRPr="003C0193" w:rsidTr="00E20F32">
        <w:trPr>
          <w:trHeight w:val="3807"/>
        </w:trPr>
        <w:tc>
          <w:tcPr>
            <w:tcW w:w="5104" w:type="dxa"/>
          </w:tcPr>
          <w:p w:rsidR="00574B8E" w:rsidRPr="00227B0B" w:rsidRDefault="00574B8E" w:rsidP="00E20F32">
            <w:pPr>
              <w:pStyle w:val="AralkYok"/>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serhaddım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hayâsızca akın. </w:t>
            </w:r>
            <w:r w:rsidRPr="00227B0B">
              <w:rPr>
                <w:rFonts w:ascii="Times New Roman" w:hAnsi="Times New Roman"/>
                <w:sz w:val="24"/>
                <w:szCs w:val="24"/>
              </w:rPr>
              <w:br/>
              <w:t xml:space="preserve">Doğacaktır sana </w:t>
            </w:r>
            <w:proofErr w:type="spellStart"/>
            <w:r w:rsidRPr="00227B0B">
              <w:rPr>
                <w:rFonts w:ascii="Times New Roman" w:hAnsi="Times New Roman"/>
                <w:sz w:val="24"/>
                <w:szCs w:val="24"/>
              </w:rPr>
              <w:t>va’dettiği</w:t>
            </w:r>
            <w:proofErr w:type="spellEnd"/>
            <w:r w:rsidRPr="00227B0B">
              <w:rPr>
                <w:rFonts w:ascii="Times New Roman" w:hAnsi="Times New Roman"/>
                <w:sz w:val="24"/>
                <w:szCs w:val="24"/>
              </w:rPr>
              <w:t xml:space="preserve"> günler Hakk’ın... </w:t>
            </w:r>
            <w:r w:rsidRPr="00227B0B">
              <w:rPr>
                <w:rFonts w:ascii="Times New Roman" w:hAnsi="Times New Roman"/>
                <w:sz w:val="24"/>
                <w:szCs w:val="24"/>
              </w:rPr>
              <w:br/>
              <w:t>Kim bilir, belki yarın, belki yarından da yakın.</w:t>
            </w:r>
          </w:p>
        </w:tc>
        <w:tc>
          <w:tcPr>
            <w:tcW w:w="5387" w:type="dxa"/>
          </w:tcPr>
          <w:p w:rsidR="00574B8E" w:rsidRPr="00227B0B" w:rsidRDefault="00574B8E" w:rsidP="00E20F32">
            <w:pPr>
              <w:pStyle w:val="AralkYok"/>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574B8E" w:rsidRPr="00227B0B" w:rsidRDefault="00574B8E" w:rsidP="00E20F32">
            <w:pPr>
              <w:pStyle w:val="AralkYok"/>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574B8E" w:rsidRPr="00227B0B" w:rsidRDefault="00574B8E" w:rsidP="00E20F32">
            <w:pPr>
              <w:pStyle w:val="AralkYok"/>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w:t>
            </w:r>
            <w:proofErr w:type="spellStart"/>
            <w:r w:rsidRPr="00227B0B">
              <w:rPr>
                <w:rFonts w:ascii="Times New Roman" w:hAnsi="Times New Roman"/>
                <w:sz w:val="24"/>
                <w:szCs w:val="24"/>
              </w:rPr>
              <w:t>vecd</w:t>
            </w:r>
            <w:proofErr w:type="spellEnd"/>
            <w:r w:rsidRPr="00227B0B">
              <w:rPr>
                <w:rFonts w:ascii="Times New Roman" w:hAnsi="Times New Roman"/>
                <w:sz w:val="24"/>
                <w:szCs w:val="24"/>
              </w:rPr>
              <w:t xml:space="preserve">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naşım; </w:t>
            </w:r>
          </w:p>
          <w:p w:rsidR="00574B8E" w:rsidRPr="00227B0B" w:rsidRDefault="00574B8E" w:rsidP="00E20F32">
            <w:pPr>
              <w:pStyle w:val="AralkYok"/>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rsidR="00574B8E" w:rsidRPr="00227B0B" w:rsidRDefault="00574B8E" w:rsidP="00E20F32">
            <w:pPr>
              <w:pStyle w:val="AralkYok"/>
              <w:rPr>
                <w:rFonts w:ascii="Times New Roman" w:hAnsi="Times New Roman"/>
                <w:sz w:val="24"/>
                <w:szCs w:val="24"/>
              </w:rPr>
            </w:pPr>
          </w:p>
          <w:p w:rsidR="00574B8E" w:rsidRPr="00227B0B" w:rsidRDefault="00574B8E" w:rsidP="00E20F32">
            <w:pPr>
              <w:pStyle w:val="AralkYok"/>
              <w:rPr>
                <w:rFonts w:ascii="Times New Roman" w:hAnsi="Times New Roman"/>
                <w:b/>
                <w:sz w:val="24"/>
                <w:szCs w:val="24"/>
              </w:rPr>
            </w:pPr>
            <w:r>
              <w:rPr>
                <w:rFonts w:ascii="Times New Roman" w:hAnsi="Times New Roman"/>
                <w:b/>
                <w:sz w:val="24"/>
                <w:szCs w:val="24"/>
              </w:rPr>
              <w:t xml:space="preserve">                                </w:t>
            </w:r>
            <w:r w:rsidRPr="00227B0B">
              <w:rPr>
                <w:rFonts w:ascii="Times New Roman" w:hAnsi="Times New Roman"/>
                <w:b/>
                <w:sz w:val="24"/>
                <w:szCs w:val="24"/>
              </w:rPr>
              <w:t>Mehmet Akif ERSOY</w:t>
            </w:r>
          </w:p>
        </w:tc>
      </w:tr>
    </w:tbl>
    <w:p w:rsidR="00574B8E" w:rsidRPr="00D55651" w:rsidRDefault="00574B8E" w:rsidP="00574B8E">
      <w:pPr>
        <w:jc w:val="both"/>
        <w:rPr>
          <w:sz w:val="24"/>
          <w:szCs w:val="24"/>
        </w:rPr>
      </w:pPr>
    </w:p>
    <w:p w:rsidR="00574B8E" w:rsidRPr="00D55651" w:rsidRDefault="00574B8E" w:rsidP="00574B8E">
      <w:pPr>
        <w:jc w:val="both"/>
        <w:rPr>
          <w:vanish/>
          <w:sz w:val="24"/>
          <w:szCs w:val="24"/>
        </w:rPr>
      </w:pPr>
    </w:p>
    <w:p w:rsidR="00574B8E" w:rsidRPr="00D55651" w:rsidRDefault="00574B8E" w:rsidP="00574B8E">
      <w:pPr>
        <w:jc w:val="both"/>
        <w:rPr>
          <w:sz w:val="24"/>
          <w:szCs w:val="24"/>
        </w:rPr>
      </w:pPr>
    </w:p>
    <w:p w:rsidR="00C240FF" w:rsidRDefault="00C240FF" w:rsidP="00D14704">
      <w:pPr>
        <w:spacing w:line="120" w:lineRule="atLeast"/>
        <w:jc w:val="center"/>
      </w:pPr>
    </w:p>
    <w:p w:rsidR="00D331D7" w:rsidRPr="008A0DF6" w:rsidRDefault="00D331D7" w:rsidP="00C240FF">
      <w:pPr>
        <w:spacing w:line="120" w:lineRule="atLeast"/>
        <w:sectPr w:rsidR="00D331D7" w:rsidRPr="008A0DF6" w:rsidSect="00D14704">
          <w:type w:val="continuous"/>
          <w:pgSz w:w="11906" w:h="16838" w:code="9"/>
          <w:pgMar w:top="1417" w:right="1417" w:bottom="1417" w:left="1417" w:header="709" w:footer="709" w:gutter="0"/>
          <w:pgNumType w:start="0"/>
          <w:cols w:space="282"/>
          <w:docGrid w:linePitch="360"/>
        </w:sectPr>
      </w:pPr>
    </w:p>
    <w:p w:rsidR="00574B8E" w:rsidRPr="00D55651" w:rsidRDefault="00DE1722" w:rsidP="00574B8E">
      <w:pPr>
        <w:jc w:val="center"/>
        <w:rPr>
          <w:b/>
          <w:sz w:val="24"/>
          <w:szCs w:val="24"/>
        </w:rPr>
      </w:pPr>
      <w:r>
        <w:rPr>
          <w:noProof/>
          <w:lang w:eastAsia="tr-TR"/>
        </w:rPr>
        <w:lastRenderedPageBreak/>
        <w:drawing>
          <wp:inline distT="0" distB="0" distL="0" distR="0">
            <wp:extent cx="2457450" cy="3086100"/>
            <wp:effectExtent l="19050" t="0" r="0" b="0"/>
            <wp:docPr id="5" name="Resim 4"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Ataturk1"/>
                    <pic:cNvPicPr>
                      <a:picLocks noChangeAspect="1" noChangeArrowheads="1"/>
                    </pic:cNvPicPr>
                  </pic:nvPicPr>
                  <pic:blipFill>
                    <a:blip r:embed="rId19" cstate="print"/>
                    <a:srcRect l="2274" t="4839" b="1881"/>
                    <a:stretch>
                      <a:fillRect/>
                    </a:stretch>
                  </pic:blipFill>
                  <pic:spPr bwMode="auto">
                    <a:xfrm>
                      <a:off x="0" y="0"/>
                      <a:ext cx="2457450" cy="3086100"/>
                    </a:xfrm>
                    <a:prstGeom prst="rect">
                      <a:avLst/>
                    </a:prstGeom>
                    <a:noFill/>
                    <a:ln w="9525">
                      <a:noFill/>
                      <a:miter lim="800000"/>
                      <a:headEnd/>
                      <a:tailEnd/>
                    </a:ln>
                  </pic:spPr>
                </pic:pic>
              </a:graphicData>
            </a:graphic>
          </wp:inline>
        </w:drawing>
      </w:r>
    </w:p>
    <w:p w:rsidR="00574B8E" w:rsidRPr="00227B0B" w:rsidRDefault="00574B8E" w:rsidP="00574B8E">
      <w:pPr>
        <w:keepNext/>
        <w:jc w:val="center"/>
        <w:outlineLvl w:val="0"/>
        <w:rPr>
          <w:rFonts w:ascii="Times New Roman" w:hAnsi="Times New Roman"/>
          <w:b/>
          <w:sz w:val="24"/>
          <w:szCs w:val="24"/>
        </w:rPr>
      </w:pPr>
      <w:bookmarkStart w:id="0" w:name="_Toc267666552"/>
      <w:r w:rsidRPr="00227B0B">
        <w:rPr>
          <w:rFonts w:ascii="Times New Roman" w:hAnsi="Times New Roman"/>
          <w:b/>
          <w:sz w:val="24"/>
          <w:szCs w:val="24"/>
        </w:rPr>
        <w:t>ATATÜRK’ÜN GENÇLİĞE HİTABESİ</w:t>
      </w:r>
      <w:bookmarkEnd w:id="0"/>
    </w:p>
    <w:p w:rsidR="00574B8E" w:rsidRPr="00227B0B" w:rsidRDefault="00574B8E" w:rsidP="00574B8E">
      <w:pPr>
        <w:ind w:right="227" w:firstLine="284"/>
        <w:jc w:val="both"/>
        <w:rPr>
          <w:rFonts w:ascii="Times New Roman" w:hAnsi="Times New Roman"/>
          <w:sz w:val="24"/>
          <w:szCs w:val="24"/>
        </w:rPr>
      </w:pPr>
      <w:r w:rsidRPr="00227B0B">
        <w:rPr>
          <w:rFonts w:ascii="Times New Roman" w:hAnsi="Times New Roman"/>
          <w:bCs/>
          <w:sz w:val="24"/>
          <w:szCs w:val="24"/>
        </w:rPr>
        <w:t>Ey Türk gençliği! Birinci vazifen, Türk istiklâlini, Türk cumhuriyetini, ilelebet, muhafaza ve müdafaa etmektir.</w:t>
      </w:r>
    </w:p>
    <w:p w:rsidR="00574B8E" w:rsidRPr="00227B0B" w:rsidRDefault="00574B8E" w:rsidP="00574B8E">
      <w:pPr>
        <w:ind w:right="227" w:firstLine="284"/>
        <w:jc w:val="both"/>
        <w:rPr>
          <w:rFonts w:ascii="Times New Roman" w:hAnsi="Times New Roman"/>
          <w:sz w:val="24"/>
          <w:szCs w:val="24"/>
        </w:rPr>
      </w:pPr>
      <w:r w:rsidRPr="00227B0B">
        <w:rPr>
          <w:rFonts w:ascii="Times New Roman" w:hAnsi="Times New Roman"/>
          <w:bCs/>
          <w:sz w:val="24"/>
          <w:szCs w:val="24"/>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w:t>
      </w:r>
      <w:proofErr w:type="spellStart"/>
      <w:r w:rsidRPr="00227B0B">
        <w:rPr>
          <w:rFonts w:ascii="Times New Roman" w:hAnsi="Times New Roman"/>
          <w:bCs/>
          <w:sz w:val="24"/>
          <w:szCs w:val="24"/>
        </w:rPr>
        <w:t>nâmüsait</w:t>
      </w:r>
      <w:proofErr w:type="spellEnd"/>
      <w:r w:rsidRPr="00227B0B">
        <w:rPr>
          <w:rFonts w:ascii="Times New Roman" w:hAnsi="Times New Roman"/>
          <w:bCs/>
          <w:sz w:val="24"/>
          <w:szCs w:val="24"/>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proofErr w:type="spellStart"/>
      <w:r w:rsidRPr="00227B0B">
        <w:rPr>
          <w:rFonts w:ascii="Times New Roman" w:hAnsi="Times New Roman"/>
          <w:bCs/>
          <w:sz w:val="24"/>
          <w:szCs w:val="24"/>
        </w:rPr>
        <w:t>elîm</w:t>
      </w:r>
      <w:proofErr w:type="spellEnd"/>
      <w:r w:rsidRPr="00227B0B">
        <w:rPr>
          <w:rFonts w:ascii="Times New Roman" w:hAnsi="Times New Roman"/>
          <w:bCs/>
          <w:sz w:val="24"/>
          <w:szCs w:val="24"/>
        </w:rPr>
        <w:t xml:space="preserve"> ve daha vahim olmak üzere, memleketin dâhilinde, iktidara sahip olanlar gaflet ve dalâlet ve </w:t>
      </w:r>
      <w:proofErr w:type="spellStart"/>
      <w:r w:rsidRPr="00227B0B">
        <w:rPr>
          <w:rFonts w:ascii="Times New Roman" w:hAnsi="Times New Roman"/>
          <w:bCs/>
          <w:sz w:val="24"/>
          <w:szCs w:val="24"/>
        </w:rPr>
        <w:t>hattâ</w:t>
      </w:r>
      <w:proofErr w:type="spellEnd"/>
      <w:r w:rsidRPr="00227B0B">
        <w:rPr>
          <w:rFonts w:ascii="Times New Roman" w:hAnsi="Times New Roman"/>
          <w:bCs/>
          <w:sz w:val="24"/>
          <w:szCs w:val="24"/>
        </w:rPr>
        <w:t xml:space="preserve"> hıyanet içinde bulunabilirler. </w:t>
      </w:r>
      <w:proofErr w:type="spellStart"/>
      <w:r w:rsidRPr="00227B0B">
        <w:rPr>
          <w:rFonts w:ascii="Times New Roman" w:hAnsi="Times New Roman"/>
          <w:bCs/>
          <w:sz w:val="24"/>
          <w:szCs w:val="24"/>
        </w:rPr>
        <w:t>Hattâ</w:t>
      </w:r>
      <w:proofErr w:type="spellEnd"/>
      <w:r w:rsidRPr="00227B0B">
        <w:rPr>
          <w:rFonts w:ascii="Times New Roman" w:hAnsi="Times New Roman"/>
          <w:bCs/>
          <w:sz w:val="24"/>
          <w:szCs w:val="24"/>
        </w:rPr>
        <w:t xml:space="preserve"> bu iktidar sahipleri şahsî menfaatlerini, müstevlilerin siyasî emelleriyle tevhit edebilirler. Millet, </w:t>
      </w:r>
      <w:proofErr w:type="spellStart"/>
      <w:r w:rsidRPr="00227B0B">
        <w:rPr>
          <w:rFonts w:ascii="Times New Roman" w:hAnsi="Times New Roman"/>
          <w:bCs/>
          <w:sz w:val="24"/>
          <w:szCs w:val="24"/>
        </w:rPr>
        <w:t>fakr</w:t>
      </w:r>
      <w:proofErr w:type="spellEnd"/>
      <w:r w:rsidRPr="00227B0B">
        <w:rPr>
          <w:rFonts w:ascii="Times New Roman" w:hAnsi="Times New Roman"/>
          <w:bCs/>
          <w:sz w:val="24"/>
          <w:szCs w:val="24"/>
        </w:rPr>
        <w:t xml:space="preserve"> u zaruret içinde harap ve bîtap düşmüş olabilir.</w:t>
      </w:r>
    </w:p>
    <w:p w:rsidR="00574B8E" w:rsidRPr="00227B0B" w:rsidRDefault="00574B8E" w:rsidP="00574B8E">
      <w:pPr>
        <w:ind w:right="227" w:firstLine="284"/>
        <w:jc w:val="both"/>
        <w:rPr>
          <w:rFonts w:ascii="Times New Roman" w:hAnsi="Times New Roman"/>
          <w:sz w:val="24"/>
          <w:szCs w:val="24"/>
        </w:rPr>
      </w:pPr>
      <w:r w:rsidRPr="00227B0B">
        <w:rPr>
          <w:rFonts w:ascii="Times New Roman" w:hAnsi="Times New Roman"/>
          <w:bCs/>
          <w:sz w:val="24"/>
          <w:szCs w:val="24"/>
        </w:rPr>
        <w:t xml:space="preserve">Ey Türk istikbalinin evlâdı! İşte, bu ahval ve şerait içinde dahi, vazifen; Türk istiklâl ve cumhuriyetini kurtarmaktır! Muhtaç olduğun kudret, damarlarındaki </w:t>
      </w:r>
      <w:proofErr w:type="spellStart"/>
      <w:r w:rsidRPr="00227B0B">
        <w:rPr>
          <w:rFonts w:ascii="Times New Roman" w:hAnsi="Times New Roman"/>
          <w:bCs/>
          <w:sz w:val="24"/>
          <w:szCs w:val="24"/>
        </w:rPr>
        <w:t>asîl</w:t>
      </w:r>
      <w:proofErr w:type="spellEnd"/>
      <w:r w:rsidRPr="00227B0B">
        <w:rPr>
          <w:rFonts w:ascii="Times New Roman" w:hAnsi="Times New Roman"/>
          <w:bCs/>
          <w:sz w:val="24"/>
          <w:szCs w:val="24"/>
        </w:rPr>
        <w:t xml:space="preserve"> kanda, mevcuttur!</w:t>
      </w:r>
    </w:p>
    <w:p w:rsidR="00574B8E" w:rsidRPr="00227B0B" w:rsidRDefault="00574B8E" w:rsidP="00574B8E">
      <w:pPr>
        <w:ind w:right="227" w:firstLine="284"/>
        <w:jc w:val="both"/>
        <w:rPr>
          <w:rFonts w:ascii="Times New Roman" w:hAnsi="Times New Roman"/>
          <w:sz w:val="24"/>
          <w:szCs w:val="24"/>
        </w:rPr>
      </w:pPr>
    </w:p>
    <w:p w:rsidR="00574B8E" w:rsidRPr="00227B0B" w:rsidRDefault="00574B8E" w:rsidP="00574B8E">
      <w:pPr>
        <w:ind w:right="227" w:firstLine="284"/>
        <w:jc w:val="both"/>
        <w:rPr>
          <w:rFonts w:ascii="Times New Roman" w:hAnsi="Times New Roman"/>
          <w:sz w:val="24"/>
          <w:szCs w:val="24"/>
        </w:rPr>
      </w:pPr>
    </w:p>
    <w:p w:rsidR="00574B8E" w:rsidRDefault="00574B8E" w:rsidP="00574B8E">
      <w:pPr>
        <w:tabs>
          <w:tab w:val="left" w:pos="7269"/>
        </w:tabs>
        <w:ind w:right="567"/>
        <w:jc w:val="right"/>
        <w:rPr>
          <w:rFonts w:ascii="Times New Roman" w:hAnsi="Times New Roman"/>
          <w:bCs/>
          <w:sz w:val="24"/>
          <w:szCs w:val="24"/>
        </w:rPr>
      </w:pPr>
      <w:r w:rsidRPr="00227B0B">
        <w:rPr>
          <w:rFonts w:ascii="Times New Roman" w:hAnsi="Times New Roman"/>
          <w:bCs/>
          <w:sz w:val="24"/>
          <w:szCs w:val="24"/>
        </w:rPr>
        <w:t>                                                 </w:t>
      </w:r>
      <w:r w:rsidR="00DE1722">
        <w:rPr>
          <w:rFonts w:ascii="Times New Roman" w:hAnsi="Times New Roman"/>
          <w:noProof/>
          <w:sz w:val="24"/>
          <w:szCs w:val="24"/>
          <w:lang w:eastAsia="tr-TR"/>
        </w:rPr>
        <w:drawing>
          <wp:inline distT="0" distB="0" distL="0" distR="0">
            <wp:extent cx="981075" cy="390525"/>
            <wp:effectExtent l="19050" t="0" r="9525" b="0"/>
            <wp:docPr id="6" name="Resim 3"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taimza"/>
                    <pic:cNvPicPr>
                      <a:picLocks noChangeAspect="1" noChangeArrowheads="1"/>
                    </pic:cNvPicPr>
                  </pic:nvPicPr>
                  <pic:blipFill>
                    <a:blip r:embed="rId20" cstate="print"/>
                    <a:srcRect/>
                    <a:stretch>
                      <a:fillRect/>
                    </a:stretch>
                  </pic:blipFill>
                  <pic:spPr bwMode="auto">
                    <a:xfrm>
                      <a:off x="0" y="0"/>
                      <a:ext cx="981075" cy="390525"/>
                    </a:xfrm>
                    <a:prstGeom prst="rect">
                      <a:avLst/>
                    </a:prstGeom>
                    <a:noFill/>
                    <a:ln w="9525">
                      <a:noFill/>
                      <a:miter lim="800000"/>
                      <a:headEnd/>
                      <a:tailEnd/>
                    </a:ln>
                  </pic:spPr>
                </pic:pic>
              </a:graphicData>
            </a:graphic>
          </wp:inline>
        </w:drawing>
      </w:r>
      <w:r w:rsidRPr="00227B0B">
        <w:rPr>
          <w:rFonts w:ascii="Times New Roman" w:hAnsi="Times New Roman"/>
          <w:bCs/>
          <w:sz w:val="24"/>
          <w:szCs w:val="24"/>
        </w:rPr>
        <w:t>           </w:t>
      </w:r>
      <w:r w:rsidRPr="00227B0B">
        <w:rPr>
          <w:rFonts w:ascii="Times New Roman" w:hAnsi="Times New Roman"/>
          <w:bCs/>
          <w:sz w:val="24"/>
          <w:szCs w:val="24"/>
        </w:rPr>
        <w:br/>
        <w:t>                                                 Mustafa Kemal ATATÜRK</w:t>
      </w:r>
    </w:p>
    <w:p w:rsidR="00073359" w:rsidRPr="003F11DE" w:rsidRDefault="00DE1722" w:rsidP="001E41A4">
      <w:pPr>
        <w:pStyle w:val="Balk1"/>
        <w:spacing w:before="240" w:after="240"/>
        <w:rPr>
          <w:color w:val="C00000"/>
        </w:rPr>
      </w:pPr>
      <w:r>
        <w:rPr>
          <w:b w:val="0"/>
          <w:bCs w:val="0"/>
          <w:noProof/>
          <w:szCs w:val="23"/>
          <w:lang w:eastAsia="tr-TR"/>
        </w:rPr>
        <w:lastRenderedPageBreak/>
        <w:drawing>
          <wp:anchor distT="12192" distB="17907" distL="114300" distR="120777" simplePos="0" relativeHeight="251650560" behindDoc="0" locked="0" layoutInCell="1" allowOverlap="1">
            <wp:simplePos x="0" y="0"/>
            <wp:positionH relativeFrom="margin">
              <wp:posOffset>528955</wp:posOffset>
            </wp:positionH>
            <wp:positionV relativeFrom="paragraph">
              <wp:posOffset>-252222</wp:posOffset>
            </wp:positionV>
            <wp:extent cx="4657852" cy="3114929"/>
            <wp:effectExtent l="19050" t="0" r="9398" b="0"/>
            <wp:wrapSquare wrapText="bothSides"/>
            <wp:docPr id="26" name="Resim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_29144503_20140929_143935.jpg"/>
                    <pic:cNvPicPr/>
                  </pic:nvPicPr>
                  <pic:blipFill>
                    <a:blip r:embed="rId21" cstate="print">
                      <a:extLst/>
                    </a:blip>
                    <a:stretch>
                      <a:fillRect/>
                    </a:stretch>
                  </pic:blipFill>
                  <pic:spPr bwMode="auto">
                    <a:xfrm>
                      <a:off x="0" y="0"/>
                      <a:ext cx="4657852" cy="3114929"/>
                    </a:xfrm>
                    <a:prstGeom prst="rect">
                      <a:avLst/>
                    </a:prstGeom>
                    <a:ln>
                      <a:noFill/>
                    </a:ln>
                    <a:effectLst>
                      <a:softEdge rad="112500"/>
                    </a:effectLst>
                    <a:extLst/>
                  </pic:spPr>
                </pic:pic>
              </a:graphicData>
            </a:graphic>
          </wp:anchor>
        </w:drawing>
      </w:r>
    </w:p>
    <w:p w:rsidR="003D6954" w:rsidRDefault="003D6954" w:rsidP="00151E37">
      <w:pPr>
        <w:pStyle w:val="Default"/>
        <w:ind w:firstLine="708"/>
        <w:jc w:val="both"/>
        <w:rPr>
          <w:rFonts w:ascii="Times New Roman" w:hAnsi="Times New Roman" w:cs="Times New Roman"/>
          <w:szCs w:val="23"/>
        </w:rPr>
      </w:pPr>
    </w:p>
    <w:p w:rsidR="003D6954" w:rsidRDefault="003D6954" w:rsidP="00151E37">
      <w:pPr>
        <w:pStyle w:val="Default"/>
        <w:ind w:firstLine="708"/>
        <w:jc w:val="both"/>
        <w:rPr>
          <w:rFonts w:ascii="Times New Roman" w:hAnsi="Times New Roman" w:cs="Times New Roman"/>
          <w:szCs w:val="23"/>
        </w:rPr>
      </w:pPr>
    </w:p>
    <w:p w:rsidR="003D6954" w:rsidRDefault="003D6954" w:rsidP="00151E37">
      <w:pPr>
        <w:pStyle w:val="Default"/>
        <w:ind w:firstLine="708"/>
        <w:jc w:val="both"/>
        <w:rPr>
          <w:rFonts w:ascii="Times New Roman" w:hAnsi="Times New Roman" w:cs="Times New Roman"/>
          <w:szCs w:val="23"/>
        </w:rPr>
      </w:pPr>
    </w:p>
    <w:p w:rsidR="003D6954" w:rsidRDefault="003D6954" w:rsidP="00151E37">
      <w:pPr>
        <w:pStyle w:val="Default"/>
        <w:ind w:firstLine="708"/>
        <w:jc w:val="both"/>
        <w:rPr>
          <w:rFonts w:ascii="Times New Roman" w:hAnsi="Times New Roman" w:cs="Times New Roman"/>
          <w:szCs w:val="23"/>
        </w:rPr>
      </w:pPr>
    </w:p>
    <w:p w:rsidR="003D6954" w:rsidRDefault="003D6954" w:rsidP="00151E37">
      <w:pPr>
        <w:pStyle w:val="Default"/>
        <w:ind w:firstLine="708"/>
        <w:jc w:val="both"/>
        <w:rPr>
          <w:rFonts w:ascii="Times New Roman" w:hAnsi="Times New Roman" w:cs="Times New Roman"/>
          <w:szCs w:val="23"/>
        </w:rPr>
      </w:pPr>
    </w:p>
    <w:p w:rsidR="003D6954" w:rsidRDefault="003D6954" w:rsidP="00151E37">
      <w:pPr>
        <w:pStyle w:val="Default"/>
        <w:ind w:firstLine="708"/>
        <w:jc w:val="both"/>
        <w:rPr>
          <w:rFonts w:ascii="Times New Roman" w:hAnsi="Times New Roman" w:cs="Times New Roman"/>
          <w:szCs w:val="23"/>
        </w:rPr>
      </w:pPr>
    </w:p>
    <w:p w:rsidR="003D6954" w:rsidRDefault="003D6954" w:rsidP="00151E37">
      <w:pPr>
        <w:pStyle w:val="Default"/>
        <w:ind w:firstLine="708"/>
        <w:jc w:val="both"/>
        <w:rPr>
          <w:rFonts w:ascii="Times New Roman" w:hAnsi="Times New Roman" w:cs="Times New Roman"/>
          <w:szCs w:val="23"/>
        </w:rPr>
      </w:pPr>
    </w:p>
    <w:p w:rsidR="003D6954" w:rsidRDefault="003D6954" w:rsidP="00151E37">
      <w:pPr>
        <w:pStyle w:val="Default"/>
        <w:ind w:firstLine="708"/>
        <w:jc w:val="both"/>
        <w:rPr>
          <w:rFonts w:ascii="Times New Roman" w:hAnsi="Times New Roman" w:cs="Times New Roman"/>
          <w:szCs w:val="23"/>
        </w:rPr>
      </w:pPr>
    </w:p>
    <w:p w:rsidR="003D6954" w:rsidRDefault="003D6954" w:rsidP="00151E37">
      <w:pPr>
        <w:pStyle w:val="Default"/>
        <w:ind w:firstLine="708"/>
        <w:jc w:val="both"/>
        <w:rPr>
          <w:rFonts w:ascii="Times New Roman" w:hAnsi="Times New Roman" w:cs="Times New Roman"/>
          <w:szCs w:val="23"/>
        </w:rPr>
      </w:pPr>
    </w:p>
    <w:p w:rsidR="003D6954" w:rsidRDefault="003D6954" w:rsidP="00151E37">
      <w:pPr>
        <w:pStyle w:val="Default"/>
        <w:ind w:firstLine="708"/>
        <w:jc w:val="both"/>
        <w:rPr>
          <w:rFonts w:ascii="Times New Roman" w:hAnsi="Times New Roman" w:cs="Times New Roman"/>
          <w:szCs w:val="23"/>
        </w:rPr>
      </w:pPr>
    </w:p>
    <w:p w:rsidR="009B30A9" w:rsidRDefault="009B30A9" w:rsidP="009B30A9">
      <w:pPr>
        <w:pStyle w:val="Balk1"/>
        <w:spacing w:after="240" w:line="360" w:lineRule="auto"/>
        <w:rPr>
          <w:color w:val="C00000"/>
        </w:rPr>
      </w:pPr>
    </w:p>
    <w:p w:rsidR="003D6954" w:rsidRDefault="009B30A9" w:rsidP="00D80731">
      <w:pPr>
        <w:jc w:val="center"/>
        <w:rPr>
          <w:rFonts w:ascii="Times New Roman" w:hAnsi="Times New Roman"/>
          <w:szCs w:val="23"/>
        </w:rPr>
      </w:pPr>
      <w:r w:rsidRPr="009B30A9">
        <w:rPr>
          <w:rFonts w:ascii="Times New Roman" w:hAnsi="Times New Roman"/>
          <w:b/>
          <w:color w:val="FF0000"/>
          <w:sz w:val="28"/>
          <w:szCs w:val="28"/>
        </w:rPr>
        <w:t>SUNUŞ</w:t>
      </w:r>
    </w:p>
    <w:p w:rsidR="00EF53A7" w:rsidRPr="00EF53A7" w:rsidRDefault="00EF53A7" w:rsidP="00EF53A7">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Pr="00EF53A7">
        <w:rPr>
          <w:rFonts w:ascii="Times New Roman" w:eastAsia="Times New Roman" w:hAnsi="Times New Roman"/>
          <w:sz w:val="24"/>
          <w:szCs w:val="24"/>
          <w:lang w:eastAsia="tr-TR"/>
        </w:rPr>
        <w:t>Gelişmiş ülkelerin, eğitim sistemine baktığımızda hepsinin planlama sürecinde olduklarını görmekteyiz. Planlama yapmış olmaları bu ülkelerin eğitim sistemlerini başarılı hale getirmektedir.</w:t>
      </w:r>
    </w:p>
    <w:p w:rsidR="00EF53A7" w:rsidRPr="00EF53A7" w:rsidRDefault="00EF53A7" w:rsidP="00EF53A7">
      <w:pPr>
        <w:spacing w:after="0" w:line="240" w:lineRule="auto"/>
        <w:ind w:firstLine="708"/>
        <w:jc w:val="both"/>
        <w:rPr>
          <w:rFonts w:ascii="Times New Roman" w:eastAsia="Times New Roman" w:hAnsi="Times New Roman"/>
          <w:b/>
          <w:sz w:val="24"/>
          <w:szCs w:val="24"/>
          <w:lang w:eastAsia="tr-TR"/>
        </w:rPr>
      </w:pPr>
      <w:r w:rsidRPr="00EF53A7">
        <w:rPr>
          <w:rFonts w:ascii="Times New Roman" w:eastAsia="Times New Roman" w:hAnsi="Times New Roman"/>
          <w:sz w:val="24"/>
          <w:szCs w:val="24"/>
          <w:lang w:eastAsia="tr-TR"/>
        </w:rPr>
        <w:t xml:space="preserve">Ali Çetinkaya İlkokulu olarak en büyük amacımız yalnızca ilkokulu bitiren çocuklar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çocuklar yetiştirmeyi ilke edinmiş bulunmaktayız. </w:t>
      </w:r>
      <w:proofErr w:type="gramStart"/>
      <w:r w:rsidRPr="00EF53A7">
        <w:rPr>
          <w:rFonts w:ascii="Times New Roman" w:eastAsia="Times New Roman" w:hAnsi="Times New Roman"/>
          <w:sz w:val="24"/>
          <w:szCs w:val="24"/>
          <w:lang w:eastAsia="tr-TR"/>
        </w:rPr>
        <w:t>Öğrencileri derslerde uygulanacak öğretim yöntem ve teknikleriyle sosyal, kültürel ve eğitsel etkinliklerle kendilerini geliştirmelerine ve gerçekleştirmelerine yardımcı olmak; Ailesine ve topluma karşı sorumluluk duyabilen, üretken, verimli, ülkenin ekonomik ve sosyal kalkınmasına katkıda bulunabilen bireyler olarak yetiştirmek; Doğayı tanıma, sevme ve koruma, insanın doğaya etkilerinin neler olabileceğine ve bunların sonuçlarının kendisini de etkileyebileceğine ve bir doğa dostu olarak çevreyi her durumda koruma bilincini kazandırmak; Öğrencilere bilgi yüklemek yerine, bilgiye ulaşma ve bilgiyi kullanma yöntem ve tekniklerini öğretmek; Bilimsel düşünme, araştırma ve çalışma becerilerine yöneltmek; Öğrencilerin, sevgi ve iletişimin desteklediği gerçek öğrenme ortamlarında düşünsel becerilerini kazanmalarına, düşünsel güçlerini ortaya koymalarına ve kullanmalarına yardımcı olmak; Kişisel ve toplumsal araç-gereci, kaynakları ve zamanı verimli kullanmalarını, okuma zevk ve alışkanlığı kazanmalarını sağlamak gibi görev ve sorumluluklarımızı yerine getirmek için yola çıkmış bulunmaktayız.</w:t>
      </w:r>
      <w:proofErr w:type="gramEnd"/>
    </w:p>
    <w:p w:rsidR="00EF53A7" w:rsidRPr="00EF53A7" w:rsidRDefault="00EF53A7" w:rsidP="00EF53A7">
      <w:pPr>
        <w:spacing w:after="0" w:line="240" w:lineRule="auto"/>
        <w:ind w:firstLine="708"/>
        <w:jc w:val="both"/>
        <w:rPr>
          <w:rFonts w:ascii="Times New Roman" w:eastAsia="Times New Roman" w:hAnsi="Times New Roman"/>
          <w:b/>
          <w:sz w:val="24"/>
          <w:szCs w:val="24"/>
          <w:lang w:eastAsia="tr-TR"/>
        </w:rPr>
      </w:pPr>
    </w:p>
    <w:p w:rsidR="00EF53A7" w:rsidRPr="00EF53A7" w:rsidRDefault="00EF53A7" w:rsidP="00EF53A7">
      <w:pPr>
        <w:spacing w:after="0" w:line="240" w:lineRule="auto"/>
        <w:ind w:firstLine="708"/>
        <w:jc w:val="both"/>
        <w:rPr>
          <w:rFonts w:ascii="Times New Roman" w:eastAsia="Times New Roman" w:hAnsi="Times New Roman"/>
          <w:sz w:val="24"/>
          <w:szCs w:val="24"/>
          <w:lang w:eastAsia="tr-TR"/>
        </w:rPr>
      </w:pPr>
      <w:r w:rsidRPr="00EF53A7">
        <w:rPr>
          <w:rFonts w:ascii="Times New Roman" w:eastAsia="Times New Roman" w:hAnsi="Times New Roman"/>
          <w:sz w:val="24"/>
          <w:szCs w:val="24"/>
          <w:lang w:eastAsia="tr-TR"/>
        </w:rPr>
        <w:t>Kaliteli bir eğitim verebilmesi, okulumuzun tanınabilmesi, misyon, vizyon değer ve ilkelerinin belirlenebilmesi için 2015-2019 Stratejik Planı hazırlanmıştır. Bu planın Ali Çetinkaya İlkokulu amaç ve hedeflerine ulaşmasında okulumuzun gelişmesine yol gösterici olacaktır. Planın hazırlanmasında emeği geçen Stratejik Planlama Ekibine, okulumuzun tüm öğretmen, öğrenci ve velilerine teşekkür ederim.</w:t>
      </w:r>
    </w:p>
    <w:p w:rsidR="00EF53A7" w:rsidRPr="00EF53A7" w:rsidRDefault="00EF53A7" w:rsidP="00EF53A7">
      <w:pPr>
        <w:tabs>
          <w:tab w:val="left" w:pos="6855"/>
        </w:tabs>
        <w:spacing w:after="0" w:line="240" w:lineRule="auto"/>
        <w:rPr>
          <w:rFonts w:ascii="Times New Roman" w:eastAsia="Times New Roman" w:hAnsi="Times New Roman"/>
          <w:sz w:val="24"/>
          <w:szCs w:val="24"/>
          <w:lang w:eastAsia="tr-TR"/>
        </w:rPr>
      </w:pPr>
      <w:r w:rsidRPr="00EF53A7">
        <w:rPr>
          <w:rFonts w:ascii="Times New Roman" w:eastAsia="Times New Roman" w:hAnsi="Times New Roman"/>
          <w:sz w:val="24"/>
          <w:szCs w:val="24"/>
          <w:lang w:eastAsia="tr-TR"/>
        </w:rPr>
        <w:tab/>
        <w:t>Nazım PINAR</w:t>
      </w:r>
    </w:p>
    <w:p w:rsidR="00621481" w:rsidRDefault="00EF53A7" w:rsidP="00EF53A7">
      <w:pPr>
        <w:tabs>
          <w:tab w:val="left" w:pos="5730"/>
        </w:tabs>
        <w:spacing w:after="0" w:line="240" w:lineRule="auto"/>
        <w:rPr>
          <w:rFonts w:ascii="Times New Roman" w:hAnsi="Times New Roman"/>
          <w:sz w:val="24"/>
          <w:szCs w:val="24"/>
        </w:rPr>
      </w:pPr>
      <w:r w:rsidRPr="00EF53A7">
        <w:rPr>
          <w:rFonts w:ascii="Times New Roman" w:eastAsia="Times New Roman" w:hAnsi="Times New Roman"/>
          <w:sz w:val="24"/>
          <w:szCs w:val="24"/>
          <w:lang w:eastAsia="tr-TR"/>
        </w:rPr>
        <w:tab/>
        <w:t xml:space="preserve">   Ali Çetinkaya İlkokulu Müdürü</w:t>
      </w:r>
    </w:p>
    <w:p w:rsidR="00073359" w:rsidRDefault="00DE1722" w:rsidP="00073359">
      <w:r>
        <w:rPr>
          <w:noProof/>
          <w:lang w:eastAsia="tr-TR"/>
        </w:rPr>
        <w:lastRenderedPageBreak/>
        <w:drawing>
          <wp:anchor distT="12192" distB="16764" distL="120396" distR="122555" simplePos="0" relativeHeight="251663872" behindDoc="0" locked="0" layoutInCell="1" allowOverlap="1">
            <wp:simplePos x="0" y="0"/>
            <wp:positionH relativeFrom="column">
              <wp:posOffset>479679</wp:posOffset>
            </wp:positionH>
            <wp:positionV relativeFrom="paragraph">
              <wp:posOffset>2413</wp:posOffset>
            </wp:positionV>
            <wp:extent cx="4793361" cy="3253486"/>
            <wp:effectExtent l="19050" t="0" r="7239" b="0"/>
            <wp:wrapSquare wrapText="bothSides"/>
            <wp:docPr id="25"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D Character (21).jpg"/>
                    <pic:cNvPicPr/>
                  </pic:nvPicPr>
                  <pic:blipFill>
                    <a:blip r:embed="rId22" cstate="print">
                      <a:extLst/>
                    </a:blip>
                    <a:stretch>
                      <a:fillRect/>
                    </a:stretch>
                  </pic:blipFill>
                  <pic:spPr>
                    <a:xfrm>
                      <a:off x="0" y="0"/>
                      <a:ext cx="4793361" cy="3253486"/>
                    </a:xfrm>
                    <a:prstGeom prst="rect">
                      <a:avLst/>
                    </a:prstGeom>
                    <a:ln>
                      <a:noFill/>
                    </a:ln>
                    <a:effectLst>
                      <a:softEdge rad="112500"/>
                    </a:effectLst>
                  </pic:spPr>
                </pic:pic>
              </a:graphicData>
            </a:graphic>
          </wp:anchor>
        </w:drawing>
      </w:r>
    </w:p>
    <w:p w:rsidR="00073359" w:rsidRPr="003F11DE" w:rsidRDefault="00073359" w:rsidP="001E41A4">
      <w:pPr>
        <w:pStyle w:val="Balk1"/>
        <w:spacing w:after="240" w:line="360" w:lineRule="auto"/>
        <w:rPr>
          <w:color w:val="C00000"/>
          <w:szCs w:val="24"/>
        </w:rPr>
      </w:pPr>
      <w:r w:rsidRPr="003F11DE">
        <w:rPr>
          <w:color w:val="C00000"/>
          <w:szCs w:val="24"/>
        </w:rPr>
        <w:t>GİRİŞ</w:t>
      </w:r>
    </w:p>
    <w:p w:rsidR="00151E37" w:rsidRPr="00E27ED0" w:rsidRDefault="00FB39C2" w:rsidP="00FB39C2">
      <w:pPr>
        <w:spacing w:after="120" w:line="240" w:lineRule="auto"/>
        <w:jc w:val="both"/>
        <w:rPr>
          <w:rFonts w:ascii="Times New Roman" w:hAnsi="Times New Roman"/>
          <w:sz w:val="24"/>
          <w:szCs w:val="24"/>
        </w:rPr>
      </w:pPr>
      <w:r>
        <w:rPr>
          <w:rFonts w:ascii="Times New Roman" w:hAnsi="Times New Roman"/>
          <w:sz w:val="24"/>
          <w:szCs w:val="24"/>
        </w:rPr>
        <w:tab/>
      </w:r>
      <w:r w:rsidR="00151E37" w:rsidRPr="00E27ED0">
        <w:rPr>
          <w:rFonts w:ascii="Times New Roman" w:hAnsi="Times New Roman"/>
          <w:sz w:val="24"/>
          <w:szCs w:val="24"/>
        </w:rPr>
        <w:t xml:space="preserve">Hayatın her alanında olduğu gibi eğitimde de başarıya ulaşmanın yolu planlamadır. Doğru hedefler koyup, bu hedeflere ulaşmak için isabetli yöntem ve teknikle iyi bir strateji uygulamak başarıya götürür. Zaten planlamanın olmadığı yerde iyi bir sonuç almak </w:t>
      </w:r>
      <w:r w:rsidR="00FC6332" w:rsidRPr="00E27ED0">
        <w:rPr>
          <w:rFonts w:ascii="Times New Roman" w:hAnsi="Times New Roman"/>
          <w:sz w:val="24"/>
          <w:szCs w:val="24"/>
        </w:rPr>
        <w:t>imkânsızdır</w:t>
      </w:r>
      <w:r w:rsidR="00151E37" w:rsidRPr="00E27ED0">
        <w:rPr>
          <w:rFonts w:ascii="Times New Roman" w:hAnsi="Times New Roman"/>
          <w:sz w:val="24"/>
          <w:szCs w:val="24"/>
        </w:rPr>
        <w:t>.</w:t>
      </w:r>
    </w:p>
    <w:p w:rsidR="00151E37" w:rsidRPr="00E27ED0" w:rsidRDefault="00151E37" w:rsidP="00151E37">
      <w:pPr>
        <w:spacing w:after="120" w:line="240" w:lineRule="auto"/>
        <w:ind w:firstLine="567"/>
        <w:jc w:val="both"/>
        <w:rPr>
          <w:rFonts w:ascii="Times New Roman" w:hAnsi="Times New Roman"/>
          <w:sz w:val="24"/>
          <w:szCs w:val="24"/>
        </w:rPr>
      </w:pPr>
      <w:r w:rsidRPr="00E27ED0">
        <w:rPr>
          <w:rFonts w:ascii="Times New Roman" w:hAnsi="Times New Roman"/>
          <w:sz w:val="24"/>
          <w:szCs w:val="24"/>
        </w:rPr>
        <w:t>Stratejik planlama, kurumların mevcut durum, misyon ve temel değerlerinden hareketle geleceğe dair bir vizyon oluşturmaları ile başlar. İşte bu nedenle okul ve kurumların mevcut durumlarını net olarak ortaya koyması, kendini tanıması önemlidir. Önemli olanın planı hazırlamaktan ziyade plan üzerinde yürüyerek iyi bir geleceği yaratmak olduğunun farkındayız.</w:t>
      </w:r>
    </w:p>
    <w:p w:rsidR="00151E37" w:rsidRPr="00E27ED0" w:rsidRDefault="00151E37" w:rsidP="00151E37">
      <w:pPr>
        <w:spacing w:after="120" w:line="240" w:lineRule="auto"/>
        <w:ind w:firstLine="567"/>
        <w:jc w:val="both"/>
        <w:rPr>
          <w:rFonts w:ascii="Times New Roman" w:hAnsi="Times New Roman"/>
          <w:sz w:val="24"/>
          <w:szCs w:val="24"/>
        </w:rPr>
      </w:pPr>
      <w:r w:rsidRPr="00E27ED0">
        <w:rPr>
          <w:rFonts w:ascii="Times New Roman" w:hAnsi="Times New Roman"/>
          <w:sz w:val="24"/>
          <w:szCs w:val="24"/>
        </w:rPr>
        <w:t xml:space="preserve">Oluşturulan planda </w:t>
      </w:r>
      <w:r w:rsidR="00695B27">
        <w:rPr>
          <w:rFonts w:ascii="Times New Roman" w:hAnsi="Times New Roman"/>
          <w:sz w:val="24"/>
          <w:szCs w:val="24"/>
        </w:rPr>
        <w:t>okulumuzun</w:t>
      </w:r>
      <w:r w:rsidRPr="00E27ED0">
        <w:rPr>
          <w:rFonts w:ascii="Times New Roman" w:hAnsi="Times New Roman"/>
          <w:sz w:val="24"/>
          <w:szCs w:val="24"/>
        </w:rPr>
        <w:t xml:space="preserve"> eğitim alanında güçlü yönleri, ihtiyaçları, analiz edilmiş ve başarılı eğitim ve çalışmalarımızı arttıracak amaçlar ve hedefler oluşturulmuştur. Plan çerçevesinde yapacağımız çalışmalar ile düşünen, sorgulayan, üreten, bilinçli tüketen, ulusal değerlerine duyarlı, yaratıcı, bilgi çağının insan kaynağında bulunması gereken tüm özelliklere sahip bireyler yetiştirmeyi hedeflemekte ve bu hedefe ulaşırken mevcut imkânlarımızı en iyi şekilde kullanmak amacındayız.</w:t>
      </w:r>
    </w:p>
    <w:p w:rsidR="00151E37" w:rsidRDefault="00151E37" w:rsidP="00151E37">
      <w:pPr>
        <w:spacing w:after="120" w:line="240" w:lineRule="auto"/>
        <w:jc w:val="both"/>
        <w:rPr>
          <w:sz w:val="24"/>
          <w:szCs w:val="24"/>
        </w:rPr>
      </w:pPr>
      <w:r>
        <w:rPr>
          <w:sz w:val="24"/>
          <w:szCs w:val="24"/>
        </w:rPr>
        <w:tab/>
      </w:r>
    </w:p>
    <w:p w:rsidR="00151E37" w:rsidRPr="00E27ED0" w:rsidRDefault="00151E37" w:rsidP="00151E37">
      <w:pPr>
        <w:spacing w:after="120" w:line="240" w:lineRule="auto"/>
        <w:ind w:firstLine="567"/>
        <w:jc w:val="both"/>
        <w:rPr>
          <w:rFonts w:ascii="Times New Roman" w:hAnsi="Times New Roman"/>
          <w:b/>
          <w:sz w:val="24"/>
          <w:szCs w:val="24"/>
        </w:rPr>
      </w:pPr>
    </w:p>
    <w:p w:rsidR="00151E37" w:rsidRPr="00E27ED0" w:rsidRDefault="00151E37" w:rsidP="00960BF6">
      <w:pPr>
        <w:spacing w:after="120"/>
        <w:ind w:firstLine="567"/>
        <w:contextualSpacing/>
        <w:jc w:val="both"/>
        <w:rPr>
          <w:rFonts w:ascii="Times New Roman" w:hAnsi="Times New Roman"/>
          <w:b/>
          <w:sz w:val="24"/>
          <w:szCs w:val="24"/>
        </w:rPr>
      </w:pPr>
      <w:r w:rsidRPr="00E27ED0">
        <w:rPr>
          <w:rFonts w:ascii="Times New Roman" w:hAnsi="Times New Roman"/>
          <w:b/>
          <w:sz w:val="24"/>
          <w:szCs w:val="24"/>
        </w:rPr>
        <w:t xml:space="preserve">                                                                                </w:t>
      </w:r>
      <w:r w:rsidR="00695B27">
        <w:rPr>
          <w:rFonts w:ascii="Times New Roman" w:hAnsi="Times New Roman"/>
          <w:b/>
          <w:sz w:val="24"/>
          <w:szCs w:val="24"/>
        </w:rPr>
        <w:t>Ali Çetinkaya İlkokulu</w:t>
      </w:r>
      <w:r w:rsidRPr="00E27ED0">
        <w:rPr>
          <w:rFonts w:ascii="Times New Roman" w:hAnsi="Times New Roman"/>
          <w:b/>
          <w:sz w:val="24"/>
          <w:szCs w:val="24"/>
        </w:rPr>
        <w:t xml:space="preserve"> </w:t>
      </w:r>
    </w:p>
    <w:p w:rsidR="00151E37" w:rsidRPr="00E27ED0" w:rsidRDefault="00695B27" w:rsidP="00960BF6">
      <w:pPr>
        <w:spacing w:after="120"/>
        <w:ind w:firstLine="567"/>
        <w:contextualSpacing/>
        <w:jc w:val="both"/>
        <w:rPr>
          <w:rFonts w:ascii="Times New Roman" w:hAnsi="Times New Roman"/>
          <w:b/>
          <w:sz w:val="24"/>
          <w:szCs w:val="24"/>
        </w:rPr>
      </w:pPr>
      <w:r>
        <w:rPr>
          <w:rFonts w:ascii="Times New Roman" w:hAnsi="Times New Roman"/>
          <w:b/>
          <w:sz w:val="24"/>
          <w:szCs w:val="24"/>
        </w:rPr>
        <w:t xml:space="preserve">                                                       </w:t>
      </w:r>
      <w:r w:rsidR="00FC6332">
        <w:rPr>
          <w:rFonts w:ascii="Times New Roman" w:hAnsi="Times New Roman"/>
          <w:b/>
          <w:sz w:val="24"/>
          <w:szCs w:val="24"/>
        </w:rPr>
        <w:t xml:space="preserve">                        </w:t>
      </w:r>
      <w:r>
        <w:rPr>
          <w:rFonts w:ascii="Times New Roman" w:hAnsi="Times New Roman"/>
          <w:b/>
          <w:sz w:val="24"/>
          <w:szCs w:val="24"/>
        </w:rPr>
        <w:t xml:space="preserve"> </w:t>
      </w:r>
      <w:r w:rsidR="00151E37" w:rsidRPr="00E27ED0">
        <w:rPr>
          <w:rFonts w:ascii="Times New Roman" w:hAnsi="Times New Roman"/>
          <w:b/>
          <w:sz w:val="24"/>
          <w:szCs w:val="24"/>
        </w:rPr>
        <w:t>Stratejik Planlama Ekibi</w:t>
      </w:r>
    </w:p>
    <w:p w:rsidR="00073359" w:rsidRDefault="00073359" w:rsidP="00073359"/>
    <w:p w:rsidR="00073359" w:rsidRDefault="00073359" w:rsidP="00073359"/>
    <w:p w:rsidR="00695B27" w:rsidRDefault="00695B27" w:rsidP="00B75EE2">
      <w:pPr>
        <w:pStyle w:val="T1"/>
        <w:spacing w:line="360" w:lineRule="auto"/>
        <w:rPr>
          <w:rFonts w:ascii="Times New Roman" w:hAnsi="Times New Roman"/>
          <w:b/>
          <w:sz w:val="24"/>
        </w:rPr>
      </w:pPr>
    </w:p>
    <w:p w:rsidR="00073359" w:rsidRPr="00393BD8" w:rsidRDefault="00B75EE2" w:rsidP="00B75EE2">
      <w:pPr>
        <w:pStyle w:val="T1"/>
        <w:spacing w:line="360" w:lineRule="auto"/>
        <w:rPr>
          <w:rFonts w:ascii="Times New Roman" w:hAnsi="Times New Roman"/>
          <w:b/>
        </w:rPr>
      </w:pPr>
      <w:r w:rsidRPr="00393BD8">
        <w:rPr>
          <w:rFonts w:ascii="Times New Roman" w:hAnsi="Times New Roman"/>
          <w:b/>
        </w:rPr>
        <w:lastRenderedPageBreak/>
        <w:t>İÇİ</w:t>
      </w:r>
      <w:r w:rsidR="00073359" w:rsidRPr="00393BD8">
        <w:rPr>
          <w:rFonts w:ascii="Times New Roman" w:hAnsi="Times New Roman"/>
          <w:b/>
        </w:rPr>
        <w:t>NDEKİLER</w:t>
      </w:r>
    </w:p>
    <w:p w:rsidR="00073359" w:rsidRPr="00393BD8" w:rsidRDefault="00073359" w:rsidP="00B75EE2">
      <w:pPr>
        <w:tabs>
          <w:tab w:val="right" w:leader="dot" w:pos="9072"/>
        </w:tabs>
        <w:spacing w:after="0" w:line="360" w:lineRule="auto"/>
        <w:rPr>
          <w:rFonts w:ascii="Times New Roman" w:eastAsia="Times New Roman" w:hAnsi="Times New Roman"/>
          <w:b/>
          <w:bCs/>
          <w:noProof/>
          <w:lang w:eastAsia="tr-TR"/>
        </w:rPr>
      </w:pPr>
      <w:r w:rsidRPr="00393BD8">
        <w:rPr>
          <w:rFonts w:ascii="Times New Roman" w:eastAsia="Times New Roman" w:hAnsi="Times New Roman"/>
          <w:b/>
          <w:bCs/>
          <w:noProof/>
          <w:lang w:eastAsia="tr-TR"/>
        </w:rPr>
        <w:t>SUNUŞ</w:t>
      </w:r>
      <w:r w:rsidRPr="00393BD8">
        <w:rPr>
          <w:rFonts w:ascii="Times New Roman" w:eastAsia="Times New Roman" w:hAnsi="Times New Roman"/>
          <w:b/>
          <w:bCs/>
          <w:noProof/>
          <w:lang w:eastAsia="tr-TR"/>
        </w:rPr>
        <w:tab/>
      </w:r>
      <w:r w:rsidR="009F0C66" w:rsidRPr="00393BD8">
        <w:rPr>
          <w:rFonts w:ascii="Times New Roman" w:eastAsia="Times New Roman" w:hAnsi="Times New Roman"/>
          <w:b/>
          <w:bCs/>
          <w:noProof/>
          <w:lang w:eastAsia="tr-TR"/>
        </w:rPr>
        <w:t>ii</w:t>
      </w:r>
    </w:p>
    <w:p w:rsidR="00073359" w:rsidRPr="00393BD8" w:rsidRDefault="00073359" w:rsidP="00B75EE2">
      <w:pPr>
        <w:tabs>
          <w:tab w:val="right" w:leader="dot" w:pos="9072"/>
        </w:tabs>
        <w:spacing w:after="0" w:line="360" w:lineRule="auto"/>
        <w:rPr>
          <w:rFonts w:ascii="Times New Roman" w:eastAsia="Times New Roman" w:hAnsi="Times New Roman"/>
          <w:b/>
          <w:bCs/>
          <w:noProof/>
          <w:webHidden/>
          <w:lang w:eastAsia="tr-TR"/>
        </w:rPr>
      </w:pPr>
      <w:r w:rsidRPr="00393BD8">
        <w:rPr>
          <w:rFonts w:ascii="Times New Roman" w:eastAsia="Times New Roman" w:hAnsi="Times New Roman"/>
          <w:b/>
          <w:bCs/>
          <w:noProof/>
          <w:webHidden/>
          <w:lang w:eastAsia="tr-TR"/>
        </w:rPr>
        <w:t>GİRİŞ</w:t>
      </w:r>
      <w:r w:rsidR="009F0C66" w:rsidRPr="00393BD8">
        <w:rPr>
          <w:rFonts w:ascii="Times New Roman" w:eastAsia="Times New Roman" w:hAnsi="Times New Roman"/>
          <w:b/>
          <w:bCs/>
          <w:noProof/>
          <w:webHidden/>
          <w:lang w:eastAsia="tr-TR"/>
        </w:rPr>
        <w:tab/>
        <w:t>iii</w:t>
      </w:r>
    </w:p>
    <w:p w:rsidR="00073359" w:rsidRPr="00393BD8" w:rsidRDefault="00073359" w:rsidP="00B75EE2">
      <w:pPr>
        <w:tabs>
          <w:tab w:val="right" w:leader="dot" w:pos="9072"/>
        </w:tabs>
        <w:spacing w:after="0" w:line="360" w:lineRule="auto"/>
        <w:rPr>
          <w:rFonts w:ascii="Times New Roman" w:eastAsia="Times New Roman" w:hAnsi="Times New Roman"/>
          <w:b/>
          <w:bCs/>
          <w:noProof/>
          <w:webHidden/>
          <w:lang w:eastAsia="tr-TR"/>
        </w:rPr>
      </w:pPr>
      <w:r w:rsidRPr="00393BD8">
        <w:rPr>
          <w:rFonts w:ascii="Times New Roman" w:eastAsia="Times New Roman" w:hAnsi="Times New Roman"/>
          <w:b/>
          <w:bCs/>
          <w:noProof/>
          <w:lang w:eastAsia="tr-TR"/>
        </w:rPr>
        <w:t>İÇİNDEKİLER</w:t>
      </w:r>
      <w:r w:rsidR="00342A9A" w:rsidRPr="00393BD8">
        <w:rPr>
          <w:rFonts w:ascii="Times New Roman" w:eastAsia="Times New Roman" w:hAnsi="Times New Roman"/>
          <w:b/>
          <w:bCs/>
          <w:noProof/>
          <w:webHidden/>
          <w:lang w:eastAsia="tr-TR"/>
        </w:rPr>
        <w:tab/>
      </w:r>
      <w:r w:rsidR="009F0C66" w:rsidRPr="00393BD8">
        <w:rPr>
          <w:rFonts w:ascii="Times New Roman" w:eastAsia="Times New Roman" w:hAnsi="Times New Roman"/>
          <w:b/>
          <w:bCs/>
          <w:noProof/>
          <w:webHidden/>
          <w:lang w:eastAsia="tr-TR"/>
        </w:rPr>
        <w:t>i</w:t>
      </w:r>
      <w:r w:rsidR="00342A9A" w:rsidRPr="00393BD8">
        <w:rPr>
          <w:rFonts w:ascii="Times New Roman" w:eastAsia="Times New Roman" w:hAnsi="Times New Roman"/>
          <w:b/>
          <w:bCs/>
          <w:noProof/>
          <w:webHidden/>
          <w:lang w:eastAsia="tr-TR"/>
        </w:rPr>
        <w:t>v</w:t>
      </w:r>
    </w:p>
    <w:p w:rsidR="009F0C66" w:rsidRDefault="009F0C66" w:rsidP="00B75EE2">
      <w:pPr>
        <w:tabs>
          <w:tab w:val="right" w:leader="dot" w:pos="9072"/>
        </w:tabs>
        <w:spacing w:after="0" w:line="360" w:lineRule="auto"/>
        <w:rPr>
          <w:rFonts w:ascii="Times New Roman" w:eastAsia="Times New Roman" w:hAnsi="Times New Roman"/>
          <w:b/>
          <w:bCs/>
          <w:noProof/>
          <w:webHidden/>
          <w:lang w:eastAsia="tr-TR"/>
        </w:rPr>
      </w:pPr>
      <w:r w:rsidRPr="00393BD8">
        <w:rPr>
          <w:rFonts w:ascii="Times New Roman" w:eastAsia="Times New Roman" w:hAnsi="Times New Roman"/>
          <w:b/>
          <w:bCs/>
          <w:noProof/>
          <w:webHidden/>
          <w:lang w:eastAsia="tr-TR"/>
        </w:rPr>
        <w:t>KISALTMALAR ……………………………………………………………………………</w:t>
      </w:r>
      <w:r w:rsidR="00393BD8">
        <w:rPr>
          <w:rFonts w:ascii="Times New Roman" w:eastAsia="Times New Roman" w:hAnsi="Times New Roman"/>
          <w:b/>
          <w:bCs/>
          <w:noProof/>
          <w:webHidden/>
          <w:lang w:eastAsia="tr-TR"/>
        </w:rPr>
        <w:t>………..</w:t>
      </w:r>
      <w:r w:rsidRPr="00393BD8">
        <w:rPr>
          <w:rFonts w:ascii="Times New Roman" w:eastAsia="Times New Roman" w:hAnsi="Times New Roman"/>
          <w:b/>
          <w:bCs/>
          <w:noProof/>
          <w:webHidden/>
          <w:lang w:eastAsia="tr-TR"/>
        </w:rPr>
        <w:t>v</w:t>
      </w:r>
    </w:p>
    <w:p w:rsidR="00393BD8" w:rsidRPr="00393BD8" w:rsidRDefault="00393BD8" w:rsidP="00B75EE2">
      <w:pPr>
        <w:tabs>
          <w:tab w:val="right" w:leader="dot" w:pos="9072"/>
        </w:tabs>
        <w:spacing w:after="0" w:line="360" w:lineRule="auto"/>
        <w:rPr>
          <w:rFonts w:ascii="Times New Roman" w:eastAsia="Times New Roman" w:hAnsi="Times New Roman"/>
          <w:b/>
          <w:bCs/>
          <w:noProof/>
          <w:lang w:eastAsia="tr-TR"/>
        </w:rPr>
      </w:pPr>
      <w:r>
        <w:rPr>
          <w:rFonts w:ascii="Times New Roman" w:eastAsia="Times New Roman" w:hAnsi="Times New Roman"/>
          <w:b/>
          <w:bCs/>
          <w:noProof/>
          <w:webHidden/>
          <w:lang w:eastAsia="tr-TR"/>
        </w:rPr>
        <w:t>KURUM KİMLİK BİLGİSİ………………………………………………………………………....vi</w:t>
      </w:r>
    </w:p>
    <w:p w:rsidR="00073359" w:rsidRPr="00393BD8" w:rsidRDefault="00073359" w:rsidP="00B75EE2">
      <w:pPr>
        <w:tabs>
          <w:tab w:val="right" w:leader="dot" w:pos="9072"/>
        </w:tabs>
        <w:spacing w:after="0" w:line="360" w:lineRule="auto"/>
        <w:rPr>
          <w:rFonts w:ascii="Times New Roman" w:eastAsia="Times New Roman" w:hAnsi="Times New Roman"/>
          <w:b/>
          <w:bCs/>
          <w:caps/>
          <w:noProof/>
          <w:webHidden/>
          <w:lang w:eastAsia="tr-TR"/>
        </w:rPr>
      </w:pPr>
      <w:r w:rsidRPr="00393BD8">
        <w:rPr>
          <w:rFonts w:ascii="Times New Roman" w:eastAsia="Times New Roman" w:hAnsi="Times New Roman"/>
          <w:b/>
          <w:bCs/>
          <w:noProof/>
          <w:lang w:eastAsia="tr-TR"/>
        </w:rPr>
        <w:t>1. BÖLÜM</w:t>
      </w:r>
      <w:r w:rsidR="00342A9A" w:rsidRPr="00393BD8">
        <w:rPr>
          <w:rFonts w:ascii="Times New Roman" w:eastAsia="Times New Roman" w:hAnsi="Times New Roman"/>
          <w:b/>
          <w:bCs/>
          <w:noProof/>
          <w:webHidden/>
          <w:lang w:eastAsia="tr-TR"/>
        </w:rPr>
        <w:tab/>
        <w:t>1</w:t>
      </w:r>
    </w:p>
    <w:p w:rsidR="00073359" w:rsidRPr="00393BD8" w:rsidRDefault="00073359" w:rsidP="00B75EE2">
      <w:pPr>
        <w:tabs>
          <w:tab w:val="right" w:leader="dot" w:pos="9072"/>
        </w:tabs>
        <w:spacing w:after="0" w:line="360" w:lineRule="auto"/>
        <w:ind w:firstLine="567"/>
        <w:rPr>
          <w:rFonts w:ascii="Times New Roman" w:eastAsia="Times New Roman" w:hAnsi="Times New Roman"/>
          <w:b/>
          <w:bCs/>
          <w:caps/>
          <w:noProof/>
          <w:webHidden/>
          <w:lang w:eastAsia="tr-TR"/>
        </w:rPr>
      </w:pPr>
      <w:r w:rsidRPr="00393BD8">
        <w:rPr>
          <w:rFonts w:ascii="Times New Roman" w:eastAsia="Times New Roman" w:hAnsi="Times New Roman"/>
          <w:b/>
          <w:bCs/>
          <w:noProof/>
          <w:lang w:eastAsia="tr-TR"/>
        </w:rPr>
        <w:t xml:space="preserve">A. </w:t>
      </w:r>
      <w:r w:rsidR="006E3BE8">
        <w:rPr>
          <w:rFonts w:ascii="Times New Roman" w:eastAsia="Times New Roman" w:hAnsi="Times New Roman"/>
          <w:b/>
          <w:bCs/>
          <w:noProof/>
          <w:lang w:eastAsia="tr-TR"/>
        </w:rPr>
        <w:t>ALİ ÇETİNKAYA İLKOKULU 2015</w:t>
      </w:r>
      <w:r w:rsidRPr="00393BD8">
        <w:rPr>
          <w:rFonts w:ascii="Times New Roman" w:eastAsia="Times New Roman" w:hAnsi="Times New Roman"/>
          <w:b/>
          <w:bCs/>
          <w:noProof/>
          <w:lang w:eastAsia="tr-TR"/>
        </w:rPr>
        <w:t>-2019  STRATEJİK PLANLAMA SÜRECİ</w:t>
      </w:r>
      <w:r w:rsidR="00342A9A" w:rsidRPr="00393BD8">
        <w:rPr>
          <w:rFonts w:ascii="Times New Roman" w:eastAsia="Times New Roman" w:hAnsi="Times New Roman"/>
          <w:b/>
          <w:bCs/>
          <w:noProof/>
          <w:webHidden/>
          <w:lang w:eastAsia="tr-TR"/>
        </w:rPr>
        <w:tab/>
      </w:r>
      <w:r w:rsidR="00BC7050" w:rsidRPr="00393BD8">
        <w:rPr>
          <w:rFonts w:ascii="Times New Roman" w:eastAsia="Times New Roman" w:hAnsi="Times New Roman"/>
          <w:b/>
          <w:bCs/>
          <w:noProof/>
          <w:webHidden/>
          <w:lang w:eastAsia="tr-TR"/>
        </w:rPr>
        <w:t>2</w:t>
      </w:r>
    </w:p>
    <w:p w:rsidR="00073359" w:rsidRPr="00393BD8" w:rsidRDefault="00073359" w:rsidP="00B75EE2">
      <w:pPr>
        <w:tabs>
          <w:tab w:val="right" w:leader="dot" w:pos="9072"/>
        </w:tabs>
        <w:spacing w:after="0" w:line="360" w:lineRule="auto"/>
        <w:ind w:firstLine="567"/>
        <w:rPr>
          <w:rFonts w:ascii="Times New Roman" w:eastAsia="Times New Roman" w:hAnsi="Times New Roman"/>
          <w:b/>
          <w:bCs/>
          <w:noProof/>
          <w:lang w:eastAsia="tr-TR"/>
        </w:rPr>
      </w:pPr>
      <w:r w:rsidRPr="00393BD8">
        <w:rPr>
          <w:rFonts w:ascii="Times New Roman" w:eastAsia="Times New Roman" w:hAnsi="Times New Roman"/>
          <w:b/>
          <w:bCs/>
          <w:noProof/>
          <w:lang w:eastAsia="tr-TR"/>
        </w:rPr>
        <w:t>B. STRATEJİK PLAN MODELİ</w:t>
      </w:r>
      <w:r w:rsidR="001A33DE" w:rsidRPr="00393BD8">
        <w:rPr>
          <w:rFonts w:ascii="Times New Roman" w:eastAsia="Times New Roman" w:hAnsi="Times New Roman"/>
          <w:b/>
          <w:bCs/>
          <w:noProof/>
          <w:webHidden/>
          <w:lang w:eastAsia="tr-TR"/>
        </w:rPr>
        <w:tab/>
      </w:r>
      <w:r w:rsidR="00BC7050" w:rsidRPr="00393BD8">
        <w:rPr>
          <w:rFonts w:ascii="Times New Roman" w:eastAsia="Times New Roman" w:hAnsi="Times New Roman"/>
          <w:b/>
          <w:bCs/>
          <w:noProof/>
          <w:webHidden/>
          <w:lang w:eastAsia="tr-TR"/>
        </w:rPr>
        <w:t>3</w:t>
      </w:r>
    </w:p>
    <w:p w:rsidR="00073359" w:rsidRPr="00393BD8" w:rsidRDefault="00073359" w:rsidP="00B75EE2">
      <w:pPr>
        <w:tabs>
          <w:tab w:val="right" w:leader="dot" w:pos="9072"/>
        </w:tabs>
        <w:spacing w:after="0" w:line="360" w:lineRule="auto"/>
        <w:rPr>
          <w:rFonts w:ascii="Times New Roman" w:eastAsia="Times New Roman" w:hAnsi="Times New Roman"/>
          <w:b/>
          <w:bCs/>
          <w:noProof/>
          <w:lang w:eastAsia="tr-TR"/>
        </w:rPr>
      </w:pPr>
      <w:r w:rsidRPr="00393BD8">
        <w:rPr>
          <w:rFonts w:ascii="Times New Roman" w:eastAsia="Times New Roman" w:hAnsi="Times New Roman"/>
          <w:b/>
          <w:bCs/>
          <w:noProof/>
          <w:lang w:eastAsia="tr-TR"/>
        </w:rPr>
        <w:t>2. BÖLÜM</w:t>
      </w:r>
      <w:r w:rsidR="001A33DE" w:rsidRPr="00393BD8">
        <w:rPr>
          <w:rFonts w:ascii="Times New Roman" w:eastAsia="Times New Roman" w:hAnsi="Times New Roman"/>
          <w:b/>
          <w:bCs/>
          <w:noProof/>
          <w:webHidden/>
          <w:lang w:eastAsia="tr-TR"/>
        </w:rPr>
        <w:tab/>
        <w:t>6</w:t>
      </w:r>
    </w:p>
    <w:p w:rsidR="00073359" w:rsidRPr="00393BD8" w:rsidRDefault="00073359" w:rsidP="00B75EE2">
      <w:pPr>
        <w:tabs>
          <w:tab w:val="right" w:leader="dot" w:pos="9072"/>
        </w:tabs>
        <w:spacing w:after="0" w:line="360" w:lineRule="auto"/>
        <w:rPr>
          <w:rFonts w:ascii="Times New Roman" w:eastAsia="Times New Roman" w:hAnsi="Times New Roman"/>
          <w:b/>
          <w:iCs/>
          <w:noProof/>
          <w:webHidden/>
          <w:lang w:eastAsia="tr-TR"/>
        </w:rPr>
      </w:pPr>
      <w:r w:rsidRPr="00393BD8">
        <w:rPr>
          <w:rFonts w:ascii="Times New Roman" w:eastAsia="Times New Roman" w:hAnsi="Times New Roman"/>
          <w:b/>
          <w:iCs/>
          <w:noProof/>
          <w:lang w:eastAsia="tr-TR"/>
        </w:rPr>
        <w:t>DURUM ANALİZİ</w:t>
      </w:r>
      <w:r w:rsidR="001A33DE" w:rsidRPr="00393BD8">
        <w:rPr>
          <w:rFonts w:ascii="Times New Roman" w:eastAsia="Times New Roman" w:hAnsi="Times New Roman"/>
          <w:b/>
          <w:iCs/>
          <w:noProof/>
          <w:webHidden/>
          <w:lang w:eastAsia="tr-TR"/>
        </w:rPr>
        <w:tab/>
      </w:r>
      <w:r w:rsidR="00BC7050" w:rsidRPr="00393BD8">
        <w:rPr>
          <w:rFonts w:ascii="Times New Roman" w:eastAsia="Times New Roman" w:hAnsi="Times New Roman"/>
          <w:b/>
          <w:iCs/>
          <w:noProof/>
          <w:webHidden/>
          <w:lang w:eastAsia="tr-TR"/>
        </w:rPr>
        <w:t>7</w:t>
      </w:r>
    </w:p>
    <w:p w:rsidR="00073359" w:rsidRPr="00393BD8" w:rsidRDefault="00073359" w:rsidP="00B75EE2">
      <w:pPr>
        <w:tabs>
          <w:tab w:val="right" w:leader="dot" w:pos="9072"/>
        </w:tabs>
        <w:spacing w:after="0" w:line="360" w:lineRule="auto"/>
        <w:ind w:left="567"/>
        <w:rPr>
          <w:rFonts w:ascii="Times New Roman" w:eastAsia="Times New Roman" w:hAnsi="Times New Roman"/>
          <w:b/>
          <w:iCs/>
          <w:noProof/>
          <w:color w:val="0000FF"/>
          <w:u w:val="single"/>
          <w:lang w:eastAsia="tr-TR"/>
        </w:rPr>
      </w:pPr>
      <w:r w:rsidRPr="00393BD8">
        <w:rPr>
          <w:rFonts w:ascii="Times New Roman" w:eastAsia="Times New Roman" w:hAnsi="Times New Roman"/>
          <w:b/>
          <w:iCs/>
          <w:noProof/>
          <w:lang w:eastAsia="tr-TR"/>
        </w:rPr>
        <w:t>A. TARİHİ GELİŞİM</w:t>
      </w:r>
      <w:r w:rsidR="001A33DE" w:rsidRPr="00393BD8">
        <w:rPr>
          <w:rFonts w:ascii="Times New Roman" w:eastAsia="Times New Roman" w:hAnsi="Times New Roman"/>
          <w:b/>
          <w:iCs/>
          <w:noProof/>
          <w:webHidden/>
          <w:lang w:eastAsia="tr-TR"/>
        </w:rPr>
        <w:tab/>
      </w:r>
      <w:r w:rsidR="00BC7050" w:rsidRPr="00393BD8">
        <w:rPr>
          <w:rFonts w:ascii="Times New Roman" w:eastAsia="Times New Roman" w:hAnsi="Times New Roman"/>
          <w:b/>
          <w:iCs/>
          <w:noProof/>
          <w:webHidden/>
          <w:lang w:eastAsia="tr-TR"/>
        </w:rPr>
        <w:t>7</w:t>
      </w:r>
    </w:p>
    <w:p w:rsidR="00073359" w:rsidRPr="00393BD8" w:rsidRDefault="00073359" w:rsidP="00B75EE2">
      <w:pPr>
        <w:tabs>
          <w:tab w:val="right" w:leader="dot" w:pos="9072"/>
        </w:tabs>
        <w:spacing w:after="0" w:line="360" w:lineRule="auto"/>
        <w:ind w:left="567"/>
        <w:rPr>
          <w:rFonts w:ascii="Times New Roman" w:eastAsia="Times New Roman" w:hAnsi="Times New Roman"/>
          <w:b/>
          <w:iCs/>
          <w:noProof/>
          <w:webHidden/>
          <w:lang w:eastAsia="tr-TR"/>
        </w:rPr>
      </w:pPr>
      <w:r w:rsidRPr="00393BD8">
        <w:rPr>
          <w:rFonts w:ascii="Times New Roman" w:eastAsia="Times New Roman" w:hAnsi="Times New Roman"/>
          <w:b/>
          <w:iCs/>
          <w:noProof/>
          <w:lang w:eastAsia="tr-TR"/>
        </w:rPr>
        <w:t>B. YASAL YÜKÜMLÜLÜKLER VE MEVZUAT ANALİZİ</w:t>
      </w:r>
      <w:r w:rsidR="001A33DE" w:rsidRPr="00393BD8">
        <w:rPr>
          <w:rFonts w:ascii="Times New Roman" w:eastAsia="Times New Roman" w:hAnsi="Times New Roman"/>
          <w:b/>
          <w:iCs/>
          <w:noProof/>
          <w:webHidden/>
          <w:lang w:eastAsia="tr-TR"/>
        </w:rPr>
        <w:tab/>
      </w:r>
      <w:r w:rsidR="00BC7050" w:rsidRPr="00393BD8">
        <w:rPr>
          <w:rFonts w:ascii="Times New Roman" w:eastAsia="Times New Roman" w:hAnsi="Times New Roman"/>
          <w:b/>
          <w:iCs/>
          <w:noProof/>
          <w:webHidden/>
          <w:lang w:eastAsia="tr-TR"/>
        </w:rPr>
        <w:t>8</w:t>
      </w:r>
    </w:p>
    <w:p w:rsidR="00073359" w:rsidRPr="00393BD8" w:rsidRDefault="00073359" w:rsidP="00B75EE2">
      <w:pPr>
        <w:tabs>
          <w:tab w:val="right" w:leader="dot" w:pos="9072"/>
        </w:tabs>
        <w:spacing w:after="0" w:line="360" w:lineRule="auto"/>
        <w:ind w:left="567"/>
        <w:rPr>
          <w:rFonts w:ascii="Times New Roman" w:eastAsia="Times New Roman" w:hAnsi="Times New Roman"/>
          <w:b/>
          <w:bCs/>
          <w:noProof/>
          <w:lang w:eastAsia="tr-TR"/>
        </w:rPr>
      </w:pPr>
      <w:r w:rsidRPr="00393BD8">
        <w:rPr>
          <w:rFonts w:ascii="Times New Roman" w:eastAsia="Times New Roman" w:hAnsi="Times New Roman"/>
          <w:b/>
          <w:bCs/>
          <w:noProof/>
          <w:lang w:eastAsia="tr-TR"/>
        </w:rPr>
        <w:t>C. FAALİYET ALANLARI İLE ÜRÜN HİZMETLER</w:t>
      </w:r>
      <w:r w:rsidR="001A33DE" w:rsidRPr="00393BD8">
        <w:rPr>
          <w:rFonts w:ascii="Times New Roman" w:eastAsia="Times New Roman" w:hAnsi="Times New Roman"/>
          <w:b/>
          <w:bCs/>
          <w:noProof/>
          <w:webHidden/>
          <w:lang w:eastAsia="tr-TR"/>
        </w:rPr>
        <w:tab/>
      </w:r>
      <w:r w:rsidR="00BC7050" w:rsidRPr="00393BD8">
        <w:rPr>
          <w:rFonts w:ascii="Times New Roman" w:eastAsia="Times New Roman" w:hAnsi="Times New Roman"/>
          <w:b/>
          <w:bCs/>
          <w:noProof/>
          <w:webHidden/>
          <w:lang w:eastAsia="tr-TR"/>
        </w:rPr>
        <w:t>1</w:t>
      </w:r>
      <w:r w:rsidR="006E3BE8">
        <w:rPr>
          <w:rFonts w:ascii="Times New Roman" w:eastAsia="Times New Roman" w:hAnsi="Times New Roman"/>
          <w:b/>
          <w:bCs/>
          <w:noProof/>
          <w:webHidden/>
          <w:lang w:eastAsia="tr-TR"/>
        </w:rPr>
        <w:t>0</w:t>
      </w:r>
    </w:p>
    <w:p w:rsidR="00073359" w:rsidRPr="00393BD8" w:rsidRDefault="00073359" w:rsidP="00B75EE2">
      <w:pPr>
        <w:tabs>
          <w:tab w:val="right" w:leader="dot" w:pos="9072"/>
        </w:tabs>
        <w:spacing w:after="0" w:line="360" w:lineRule="auto"/>
        <w:ind w:left="567"/>
        <w:rPr>
          <w:rFonts w:ascii="Times New Roman" w:eastAsia="Times New Roman" w:hAnsi="Times New Roman"/>
          <w:b/>
          <w:bCs/>
          <w:noProof/>
          <w:lang w:eastAsia="tr-TR"/>
        </w:rPr>
      </w:pPr>
      <w:r w:rsidRPr="00393BD8">
        <w:rPr>
          <w:rFonts w:ascii="Times New Roman" w:eastAsia="Times New Roman" w:hAnsi="Times New Roman"/>
          <w:b/>
          <w:bCs/>
          <w:noProof/>
          <w:lang w:eastAsia="tr-TR"/>
        </w:rPr>
        <w:t>D. PAYDAŞ ANALİZİ</w:t>
      </w:r>
      <w:r w:rsidR="001A33DE" w:rsidRPr="00393BD8">
        <w:rPr>
          <w:rFonts w:ascii="Times New Roman" w:eastAsia="Times New Roman" w:hAnsi="Times New Roman"/>
          <w:b/>
          <w:bCs/>
          <w:noProof/>
          <w:webHidden/>
          <w:lang w:eastAsia="tr-TR"/>
        </w:rPr>
        <w:tab/>
      </w:r>
      <w:r w:rsidR="00BC7050" w:rsidRPr="00393BD8">
        <w:rPr>
          <w:rFonts w:ascii="Times New Roman" w:eastAsia="Times New Roman" w:hAnsi="Times New Roman"/>
          <w:b/>
          <w:bCs/>
          <w:noProof/>
          <w:webHidden/>
          <w:lang w:eastAsia="tr-TR"/>
        </w:rPr>
        <w:t>1</w:t>
      </w:r>
      <w:r w:rsidR="006E3BE8">
        <w:rPr>
          <w:rFonts w:ascii="Times New Roman" w:eastAsia="Times New Roman" w:hAnsi="Times New Roman"/>
          <w:b/>
          <w:bCs/>
          <w:noProof/>
          <w:webHidden/>
          <w:lang w:eastAsia="tr-TR"/>
        </w:rPr>
        <w:t>1</w:t>
      </w:r>
    </w:p>
    <w:p w:rsidR="00073359" w:rsidRPr="00393BD8" w:rsidRDefault="00073359" w:rsidP="00B75EE2">
      <w:pPr>
        <w:tabs>
          <w:tab w:val="right" w:leader="dot" w:pos="9072"/>
        </w:tabs>
        <w:spacing w:after="0" w:line="360" w:lineRule="auto"/>
        <w:ind w:left="567"/>
        <w:rPr>
          <w:rFonts w:ascii="Times New Roman" w:eastAsia="Times New Roman" w:hAnsi="Times New Roman"/>
          <w:b/>
          <w:bCs/>
          <w:noProof/>
          <w:lang w:eastAsia="tr-TR"/>
        </w:rPr>
      </w:pPr>
      <w:r w:rsidRPr="00393BD8">
        <w:rPr>
          <w:rFonts w:ascii="Times New Roman" w:eastAsia="Times New Roman" w:hAnsi="Times New Roman"/>
          <w:b/>
          <w:bCs/>
          <w:noProof/>
          <w:lang w:eastAsia="tr-TR"/>
        </w:rPr>
        <w:t>KURUM İÇİ VE DIŞI ANALİZ</w:t>
      </w:r>
      <w:r w:rsidR="001E41A4" w:rsidRPr="00393BD8">
        <w:rPr>
          <w:rFonts w:ascii="Times New Roman" w:eastAsia="Times New Roman" w:hAnsi="Times New Roman"/>
          <w:b/>
          <w:bCs/>
          <w:noProof/>
          <w:webHidden/>
          <w:lang w:eastAsia="tr-TR"/>
        </w:rPr>
        <w:tab/>
        <w:t>1</w:t>
      </w:r>
      <w:r w:rsidR="006E3BE8">
        <w:rPr>
          <w:rFonts w:ascii="Times New Roman" w:eastAsia="Times New Roman" w:hAnsi="Times New Roman"/>
          <w:b/>
          <w:bCs/>
          <w:noProof/>
          <w:webHidden/>
          <w:lang w:eastAsia="tr-TR"/>
        </w:rPr>
        <w:t>4</w:t>
      </w:r>
    </w:p>
    <w:p w:rsidR="00073359" w:rsidRPr="00393BD8" w:rsidRDefault="00073359" w:rsidP="00B75EE2">
      <w:pPr>
        <w:tabs>
          <w:tab w:val="right" w:leader="dot" w:pos="9072"/>
        </w:tabs>
        <w:spacing w:after="0" w:line="360" w:lineRule="auto"/>
        <w:rPr>
          <w:rFonts w:ascii="Times New Roman" w:eastAsia="Times New Roman" w:hAnsi="Times New Roman"/>
          <w:b/>
          <w:bCs/>
          <w:noProof/>
          <w:lang w:eastAsia="tr-TR"/>
        </w:rPr>
      </w:pPr>
      <w:r w:rsidRPr="00393BD8">
        <w:rPr>
          <w:rFonts w:ascii="Times New Roman" w:eastAsia="Times New Roman" w:hAnsi="Times New Roman"/>
          <w:b/>
          <w:bCs/>
          <w:noProof/>
          <w:lang w:eastAsia="tr-TR"/>
        </w:rPr>
        <w:t>3. BÖLÜM</w:t>
      </w:r>
      <w:r w:rsidR="001A33DE" w:rsidRPr="00393BD8">
        <w:rPr>
          <w:rFonts w:ascii="Times New Roman" w:eastAsia="Times New Roman" w:hAnsi="Times New Roman"/>
          <w:b/>
          <w:bCs/>
          <w:noProof/>
          <w:webHidden/>
          <w:lang w:eastAsia="tr-TR"/>
        </w:rPr>
        <w:tab/>
      </w:r>
      <w:r w:rsidR="00DF5501" w:rsidRPr="00393BD8">
        <w:rPr>
          <w:rFonts w:ascii="Times New Roman" w:eastAsia="Times New Roman" w:hAnsi="Times New Roman"/>
          <w:b/>
          <w:bCs/>
          <w:noProof/>
          <w:webHidden/>
          <w:lang w:eastAsia="tr-TR"/>
        </w:rPr>
        <w:t>2</w:t>
      </w:r>
      <w:r w:rsidR="006E3BE8">
        <w:rPr>
          <w:rFonts w:ascii="Times New Roman" w:eastAsia="Times New Roman" w:hAnsi="Times New Roman"/>
          <w:b/>
          <w:bCs/>
          <w:noProof/>
          <w:webHidden/>
          <w:lang w:eastAsia="tr-TR"/>
        </w:rPr>
        <w:t>5</w:t>
      </w:r>
    </w:p>
    <w:p w:rsidR="00073359" w:rsidRPr="00393BD8" w:rsidRDefault="00073359" w:rsidP="00B75EE2">
      <w:pPr>
        <w:tabs>
          <w:tab w:val="right" w:leader="dot" w:pos="9072"/>
        </w:tabs>
        <w:spacing w:after="0" w:line="360" w:lineRule="auto"/>
        <w:rPr>
          <w:rFonts w:ascii="Times New Roman" w:eastAsia="Times New Roman" w:hAnsi="Times New Roman"/>
          <w:b/>
          <w:iCs/>
          <w:noProof/>
          <w:color w:val="0000FF"/>
          <w:u w:val="single"/>
          <w:lang w:eastAsia="tr-TR"/>
        </w:rPr>
      </w:pPr>
      <w:r w:rsidRPr="00393BD8">
        <w:rPr>
          <w:rFonts w:ascii="Times New Roman" w:eastAsia="Times New Roman" w:hAnsi="Times New Roman"/>
          <w:b/>
          <w:iCs/>
          <w:noProof/>
          <w:lang w:eastAsia="tr-TR"/>
        </w:rPr>
        <w:t>GELECEĞE YÖNELİM</w:t>
      </w:r>
      <w:r w:rsidR="001A33DE" w:rsidRPr="00393BD8">
        <w:rPr>
          <w:rFonts w:ascii="Times New Roman" w:eastAsia="Times New Roman" w:hAnsi="Times New Roman"/>
          <w:b/>
          <w:iCs/>
          <w:noProof/>
          <w:webHidden/>
          <w:lang w:eastAsia="tr-TR"/>
        </w:rPr>
        <w:tab/>
      </w:r>
      <w:r w:rsidR="006E3BE8">
        <w:rPr>
          <w:rFonts w:ascii="Times New Roman" w:eastAsia="Times New Roman" w:hAnsi="Times New Roman"/>
          <w:b/>
          <w:iCs/>
          <w:noProof/>
          <w:webHidden/>
          <w:lang w:eastAsia="tr-TR"/>
        </w:rPr>
        <w:t>26</w:t>
      </w:r>
    </w:p>
    <w:p w:rsidR="00073359" w:rsidRPr="00393BD8" w:rsidRDefault="00073359" w:rsidP="00B75EE2">
      <w:pPr>
        <w:tabs>
          <w:tab w:val="right" w:leader="dot" w:pos="9072"/>
        </w:tabs>
        <w:spacing w:after="0" w:line="360" w:lineRule="auto"/>
        <w:ind w:left="567"/>
        <w:rPr>
          <w:rFonts w:ascii="Times New Roman" w:eastAsia="Times New Roman" w:hAnsi="Times New Roman"/>
          <w:b/>
          <w:iCs/>
          <w:noProof/>
          <w:webHidden/>
          <w:lang w:eastAsia="tr-TR"/>
        </w:rPr>
      </w:pPr>
      <w:r w:rsidRPr="00393BD8">
        <w:rPr>
          <w:rFonts w:ascii="Times New Roman" w:eastAsia="Times New Roman" w:hAnsi="Times New Roman"/>
          <w:b/>
          <w:iCs/>
          <w:noProof/>
          <w:lang w:eastAsia="tr-TR"/>
        </w:rPr>
        <w:t>MİSYON</w:t>
      </w:r>
      <w:r w:rsidR="001A33DE" w:rsidRPr="00393BD8">
        <w:rPr>
          <w:rFonts w:ascii="Times New Roman" w:eastAsia="Times New Roman" w:hAnsi="Times New Roman"/>
          <w:b/>
          <w:iCs/>
          <w:noProof/>
          <w:webHidden/>
          <w:lang w:eastAsia="tr-TR"/>
        </w:rPr>
        <w:tab/>
      </w:r>
      <w:r w:rsidR="00DF5501" w:rsidRPr="00393BD8">
        <w:rPr>
          <w:rFonts w:ascii="Times New Roman" w:eastAsia="Times New Roman" w:hAnsi="Times New Roman"/>
          <w:b/>
          <w:iCs/>
          <w:noProof/>
          <w:webHidden/>
          <w:lang w:eastAsia="tr-TR"/>
        </w:rPr>
        <w:t>2</w:t>
      </w:r>
      <w:r w:rsidR="006E3BE8">
        <w:rPr>
          <w:rFonts w:ascii="Times New Roman" w:eastAsia="Times New Roman" w:hAnsi="Times New Roman"/>
          <w:b/>
          <w:iCs/>
          <w:noProof/>
          <w:webHidden/>
          <w:lang w:eastAsia="tr-TR"/>
        </w:rPr>
        <w:t>6</w:t>
      </w:r>
    </w:p>
    <w:p w:rsidR="00073359" w:rsidRPr="00393BD8" w:rsidRDefault="00073359" w:rsidP="00B75EE2">
      <w:pPr>
        <w:tabs>
          <w:tab w:val="right" w:leader="dot" w:pos="9072"/>
        </w:tabs>
        <w:spacing w:after="0" w:line="360" w:lineRule="auto"/>
        <w:ind w:left="567"/>
        <w:rPr>
          <w:rFonts w:ascii="Times New Roman" w:eastAsia="Times New Roman" w:hAnsi="Times New Roman"/>
          <w:b/>
          <w:bCs/>
          <w:noProof/>
          <w:lang w:eastAsia="tr-TR"/>
        </w:rPr>
      </w:pPr>
      <w:r w:rsidRPr="00393BD8">
        <w:rPr>
          <w:rFonts w:ascii="Times New Roman" w:eastAsia="Times New Roman" w:hAnsi="Times New Roman"/>
          <w:b/>
          <w:bCs/>
          <w:noProof/>
          <w:lang w:eastAsia="tr-TR"/>
        </w:rPr>
        <w:t>VİZYON</w:t>
      </w:r>
      <w:r w:rsidR="001A33DE" w:rsidRPr="00393BD8">
        <w:rPr>
          <w:rFonts w:ascii="Times New Roman" w:eastAsia="Times New Roman" w:hAnsi="Times New Roman"/>
          <w:b/>
          <w:bCs/>
          <w:noProof/>
          <w:webHidden/>
          <w:lang w:eastAsia="tr-TR"/>
        </w:rPr>
        <w:tab/>
      </w:r>
      <w:r w:rsidR="00DF5501" w:rsidRPr="00393BD8">
        <w:rPr>
          <w:rFonts w:ascii="Times New Roman" w:eastAsia="Times New Roman" w:hAnsi="Times New Roman"/>
          <w:b/>
          <w:bCs/>
          <w:noProof/>
          <w:webHidden/>
          <w:lang w:eastAsia="tr-TR"/>
        </w:rPr>
        <w:t>2</w:t>
      </w:r>
      <w:r w:rsidR="006E3BE8">
        <w:rPr>
          <w:rFonts w:ascii="Times New Roman" w:eastAsia="Times New Roman" w:hAnsi="Times New Roman"/>
          <w:b/>
          <w:bCs/>
          <w:noProof/>
          <w:webHidden/>
          <w:lang w:eastAsia="tr-TR"/>
        </w:rPr>
        <w:t>6</w:t>
      </w:r>
    </w:p>
    <w:p w:rsidR="00073359" w:rsidRPr="00393BD8" w:rsidRDefault="00073359" w:rsidP="00B75EE2">
      <w:pPr>
        <w:tabs>
          <w:tab w:val="right" w:leader="dot" w:pos="9072"/>
        </w:tabs>
        <w:spacing w:after="0" w:line="360" w:lineRule="auto"/>
        <w:ind w:left="567"/>
        <w:rPr>
          <w:rFonts w:ascii="Times New Roman" w:eastAsia="Times New Roman" w:hAnsi="Times New Roman"/>
          <w:b/>
          <w:bCs/>
          <w:noProof/>
          <w:lang w:eastAsia="tr-TR"/>
        </w:rPr>
      </w:pPr>
      <w:r w:rsidRPr="00393BD8">
        <w:rPr>
          <w:rFonts w:ascii="Times New Roman" w:eastAsia="Times New Roman" w:hAnsi="Times New Roman"/>
          <w:b/>
          <w:bCs/>
          <w:noProof/>
          <w:lang w:eastAsia="tr-TR"/>
        </w:rPr>
        <w:t>TEMEL DEĞERLER</w:t>
      </w:r>
      <w:r w:rsidR="001A33DE" w:rsidRPr="00393BD8">
        <w:rPr>
          <w:rFonts w:ascii="Times New Roman" w:eastAsia="Times New Roman" w:hAnsi="Times New Roman"/>
          <w:b/>
          <w:bCs/>
          <w:noProof/>
          <w:webHidden/>
          <w:lang w:eastAsia="tr-TR"/>
        </w:rPr>
        <w:tab/>
      </w:r>
      <w:r w:rsidR="00DF5501" w:rsidRPr="00393BD8">
        <w:rPr>
          <w:rFonts w:ascii="Times New Roman" w:eastAsia="Times New Roman" w:hAnsi="Times New Roman"/>
          <w:b/>
          <w:bCs/>
          <w:noProof/>
          <w:webHidden/>
          <w:lang w:eastAsia="tr-TR"/>
        </w:rPr>
        <w:t>2</w:t>
      </w:r>
      <w:r w:rsidR="006E3BE8">
        <w:rPr>
          <w:rFonts w:ascii="Times New Roman" w:eastAsia="Times New Roman" w:hAnsi="Times New Roman"/>
          <w:b/>
          <w:bCs/>
          <w:noProof/>
          <w:webHidden/>
          <w:lang w:eastAsia="tr-TR"/>
        </w:rPr>
        <w:t>6</w:t>
      </w:r>
    </w:p>
    <w:p w:rsidR="00073359" w:rsidRPr="00393BD8" w:rsidRDefault="00073359" w:rsidP="00B75EE2">
      <w:pPr>
        <w:tabs>
          <w:tab w:val="right" w:leader="dot" w:pos="9072"/>
        </w:tabs>
        <w:spacing w:after="0" w:line="360" w:lineRule="auto"/>
        <w:ind w:left="567"/>
        <w:rPr>
          <w:rFonts w:ascii="Times New Roman" w:eastAsia="Times New Roman" w:hAnsi="Times New Roman"/>
          <w:b/>
          <w:bCs/>
          <w:noProof/>
          <w:lang w:eastAsia="tr-TR"/>
        </w:rPr>
      </w:pPr>
      <w:r w:rsidRPr="00393BD8">
        <w:rPr>
          <w:rFonts w:ascii="Times New Roman" w:eastAsia="Times New Roman" w:hAnsi="Times New Roman"/>
          <w:b/>
          <w:bCs/>
          <w:noProof/>
          <w:lang w:eastAsia="tr-TR"/>
        </w:rPr>
        <w:t>STRATEJİK PLAN GENEL TABLOSU</w:t>
      </w:r>
      <w:r w:rsidR="001A33DE" w:rsidRPr="00393BD8">
        <w:rPr>
          <w:rFonts w:ascii="Times New Roman" w:eastAsia="Times New Roman" w:hAnsi="Times New Roman"/>
          <w:b/>
          <w:bCs/>
          <w:noProof/>
          <w:webHidden/>
          <w:lang w:eastAsia="tr-TR"/>
        </w:rPr>
        <w:tab/>
      </w:r>
      <w:r w:rsidR="006E3BE8">
        <w:rPr>
          <w:rFonts w:ascii="Times New Roman" w:eastAsia="Times New Roman" w:hAnsi="Times New Roman"/>
          <w:b/>
          <w:bCs/>
          <w:noProof/>
          <w:webHidden/>
          <w:lang w:eastAsia="tr-TR"/>
        </w:rPr>
        <w:t>28</w:t>
      </w:r>
    </w:p>
    <w:p w:rsidR="00073359" w:rsidRPr="00393BD8" w:rsidRDefault="00073359" w:rsidP="00B75EE2">
      <w:pPr>
        <w:tabs>
          <w:tab w:val="right" w:leader="dot" w:pos="9072"/>
        </w:tabs>
        <w:spacing w:after="0" w:line="360" w:lineRule="auto"/>
        <w:ind w:left="567"/>
        <w:rPr>
          <w:rFonts w:ascii="Times New Roman" w:eastAsia="Times New Roman" w:hAnsi="Times New Roman"/>
          <w:b/>
          <w:bCs/>
          <w:noProof/>
          <w:lang w:eastAsia="tr-TR"/>
        </w:rPr>
      </w:pPr>
      <w:r w:rsidRPr="00393BD8">
        <w:rPr>
          <w:rFonts w:ascii="Times New Roman" w:eastAsia="Times New Roman" w:hAnsi="Times New Roman"/>
          <w:b/>
          <w:bCs/>
          <w:noProof/>
          <w:lang w:eastAsia="tr-TR"/>
        </w:rPr>
        <w:t>TEMA</w:t>
      </w:r>
      <w:r w:rsidR="001A33DE" w:rsidRPr="00393BD8">
        <w:rPr>
          <w:rFonts w:ascii="Times New Roman" w:eastAsia="Times New Roman" w:hAnsi="Times New Roman"/>
          <w:b/>
          <w:bCs/>
          <w:noProof/>
          <w:lang w:eastAsia="tr-TR"/>
        </w:rPr>
        <w:t>1</w:t>
      </w:r>
      <w:r w:rsidRPr="00393BD8">
        <w:rPr>
          <w:rFonts w:ascii="Times New Roman" w:eastAsia="Times New Roman" w:hAnsi="Times New Roman"/>
          <w:b/>
          <w:bCs/>
          <w:noProof/>
          <w:lang w:eastAsia="tr-TR"/>
        </w:rPr>
        <w:t>: EĞİTİM ÖĞRETİME ERİŞİM</w:t>
      </w:r>
      <w:r w:rsidR="00B2691C">
        <w:rPr>
          <w:rFonts w:ascii="Times New Roman" w:eastAsia="Times New Roman" w:hAnsi="Times New Roman"/>
          <w:b/>
          <w:bCs/>
          <w:noProof/>
          <w:lang w:eastAsia="tr-TR"/>
        </w:rPr>
        <w:t xml:space="preserve"> BİLEŞENLERİ</w:t>
      </w:r>
      <w:r w:rsidR="001A33DE" w:rsidRPr="00393BD8">
        <w:rPr>
          <w:rFonts w:ascii="Times New Roman" w:eastAsia="Times New Roman" w:hAnsi="Times New Roman"/>
          <w:b/>
          <w:bCs/>
          <w:noProof/>
          <w:webHidden/>
          <w:lang w:eastAsia="tr-TR"/>
        </w:rPr>
        <w:tab/>
      </w:r>
      <w:r w:rsidR="006E3BE8">
        <w:rPr>
          <w:rFonts w:ascii="Times New Roman" w:eastAsia="Times New Roman" w:hAnsi="Times New Roman"/>
          <w:b/>
          <w:bCs/>
          <w:noProof/>
          <w:webHidden/>
          <w:lang w:eastAsia="tr-TR"/>
        </w:rPr>
        <w:t>29</w:t>
      </w:r>
    </w:p>
    <w:p w:rsidR="00073359" w:rsidRPr="00393BD8" w:rsidRDefault="00073359" w:rsidP="00B75EE2">
      <w:pPr>
        <w:tabs>
          <w:tab w:val="right" w:leader="dot" w:pos="9072"/>
        </w:tabs>
        <w:spacing w:after="0" w:line="360" w:lineRule="auto"/>
        <w:ind w:left="567"/>
        <w:rPr>
          <w:rFonts w:ascii="Times New Roman" w:eastAsia="Times New Roman" w:hAnsi="Times New Roman"/>
          <w:b/>
          <w:bCs/>
          <w:noProof/>
          <w:lang w:eastAsia="tr-TR"/>
        </w:rPr>
      </w:pPr>
      <w:r w:rsidRPr="00393BD8">
        <w:rPr>
          <w:rFonts w:ascii="Times New Roman" w:eastAsia="Times New Roman" w:hAnsi="Times New Roman"/>
          <w:b/>
          <w:bCs/>
          <w:noProof/>
          <w:lang w:eastAsia="tr-TR"/>
        </w:rPr>
        <w:t>1. STRATEJİK AMAÇ</w:t>
      </w:r>
      <w:r w:rsidR="001A33DE" w:rsidRPr="00393BD8">
        <w:rPr>
          <w:rFonts w:ascii="Times New Roman" w:eastAsia="Times New Roman" w:hAnsi="Times New Roman"/>
          <w:b/>
          <w:bCs/>
          <w:noProof/>
          <w:webHidden/>
          <w:lang w:eastAsia="tr-TR"/>
        </w:rPr>
        <w:tab/>
      </w:r>
      <w:r w:rsidR="006E3BE8">
        <w:rPr>
          <w:rFonts w:ascii="Times New Roman" w:eastAsia="Times New Roman" w:hAnsi="Times New Roman"/>
          <w:b/>
          <w:bCs/>
          <w:noProof/>
          <w:webHidden/>
          <w:lang w:eastAsia="tr-TR"/>
        </w:rPr>
        <w:t>29</w:t>
      </w:r>
    </w:p>
    <w:p w:rsidR="00073359" w:rsidRPr="00393BD8" w:rsidRDefault="00073359" w:rsidP="00B75EE2">
      <w:pPr>
        <w:tabs>
          <w:tab w:val="right" w:leader="dot" w:pos="9072"/>
        </w:tabs>
        <w:spacing w:after="0" w:line="360" w:lineRule="auto"/>
        <w:ind w:left="567"/>
        <w:rPr>
          <w:rFonts w:ascii="Times New Roman" w:eastAsia="Times New Roman" w:hAnsi="Times New Roman"/>
          <w:b/>
          <w:iCs/>
          <w:noProof/>
          <w:color w:val="0000FF"/>
          <w:u w:val="single"/>
          <w:lang w:eastAsia="tr-TR"/>
        </w:rPr>
      </w:pPr>
      <w:r w:rsidRPr="00393BD8">
        <w:rPr>
          <w:rFonts w:ascii="Times New Roman" w:eastAsia="Times New Roman" w:hAnsi="Times New Roman"/>
          <w:b/>
          <w:iCs/>
          <w:noProof/>
          <w:lang w:eastAsia="tr-TR"/>
        </w:rPr>
        <w:t>TEMA</w:t>
      </w:r>
      <w:r w:rsidR="001A33DE" w:rsidRPr="00393BD8">
        <w:rPr>
          <w:rFonts w:ascii="Times New Roman" w:eastAsia="Times New Roman" w:hAnsi="Times New Roman"/>
          <w:b/>
          <w:iCs/>
          <w:noProof/>
          <w:lang w:eastAsia="tr-TR"/>
        </w:rPr>
        <w:t>2</w:t>
      </w:r>
      <w:r w:rsidRPr="00393BD8">
        <w:rPr>
          <w:rFonts w:ascii="Times New Roman" w:eastAsia="Times New Roman" w:hAnsi="Times New Roman"/>
          <w:b/>
          <w:iCs/>
          <w:noProof/>
          <w:lang w:eastAsia="tr-TR"/>
        </w:rPr>
        <w:t>: EĞİTİM ÖĞRETİMDE KALİTE</w:t>
      </w:r>
      <w:r w:rsidR="00B2691C">
        <w:rPr>
          <w:rFonts w:ascii="Times New Roman" w:eastAsia="Times New Roman" w:hAnsi="Times New Roman"/>
          <w:b/>
          <w:iCs/>
          <w:noProof/>
          <w:lang w:eastAsia="tr-TR"/>
        </w:rPr>
        <w:t xml:space="preserve"> BİLEŞENLERİ</w:t>
      </w:r>
      <w:r w:rsidR="001A33DE" w:rsidRPr="00393BD8">
        <w:rPr>
          <w:rFonts w:ascii="Times New Roman" w:eastAsia="Times New Roman" w:hAnsi="Times New Roman"/>
          <w:b/>
          <w:iCs/>
          <w:noProof/>
          <w:webHidden/>
          <w:lang w:eastAsia="tr-TR"/>
        </w:rPr>
        <w:tab/>
      </w:r>
      <w:r w:rsidR="006E3BE8">
        <w:rPr>
          <w:rFonts w:ascii="Times New Roman" w:eastAsia="Times New Roman" w:hAnsi="Times New Roman"/>
          <w:b/>
          <w:iCs/>
          <w:noProof/>
          <w:webHidden/>
          <w:lang w:eastAsia="tr-TR"/>
        </w:rPr>
        <w:t>34</w:t>
      </w:r>
    </w:p>
    <w:p w:rsidR="00073359" w:rsidRPr="00393BD8" w:rsidRDefault="00073359" w:rsidP="00B75EE2">
      <w:pPr>
        <w:tabs>
          <w:tab w:val="right" w:leader="dot" w:pos="9072"/>
        </w:tabs>
        <w:spacing w:after="0" w:line="360" w:lineRule="auto"/>
        <w:ind w:left="567"/>
        <w:rPr>
          <w:rFonts w:ascii="Times New Roman" w:eastAsia="Times New Roman" w:hAnsi="Times New Roman"/>
          <w:b/>
          <w:iCs/>
          <w:noProof/>
          <w:webHidden/>
          <w:lang w:eastAsia="tr-TR"/>
        </w:rPr>
      </w:pPr>
      <w:r w:rsidRPr="00393BD8">
        <w:rPr>
          <w:rFonts w:ascii="Times New Roman" w:eastAsia="Times New Roman" w:hAnsi="Times New Roman"/>
          <w:b/>
          <w:iCs/>
          <w:noProof/>
          <w:lang w:eastAsia="tr-TR"/>
        </w:rPr>
        <w:t>2. STRATEJİK AMAÇ</w:t>
      </w:r>
      <w:r w:rsidRPr="00393BD8">
        <w:rPr>
          <w:rFonts w:ascii="Times New Roman" w:eastAsia="Times New Roman" w:hAnsi="Times New Roman"/>
          <w:b/>
          <w:iCs/>
          <w:noProof/>
          <w:webHidden/>
          <w:lang w:eastAsia="tr-TR"/>
        </w:rPr>
        <w:tab/>
      </w:r>
      <w:r w:rsidR="006E3BE8">
        <w:rPr>
          <w:rFonts w:ascii="Times New Roman" w:eastAsia="Times New Roman" w:hAnsi="Times New Roman"/>
          <w:b/>
          <w:iCs/>
          <w:noProof/>
          <w:webHidden/>
          <w:lang w:eastAsia="tr-TR"/>
        </w:rPr>
        <w:t>34</w:t>
      </w:r>
    </w:p>
    <w:p w:rsidR="00073359" w:rsidRPr="00393BD8" w:rsidRDefault="00073359" w:rsidP="00B75EE2">
      <w:pPr>
        <w:tabs>
          <w:tab w:val="right" w:leader="dot" w:pos="9072"/>
        </w:tabs>
        <w:spacing w:after="0" w:line="360" w:lineRule="auto"/>
        <w:ind w:left="567"/>
        <w:rPr>
          <w:rFonts w:ascii="Times New Roman" w:eastAsia="Times New Roman" w:hAnsi="Times New Roman"/>
          <w:b/>
          <w:bCs/>
          <w:noProof/>
          <w:lang w:eastAsia="tr-TR"/>
        </w:rPr>
      </w:pPr>
      <w:r w:rsidRPr="00393BD8">
        <w:rPr>
          <w:rFonts w:ascii="Times New Roman" w:eastAsia="Times New Roman" w:hAnsi="Times New Roman"/>
          <w:b/>
          <w:bCs/>
          <w:noProof/>
          <w:lang w:eastAsia="tr-TR"/>
        </w:rPr>
        <w:t>TEMA</w:t>
      </w:r>
      <w:r w:rsidR="001A33DE" w:rsidRPr="00393BD8">
        <w:rPr>
          <w:rFonts w:ascii="Times New Roman" w:eastAsia="Times New Roman" w:hAnsi="Times New Roman"/>
          <w:b/>
          <w:bCs/>
          <w:noProof/>
          <w:lang w:eastAsia="tr-TR"/>
        </w:rPr>
        <w:t>3</w:t>
      </w:r>
      <w:r w:rsidRPr="00393BD8">
        <w:rPr>
          <w:rFonts w:ascii="Times New Roman" w:eastAsia="Times New Roman" w:hAnsi="Times New Roman"/>
          <w:b/>
          <w:bCs/>
          <w:noProof/>
          <w:lang w:eastAsia="tr-TR"/>
        </w:rPr>
        <w:t>: KURUMSAL KAPASİTE</w:t>
      </w:r>
      <w:r w:rsidR="00B2691C">
        <w:rPr>
          <w:rFonts w:ascii="Times New Roman" w:eastAsia="Times New Roman" w:hAnsi="Times New Roman"/>
          <w:b/>
          <w:bCs/>
          <w:noProof/>
          <w:lang w:eastAsia="tr-TR"/>
        </w:rPr>
        <w:t xml:space="preserve"> BİLEŞENLERİ</w:t>
      </w:r>
      <w:r w:rsidR="001A33DE" w:rsidRPr="00393BD8">
        <w:rPr>
          <w:rFonts w:ascii="Times New Roman" w:eastAsia="Times New Roman" w:hAnsi="Times New Roman"/>
          <w:b/>
          <w:bCs/>
          <w:noProof/>
          <w:webHidden/>
          <w:lang w:eastAsia="tr-TR"/>
        </w:rPr>
        <w:tab/>
      </w:r>
      <w:r w:rsidR="006E3BE8">
        <w:rPr>
          <w:rFonts w:ascii="Times New Roman" w:eastAsia="Times New Roman" w:hAnsi="Times New Roman"/>
          <w:b/>
          <w:bCs/>
          <w:noProof/>
          <w:webHidden/>
          <w:lang w:eastAsia="tr-TR"/>
        </w:rPr>
        <w:t>43</w:t>
      </w:r>
    </w:p>
    <w:p w:rsidR="00073359" w:rsidRPr="00393BD8" w:rsidRDefault="00073359" w:rsidP="00B75EE2">
      <w:pPr>
        <w:tabs>
          <w:tab w:val="right" w:leader="dot" w:pos="9072"/>
        </w:tabs>
        <w:spacing w:after="0" w:line="360" w:lineRule="auto"/>
        <w:ind w:left="567"/>
        <w:rPr>
          <w:rFonts w:ascii="Times New Roman" w:eastAsia="Times New Roman" w:hAnsi="Times New Roman"/>
          <w:b/>
          <w:bCs/>
          <w:noProof/>
          <w:lang w:eastAsia="tr-TR"/>
        </w:rPr>
      </w:pPr>
      <w:r w:rsidRPr="00393BD8">
        <w:rPr>
          <w:rFonts w:ascii="Times New Roman" w:eastAsia="Times New Roman" w:hAnsi="Times New Roman"/>
          <w:b/>
          <w:bCs/>
          <w:noProof/>
          <w:lang w:eastAsia="tr-TR"/>
        </w:rPr>
        <w:t>3. STRATEJİK AMAÇ</w:t>
      </w:r>
      <w:r w:rsidR="001A33DE" w:rsidRPr="00393BD8">
        <w:rPr>
          <w:rFonts w:ascii="Times New Roman" w:eastAsia="Times New Roman" w:hAnsi="Times New Roman"/>
          <w:b/>
          <w:bCs/>
          <w:noProof/>
          <w:webHidden/>
          <w:lang w:eastAsia="tr-TR"/>
        </w:rPr>
        <w:tab/>
      </w:r>
      <w:r w:rsidR="006E3BE8">
        <w:rPr>
          <w:rFonts w:ascii="Times New Roman" w:eastAsia="Times New Roman" w:hAnsi="Times New Roman"/>
          <w:b/>
          <w:bCs/>
          <w:noProof/>
          <w:webHidden/>
          <w:lang w:eastAsia="tr-TR"/>
        </w:rPr>
        <w:t>44</w:t>
      </w:r>
    </w:p>
    <w:p w:rsidR="00073359" w:rsidRPr="00393BD8" w:rsidRDefault="00073359" w:rsidP="00B75EE2">
      <w:pPr>
        <w:tabs>
          <w:tab w:val="right" w:leader="dot" w:pos="9072"/>
        </w:tabs>
        <w:spacing w:after="0" w:line="360" w:lineRule="auto"/>
        <w:rPr>
          <w:rFonts w:ascii="Times New Roman" w:eastAsia="Times New Roman" w:hAnsi="Times New Roman"/>
          <w:b/>
          <w:bCs/>
          <w:noProof/>
          <w:lang w:eastAsia="tr-TR"/>
        </w:rPr>
      </w:pPr>
      <w:r w:rsidRPr="00393BD8">
        <w:rPr>
          <w:rFonts w:ascii="Times New Roman" w:eastAsia="Times New Roman" w:hAnsi="Times New Roman"/>
          <w:b/>
          <w:bCs/>
          <w:noProof/>
          <w:lang w:eastAsia="tr-TR"/>
        </w:rPr>
        <w:t>4. BÖLÜM</w:t>
      </w:r>
      <w:r w:rsidR="001A33DE" w:rsidRPr="00393BD8">
        <w:rPr>
          <w:rFonts w:ascii="Times New Roman" w:eastAsia="Times New Roman" w:hAnsi="Times New Roman"/>
          <w:b/>
          <w:bCs/>
          <w:noProof/>
          <w:webHidden/>
          <w:lang w:eastAsia="tr-TR"/>
        </w:rPr>
        <w:tab/>
      </w:r>
      <w:r w:rsidR="006E3BE8">
        <w:rPr>
          <w:rFonts w:ascii="Times New Roman" w:eastAsia="Times New Roman" w:hAnsi="Times New Roman"/>
          <w:b/>
          <w:bCs/>
          <w:noProof/>
          <w:webHidden/>
          <w:lang w:eastAsia="tr-TR"/>
        </w:rPr>
        <w:t>54</w:t>
      </w:r>
    </w:p>
    <w:p w:rsidR="00073359" w:rsidRPr="00393BD8" w:rsidRDefault="00073359" w:rsidP="00B75EE2">
      <w:pPr>
        <w:tabs>
          <w:tab w:val="right" w:leader="dot" w:pos="9072"/>
        </w:tabs>
        <w:spacing w:after="0" w:line="360" w:lineRule="auto"/>
        <w:rPr>
          <w:rFonts w:ascii="Times New Roman" w:eastAsia="Times New Roman" w:hAnsi="Times New Roman"/>
          <w:b/>
          <w:bCs/>
          <w:noProof/>
          <w:lang w:eastAsia="tr-TR"/>
        </w:rPr>
      </w:pPr>
      <w:r w:rsidRPr="00393BD8">
        <w:rPr>
          <w:rFonts w:ascii="Times New Roman" w:eastAsia="Times New Roman" w:hAnsi="Times New Roman"/>
          <w:b/>
          <w:bCs/>
          <w:noProof/>
          <w:lang w:eastAsia="tr-TR"/>
        </w:rPr>
        <w:t>MALİYETLENDİRME</w:t>
      </w:r>
      <w:r w:rsidR="001A33DE" w:rsidRPr="00393BD8">
        <w:rPr>
          <w:rFonts w:ascii="Times New Roman" w:eastAsia="Times New Roman" w:hAnsi="Times New Roman"/>
          <w:b/>
          <w:bCs/>
          <w:noProof/>
          <w:webHidden/>
          <w:lang w:eastAsia="tr-TR"/>
        </w:rPr>
        <w:tab/>
      </w:r>
      <w:r w:rsidR="006E3BE8">
        <w:rPr>
          <w:rFonts w:ascii="Times New Roman" w:eastAsia="Times New Roman" w:hAnsi="Times New Roman"/>
          <w:b/>
          <w:bCs/>
          <w:noProof/>
          <w:webHidden/>
          <w:lang w:eastAsia="tr-TR"/>
        </w:rPr>
        <w:t>55</w:t>
      </w:r>
    </w:p>
    <w:p w:rsidR="00073359" w:rsidRPr="00393BD8" w:rsidRDefault="00073359" w:rsidP="00B75EE2">
      <w:pPr>
        <w:tabs>
          <w:tab w:val="right" w:leader="dot" w:pos="9072"/>
        </w:tabs>
        <w:spacing w:after="0" w:line="360" w:lineRule="auto"/>
        <w:rPr>
          <w:rFonts w:ascii="Times New Roman" w:eastAsia="Times New Roman" w:hAnsi="Times New Roman"/>
          <w:b/>
          <w:bCs/>
          <w:noProof/>
          <w:lang w:eastAsia="tr-TR"/>
        </w:rPr>
      </w:pPr>
      <w:r w:rsidRPr="00393BD8">
        <w:rPr>
          <w:rFonts w:ascii="Times New Roman" w:eastAsia="Times New Roman" w:hAnsi="Times New Roman"/>
          <w:b/>
          <w:bCs/>
          <w:noProof/>
          <w:lang w:eastAsia="tr-TR"/>
        </w:rPr>
        <w:t>5. BÖLÜM</w:t>
      </w:r>
      <w:r w:rsidR="001A33DE" w:rsidRPr="00393BD8">
        <w:rPr>
          <w:rFonts w:ascii="Times New Roman" w:eastAsia="Times New Roman" w:hAnsi="Times New Roman"/>
          <w:b/>
          <w:bCs/>
          <w:noProof/>
          <w:webHidden/>
          <w:lang w:eastAsia="tr-TR"/>
        </w:rPr>
        <w:tab/>
      </w:r>
      <w:r w:rsidR="006E3BE8">
        <w:rPr>
          <w:rFonts w:ascii="Times New Roman" w:eastAsia="Times New Roman" w:hAnsi="Times New Roman"/>
          <w:b/>
          <w:bCs/>
          <w:noProof/>
          <w:webHidden/>
          <w:lang w:eastAsia="tr-TR"/>
        </w:rPr>
        <w:t>57</w:t>
      </w:r>
    </w:p>
    <w:p w:rsidR="00073359" w:rsidRPr="00393BD8" w:rsidRDefault="00073359" w:rsidP="00B75EE2">
      <w:pPr>
        <w:tabs>
          <w:tab w:val="right" w:leader="dot" w:pos="9072"/>
        </w:tabs>
        <w:spacing w:after="0" w:line="360" w:lineRule="auto"/>
        <w:rPr>
          <w:rFonts w:ascii="Times New Roman" w:eastAsia="Times New Roman" w:hAnsi="Times New Roman"/>
          <w:b/>
          <w:bCs/>
          <w:noProof/>
          <w:lang w:eastAsia="tr-TR"/>
        </w:rPr>
      </w:pPr>
      <w:r w:rsidRPr="00393BD8">
        <w:rPr>
          <w:rFonts w:ascii="Times New Roman" w:eastAsia="Times New Roman" w:hAnsi="Times New Roman"/>
          <w:b/>
          <w:bCs/>
          <w:noProof/>
          <w:lang w:eastAsia="tr-TR"/>
        </w:rPr>
        <w:t>İZLEME VE DEĞERLENDİRME</w:t>
      </w:r>
      <w:r w:rsidR="001A33DE" w:rsidRPr="00393BD8">
        <w:rPr>
          <w:rFonts w:ascii="Times New Roman" w:eastAsia="Times New Roman" w:hAnsi="Times New Roman"/>
          <w:b/>
          <w:bCs/>
          <w:noProof/>
          <w:webHidden/>
          <w:lang w:eastAsia="tr-TR"/>
        </w:rPr>
        <w:tab/>
      </w:r>
      <w:r w:rsidR="006E3BE8">
        <w:rPr>
          <w:rFonts w:ascii="Times New Roman" w:eastAsia="Times New Roman" w:hAnsi="Times New Roman"/>
          <w:b/>
          <w:bCs/>
          <w:noProof/>
          <w:webHidden/>
          <w:lang w:eastAsia="tr-TR"/>
        </w:rPr>
        <w:t>58</w:t>
      </w:r>
    </w:p>
    <w:p w:rsidR="00AD019E" w:rsidRPr="00393BD8" w:rsidRDefault="00073359" w:rsidP="001A33DE">
      <w:pPr>
        <w:tabs>
          <w:tab w:val="right" w:leader="dot" w:pos="9072"/>
        </w:tabs>
        <w:spacing w:after="0" w:line="360" w:lineRule="auto"/>
        <w:rPr>
          <w:rFonts w:ascii="Times New Roman" w:eastAsia="Times New Roman" w:hAnsi="Times New Roman"/>
          <w:b/>
          <w:bCs/>
          <w:noProof/>
          <w:webHidden/>
          <w:lang w:eastAsia="tr-TR"/>
        </w:rPr>
      </w:pPr>
      <w:r w:rsidRPr="00393BD8">
        <w:rPr>
          <w:rFonts w:ascii="Times New Roman" w:eastAsia="Times New Roman" w:hAnsi="Times New Roman"/>
          <w:b/>
          <w:bCs/>
          <w:noProof/>
          <w:lang w:eastAsia="tr-TR"/>
        </w:rPr>
        <w:t>EKLER</w:t>
      </w:r>
      <w:r w:rsidR="001A33DE" w:rsidRPr="00393BD8">
        <w:rPr>
          <w:rFonts w:ascii="Times New Roman" w:eastAsia="Times New Roman" w:hAnsi="Times New Roman"/>
          <w:b/>
          <w:bCs/>
          <w:noProof/>
          <w:webHidden/>
          <w:lang w:eastAsia="tr-TR"/>
        </w:rPr>
        <w:tab/>
      </w:r>
      <w:r w:rsidR="00322B9A">
        <w:rPr>
          <w:rFonts w:ascii="Times New Roman" w:eastAsia="Times New Roman" w:hAnsi="Times New Roman"/>
          <w:b/>
          <w:bCs/>
          <w:noProof/>
          <w:webHidden/>
          <w:lang w:eastAsia="tr-TR"/>
        </w:rPr>
        <w:t>61</w:t>
      </w:r>
    </w:p>
    <w:p w:rsidR="00457D27" w:rsidRDefault="00457D27" w:rsidP="002949F2">
      <w:pPr>
        <w:spacing w:after="0"/>
        <w:jc w:val="center"/>
        <w:rPr>
          <w:rFonts w:ascii="Times New Roman" w:hAnsi="Times New Roman"/>
          <w:b/>
          <w:color w:val="C00000"/>
          <w:sz w:val="24"/>
          <w:szCs w:val="24"/>
        </w:rPr>
      </w:pPr>
    </w:p>
    <w:p w:rsidR="00457D27" w:rsidRDefault="00457D27" w:rsidP="002949F2">
      <w:pPr>
        <w:spacing w:after="0"/>
        <w:jc w:val="center"/>
        <w:rPr>
          <w:rFonts w:ascii="Times New Roman" w:hAnsi="Times New Roman"/>
          <w:b/>
          <w:color w:val="C00000"/>
          <w:sz w:val="24"/>
          <w:szCs w:val="24"/>
        </w:rPr>
      </w:pPr>
    </w:p>
    <w:p w:rsidR="00393BD8" w:rsidRDefault="00393BD8" w:rsidP="002949F2">
      <w:pPr>
        <w:spacing w:after="0"/>
        <w:jc w:val="center"/>
        <w:rPr>
          <w:rFonts w:ascii="Times New Roman" w:hAnsi="Times New Roman"/>
          <w:b/>
          <w:color w:val="C00000"/>
          <w:sz w:val="24"/>
          <w:szCs w:val="24"/>
        </w:rPr>
      </w:pPr>
    </w:p>
    <w:p w:rsidR="00457D27" w:rsidRDefault="00457D27" w:rsidP="002949F2">
      <w:pPr>
        <w:spacing w:after="0"/>
        <w:jc w:val="center"/>
        <w:rPr>
          <w:rFonts w:ascii="Times New Roman" w:hAnsi="Times New Roman"/>
          <w:b/>
          <w:color w:val="C00000"/>
          <w:sz w:val="24"/>
          <w:szCs w:val="24"/>
        </w:rPr>
      </w:pPr>
    </w:p>
    <w:p w:rsidR="009478C3" w:rsidRPr="002949F2" w:rsidRDefault="009478C3" w:rsidP="002949F2">
      <w:pPr>
        <w:spacing w:after="0"/>
        <w:jc w:val="center"/>
        <w:rPr>
          <w:rFonts w:ascii="Times New Roman" w:hAnsi="Times New Roman"/>
          <w:b/>
          <w:color w:val="C00000"/>
          <w:sz w:val="24"/>
          <w:szCs w:val="24"/>
        </w:rPr>
      </w:pPr>
      <w:r w:rsidRPr="002949F2">
        <w:rPr>
          <w:rFonts w:ascii="Times New Roman" w:hAnsi="Times New Roman"/>
          <w:b/>
          <w:color w:val="C00000"/>
          <w:sz w:val="24"/>
          <w:szCs w:val="24"/>
        </w:rPr>
        <w:t>KISALTMALAR</w:t>
      </w:r>
    </w:p>
    <w:p w:rsidR="009478C3" w:rsidRDefault="009478C3" w:rsidP="009478C3">
      <w:pPr>
        <w:spacing w:after="0"/>
        <w:jc w:val="both"/>
        <w:rPr>
          <w:rFonts w:ascii="Times New Roman" w:hAnsi="Times New Roman"/>
          <w:sz w:val="24"/>
          <w:szCs w:val="24"/>
        </w:rPr>
      </w:pPr>
    </w:p>
    <w:p w:rsidR="009478C3" w:rsidRPr="00130DDE" w:rsidRDefault="009478C3" w:rsidP="009478C3">
      <w:pPr>
        <w:spacing w:after="0"/>
        <w:jc w:val="both"/>
        <w:rPr>
          <w:rFonts w:ascii="Times New Roman" w:hAnsi="Times New Roman"/>
          <w:sz w:val="24"/>
          <w:szCs w:val="24"/>
        </w:rPr>
      </w:pPr>
      <w:r w:rsidRPr="00FF136A">
        <w:rPr>
          <w:rFonts w:ascii="Times New Roman" w:hAnsi="Times New Roman"/>
          <w:b/>
          <w:sz w:val="24"/>
          <w:szCs w:val="24"/>
        </w:rPr>
        <w:t>AB:</w:t>
      </w:r>
      <w:r w:rsidRPr="00130DDE">
        <w:rPr>
          <w:rFonts w:ascii="Times New Roman" w:hAnsi="Times New Roman"/>
          <w:sz w:val="24"/>
          <w:szCs w:val="24"/>
        </w:rPr>
        <w:t xml:space="preserve"> Avrupa Birliği</w:t>
      </w:r>
    </w:p>
    <w:p w:rsidR="009478C3" w:rsidRPr="00130DDE" w:rsidRDefault="009478C3" w:rsidP="009478C3">
      <w:pPr>
        <w:spacing w:after="0"/>
        <w:jc w:val="both"/>
        <w:rPr>
          <w:rFonts w:ascii="Times New Roman" w:hAnsi="Times New Roman"/>
          <w:sz w:val="24"/>
          <w:szCs w:val="24"/>
        </w:rPr>
      </w:pPr>
      <w:r w:rsidRPr="004F365E">
        <w:rPr>
          <w:rFonts w:ascii="Times New Roman" w:hAnsi="Times New Roman"/>
          <w:b/>
          <w:sz w:val="24"/>
          <w:szCs w:val="24"/>
        </w:rPr>
        <w:t>Ar-Ge:</w:t>
      </w:r>
      <w:r w:rsidRPr="00130DDE">
        <w:rPr>
          <w:rFonts w:ascii="Times New Roman" w:hAnsi="Times New Roman"/>
          <w:sz w:val="24"/>
          <w:szCs w:val="24"/>
        </w:rPr>
        <w:t xml:space="preserve"> Araştırma Geliştirme</w:t>
      </w:r>
      <w:r>
        <w:rPr>
          <w:rFonts w:ascii="Times New Roman" w:hAnsi="Times New Roman"/>
          <w:sz w:val="24"/>
          <w:szCs w:val="24"/>
        </w:rPr>
        <w:t>/Birimi</w:t>
      </w:r>
    </w:p>
    <w:p w:rsidR="009478C3" w:rsidRPr="00130DDE" w:rsidRDefault="009478C3" w:rsidP="009478C3">
      <w:pPr>
        <w:spacing w:after="0"/>
        <w:jc w:val="both"/>
        <w:rPr>
          <w:rFonts w:ascii="Times New Roman" w:hAnsi="Times New Roman"/>
          <w:sz w:val="24"/>
          <w:szCs w:val="24"/>
        </w:rPr>
      </w:pPr>
      <w:r w:rsidRPr="004F365E">
        <w:rPr>
          <w:rFonts w:ascii="Times New Roman" w:hAnsi="Times New Roman"/>
          <w:b/>
          <w:sz w:val="24"/>
          <w:szCs w:val="24"/>
        </w:rPr>
        <w:t>BİMER:</w:t>
      </w:r>
      <w:r w:rsidRPr="00130DDE">
        <w:rPr>
          <w:rFonts w:ascii="Times New Roman" w:hAnsi="Times New Roman"/>
          <w:sz w:val="24"/>
          <w:szCs w:val="24"/>
        </w:rPr>
        <w:t xml:space="preserve"> Başbakanlık İletişim Merkezi</w:t>
      </w:r>
    </w:p>
    <w:p w:rsidR="009478C3" w:rsidRPr="00130DDE" w:rsidRDefault="009478C3" w:rsidP="009478C3">
      <w:pPr>
        <w:spacing w:after="0"/>
        <w:jc w:val="both"/>
        <w:rPr>
          <w:rFonts w:ascii="Times New Roman" w:hAnsi="Times New Roman"/>
          <w:sz w:val="24"/>
          <w:szCs w:val="24"/>
        </w:rPr>
      </w:pPr>
      <w:r w:rsidRPr="004F365E">
        <w:rPr>
          <w:rFonts w:ascii="Times New Roman" w:hAnsi="Times New Roman"/>
          <w:b/>
          <w:sz w:val="24"/>
          <w:szCs w:val="24"/>
        </w:rPr>
        <w:t>DYS:</w:t>
      </w:r>
      <w:r w:rsidRPr="00130DDE">
        <w:rPr>
          <w:rFonts w:ascii="Times New Roman" w:hAnsi="Times New Roman"/>
          <w:sz w:val="24"/>
          <w:szCs w:val="24"/>
        </w:rPr>
        <w:t xml:space="preserve"> Doküman Yönetim Sistemi</w:t>
      </w:r>
    </w:p>
    <w:p w:rsidR="009478C3" w:rsidRPr="00130DDE" w:rsidRDefault="009478C3" w:rsidP="009478C3">
      <w:pPr>
        <w:spacing w:after="0"/>
        <w:jc w:val="both"/>
        <w:rPr>
          <w:rFonts w:ascii="Times New Roman" w:hAnsi="Times New Roman"/>
          <w:sz w:val="24"/>
          <w:szCs w:val="24"/>
        </w:rPr>
      </w:pPr>
      <w:r w:rsidRPr="004F365E">
        <w:rPr>
          <w:rFonts w:ascii="Times New Roman" w:hAnsi="Times New Roman"/>
          <w:b/>
          <w:sz w:val="24"/>
          <w:szCs w:val="24"/>
        </w:rPr>
        <w:t>EBA:</w:t>
      </w:r>
      <w:r w:rsidRPr="00130DDE">
        <w:rPr>
          <w:rFonts w:ascii="Times New Roman" w:hAnsi="Times New Roman"/>
          <w:sz w:val="24"/>
          <w:szCs w:val="24"/>
        </w:rPr>
        <w:t xml:space="preserve"> Eğitim Bilişim Ağı</w:t>
      </w:r>
    </w:p>
    <w:p w:rsidR="009478C3" w:rsidRPr="00130DDE" w:rsidRDefault="009478C3" w:rsidP="009478C3">
      <w:pPr>
        <w:spacing w:after="0"/>
        <w:jc w:val="both"/>
        <w:rPr>
          <w:rFonts w:ascii="Times New Roman" w:hAnsi="Times New Roman"/>
          <w:sz w:val="24"/>
          <w:szCs w:val="24"/>
        </w:rPr>
      </w:pPr>
      <w:r w:rsidRPr="004F365E">
        <w:rPr>
          <w:rFonts w:ascii="Times New Roman" w:hAnsi="Times New Roman"/>
          <w:b/>
          <w:sz w:val="24"/>
          <w:szCs w:val="24"/>
        </w:rPr>
        <w:t>FATİH:</w:t>
      </w:r>
      <w:r w:rsidRPr="00130DDE">
        <w:rPr>
          <w:rFonts w:ascii="Times New Roman" w:hAnsi="Times New Roman"/>
          <w:sz w:val="24"/>
          <w:szCs w:val="24"/>
        </w:rPr>
        <w:t xml:space="preserve"> Eğitimde Fırsatları Artırma ve Teknolojiyi İyileştirme Hareketi</w:t>
      </w:r>
    </w:p>
    <w:p w:rsidR="009478C3" w:rsidRPr="00130DDE" w:rsidRDefault="009478C3" w:rsidP="009478C3">
      <w:pPr>
        <w:spacing w:after="0"/>
        <w:jc w:val="both"/>
        <w:rPr>
          <w:rFonts w:ascii="Times New Roman" w:hAnsi="Times New Roman"/>
          <w:sz w:val="24"/>
          <w:szCs w:val="24"/>
        </w:rPr>
      </w:pPr>
      <w:r w:rsidRPr="004F365E">
        <w:rPr>
          <w:rFonts w:ascii="Times New Roman" w:hAnsi="Times New Roman"/>
          <w:b/>
          <w:sz w:val="24"/>
          <w:szCs w:val="24"/>
        </w:rPr>
        <w:t>GZFT:</w:t>
      </w:r>
      <w:r w:rsidRPr="00130DDE">
        <w:rPr>
          <w:rFonts w:ascii="Times New Roman" w:hAnsi="Times New Roman"/>
          <w:sz w:val="24"/>
          <w:szCs w:val="24"/>
        </w:rPr>
        <w:t xml:space="preserve"> Güçlü yönler, Zayıf yönler, Fırsatlar ve Tehditler Analizi</w:t>
      </w:r>
    </w:p>
    <w:p w:rsidR="009478C3" w:rsidRDefault="009478C3" w:rsidP="009478C3">
      <w:pPr>
        <w:spacing w:after="0"/>
        <w:jc w:val="both"/>
        <w:rPr>
          <w:rFonts w:ascii="Times New Roman" w:hAnsi="Times New Roman"/>
          <w:sz w:val="24"/>
          <w:szCs w:val="24"/>
        </w:rPr>
      </w:pPr>
      <w:r w:rsidRPr="004F365E">
        <w:rPr>
          <w:rFonts w:ascii="Times New Roman" w:hAnsi="Times New Roman"/>
          <w:b/>
          <w:sz w:val="24"/>
          <w:szCs w:val="24"/>
        </w:rPr>
        <w:t>İKS:</w:t>
      </w:r>
      <w:r w:rsidRPr="00130DDE">
        <w:rPr>
          <w:rFonts w:ascii="Times New Roman" w:hAnsi="Times New Roman"/>
          <w:sz w:val="24"/>
          <w:szCs w:val="24"/>
        </w:rPr>
        <w:t xml:space="preserve"> İlköğretim Kurum Standartları</w:t>
      </w:r>
    </w:p>
    <w:p w:rsidR="009478C3" w:rsidRPr="00130DDE" w:rsidRDefault="009478C3" w:rsidP="009478C3">
      <w:pPr>
        <w:spacing w:after="0"/>
        <w:jc w:val="both"/>
        <w:rPr>
          <w:rFonts w:ascii="Times New Roman" w:hAnsi="Times New Roman"/>
          <w:sz w:val="24"/>
          <w:szCs w:val="24"/>
        </w:rPr>
      </w:pPr>
      <w:r w:rsidRPr="004F365E">
        <w:rPr>
          <w:rFonts w:ascii="Times New Roman" w:hAnsi="Times New Roman"/>
          <w:b/>
          <w:sz w:val="24"/>
          <w:szCs w:val="24"/>
        </w:rPr>
        <w:t>MEB:</w:t>
      </w:r>
      <w:r>
        <w:rPr>
          <w:rFonts w:ascii="Times New Roman" w:hAnsi="Times New Roman"/>
          <w:sz w:val="24"/>
          <w:szCs w:val="24"/>
        </w:rPr>
        <w:t xml:space="preserve"> Milli Eğitim Bakanlığı</w:t>
      </w:r>
    </w:p>
    <w:p w:rsidR="009478C3" w:rsidRPr="00130DDE" w:rsidRDefault="009478C3" w:rsidP="009478C3">
      <w:pPr>
        <w:spacing w:after="0"/>
        <w:jc w:val="both"/>
        <w:rPr>
          <w:rFonts w:ascii="Times New Roman" w:hAnsi="Times New Roman"/>
          <w:sz w:val="24"/>
          <w:szCs w:val="24"/>
        </w:rPr>
      </w:pPr>
      <w:r w:rsidRPr="004F365E">
        <w:rPr>
          <w:rFonts w:ascii="Times New Roman" w:hAnsi="Times New Roman"/>
          <w:b/>
          <w:sz w:val="24"/>
          <w:szCs w:val="24"/>
        </w:rPr>
        <w:t>MEBBİS:</w:t>
      </w:r>
      <w:r w:rsidRPr="00130DDE">
        <w:rPr>
          <w:rFonts w:ascii="Times New Roman" w:hAnsi="Times New Roman"/>
          <w:sz w:val="24"/>
          <w:szCs w:val="24"/>
        </w:rPr>
        <w:t xml:space="preserve"> Milli Eğitim Bakanlığı Bilgi İşlem Sistemleri</w:t>
      </w:r>
    </w:p>
    <w:p w:rsidR="009478C3" w:rsidRPr="00130DDE" w:rsidRDefault="009478C3" w:rsidP="009478C3">
      <w:pPr>
        <w:spacing w:after="0"/>
        <w:jc w:val="both"/>
        <w:rPr>
          <w:rFonts w:ascii="Times New Roman" w:hAnsi="Times New Roman"/>
          <w:sz w:val="24"/>
          <w:szCs w:val="24"/>
        </w:rPr>
      </w:pPr>
      <w:r w:rsidRPr="004F365E">
        <w:rPr>
          <w:rFonts w:ascii="Times New Roman" w:hAnsi="Times New Roman"/>
          <w:b/>
          <w:sz w:val="24"/>
          <w:szCs w:val="24"/>
        </w:rPr>
        <w:t>MEM:</w:t>
      </w:r>
      <w:r w:rsidRPr="00130DDE">
        <w:rPr>
          <w:rFonts w:ascii="Times New Roman" w:hAnsi="Times New Roman"/>
          <w:sz w:val="24"/>
          <w:szCs w:val="24"/>
        </w:rPr>
        <w:t xml:space="preserve"> Milli Eğitim Müdürlüğü</w:t>
      </w:r>
    </w:p>
    <w:p w:rsidR="009478C3" w:rsidRPr="00130DDE" w:rsidRDefault="009478C3" w:rsidP="009478C3">
      <w:pPr>
        <w:spacing w:after="0"/>
        <w:jc w:val="both"/>
        <w:rPr>
          <w:rFonts w:ascii="Times New Roman" w:hAnsi="Times New Roman"/>
          <w:sz w:val="24"/>
          <w:szCs w:val="24"/>
        </w:rPr>
      </w:pPr>
      <w:r w:rsidRPr="004F365E">
        <w:rPr>
          <w:rFonts w:ascii="Times New Roman" w:hAnsi="Times New Roman"/>
          <w:b/>
          <w:sz w:val="24"/>
          <w:szCs w:val="24"/>
        </w:rPr>
        <w:t>OECD:</w:t>
      </w:r>
      <w:r w:rsidRPr="00130DDE">
        <w:rPr>
          <w:rFonts w:ascii="Times New Roman" w:hAnsi="Times New Roman"/>
          <w:sz w:val="24"/>
          <w:szCs w:val="24"/>
        </w:rPr>
        <w:t xml:space="preserve"> İktisadi İşbirliği ve Kalkınma Teşkilatı</w:t>
      </w:r>
    </w:p>
    <w:p w:rsidR="009478C3" w:rsidRPr="00130DDE" w:rsidRDefault="009478C3" w:rsidP="009478C3">
      <w:pPr>
        <w:spacing w:after="0"/>
        <w:jc w:val="both"/>
        <w:rPr>
          <w:rFonts w:ascii="Times New Roman" w:hAnsi="Times New Roman"/>
          <w:sz w:val="24"/>
          <w:szCs w:val="24"/>
        </w:rPr>
      </w:pPr>
      <w:r w:rsidRPr="004F365E">
        <w:rPr>
          <w:rFonts w:ascii="Times New Roman" w:hAnsi="Times New Roman"/>
          <w:b/>
          <w:sz w:val="24"/>
          <w:szCs w:val="24"/>
        </w:rPr>
        <w:t>PESTLE:</w:t>
      </w:r>
      <w:r w:rsidRPr="00130DDE">
        <w:rPr>
          <w:rFonts w:ascii="Times New Roman" w:hAnsi="Times New Roman"/>
          <w:sz w:val="24"/>
          <w:szCs w:val="24"/>
        </w:rPr>
        <w:t xml:space="preserve"> Politik, Ekonomik, Sosyal, Teknolojik, Yasal ve Çevresel Kurum Analizi</w:t>
      </w:r>
    </w:p>
    <w:p w:rsidR="009478C3" w:rsidRPr="00130DDE" w:rsidRDefault="009478C3" w:rsidP="009478C3">
      <w:pPr>
        <w:spacing w:after="0"/>
        <w:jc w:val="both"/>
        <w:rPr>
          <w:rFonts w:ascii="Times New Roman" w:hAnsi="Times New Roman"/>
          <w:sz w:val="24"/>
          <w:szCs w:val="24"/>
        </w:rPr>
      </w:pPr>
      <w:r w:rsidRPr="00286337">
        <w:rPr>
          <w:rFonts w:ascii="Times New Roman" w:hAnsi="Times New Roman"/>
          <w:b/>
          <w:sz w:val="24"/>
          <w:szCs w:val="24"/>
        </w:rPr>
        <w:t>PIRLS:</w:t>
      </w:r>
      <w:r w:rsidRPr="00130DDE">
        <w:rPr>
          <w:rFonts w:ascii="Times New Roman" w:hAnsi="Times New Roman"/>
          <w:sz w:val="24"/>
          <w:szCs w:val="24"/>
        </w:rPr>
        <w:t xml:space="preserve"> Uluslararası Okuma Becerilerinde İlerleme Araştırması(</w:t>
      </w:r>
      <w:proofErr w:type="spellStart"/>
      <w:r w:rsidRPr="00130DDE">
        <w:rPr>
          <w:rFonts w:ascii="Times New Roman" w:hAnsi="Times New Roman"/>
          <w:sz w:val="24"/>
          <w:szCs w:val="24"/>
        </w:rPr>
        <w:t>Progress</w:t>
      </w:r>
      <w:proofErr w:type="spellEnd"/>
      <w:r w:rsidRPr="00130DDE">
        <w:rPr>
          <w:rFonts w:ascii="Times New Roman" w:hAnsi="Times New Roman"/>
          <w:sz w:val="24"/>
          <w:szCs w:val="24"/>
        </w:rPr>
        <w:t xml:space="preserve"> in International Reading </w:t>
      </w:r>
      <w:proofErr w:type="spellStart"/>
      <w:r w:rsidRPr="00130DDE">
        <w:rPr>
          <w:rFonts w:ascii="Times New Roman" w:hAnsi="Times New Roman"/>
          <w:sz w:val="24"/>
          <w:szCs w:val="24"/>
        </w:rPr>
        <w:t>LiteracyStudy</w:t>
      </w:r>
      <w:proofErr w:type="spellEnd"/>
      <w:r w:rsidRPr="00130DDE">
        <w:rPr>
          <w:rFonts w:ascii="Times New Roman" w:hAnsi="Times New Roman"/>
          <w:sz w:val="24"/>
          <w:szCs w:val="24"/>
        </w:rPr>
        <w:t>)</w:t>
      </w:r>
    </w:p>
    <w:p w:rsidR="009478C3" w:rsidRPr="00130DDE" w:rsidRDefault="009478C3" w:rsidP="009478C3">
      <w:pPr>
        <w:spacing w:after="0"/>
        <w:jc w:val="both"/>
        <w:rPr>
          <w:rFonts w:ascii="Times New Roman" w:hAnsi="Times New Roman"/>
          <w:sz w:val="24"/>
          <w:szCs w:val="24"/>
        </w:rPr>
      </w:pPr>
      <w:proofErr w:type="gramStart"/>
      <w:r w:rsidRPr="00286337">
        <w:rPr>
          <w:rFonts w:ascii="Times New Roman" w:hAnsi="Times New Roman"/>
          <w:b/>
          <w:sz w:val="24"/>
          <w:szCs w:val="24"/>
        </w:rPr>
        <w:t>PISA:</w:t>
      </w:r>
      <w:r w:rsidRPr="00130DDE">
        <w:rPr>
          <w:rFonts w:ascii="Times New Roman" w:hAnsi="Times New Roman"/>
          <w:sz w:val="24"/>
          <w:szCs w:val="24"/>
        </w:rPr>
        <w:t>Uluslararası</w:t>
      </w:r>
      <w:proofErr w:type="gramEnd"/>
      <w:r w:rsidRPr="00130DDE">
        <w:rPr>
          <w:rFonts w:ascii="Times New Roman" w:hAnsi="Times New Roman"/>
          <w:sz w:val="24"/>
          <w:szCs w:val="24"/>
        </w:rPr>
        <w:t xml:space="preserve"> Öğrenci Değerlendirme Programı(</w:t>
      </w:r>
      <w:proofErr w:type="spellStart"/>
      <w:r w:rsidRPr="00130DDE">
        <w:rPr>
          <w:rFonts w:ascii="Times New Roman" w:hAnsi="Times New Roman"/>
          <w:sz w:val="24"/>
          <w:szCs w:val="24"/>
        </w:rPr>
        <w:t>Programmefor</w:t>
      </w:r>
      <w:proofErr w:type="spellEnd"/>
      <w:r w:rsidRPr="00130DDE">
        <w:rPr>
          <w:rFonts w:ascii="Times New Roman" w:hAnsi="Times New Roman"/>
          <w:sz w:val="24"/>
          <w:szCs w:val="24"/>
        </w:rPr>
        <w:t xml:space="preserve"> International </w:t>
      </w:r>
      <w:proofErr w:type="spellStart"/>
      <w:r w:rsidRPr="00130DDE">
        <w:rPr>
          <w:rFonts w:ascii="Times New Roman" w:hAnsi="Times New Roman"/>
          <w:sz w:val="24"/>
          <w:szCs w:val="24"/>
        </w:rPr>
        <w:t>StudentAssessment</w:t>
      </w:r>
      <w:proofErr w:type="spellEnd"/>
      <w:r w:rsidRPr="00130DDE">
        <w:rPr>
          <w:rFonts w:ascii="Times New Roman" w:hAnsi="Times New Roman"/>
          <w:sz w:val="24"/>
          <w:szCs w:val="24"/>
        </w:rPr>
        <w:t xml:space="preserve">) </w:t>
      </w:r>
    </w:p>
    <w:p w:rsidR="009478C3" w:rsidRPr="00130DDE" w:rsidRDefault="009478C3" w:rsidP="009478C3">
      <w:pPr>
        <w:spacing w:after="0"/>
        <w:jc w:val="both"/>
        <w:rPr>
          <w:rFonts w:ascii="Times New Roman" w:hAnsi="Times New Roman"/>
          <w:sz w:val="24"/>
          <w:szCs w:val="24"/>
        </w:rPr>
      </w:pPr>
      <w:r w:rsidRPr="00286337">
        <w:rPr>
          <w:rFonts w:ascii="Times New Roman" w:hAnsi="Times New Roman"/>
          <w:b/>
          <w:sz w:val="24"/>
          <w:szCs w:val="24"/>
        </w:rPr>
        <w:t>PYS:</w:t>
      </w:r>
      <w:r w:rsidRPr="00130DDE">
        <w:rPr>
          <w:rFonts w:ascii="Times New Roman" w:hAnsi="Times New Roman"/>
          <w:sz w:val="24"/>
          <w:szCs w:val="24"/>
        </w:rPr>
        <w:t xml:space="preserve">  Performans Yönetim Sistemi</w:t>
      </w:r>
    </w:p>
    <w:p w:rsidR="009478C3" w:rsidRPr="00130DDE" w:rsidRDefault="009478C3" w:rsidP="009478C3">
      <w:pPr>
        <w:spacing w:after="0"/>
        <w:jc w:val="both"/>
        <w:rPr>
          <w:rFonts w:ascii="Times New Roman" w:hAnsi="Times New Roman"/>
          <w:sz w:val="24"/>
          <w:szCs w:val="24"/>
        </w:rPr>
      </w:pPr>
      <w:r w:rsidRPr="00286337">
        <w:rPr>
          <w:rFonts w:ascii="Times New Roman" w:hAnsi="Times New Roman"/>
          <w:b/>
          <w:sz w:val="24"/>
          <w:szCs w:val="24"/>
        </w:rPr>
        <w:t>RAM:</w:t>
      </w:r>
      <w:r w:rsidRPr="00130DDE">
        <w:rPr>
          <w:rFonts w:ascii="Times New Roman" w:hAnsi="Times New Roman"/>
          <w:sz w:val="24"/>
          <w:szCs w:val="24"/>
        </w:rPr>
        <w:t xml:space="preserve"> Rehberlik ve Araştırma Merkezi</w:t>
      </w:r>
    </w:p>
    <w:p w:rsidR="009478C3" w:rsidRPr="00130DDE" w:rsidRDefault="009478C3" w:rsidP="009478C3">
      <w:pPr>
        <w:spacing w:after="0"/>
        <w:jc w:val="both"/>
        <w:rPr>
          <w:rFonts w:ascii="Times New Roman" w:hAnsi="Times New Roman"/>
          <w:sz w:val="24"/>
          <w:szCs w:val="24"/>
        </w:rPr>
      </w:pPr>
      <w:r w:rsidRPr="00286337">
        <w:rPr>
          <w:rFonts w:ascii="Times New Roman" w:hAnsi="Times New Roman"/>
          <w:b/>
          <w:sz w:val="24"/>
          <w:szCs w:val="24"/>
        </w:rPr>
        <w:t>SDP:</w:t>
      </w:r>
      <w:r w:rsidRPr="00130DDE">
        <w:rPr>
          <w:rFonts w:ascii="Times New Roman" w:hAnsi="Times New Roman"/>
          <w:sz w:val="24"/>
          <w:szCs w:val="24"/>
        </w:rPr>
        <w:t xml:space="preserve"> Standart Dosya Planı</w:t>
      </w:r>
    </w:p>
    <w:p w:rsidR="009478C3" w:rsidRPr="00130DDE" w:rsidRDefault="009478C3" w:rsidP="009478C3">
      <w:pPr>
        <w:spacing w:after="0"/>
        <w:jc w:val="both"/>
        <w:rPr>
          <w:rFonts w:ascii="Times New Roman" w:hAnsi="Times New Roman"/>
          <w:sz w:val="24"/>
          <w:szCs w:val="24"/>
        </w:rPr>
      </w:pPr>
      <w:r w:rsidRPr="00286337">
        <w:rPr>
          <w:rFonts w:ascii="Times New Roman" w:hAnsi="Times New Roman"/>
          <w:b/>
          <w:sz w:val="24"/>
          <w:szCs w:val="24"/>
        </w:rPr>
        <w:t>SGB:</w:t>
      </w:r>
      <w:hyperlink r:id="rId23" w:tgtFrame="_blank" w:tooltip="Strateji Geliştirme Başkanlığı" w:history="1">
        <w:r w:rsidRPr="00130DDE">
          <w:rPr>
            <w:rStyle w:val="Kpr"/>
            <w:rFonts w:ascii="Times New Roman" w:hAnsi="Times New Roman"/>
            <w:color w:val="auto"/>
            <w:sz w:val="24"/>
            <w:szCs w:val="24"/>
            <w:u w:val="none"/>
          </w:rPr>
          <w:t>Strateji Geliştirme Başkanlığı</w:t>
        </w:r>
      </w:hyperlink>
    </w:p>
    <w:p w:rsidR="009478C3" w:rsidRPr="00130DDE" w:rsidRDefault="009478C3" w:rsidP="009478C3">
      <w:pPr>
        <w:spacing w:after="0"/>
        <w:jc w:val="both"/>
        <w:rPr>
          <w:rFonts w:ascii="Times New Roman" w:hAnsi="Times New Roman"/>
          <w:sz w:val="24"/>
          <w:szCs w:val="24"/>
        </w:rPr>
      </w:pPr>
      <w:r w:rsidRPr="00286337">
        <w:rPr>
          <w:rFonts w:ascii="Times New Roman" w:hAnsi="Times New Roman"/>
          <w:b/>
          <w:sz w:val="24"/>
          <w:szCs w:val="24"/>
        </w:rPr>
        <w:t>STK:</w:t>
      </w:r>
      <w:r w:rsidRPr="00130DDE">
        <w:rPr>
          <w:rFonts w:ascii="Times New Roman" w:hAnsi="Times New Roman"/>
          <w:sz w:val="24"/>
          <w:szCs w:val="24"/>
        </w:rPr>
        <w:t xml:space="preserve"> Sivil Toplum Kuruluşu</w:t>
      </w:r>
    </w:p>
    <w:p w:rsidR="009478C3" w:rsidRPr="00130DDE" w:rsidRDefault="009478C3" w:rsidP="009478C3">
      <w:pPr>
        <w:spacing w:after="0"/>
        <w:jc w:val="both"/>
        <w:rPr>
          <w:rFonts w:ascii="Times New Roman" w:hAnsi="Times New Roman"/>
          <w:sz w:val="24"/>
          <w:szCs w:val="24"/>
        </w:rPr>
      </w:pPr>
      <w:r w:rsidRPr="00286337">
        <w:rPr>
          <w:rFonts w:ascii="Times New Roman" w:hAnsi="Times New Roman"/>
          <w:b/>
          <w:sz w:val="24"/>
          <w:szCs w:val="24"/>
        </w:rPr>
        <w:t>TEFBİS:</w:t>
      </w:r>
      <w:r w:rsidRPr="00130DDE">
        <w:rPr>
          <w:rFonts w:ascii="Times New Roman" w:hAnsi="Times New Roman"/>
          <w:sz w:val="24"/>
          <w:szCs w:val="24"/>
        </w:rPr>
        <w:t xml:space="preserve"> Türkiye’de Eğitimin Finansmanı ve Eğitim Harcamaları Bilgi Yönetim Sistemi</w:t>
      </w:r>
    </w:p>
    <w:p w:rsidR="009478C3" w:rsidRPr="00130DDE" w:rsidRDefault="009478C3" w:rsidP="009478C3">
      <w:pPr>
        <w:spacing w:after="0"/>
        <w:jc w:val="both"/>
        <w:rPr>
          <w:rFonts w:ascii="Times New Roman" w:hAnsi="Times New Roman"/>
          <w:sz w:val="24"/>
          <w:szCs w:val="24"/>
        </w:rPr>
      </w:pPr>
      <w:r w:rsidRPr="00286337">
        <w:rPr>
          <w:rFonts w:ascii="Times New Roman" w:hAnsi="Times New Roman"/>
          <w:b/>
          <w:sz w:val="24"/>
          <w:szCs w:val="24"/>
        </w:rPr>
        <w:t>TEGM:</w:t>
      </w:r>
      <w:hyperlink r:id="rId24" w:tgtFrame="_blank" w:tooltip="Temel Eğitim Genel Müdürlüğü" w:history="1">
        <w:r w:rsidRPr="00130DDE">
          <w:rPr>
            <w:rStyle w:val="Kpr"/>
            <w:rFonts w:ascii="Times New Roman" w:hAnsi="Times New Roman"/>
            <w:color w:val="auto"/>
            <w:sz w:val="24"/>
            <w:szCs w:val="24"/>
            <w:u w:val="none"/>
          </w:rPr>
          <w:t>Temel Eğitim Genel Müdürlüğü</w:t>
        </w:r>
      </w:hyperlink>
    </w:p>
    <w:p w:rsidR="009478C3" w:rsidRPr="00130DDE" w:rsidRDefault="009478C3" w:rsidP="009478C3">
      <w:pPr>
        <w:spacing w:after="0"/>
        <w:jc w:val="both"/>
        <w:rPr>
          <w:rFonts w:ascii="Times New Roman" w:hAnsi="Times New Roman"/>
          <w:sz w:val="24"/>
          <w:szCs w:val="24"/>
        </w:rPr>
      </w:pPr>
      <w:r w:rsidRPr="00286337">
        <w:rPr>
          <w:rFonts w:ascii="Times New Roman" w:hAnsi="Times New Roman"/>
          <w:b/>
          <w:sz w:val="24"/>
          <w:szCs w:val="24"/>
        </w:rPr>
        <w:t>TIMSS:</w:t>
      </w:r>
      <w:r w:rsidRPr="00130DDE">
        <w:rPr>
          <w:rFonts w:ascii="Times New Roman" w:hAnsi="Times New Roman"/>
          <w:sz w:val="24"/>
          <w:szCs w:val="24"/>
        </w:rPr>
        <w:t xml:space="preserve"> Uluslararası Matematik ve Fen Bilimlerinde Eğilimleri Araştırması(</w:t>
      </w:r>
      <w:proofErr w:type="spellStart"/>
      <w:r w:rsidRPr="00130DDE">
        <w:rPr>
          <w:rFonts w:ascii="Times New Roman" w:hAnsi="Times New Roman"/>
          <w:sz w:val="24"/>
          <w:szCs w:val="24"/>
        </w:rPr>
        <w:t>Trends</w:t>
      </w:r>
      <w:proofErr w:type="spellEnd"/>
      <w:r w:rsidRPr="00130DDE">
        <w:rPr>
          <w:rFonts w:ascii="Times New Roman" w:hAnsi="Times New Roman"/>
          <w:sz w:val="24"/>
          <w:szCs w:val="24"/>
        </w:rPr>
        <w:t xml:space="preserve"> in International </w:t>
      </w:r>
      <w:proofErr w:type="spellStart"/>
      <w:r w:rsidRPr="00130DDE">
        <w:rPr>
          <w:rFonts w:ascii="Times New Roman" w:hAnsi="Times New Roman"/>
          <w:sz w:val="24"/>
          <w:szCs w:val="24"/>
        </w:rPr>
        <w:t>MathematicsandScienceStudy</w:t>
      </w:r>
      <w:proofErr w:type="spellEnd"/>
      <w:r w:rsidRPr="00130DDE">
        <w:rPr>
          <w:rFonts w:ascii="Times New Roman" w:hAnsi="Times New Roman"/>
          <w:sz w:val="24"/>
          <w:szCs w:val="24"/>
        </w:rPr>
        <w:t>)</w:t>
      </w:r>
    </w:p>
    <w:p w:rsidR="009478C3" w:rsidRPr="00130DDE" w:rsidRDefault="009478C3" w:rsidP="009478C3">
      <w:pPr>
        <w:spacing w:after="0"/>
        <w:jc w:val="both"/>
        <w:rPr>
          <w:rFonts w:ascii="Times New Roman" w:hAnsi="Times New Roman"/>
          <w:sz w:val="24"/>
          <w:szCs w:val="24"/>
        </w:rPr>
      </w:pPr>
      <w:r w:rsidRPr="00286337">
        <w:rPr>
          <w:rFonts w:ascii="Times New Roman" w:hAnsi="Times New Roman"/>
          <w:b/>
          <w:sz w:val="24"/>
          <w:szCs w:val="24"/>
        </w:rPr>
        <w:t>TTKB:</w:t>
      </w:r>
      <w:hyperlink r:id="rId25" w:tgtFrame="_blank" w:tooltip="Talim ve Terbiye Kurulu Başkanlığı" w:history="1">
        <w:r w:rsidRPr="00130DDE">
          <w:rPr>
            <w:rStyle w:val="Kpr"/>
            <w:rFonts w:ascii="Times New Roman" w:hAnsi="Times New Roman"/>
            <w:color w:val="auto"/>
            <w:sz w:val="24"/>
            <w:szCs w:val="24"/>
            <w:u w:val="none"/>
          </w:rPr>
          <w:t>Talim ve Terbiye Kurulu Başkanlığı</w:t>
        </w:r>
      </w:hyperlink>
    </w:p>
    <w:p w:rsidR="009478C3" w:rsidRPr="00130DDE" w:rsidRDefault="009478C3" w:rsidP="009478C3">
      <w:pPr>
        <w:spacing w:after="0"/>
        <w:jc w:val="both"/>
        <w:rPr>
          <w:rFonts w:ascii="Times New Roman" w:hAnsi="Times New Roman"/>
          <w:sz w:val="24"/>
          <w:szCs w:val="24"/>
        </w:rPr>
      </w:pPr>
      <w:r w:rsidRPr="00286337">
        <w:rPr>
          <w:rFonts w:ascii="Times New Roman" w:hAnsi="Times New Roman"/>
          <w:b/>
          <w:sz w:val="24"/>
          <w:szCs w:val="24"/>
        </w:rPr>
        <w:t>TÜİK:</w:t>
      </w:r>
      <w:r w:rsidRPr="00130DDE">
        <w:rPr>
          <w:rFonts w:ascii="Times New Roman" w:hAnsi="Times New Roman"/>
          <w:sz w:val="24"/>
          <w:szCs w:val="24"/>
        </w:rPr>
        <w:t xml:space="preserve"> Türkiye İstatistik Kurumu </w:t>
      </w:r>
    </w:p>
    <w:p w:rsidR="009478C3" w:rsidRPr="00130DDE" w:rsidRDefault="009478C3" w:rsidP="009478C3">
      <w:pPr>
        <w:spacing w:after="0"/>
        <w:jc w:val="both"/>
        <w:rPr>
          <w:rFonts w:ascii="Times New Roman" w:hAnsi="Times New Roman"/>
          <w:sz w:val="24"/>
          <w:szCs w:val="24"/>
        </w:rPr>
      </w:pPr>
      <w:r w:rsidRPr="00286337">
        <w:rPr>
          <w:rFonts w:ascii="Times New Roman" w:hAnsi="Times New Roman"/>
          <w:b/>
          <w:sz w:val="24"/>
          <w:szCs w:val="24"/>
        </w:rPr>
        <w:t>UNESCO:</w:t>
      </w:r>
      <w:r w:rsidRPr="00130DDE">
        <w:rPr>
          <w:rFonts w:ascii="Times New Roman" w:hAnsi="Times New Roman"/>
          <w:sz w:val="24"/>
          <w:szCs w:val="24"/>
        </w:rPr>
        <w:t xml:space="preserve"> Birleşmiş Milletler Eğitim Bilim ve Kültür Teşkilatı</w:t>
      </w:r>
    </w:p>
    <w:p w:rsidR="009478C3" w:rsidRPr="00130DDE" w:rsidRDefault="009478C3" w:rsidP="009478C3">
      <w:pPr>
        <w:spacing w:after="0"/>
        <w:jc w:val="both"/>
        <w:rPr>
          <w:rFonts w:ascii="Times New Roman" w:hAnsi="Times New Roman"/>
          <w:sz w:val="24"/>
          <w:szCs w:val="24"/>
        </w:rPr>
      </w:pPr>
      <w:r w:rsidRPr="00286337">
        <w:rPr>
          <w:rFonts w:ascii="Times New Roman" w:hAnsi="Times New Roman"/>
          <w:b/>
          <w:sz w:val="24"/>
          <w:szCs w:val="24"/>
        </w:rPr>
        <w:t>UNICEF:</w:t>
      </w:r>
      <w:r w:rsidRPr="00130DDE">
        <w:rPr>
          <w:rFonts w:ascii="Times New Roman" w:hAnsi="Times New Roman"/>
          <w:sz w:val="24"/>
          <w:szCs w:val="24"/>
        </w:rPr>
        <w:t xml:space="preserve"> Birleşmiş Milletler Çocuk Fonu</w:t>
      </w:r>
    </w:p>
    <w:p w:rsidR="009478C3" w:rsidRPr="00130DDE" w:rsidRDefault="009478C3" w:rsidP="009478C3">
      <w:pPr>
        <w:spacing w:after="0"/>
        <w:jc w:val="both"/>
        <w:rPr>
          <w:rFonts w:ascii="Times New Roman" w:hAnsi="Times New Roman"/>
          <w:sz w:val="24"/>
          <w:szCs w:val="24"/>
        </w:rPr>
      </w:pPr>
      <w:r w:rsidRPr="00286337">
        <w:rPr>
          <w:rFonts w:ascii="Times New Roman" w:hAnsi="Times New Roman"/>
          <w:b/>
          <w:sz w:val="24"/>
          <w:szCs w:val="24"/>
        </w:rPr>
        <w:t>VBS:</w:t>
      </w:r>
      <w:r w:rsidRPr="00130DDE">
        <w:rPr>
          <w:rFonts w:ascii="Times New Roman" w:hAnsi="Times New Roman"/>
          <w:sz w:val="24"/>
          <w:szCs w:val="24"/>
        </w:rPr>
        <w:t xml:space="preserve"> Veli Bilgilendirme Sistemi</w:t>
      </w:r>
    </w:p>
    <w:p w:rsidR="009478C3" w:rsidRPr="00130DDE" w:rsidRDefault="009478C3" w:rsidP="009478C3">
      <w:pPr>
        <w:spacing w:after="0"/>
        <w:jc w:val="both"/>
        <w:rPr>
          <w:rFonts w:ascii="Times New Roman" w:hAnsi="Times New Roman"/>
          <w:sz w:val="24"/>
          <w:szCs w:val="24"/>
        </w:rPr>
      </w:pPr>
      <w:r w:rsidRPr="00286337">
        <w:rPr>
          <w:rFonts w:ascii="Times New Roman" w:hAnsi="Times New Roman"/>
          <w:b/>
          <w:sz w:val="24"/>
          <w:szCs w:val="24"/>
        </w:rPr>
        <w:t>YEĞİTEK:</w:t>
      </w:r>
      <w:hyperlink r:id="rId26" w:tgtFrame="_blank" w:tooltip="Yenilik ve Eğitim Teknolojileri Genel Müdürlüğü" w:history="1">
        <w:r w:rsidRPr="00130DDE">
          <w:rPr>
            <w:rStyle w:val="Kpr"/>
            <w:rFonts w:ascii="Times New Roman" w:hAnsi="Times New Roman"/>
            <w:color w:val="auto"/>
            <w:sz w:val="24"/>
            <w:szCs w:val="24"/>
            <w:u w:val="none"/>
          </w:rPr>
          <w:t>Yenilik ve Eğitim Teknolojileri Genel Müdürlüğü</w:t>
        </w:r>
      </w:hyperlink>
    </w:p>
    <w:p w:rsidR="006C63A9" w:rsidRDefault="006C63A9" w:rsidP="001A33DE">
      <w:pPr>
        <w:tabs>
          <w:tab w:val="right" w:leader="dot" w:pos="9072"/>
        </w:tabs>
        <w:spacing w:after="0" w:line="360" w:lineRule="auto"/>
        <w:rPr>
          <w:rFonts w:ascii="Times New Roman" w:eastAsia="Times New Roman" w:hAnsi="Times New Roman"/>
          <w:b/>
          <w:bCs/>
          <w:noProof/>
          <w:sz w:val="24"/>
          <w:szCs w:val="24"/>
          <w:lang w:eastAsia="tr-TR"/>
        </w:rPr>
      </w:pPr>
    </w:p>
    <w:p w:rsidR="005B2611" w:rsidRDefault="005B2611" w:rsidP="001A33DE">
      <w:pPr>
        <w:tabs>
          <w:tab w:val="right" w:leader="dot" w:pos="9072"/>
        </w:tabs>
        <w:spacing w:after="0" w:line="360" w:lineRule="auto"/>
        <w:rPr>
          <w:rFonts w:ascii="Times New Roman" w:eastAsia="Times New Roman" w:hAnsi="Times New Roman"/>
          <w:b/>
          <w:bCs/>
          <w:noProof/>
          <w:sz w:val="24"/>
          <w:szCs w:val="24"/>
          <w:lang w:eastAsia="tr-TR"/>
        </w:rPr>
      </w:pPr>
    </w:p>
    <w:p w:rsidR="005B2611" w:rsidRDefault="005B2611" w:rsidP="001A33DE">
      <w:pPr>
        <w:tabs>
          <w:tab w:val="right" w:leader="dot" w:pos="9072"/>
        </w:tabs>
        <w:spacing w:after="0" w:line="360" w:lineRule="auto"/>
        <w:rPr>
          <w:rFonts w:ascii="Times New Roman" w:eastAsia="Times New Roman" w:hAnsi="Times New Roman"/>
          <w:b/>
          <w:bCs/>
          <w:noProof/>
          <w:sz w:val="24"/>
          <w:szCs w:val="24"/>
          <w:lang w:eastAsia="tr-TR"/>
        </w:rPr>
      </w:pPr>
    </w:p>
    <w:p w:rsidR="005B2611" w:rsidRDefault="005B2611" w:rsidP="001A33DE">
      <w:pPr>
        <w:tabs>
          <w:tab w:val="right" w:leader="dot" w:pos="9072"/>
        </w:tabs>
        <w:spacing w:after="0" w:line="360" w:lineRule="auto"/>
        <w:rPr>
          <w:rFonts w:ascii="Times New Roman" w:eastAsia="Times New Roman" w:hAnsi="Times New Roman"/>
          <w:b/>
          <w:bCs/>
          <w:noProof/>
          <w:sz w:val="24"/>
          <w:szCs w:val="24"/>
          <w:lang w:eastAsia="tr-TR"/>
        </w:rPr>
      </w:pPr>
    </w:p>
    <w:tbl>
      <w:tblPr>
        <w:tblpPr w:leftFromText="141" w:rightFromText="141" w:vertAnchor="page" w:horzAnchor="margin" w:tblpY="3751"/>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6120"/>
      </w:tblGrid>
      <w:tr w:rsidR="005B2611" w:rsidRPr="00D17E83" w:rsidTr="00E6376A">
        <w:tc>
          <w:tcPr>
            <w:tcW w:w="9285" w:type="dxa"/>
            <w:gridSpan w:val="2"/>
            <w:tcBorders>
              <w:bottom w:val="single" w:sz="4" w:space="0" w:color="auto"/>
            </w:tcBorders>
            <w:shd w:val="clear" w:color="auto" w:fill="8DB3E2"/>
          </w:tcPr>
          <w:p w:rsidR="005B2611" w:rsidRPr="00D17E83" w:rsidRDefault="005B2611" w:rsidP="00E6376A">
            <w:pPr>
              <w:jc w:val="center"/>
              <w:rPr>
                <w:rFonts w:ascii="Times New Roman" w:hAnsi="Times New Roman"/>
                <w:b/>
                <w:sz w:val="24"/>
                <w:szCs w:val="24"/>
              </w:rPr>
            </w:pPr>
            <w:r w:rsidRPr="00D17E83">
              <w:rPr>
                <w:rFonts w:ascii="Times New Roman" w:hAnsi="Times New Roman"/>
                <w:b/>
                <w:sz w:val="24"/>
                <w:szCs w:val="24"/>
              </w:rPr>
              <w:lastRenderedPageBreak/>
              <w:t>KURUM KİMLİK BİLGİSİ</w:t>
            </w:r>
          </w:p>
        </w:tc>
      </w:tr>
      <w:tr w:rsidR="005B2611" w:rsidRPr="008E1AC7" w:rsidTr="00E6376A">
        <w:tc>
          <w:tcPr>
            <w:tcW w:w="3165" w:type="dxa"/>
            <w:shd w:val="clear" w:color="auto" w:fill="auto"/>
          </w:tcPr>
          <w:p w:rsidR="005B2611" w:rsidRPr="008E1AC7" w:rsidRDefault="005B2611" w:rsidP="00E6376A">
            <w:pPr>
              <w:jc w:val="both"/>
              <w:rPr>
                <w:rFonts w:ascii="Times New Roman" w:hAnsi="Times New Roman"/>
                <w:i/>
                <w:sz w:val="24"/>
                <w:szCs w:val="24"/>
              </w:rPr>
            </w:pPr>
            <w:r w:rsidRPr="008E1AC7">
              <w:rPr>
                <w:rFonts w:ascii="Times New Roman" w:hAnsi="Times New Roman"/>
                <w:sz w:val="24"/>
                <w:szCs w:val="24"/>
              </w:rPr>
              <w:t xml:space="preserve">Kurum Adı </w:t>
            </w:r>
          </w:p>
        </w:tc>
        <w:tc>
          <w:tcPr>
            <w:tcW w:w="6120" w:type="dxa"/>
            <w:shd w:val="clear" w:color="auto" w:fill="auto"/>
          </w:tcPr>
          <w:p w:rsidR="005B2611" w:rsidRPr="008E1AC7" w:rsidRDefault="005B2611" w:rsidP="00E6376A">
            <w:pPr>
              <w:jc w:val="both"/>
              <w:rPr>
                <w:rFonts w:ascii="Times New Roman" w:hAnsi="Times New Roman"/>
                <w:sz w:val="24"/>
                <w:szCs w:val="24"/>
              </w:rPr>
            </w:pPr>
            <w:r>
              <w:rPr>
                <w:rFonts w:ascii="Times New Roman" w:hAnsi="Times New Roman"/>
                <w:sz w:val="24"/>
                <w:szCs w:val="24"/>
              </w:rPr>
              <w:t>Ali Çetinkaya İlkokulu</w:t>
            </w:r>
          </w:p>
        </w:tc>
      </w:tr>
      <w:tr w:rsidR="005B2611" w:rsidRPr="008E1AC7" w:rsidTr="00E6376A">
        <w:tc>
          <w:tcPr>
            <w:tcW w:w="3165" w:type="dxa"/>
            <w:shd w:val="clear" w:color="auto" w:fill="auto"/>
            <w:vAlign w:val="center"/>
          </w:tcPr>
          <w:p w:rsidR="005B2611" w:rsidRPr="008E1AC7" w:rsidRDefault="005B2611" w:rsidP="00E6376A">
            <w:pPr>
              <w:jc w:val="both"/>
              <w:rPr>
                <w:rFonts w:ascii="Times New Roman" w:hAnsi="Times New Roman"/>
                <w:sz w:val="24"/>
                <w:szCs w:val="24"/>
              </w:rPr>
            </w:pPr>
            <w:r w:rsidRPr="008E1AC7">
              <w:rPr>
                <w:rFonts w:ascii="Times New Roman" w:hAnsi="Times New Roman"/>
                <w:sz w:val="24"/>
                <w:szCs w:val="24"/>
              </w:rPr>
              <w:t>Kurum Türü</w:t>
            </w:r>
          </w:p>
        </w:tc>
        <w:tc>
          <w:tcPr>
            <w:tcW w:w="6120" w:type="dxa"/>
            <w:shd w:val="clear" w:color="auto" w:fill="auto"/>
          </w:tcPr>
          <w:p w:rsidR="005B2611" w:rsidRPr="008E1AC7" w:rsidRDefault="005B2611" w:rsidP="00E6376A">
            <w:pPr>
              <w:jc w:val="both"/>
              <w:rPr>
                <w:rFonts w:ascii="Times New Roman" w:hAnsi="Times New Roman"/>
                <w:sz w:val="24"/>
                <w:szCs w:val="24"/>
              </w:rPr>
            </w:pPr>
            <w:r>
              <w:rPr>
                <w:rFonts w:ascii="Times New Roman" w:hAnsi="Times New Roman"/>
                <w:sz w:val="24"/>
                <w:szCs w:val="24"/>
              </w:rPr>
              <w:t>İlkokul</w:t>
            </w:r>
          </w:p>
        </w:tc>
      </w:tr>
      <w:tr w:rsidR="005B2611" w:rsidRPr="008E1AC7" w:rsidTr="00E6376A">
        <w:tc>
          <w:tcPr>
            <w:tcW w:w="3165" w:type="dxa"/>
            <w:shd w:val="clear" w:color="auto" w:fill="auto"/>
            <w:vAlign w:val="center"/>
          </w:tcPr>
          <w:p w:rsidR="005B2611" w:rsidRPr="008E1AC7" w:rsidRDefault="005B2611" w:rsidP="00E6376A">
            <w:pPr>
              <w:jc w:val="both"/>
              <w:rPr>
                <w:rFonts w:ascii="Times New Roman" w:hAnsi="Times New Roman"/>
                <w:sz w:val="24"/>
                <w:szCs w:val="24"/>
              </w:rPr>
            </w:pPr>
            <w:r w:rsidRPr="008E1AC7">
              <w:rPr>
                <w:rFonts w:ascii="Times New Roman" w:hAnsi="Times New Roman"/>
                <w:sz w:val="24"/>
                <w:szCs w:val="24"/>
              </w:rPr>
              <w:t>Kurum Kodu</w:t>
            </w:r>
          </w:p>
        </w:tc>
        <w:tc>
          <w:tcPr>
            <w:tcW w:w="6120" w:type="dxa"/>
            <w:shd w:val="clear" w:color="auto" w:fill="auto"/>
            <w:vAlign w:val="center"/>
          </w:tcPr>
          <w:p w:rsidR="005B2611" w:rsidRPr="008E1AC7" w:rsidRDefault="005B2611" w:rsidP="00E6376A">
            <w:pPr>
              <w:jc w:val="both"/>
              <w:rPr>
                <w:rFonts w:ascii="Times New Roman" w:hAnsi="Times New Roman"/>
                <w:sz w:val="24"/>
                <w:szCs w:val="24"/>
              </w:rPr>
            </w:pPr>
            <w:r>
              <w:rPr>
                <w:rFonts w:ascii="Times New Roman" w:hAnsi="Times New Roman"/>
                <w:sz w:val="24"/>
                <w:szCs w:val="24"/>
              </w:rPr>
              <w:t>718152</w:t>
            </w:r>
          </w:p>
        </w:tc>
      </w:tr>
      <w:tr w:rsidR="005B2611" w:rsidRPr="008E1AC7" w:rsidTr="00E6376A">
        <w:tc>
          <w:tcPr>
            <w:tcW w:w="3165" w:type="dxa"/>
            <w:shd w:val="clear" w:color="auto" w:fill="auto"/>
          </w:tcPr>
          <w:p w:rsidR="005B2611" w:rsidRPr="008E1AC7" w:rsidRDefault="005B2611" w:rsidP="00E6376A">
            <w:pPr>
              <w:jc w:val="both"/>
              <w:rPr>
                <w:rFonts w:ascii="Times New Roman" w:hAnsi="Times New Roman"/>
                <w:sz w:val="24"/>
                <w:szCs w:val="24"/>
              </w:rPr>
            </w:pPr>
            <w:r w:rsidRPr="008E1AC7">
              <w:rPr>
                <w:rFonts w:ascii="Times New Roman" w:hAnsi="Times New Roman"/>
                <w:sz w:val="24"/>
                <w:szCs w:val="24"/>
              </w:rPr>
              <w:t>Kurum Statüsü</w:t>
            </w:r>
          </w:p>
        </w:tc>
        <w:tc>
          <w:tcPr>
            <w:tcW w:w="6120" w:type="dxa"/>
            <w:shd w:val="clear" w:color="auto" w:fill="auto"/>
          </w:tcPr>
          <w:p w:rsidR="005B2611" w:rsidRPr="008E1AC7" w:rsidRDefault="005B2611" w:rsidP="00E6376A">
            <w:pPr>
              <w:jc w:val="both"/>
              <w:rPr>
                <w:rFonts w:ascii="Times New Roman" w:hAnsi="Times New Roman"/>
                <w:sz w:val="24"/>
                <w:szCs w:val="24"/>
              </w:rPr>
            </w:pPr>
            <w:r>
              <w:rPr>
                <w:rFonts w:ascii="Times New Roman" w:hAnsi="Times New Roman"/>
                <w:sz w:val="24"/>
                <w:szCs w:val="24"/>
                <w:lang w:val="en-GB"/>
              </w:rPr>
              <w:sym w:font="Wingdings" w:char="F078"/>
            </w:r>
            <w:r>
              <w:rPr>
                <w:rFonts w:ascii="Times New Roman" w:hAnsi="Times New Roman"/>
                <w:sz w:val="24"/>
                <w:szCs w:val="24"/>
                <w:lang w:val="en-GB"/>
              </w:rPr>
              <w:t xml:space="preserve"> </w:t>
            </w:r>
            <w:proofErr w:type="spellStart"/>
            <w:r>
              <w:rPr>
                <w:rFonts w:ascii="Times New Roman" w:hAnsi="Times New Roman"/>
                <w:sz w:val="24"/>
                <w:szCs w:val="24"/>
                <w:lang w:val="en-GB"/>
              </w:rPr>
              <w:t>Kamu</w:t>
            </w:r>
            <w:proofErr w:type="spellEnd"/>
            <w:r>
              <w:rPr>
                <w:rFonts w:ascii="Times New Roman" w:hAnsi="Times New Roman"/>
                <w:sz w:val="24"/>
                <w:szCs w:val="24"/>
                <w:lang w:val="en-GB"/>
              </w:rPr>
              <w:t xml:space="preserve">                </w:t>
            </w:r>
            <w:r w:rsidRPr="00015F38">
              <w:rPr>
                <w:rFonts w:ascii="Times New Roman" w:hAnsi="Times New Roman"/>
                <w:sz w:val="24"/>
                <w:szCs w:val="24"/>
                <w:lang w:val="en-GB"/>
              </w:rPr>
              <w:sym w:font="Wingdings" w:char="F06F"/>
            </w:r>
            <w:r>
              <w:rPr>
                <w:rFonts w:ascii="Times New Roman" w:hAnsi="Times New Roman"/>
                <w:sz w:val="24"/>
                <w:szCs w:val="24"/>
                <w:lang w:val="en-GB"/>
              </w:rPr>
              <w:t xml:space="preserve">  </w:t>
            </w:r>
            <w:proofErr w:type="spellStart"/>
            <w:r w:rsidRPr="00015F38">
              <w:rPr>
                <w:rFonts w:ascii="Times New Roman" w:hAnsi="Times New Roman"/>
                <w:sz w:val="24"/>
                <w:szCs w:val="24"/>
                <w:lang w:val="en-GB"/>
              </w:rPr>
              <w:t>Özel</w:t>
            </w:r>
            <w:proofErr w:type="spellEnd"/>
          </w:p>
        </w:tc>
      </w:tr>
      <w:tr w:rsidR="005B2611" w:rsidRPr="008E1AC7" w:rsidTr="00E6376A">
        <w:tc>
          <w:tcPr>
            <w:tcW w:w="3165" w:type="dxa"/>
            <w:shd w:val="clear" w:color="auto" w:fill="auto"/>
          </w:tcPr>
          <w:p w:rsidR="005B2611" w:rsidRPr="008E1AC7" w:rsidRDefault="005B2611" w:rsidP="00E6376A">
            <w:pPr>
              <w:jc w:val="both"/>
              <w:rPr>
                <w:rFonts w:ascii="Times New Roman" w:hAnsi="Times New Roman"/>
                <w:sz w:val="24"/>
                <w:szCs w:val="24"/>
              </w:rPr>
            </w:pPr>
          </w:p>
          <w:p w:rsidR="005B2611" w:rsidRPr="008E1AC7" w:rsidRDefault="005B2611" w:rsidP="00E6376A">
            <w:pPr>
              <w:jc w:val="both"/>
              <w:rPr>
                <w:rFonts w:ascii="Times New Roman" w:hAnsi="Times New Roman"/>
                <w:sz w:val="24"/>
                <w:szCs w:val="24"/>
              </w:rPr>
            </w:pPr>
            <w:r w:rsidRPr="008E1AC7">
              <w:rPr>
                <w:rFonts w:ascii="Times New Roman" w:hAnsi="Times New Roman"/>
                <w:sz w:val="24"/>
                <w:szCs w:val="24"/>
              </w:rPr>
              <w:t>Kurumda Çalışan Personel Sayısı</w:t>
            </w:r>
          </w:p>
          <w:p w:rsidR="005B2611" w:rsidRPr="008E1AC7" w:rsidRDefault="005B2611" w:rsidP="00E6376A">
            <w:pPr>
              <w:jc w:val="both"/>
              <w:rPr>
                <w:rFonts w:ascii="Times New Roman" w:hAnsi="Times New Roman"/>
                <w:sz w:val="24"/>
                <w:szCs w:val="24"/>
              </w:rPr>
            </w:pPr>
          </w:p>
        </w:tc>
        <w:tc>
          <w:tcPr>
            <w:tcW w:w="6120" w:type="dxa"/>
            <w:shd w:val="clear" w:color="auto" w:fill="auto"/>
          </w:tcPr>
          <w:p w:rsidR="005B2611" w:rsidRPr="00015F38" w:rsidRDefault="005B2611" w:rsidP="00E6376A">
            <w:pPr>
              <w:jc w:val="both"/>
              <w:rPr>
                <w:rFonts w:ascii="Times New Roman" w:hAnsi="Times New Roman"/>
                <w:sz w:val="24"/>
                <w:szCs w:val="24"/>
              </w:rPr>
            </w:pPr>
            <w:proofErr w:type="gramStart"/>
            <w:r w:rsidRPr="00015F38">
              <w:rPr>
                <w:rFonts w:ascii="Times New Roman" w:hAnsi="Times New Roman"/>
                <w:sz w:val="24"/>
                <w:szCs w:val="24"/>
              </w:rPr>
              <w:t>Yönetici              :</w:t>
            </w:r>
            <w:r>
              <w:rPr>
                <w:rFonts w:ascii="Times New Roman" w:hAnsi="Times New Roman"/>
                <w:sz w:val="24"/>
                <w:szCs w:val="24"/>
              </w:rPr>
              <w:t xml:space="preserve"> 2</w:t>
            </w:r>
            <w:proofErr w:type="gramEnd"/>
          </w:p>
          <w:p w:rsidR="005B2611" w:rsidRPr="00015F38" w:rsidRDefault="005B2611" w:rsidP="00E6376A">
            <w:pPr>
              <w:jc w:val="both"/>
              <w:rPr>
                <w:rFonts w:ascii="Times New Roman" w:hAnsi="Times New Roman"/>
                <w:sz w:val="24"/>
                <w:szCs w:val="24"/>
              </w:rPr>
            </w:pPr>
            <w:proofErr w:type="gramStart"/>
            <w:r w:rsidRPr="00015F38">
              <w:rPr>
                <w:rFonts w:ascii="Times New Roman" w:hAnsi="Times New Roman"/>
                <w:sz w:val="24"/>
                <w:szCs w:val="24"/>
              </w:rPr>
              <w:t>Öğretmen           :</w:t>
            </w:r>
            <w:r w:rsidR="0003058C">
              <w:rPr>
                <w:rFonts w:ascii="Times New Roman" w:hAnsi="Times New Roman"/>
                <w:sz w:val="24"/>
                <w:szCs w:val="24"/>
              </w:rPr>
              <w:t xml:space="preserve"> 30</w:t>
            </w:r>
            <w:proofErr w:type="gramEnd"/>
          </w:p>
          <w:p w:rsidR="005B2611" w:rsidRPr="00015F38" w:rsidRDefault="005B2611" w:rsidP="00E6376A">
            <w:pPr>
              <w:jc w:val="both"/>
              <w:rPr>
                <w:rFonts w:ascii="Times New Roman" w:hAnsi="Times New Roman"/>
                <w:sz w:val="24"/>
                <w:szCs w:val="24"/>
              </w:rPr>
            </w:pPr>
            <w:proofErr w:type="gramStart"/>
            <w:r>
              <w:rPr>
                <w:rFonts w:ascii="Times New Roman" w:hAnsi="Times New Roman"/>
                <w:sz w:val="24"/>
                <w:szCs w:val="24"/>
              </w:rPr>
              <w:t xml:space="preserve">Memur               </w:t>
            </w:r>
            <w:r w:rsidRPr="00015F38">
              <w:rPr>
                <w:rFonts w:ascii="Times New Roman" w:hAnsi="Times New Roman"/>
                <w:sz w:val="24"/>
                <w:szCs w:val="24"/>
              </w:rPr>
              <w:t>:</w:t>
            </w:r>
            <w:r>
              <w:rPr>
                <w:rFonts w:ascii="Times New Roman" w:hAnsi="Times New Roman"/>
                <w:sz w:val="24"/>
                <w:szCs w:val="24"/>
              </w:rPr>
              <w:t xml:space="preserve"> </w:t>
            </w:r>
            <w:r w:rsidR="00194607">
              <w:rPr>
                <w:rFonts w:ascii="Times New Roman" w:hAnsi="Times New Roman"/>
                <w:sz w:val="24"/>
                <w:szCs w:val="24"/>
              </w:rPr>
              <w:t>0</w:t>
            </w:r>
            <w:proofErr w:type="gramEnd"/>
          </w:p>
          <w:p w:rsidR="005B2611" w:rsidRPr="008E1AC7" w:rsidRDefault="005B2611" w:rsidP="00E6376A">
            <w:pPr>
              <w:jc w:val="both"/>
              <w:rPr>
                <w:rFonts w:ascii="Times New Roman" w:hAnsi="Times New Roman"/>
                <w:sz w:val="24"/>
                <w:szCs w:val="24"/>
              </w:rPr>
            </w:pPr>
            <w:proofErr w:type="gramStart"/>
            <w:r>
              <w:rPr>
                <w:rFonts w:ascii="Times New Roman" w:hAnsi="Times New Roman"/>
                <w:sz w:val="24"/>
                <w:szCs w:val="24"/>
              </w:rPr>
              <w:t xml:space="preserve">Hizmetli             </w:t>
            </w:r>
            <w:r w:rsidRPr="00015F38">
              <w:rPr>
                <w:rFonts w:ascii="Times New Roman" w:hAnsi="Times New Roman"/>
                <w:sz w:val="24"/>
                <w:szCs w:val="24"/>
              </w:rPr>
              <w:t>:</w:t>
            </w:r>
            <w:r>
              <w:rPr>
                <w:rFonts w:ascii="Times New Roman" w:hAnsi="Times New Roman"/>
                <w:sz w:val="24"/>
                <w:szCs w:val="24"/>
              </w:rPr>
              <w:t xml:space="preserve"> 2</w:t>
            </w:r>
            <w:proofErr w:type="gramEnd"/>
          </w:p>
        </w:tc>
      </w:tr>
      <w:tr w:rsidR="005B2611" w:rsidRPr="008E1AC7" w:rsidTr="00E6376A">
        <w:tc>
          <w:tcPr>
            <w:tcW w:w="3165" w:type="dxa"/>
            <w:shd w:val="clear" w:color="auto" w:fill="auto"/>
          </w:tcPr>
          <w:p w:rsidR="005B2611" w:rsidRPr="008E1AC7" w:rsidRDefault="005B2611" w:rsidP="00E6376A">
            <w:pPr>
              <w:jc w:val="both"/>
              <w:rPr>
                <w:rFonts w:ascii="Times New Roman" w:hAnsi="Times New Roman"/>
                <w:sz w:val="24"/>
                <w:szCs w:val="24"/>
              </w:rPr>
            </w:pPr>
            <w:r w:rsidRPr="008E1AC7">
              <w:rPr>
                <w:rFonts w:ascii="Times New Roman" w:hAnsi="Times New Roman"/>
                <w:sz w:val="24"/>
                <w:szCs w:val="24"/>
              </w:rPr>
              <w:t>Öğrenci Sayısı</w:t>
            </w:r>
          </w:p>
        </w:tc>
        <w:tc>
          <w:tcPr>
            <w:tcW w:w="6120" w:type="dxa"/>
            <w:shd w:val="clear" w:color="auto" w:fill="auto"/>
          </w:tcPr>
          <w:p w:rsidR="005B2611" w:rsidRPr="008E1AC7" w:rsidRDefault="005B2611" w:rsidP="00E6376A">
            <w:pPr>
              <w:jc w:val="both"/>
              <w:rPr>
                <w:rFonts w:ascii="Times New Roman" w:hAnsi="Times New Roman"/>
                <w:sz w:val="24"/>
                <w:szCs w:val="24"/>
              </w:rPr>
            </w:pPr>
            <w:r>
              <w:rPr>
                <w:rFonts w:ascii="Times New Roman" w:hAnsi="Times New Roman"/>
                <w:sz w:val="24"/>
                <w:szCs w:val="24"/>
              </w:rPr>
              <w:t>421</w:t>
            </w:r>
          </w:p>
        </w:tc>
      </w:tr>
      <w:tr w:rsidR="005B2611" w:rsidRPr="008E1AC7" w:rsidTr="00E6376A">
        <w:tc>
          <w:tcPr>
            <w:tcW w:w="3165" w:type="dxa"/>
            <w:shd w:val="clear" w:color="auto" w:fill="auto"/>
          </w:tcPr>
          <w:p w:rsidR="005B2611" w:rsidRPr="008E1AC7" w:rsidRDefault="005B2611" w:rsidP="00E6376A">
            <w:pPr>
              <w:jc w:val="both"/>
              <w:rPr>
                <w:rFonts w:ascii="Times New Roman" w:hAnsi="Times New Roman"/>
                <w:sz w:val="24"/>
                <w:szCs w:val="24"/>
              </w:rPr>
            </w:pPr>
            <w:r w:rsidRPr="008E1AC7">
              <w:rPr>
                <w:rFonts w:ascii="Times New Roman" w:hAnsi="Times New Roman"/>
                <w:sz w:val="24"/>
                <w:szCs w:val="24"/>
              </w:rPr>
              <w:t>Öğretim Şekli</w:t>
            </w:r>
          </w:p>
        </w:tc>
        <w:tc>
          <w:tcPr>
            <w:tcW w:w="6120" w:type="dxa"/>
            <w:shd w:val="clear" w:color="auto" w:fill="auto"/>
          </w:tcPr>
          <w:p w:rsidR="005B2611" w:rsidRPr="008E1AC7" w:rsidRDefault="005B2611" w:rsidP="00E6376A">
            <w:pPr>
              <w:jc w:val="both"/>
              <w:rPr>
                <w:rFonts w:ascii="Times New Roman" w:hAnsi="Times New Roman"/>
                <w:sz w:val="24"/>
                <w:szCs w:val="24"/>
              </w:rPr>
            </w:pPr>
            <w:r w:rsidRPr="00015F38">
              <w:rPr>
                <w:rFonts w:ascii="Times New Roman" w:hAnsi="Times New Roman"/>
                <w:sz w:val="24"/>
                <w:szCs w:val="24"/>
                <w:lang w:val="en-GB"/>
              </w:rPr>
              <w:sym w:font="Wingdings" w:char="F06F"/>
            </w:r>
            <w:r>
              <w:rPr>
                <w:rFonts w:ascii="Times New Roman" w:hAnsi="Times New Roman"/>
                <w:sz w:val="24"/>
                <w:szCs w:val="24"/>
                <w:lang w:val="en-GB"/>
              </w:rPr>
              <w:t xml:space="preserve"> Normal                </w:t>
            </w:r>
            <w:r>
              <w:rPr>
                <w:rFonts w:ascii="Times New Roman" w:hAnsi="Times New Roman"/>
                <w:sz w:val="24"/>
                <w:szCs w:val="24"/>
                <w:lang w:val="en-GB"/>
              </w:rPr>
              <w:sym w:font="Wingdings" w:char="F078"/>
            </w:r>
            <w:r>
              <w:rPr>
                <w:rFonts w:ascii="Times New Roman" w:hAnsi="Times New Roman"/>
                <w:sz w:val="24"/>
                <w:szCs w:val="24"/>
                <w:lang w:val="en-GB"/>
              </w:rPr>
              <w:t xml:space="preserve"> </w:t>
            </w:r>
            <w:proofErr w:type="spellStart"/>
            <w:r>
              <w:rPr>
                <w:rFonts w:ascii="Times New Roman" w:hAnsi="Times New Roman"/>
                <w:sz w:val="24"/>
                <w:szCs w:val="24"/>
                <w:lang w:val="en-GB"/>
              </w:rPr>
              <w:t>İkili</w:t>
            </w:r>
            <w:proofErr w:type="spellEnd"/>
            <w:r>
              <w:rPr>
                <w:rFonts w:ascii="Times New Roman" w:hAnsi="Times New Roman"/>
                <w:sz w:val="24"/>
                <w:szCs w:val="24"/>
                <w:lang w:val="en-GB"/>
              </w:rPr>
              <w:t xml:space="preserve">              </w:t>
            </w:r>
          </w:p>
        </w:tc>
      </w:tr>
      <w:tr w:rsidR="005B2611" w:rsidRPr="008E1AC7" w:rsidTr="00E6376A">
        <w:trPr>
          <w:trHeight w:val="450"/>
        </w:trPr>
        <w:tc>
          <w:tcPr>
            <w:tcW w:w="3165" w:type="dxa"/>
            <w:tcBorders>
              <w:bottom w:val="single" w:sz="4" w:space="0" w:color="auto"/>
            </w:tcBorders>
            <w:shd w:val="clear" w:color="auto" w:fill="auto"/>
          </w:tcPr>
          <w:p w:rsidR="005B2611" w:rsidRPr="008E1AC7" w:rsidRDefault="005B2611" w:rsidP="00E6376A">
            <w:pPr>
              <w:jc w:val="both"/>
              <w:rPr>
                <w:rFonts w:ascii="Times New Roman" w:hAnsi="Times New Roman"/>
                <w:sz w:val="24"/>
                <w:szCs w:val="24"/>
              </w:rPr>
            </w:pPr>
            <w:r w:rsidRPr="008E1AC7">
              <w:rPr>
                <w:rFonts w:ascii="Times New Roman" w:hAnsi="Times New Roman"/>
                <w:sz w:val="24"/>
                <w:szCs w:val="24"/>
              </w:rPr>
              <w:t>Okulun Hizmete Giriş Tarihi</w:t>
            </w:r>
          </w:p>
        </w:tc>
        <w:tc>
          <w:tcPr>
            <w:tcW w:w="6120" w:type="dxa"/>
            <w:tcBorders>
              <w:bottom w:val="single" w:sz="4" w:space="0" w:color="auto"/>
            </w:tcBorders>
            <w:shd w:val="clear" w:color="auto" w:fill="auto"/>
          </w:tcPr>
          <w:p w:rsidR="005B2611" w:rsidRPr="008E1AC7" w:rsidRDefault="005B2611" w:rsidP="00E6376A">
            <w:pPr>
              <w:jc w:val="both"/>
              <w:rPr>
                <w:rFonts w:ascii="Times New Roman" w:hAnsi="Times New Roman"/>
                <w:sz w:val="24"/>
                <w:szCs w:val="24"/>
              </w:rPr>
            </w:pPr>
            <w:r>
              <w:rPr>
                <w:rFonts w:ascii="Times New Roman" w:hAnsi="Times New Roman"/>
                <w:sz w:val="24"/>
                <w:szCs w:val="24"/>
              </w:rPr>
              <w:t>1949</w:t>
            </w:r>
          </w:p>
        </w:tc>
      </w:tr>
      <w:tr w:rsidR="005B2611" w:rsidRPr="00D17E83" w:rsidTr="00E6376A">
        <w:tc>
          <w:tcPr>
            <w:tcW w:w="9285" w:type="dxa"/>
            <w:gridSpan w:val="2"/>
            <w:shd w:val="clear" w:color="auto" w:fill="8DB3E2"/>
          </w:tcPr>
          <w:p w:rsidR="005B2611" w:rsidRPr="00D17E83" w:rsidRDefault="005B2611" w:rsidP="00E6376A">
            <w:pPr>
              <w:jc w:val="center"/>
              <w:rPr>
                <w:rFonts w:ascii="Times New Roman" w:hAnsi="Times New Roman"/>
                <w:b/>
                <w:sz w:val="24"/>
                <w:szCs w:val="24"/>
              </w:rPr>
            </w:pPr>
            <w:r w:rsidRPr="00D17E83">
              <w:rPr>
                <w:rFonts w:ascii="Times New Roman" w:hAnsi="Times New Roman"/>
                <w:b/>
                <w:sz w:val="24"/>
                <w:szCs w:val="24"/>
              </w:rPr>
              <w:t>KURUM İLETİŞİM BİLGİLERİ</w:t>
            </w:r>
          </w:p>
        </w:tc>
      </w:tr>
      <w:tr w:rsidR="005B2611" w:rsidRPr="008E1AC7" w:rsidTr="00E6376A">
        <w:tc>
          <w:tcPr>
            <w:tcW w:w="3165" w:type="dxa"/>
            <w:shd w:val="clear" w:color="auto" w:fill="auto"/>
            <w:vAlign w:val="center"/>
          </w:tcPr>
          <w:p w:rsidR="005B2611" w:rsidRPr="008E1AC7" w:rsidRDefault="005B2611" w:rsidP="00E6376A">
            <w:pPr>
              <w:jc w:val="both"/>
              <w:rPr>
                <w:rFonts w:ascii="Times New Roman" w:hAnsi="Times New Roman"/>
                <w:sz w:val="24"/>
                <w:szCs w:val="24"/>
              </w:rPr>
            </w:pPr>
            <w:r w:rsidRPr="008E1AC7">
              <w:rPr>
                <w:rFonts w:ascii="Times New Roman" w:hAnsi="Times New Roman"/>
                <w:sz w:val="24"/>
                <w:szCs w:val="24"/>
              </w:rPr>
              <w:t xml:space="preserve">Kurum Telefonu / </w:t>
            </w:r>
            <w:proofErr w:type="spellStart"/>
            <w:r w:rsidRPr="008E1AC7">
              <w:rPr>
                <w:rFonts w:ascii="Times New Roman" w:hAnsi="Times New Roman"/>
                <w:sz w:val="24"/>
                <w:szCs w:val="24"/>
              </w:rPr>
              <w:t>Fax</w:t>
            </w:r>
            <w:proofErr w:type="spellEnd"/>
          </w:p>
        </w:tc>
        <w:tc>
          <w:tcPr>
            <w:tcW w:w="6120" w:type="dxa"/>
            <w:shd w:val="clear" w:color="auto" w:fill="auto"/>
          </w:tcPr>
          <w:p w:rsidR="005B2611" w:rsidRPr="008E1AC7" w:rsidRDefault="005B2611" w:rsidP="00E6376A">
            <w:pPr>
              <w:jc w:val="both"/>
              <w:rPr>
                <w:rFonts w:ascii="Times New Roman" w:hAnsi="Times New Roman"/>
                <w:sz w:val="24"/>
                <w:szCs w:val="24"/>
              </w:rPr>
            </w:pPr>
            <w:r w:rsidRPr="008E1AC7">
              <w:rPr>
                <w:rFonts w:ascii="Times New Roman" w:hAnsi="Times New Roman"/>
                <w:sz w:val="24"/>
                <w:szCs w:val="24"/>
              </w:rPr>
              <w:t xml:space="preserve">Tel. </w:t>
            </w:r>
            <w:r w:rsidR="00D80731">
              <w:rPr>
                <w:rFonts w:ascii="Times New Roman" w:hAnsi="Times New Roman"/>
                <w:sz w:val="24"/>
                <w:szCs w:val="24"/>
              </w:rPr>
              <w:t>0232 671 41 34</w:t>
            </w:r>
          </w:p>
        </w:tc>
      </w:tr>
      <w:tr w:rsidR="005B2611" w:rsidRPr="008E1AC7" w:rsidTr="00E6376A">
        <w:trPr>
          <w:trHeight w:val="337"/>
        </w:trPr>
        <w:tc>
          <w:tcPr>
            <w:tcW w:w="3165" w:type="dxa"/>
            <w:shd w:val="clear" w:color="auto" w:fill="auto"/>
          </w:tcPr>
          <w:p w:rsidR="005B2611" w:rsidRPr="008E1AC7" w:rsidRDefault="005B2611" w:rsidP="00E6376A">
            <w:pPr>
              <w:jc w:val="both"/>
              <w:rPr>
                <w:rFonts w:ascii="Times New Roman" w:hAnsi="Times New Roman"/>
                <w:sz w:val="24"/>
                <w:szCs w:val="24"/>
              </w:rPr>
            </w:pPr>
            <w:r w:rsidRPr="008E1AC7">
              <w:rPr>
                <w:rFonts w:ascii="Times New Roman" w:hAnsi="Times New Roman"/>
                <w:sz w:val="24"/>
                <w:szCs w:val="24"/>
              </w:rPr>
              <w:t>Kurum Web Adresi</w:t>
            </w:r>
          </w:p>
        </w:tc>
        <w:tc>
          <w:tcPr>
            <w:tcW w:w="6120" w:type="dxa"/>
            <w:shd w:val="clear" w:color="auto" w:fill="auto"/>
          </w:tcPr>
          <w:p w:rsidR="005B2611" w:rsidRPr="008E1AC7" w:rsidRDefault="000906EB" w:rsidP="00E6376A">
            <w:pPr>
              <w:jc w:val="both"/>
              <w:rPr>
                <w:rFonts w:ascii="Times New Roman" w:hAnsi="Times New Roman"/>
                <w:sz w:val="24"/>
                <w:szCs w:val="24"/>
              </w:rPr>
            </w:pPr>
            <w:hyperlink r:id="rId27" w:history="1">
              <w:r w:rsidR="005C39A5" w:rsidRPr="00281E9F">
                <w:rPr>
                  <w:rStyle w:val="Kpr"/>
                  <w:rFonts w:ascii="Times New Roman" w:hAnsi="Times New Roman"/>
                  <w:sz w:val="24"/>
                  <w:szCs w:val="24"/>
                </w:rPr>
                <w:t>alicetinkaya35@meb.k12.tr</w:t>
              </w:r>
            </w:hyperlink>
          </w:p>
        </w:tc>
      </w:tr>
      <w:tr w:rsidR="005B2611" w:rsidRPr="008E1AC7" w:rsidTr="00E6376A">
        <w:trPr>
          <w:trHeight w:val="473"/>
        </w:trPr>
        <w:tc>
          <w:tcPr>
            <w:tcW w:w="3165" w:type="dxa"/>
            <w:shd w:val="clear" w:color="auto" w:fill="auto"/>
          </w:tcPr>
          <w:p w:rsidR="005B2611" w:rsidRPr="008E1AC7" w:rsidRDefault="005B2611" w:rsidP="00E6376A">
            <w:pPr>
              <w:jc w:val="both"/>
              <w:rPr>
                <w:rFonts w:ascii="Times New Roman" w:hAnsi="Times New Roman"/>
                <w:sz w:val="24"/>
                <w:szCs w:val="24"/>
              </w:rPr>
            </w:pPr>
            <w:r w:rsidRPr="008E1AC7">
              <w:rPr>
                <w:rFonts w:ascii="Times New Roman" w:hAnsi="Times New Roman"/>
                <w:sz w:val="24"/>
                <w:szCs w:val="24"/>
              </w:rPr>
              <w:t>Mail Adresi</w:t>
            </w:r>
          </w:p>
        </w:tc>
        <w:tc>
          <w:tcPr>
            <w:tcW w:w="6120" w:type="dxa"/>
            <w:shd w:val="clear" w:color="auto" w:fill="auto"/>
          </w:tcPr>
          <w:p w:rsidR="005B2611" w:rsidRPr="008E1AC7" w:rsidRDefault="005B2611" w:rsidP="00E6376A">
            <w:pPr>
              <w:jc w:val="both"/>
              <w:rPr>
                <w:rFonts w:ascii="Times New Roman" w:hAnsi="Times New Roman"/>
                <w:sz w:val="24"/>
                <w:szCs w:val="24"/>
              </w:rPr>
            </w:pPr>
            <w:r>
              <w:rPr>
                <w:rFonts w:ascii="Times New Roman" w:hAnsi="Times New Roman"/>
                <w:sz w:val="24"/>
                <w:szCs w:val="24"/>
              </w:rPr>
              <w:t>718152</w:t>
            </w:r>
            <w:r w:rsidRPr="00471655">
              <w:rPr>
                <w:rFonts w:ascii="Times New Roman" w:hAnsi="Times New Roman"/>
                <w:sz w:val="24"/>
                <w:szCs w:val="24"/>
              </w:rPr>
              <w:t>@meb.k12.tr</w:t>
            </w:r>
          </w:p>
        </w:tc>
      </w:tr>
      <w:tr w:rsidR="005B2611" w:rsidRPr="008E1AC7" w:rsidTr="00E6376A">
        <w:tc>
          <w:tcPr>
            <w:tcW w:w="3165" w:type="dxa"/>
            <w:shd w:val="clear" w:color="auto" w:fill="auto"/>
          </w:tcPr>
          <w:p w:rsidR="005B2611" w:rsidRPr="008E1AC7" w:rsidRDefault="005B2611" w:rsidP="00E6376A">
            <w:pPr>
              <w:jc w:val="both"/>
              <w:rPr>
                <w:rFonts w:ascii="Times New Roman" w:hAnsi="Times New Roman"/>
                <w:sz w:val="24"/>
                <w:szCs w:val="24"/>
              </w:rPr>
            </w:pPr>
            <w:r w:rsidRPr="008E1AC7">
              <w:rPr>
                <w:rFonts w:ascii="Times New Roman" w:hAnsi="Times New Roman"/>
                <w:sz w:val="24"/>
                <w:szCs w:val="24"/>
              </w:rPr>
              <w:t>Kurum Adresi</w:t>
            </w:r>
          </w:p>
          <w:p w:rsidR="005B2611" w:rsidRPr="008E1AC7" w:rsidRDefault="005B2611" w:rsidP="00E6376A">
            <w:pPr>
              <w:jc w:val="both"/>
              <w:rPr>
                <w:rFonts w:ascii="Times New Roman" w:hAnsi="Times New Roman"/>
                <w:sz w:val="24"/>
                <w:szCs w:val="24"/>
              </w:rPr>
            </w:pPr>
          </w:p>
        </w:tc>
        <w:tc>
          <w:tcPr>
            <w:tcW w:w="6120" w:type="dxa"/>
            <w:shd w:val="clear" w:color="auto" w:fill="auto"/>
          </w:tcPr>
          <w:p w:rsidR="005B2611" w:rsidRDefault="005B2611" w:rsidP="00E6376A">
            <w:pPr>
              <w:spacing w:after="120"/>
              <w:jc w:val="both"/>
              <w:rPr>
                <w:rFonts w:ascii="Times New Roman" w:hAnsi="Times New Roman"/>
                <w:sz w:val="24"/>
                <w:szCs w:val="24"/>
              </w:rPr>
            </w:pPr>
            <w:proofErr w:type="gramStart"/>
            <w:r>
              <w:rPr>
                <w:rFonts w:ascii="Times New Roman" w:hAnsi="Times New Roman"/>
                <w:sz w:val="24"/>
                <w:szCs w:val="24"/>
              </w:rPr>
              <w:t xml:space="preserve">Mahalle        </w:t>
            </w:r>
            <w:r w:rsidRPr="00015F38">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İsmetpaşa</w:t>
            </w:r>
            <w:proofErr w:type="spellEnd"/>
            <w:proofErr w:type="gramEnd"/>
            <w:r>
              <w:rPr>
                <w:rFonts w:ascii="Times New Roman" w:hAnsi="Times New Roman"/>
                <w:sz w:val="24"/>
                <w:szCs w:val="24"/>
              </w:rPr>
              <w:t xml:space="preserve">  </w:t>
            </w:r>
          </w:p>
          <w:p w:rsidR="005B2611" w:rsidRPr="00015F38" w:rsidRDefault="005B2611" w:rsidP="00E6376A">
            <w:pPr>
              <w:spacing w:after="120"/>
              <w:jc w:val="both"/>
              <w:rPr>
                <w:rFonts w:ascii="Times New Roman" w:hAnsi="Times New Roman"/>
                <w:sz w:val="24"/>
                <w:szCs w:val="24"/>
              </w:rPr>
            </w:pPr>
            <w:r w:rsidRPr="00015F38">
              <w:rPr>
                <w:rFonts w:ascii="Times New Roman" w:hAnsi="Times New Roman"/>
                <w:sz w:val="24"/>
                <w:szCs w:val="24"/>
              </w:rPr>
              <w:t xml:space="preserve">Posta </w:t>
            </w:r>
            <w:proofErr w:type="gramStart"/>
            <w:r w:rsidRPr="00015F38">
              <w:rPr>
                <w:rFonts w:ascii="Times New Roman" w:hAnsi="Times New Roman"/>
                <w:sz w:val="24"/>
                <w:szCs w:val="24"/>
              </w:rPr>
              <w:t xml:space="preserve">Kodu </w:t>
            </w:r>
            <w:r>
              <w:rPr>
                <w:rFonts w:ascii="Times New Roman" w:hAnsi="Times New Roman"/>
                <w:sz w:val="24"/>
                <w:szCs w:val="24"/>
              </w:rPr>
              <w:t xml:space="preserve"> </w:t>
            </w:r>
            <w:r w:rsidRPr="00015F38">
              <w:rPr>
                <w:rFonts w:ascii="Times New Roman" w:hAnsi="Times New Roman"/>
                <w:sz w:val="24"/>
                <w:szCs w:val="24"/>
              </w:rPr>
              <w:t>:</w:t>
            </w:r>
            <w:r>
              <w:rPr>
                <w:rFonts w:ascii="Times New Roman" w:hAnsi="Times New Roman"/>
                <w:sz w:val="24"/>
                <w:szCs w:val="24"/>
              </w:rPr>
              <w:t xml:space="preserve"> 35980</w:t>
            </w:r>
            <w:proofErr w:type="gramEnd"/>
          </w:p>
          <w:p w:rsidR="005B2611" w:rsidRPr="00015F38" w:rsidRDefault="005B2611" w:rsidP="00E6376A">
            <w:pPr>
              <w:spacing w:after="120"/>
              <w:jc w:val="both"/>
              <w:rPr>
                <w:rFonts w:ascii="Times New Roman" w:hAnsi="Times New Roman"/>
                <w:sz w:val="24"/>
                <w:szCs w:val="24"/>
              </w:rPr>
            </w:pPr>
            <w:proofErr w:type="gramStart"/>
            <w:r>
              <w:rPr>
                <w:rFonts w:ascii="Times New Roman" w:hAnsi="Times New Roman"/>
                <w:sz w:val="24"/>
                <w:szCs w:val="24"/>
              </w:rPr>
              <w:t>İlçe               : Dikili</w:t>
            </w:r>
            <w:proofErr w:type="gramEnd"/>
          </w:p>
          <w:p w:rsidR="005B2611" w:rsidRPr="008E1AC7" w:rsidRDefault="005B2611" w:rsidP="00E6376A">
            <w:pPr>
              <w:spacing w:after="120"/>
              <w:jc w:val="both"/>
              <w:rPr>
                <w:rFonts w:ascii="Times New Roman" w:hAnsi="Times New Roman"/>
                <w:sz w:val="24"/>
                <w:szCs w:val="24"/>
              </w:rPr>
            </w:pPr>
            <w:proofErr w:type="gramStart"/>
            <w:r>
              <w:rPr>
                <w:rFonts w:ascii="Times New Roman" w:hAnsi="Times New Roman"/>
                <w:sz w:val="24"/>
                <w:szCs w:val="24"/>
              </w:rPr>
              <w:t xml:space="preserve">İli                 </w:t>
            </w:r>
            <w:r w:rsidRPr="00015F38">
              <w:rPr>
                <w:rFonts w:ascii="Times New Roman" w:hAnsi="Times New Roman"/>
                <w:sz w:val="24"/>
                <w:szCs w:val="24"/>
              </w:rPr>
              <w:t>:</w:t>
            </w:r>
            <w:r>
              <w:rPr>
                <w:rFonts w:ascii="Times New Roman" w:hAnsi="Times New Roman"/>
                <w:sz w:val="24"/>
                <w:szCs w:val="24"/>
              </w:rPr>
              <w:t xml:space="preserve"> İzmir</w:t>
            </w:r>
            <w:proofErr w:type="gramEnd"/>
          </w:p>
        </w:tc>
      </w:tr>
      <w:tr w:rsidR="005B2611" w:rsidRPr="008E1AC7" w:rsidTr="00E6376A">
        <w:tc>
          <w:tcPr>
            <w:tcW w:w="3165" w:type="dxa"/>
            <w:shd w:val="clear" w:color="auto" w:fill="auto"/>
          </w:tcPr>
          <w:p w:rsidR="005B2611" w:rsidRPr="008E1AC7" w:rsidRDefault="005B2611" w:rsidP="00E6376A">
            <w:pPr>
              <w:jc w:val="both"/>
              <w:rPr>
                <w:rFonts w:ascii="Times New Roman" w:hAnsi="Times New Roman"/>
                <w:sz w:val="24"/>
                <w:szCs w:val="24"/>
              </w:rPr>
            </w:pPr>
            <w:r w:rsidRPr="008E1AC7">
              <w:rPr>
                <w:rFonts w:ascii="Times New Roman" w:hAnsi="Times New Roman"/>
                <w:sz w:val="24"/>
                <w:szCs w:val="24"/>
              </w:rPr>
              <w:t>Kurum Müdürü</w:t>
            </w:r>
          </w:p>
        </w:tc>
        <w:tc>
          <w:tcPr>
            <w:tcW w:w="6120" w:type="dxa"/>
            <w:shd w:val="clear" w:color="auto" w:fill="auto"/>
          </w:tcPr>
          <w:p w:rsidR="005B2611" w:rsidRPr="008E1AC7" w:rsidRDefault="005B2611" w:rsidP="00E6376A">
            <w:pPr>
              <w:jc w:val="both"/>
              <w:rPr>
                <w:rFonts w:ascii="Times New Roman" w:hAnsi="Times New Roman"/>
                <w:sz w:val="24"/>
                <w:szCs w:val="24"/>
              </w:rPr>
            </w:pPr>
            <w:r>
              <w:rPr>
                <w:rFonts w:ascii="Times New Roman" w:hAnsi="Times New Roman"/>
                <w:sz w:val="24"/>
                <w:szCs w:val="24"/>
              </w:rPr>
              <w:t xml:space="preserve">Nazım </w:t>
            </w:r>
            <w:proofErr w:type="gramStart"/>
            <w:r>
              <w:rPr>
                <w:rFonts w:ascii="Times New Roman" w:hAnsi="Times New Roman"/>
                <w:sz w:val="24"/>
                <w:szCs w:val="24"/>
              </w:rPr>
              <w:t>PINAR  GSM</w:t>
            </w:r>
            <w:proofErr w:type="gramEnd"/>
            <w:r>
              <w:rPr>
                <w:rFonts w:ascii="Times New Roman" w:hAnsi="Times New Roman"/>
                <w:sz w:val="24"/>
                <w:szCs w:val="24"/>
              </w:rPr>
              <w:t xml:space="preserve"> Tel: </w:t>
            </w:r>
            <w:r w:rsidR="00D80731">
              <w:rPr>
                <w:rFonts w:ascii="Times New Roman" w:hAnsi="Times New Roman"/>
                <w:sz w:val="24"/>
                <w:szCs w:val="24"/>
              </w:rPr>
              <w:t>0505 677 12 65</w:t>
            </w:r>
          </w:p>
        </w:tc>
      </w:tr>
      <w:tr w:rsidR="005B2611" w:rsidRPr="008E1AC7" w:rsidTr="00E6376A">
        <w:tc>
          <w:tcPr>
            <w:tcW w:w="3165" w:type="dxa"/>
            <w:shd w:val="clear" w:color="auto" w:fill="auto"/>
          </w:tcPr>
          <w:p w:rsidR="005B2611" w:rsidRPr="008E1AC7" w:rsidRDefault="005B2611" w:rsidP="00E6376A">
            <w:pPr>
              <w:jc w:val="both"/>
              <w:rPr>
                <w:rFonts w:ascii="Times New Roman" w:hAnsi="Times New Roman"/>
                <w:sz w:val="24"/>
                <w:szCs w:val="24"/>
              </w:rPr>
            </w:pPr>
            <w:r>
              <w:rPr>
                <w:rFonts w:ascii="Times New Roman" w:hAnsi="Times New Roman"/>
                <w:sz w:val="24"/>
                <w:szCs w:val="24"/>
              </w:rPr>
              <w:t>Müdür Yardımcısı</w:t>
            </w:r>
          </w:p>
        </w:tc>
        <w:tc>
          <w:tcPr>
            <w:tcW w:w="6120" w:type="dxa"/>
            <w:shd w:val="clear" w:color="auto" w:fill="auto"/>
          </w:tcPr>
          <w:p w:rsidR="005B2611" w:rsidRDefault="005B2611" w:rsidP="00E6376A">
            <w:pPr>
              <w:jc w:val="both"/>
              <w:rPr>
                <w:rFonts w:ascii="Times New Roman" w:hAnsi="Times New Roman"/>
                <w:sz w:val="24"/>
                <w:szCs w:val="24"/>
              </w:rPr>
            </w:pPr>
            <w:r>
              <w:rPr>
                <w:rFonts w:ascii="Times New Roman" w:hAnsi="Times New Roman"/>
                <w:sz w:val="24"/>
                <w:szCs w:val="24"/>
              </w:rPr>
              <w:t xml:space="preserve">Ahmet </w:t>
            </w:r>
            <w:proofErr w:type="gramStart"/>
            <w:r>
              <w:rPr>
                <w:rFonts w:ascii="Times New Roman" w:hAnsi="Times New Roman"/>
                <w:sz w:val="24"/>
                <w:szCs w:val="24"/>
              </w:rPr>
              <w:t>BOZKURT     Tel</w:t>
            </w:r>
            <w:proofErr w:type="gramEnd"/>
            <w:r>
              <w:rPr>
                <w:rFonts w:ascii="Times New Roman" w:hAnsi="Times New Roman"/>
                <w:sz w:val="24"/>
                <w:szCs w:val="24"/>
              </w:rPr>
              <w:t xml:space="preserve">: </w:t>
            </w:r>
            <w:r w:rsidR="00752E9D">
              <w:rPr>
                <w:rFonts w:ascii="Times New Roman" w:hAnsi="Times New Roman"/>
                <w:sz w:val="24"/>
                <w:szCs w:val="24"/>
              </w:rPr>
              <w:t>0</w:t>
            </w:r>
            <w:r>
              <w:rPr>
                <w:rFonts w:ascii="Times New Roman" w:hAnsi="Times New Roman"/>
                <w:sz w:val="24"/>
                <w:szCs w:val="24"/>
              </w:rPr>
              <w:t>505 945 35 63</w:t>
            </w:r>
          </w:p>
        </w:tc>
      </w:tr>
    </w:tbl>
    <w:p w:rsidR="005B2611" w:rsidRDefault="005B2611" w:rsidP="001A33DE">
      <w:pPr>
        <w:tabs>
          <w:tab w:val="right" w:leader="dot" w:pos="9072"/>
        </w:tabs>
        <w:spacing w:after="0" w:line="360" w:lineRule="auto"/>
        <w:rPr>
          <w:rFonts w:ascii="Times New Roman" w:eastAsia="Times New Roman" w:hAnsi="Times New Roman"/>
          <w:b/>
          <w:bCs/>
          <w:noProof/>
          <w:sz w:val="24"/>
          <w:szCs w:val="24"/>
          <w:lang w:eastAsia="tr-TR"/>
        </w:rPr>
      </w:pPr>
    </w:p>
    <w:p w:rsidR="005B2611" w:rsidRDefault="00DE1722" w:rsidP="00E6376A">
      <w:pPr>
        <w:tabs>
          <w:tab w:val="right" w:leader="dot" w:pos="9072"/>
        </w:tabs>
        <w:spacing w:after="0" w:line="360" w:lineRule="auto"/>
        <w:jc w:val="center"/>
        <w:rPr>
          <w:rFonts w:ascii="Times New Roman" w:eastAsia="Times New Roman" w:hAnsi="Times New Roman"/>
          <w:b/>
          <w:bCs/>
          <w:noProof/>
          <w:sz w:val="24"/>
          <w:szCs w:val="24"/>
          <w:lang w:eastAsia="tr-TR"/>
        </w:rPr>
      </w:pPr>
      <w:r>
        <w:rPr>
          <w:noProof/>
          <w:lang w:eastAsia="tr-TR"/>
        </w:rPr>
        <w:drawing>
          <wp:inline distT="0" distB="0" distL="0" distR="0">
            <wp:extent cx="2219325" cy="1114425"/>
            <wp:effectExtent l="19050" t="0" r="9525" b="0"/>
            <wp:docPr id="7" name="Resim 13" descr="C:\Users\Ultimate\AppData\Local\Microsoft\Windows\Temporary Internet Files\Content.Word\OKU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C:\Users\Ultimate\AppData\Local\Microsoft\Windows\Temporary Internet Files\Content.Word\OKUL LOGO.JPG"/>
                    <pic:cNvPicPr>
                      <a:picLocks noChangeAspect="1" noChangeArrowheads="1"/>
                    </pic:cNvPicPr>
                  </pic:nvPicPr>
                  <pic:blipFill>
                    <a:blip r:embed="rId28" cstate="print"/>
                    <a:srcRect/>
                    <a:stretch>
                      <a:fillRect/>
                    </a:stretch>
                  </pic:blipFill>
                  <pic:spPr bwMode="auto">
                    <a:xfrm>
                      <a:off x="0" y="0"/>
                      <a:ext cx="2219325" cy="1114425"/>
                    </a:xfrm>
                    <a:prstGeom prst="rect">
                      <a:avLst/>
                    </a:prstGeom>
                    <a:noFill/>
                    <a:ln w="9525">
                      <a:noFill/>
                      <a:miter lim="800000"/>
                      <a:headEnd/>
                      <a:tailEnd/>
                    </a:ln>
                  </pic:spPr>
                </pic:pic>
              </a:graphicData>
            </a:graphic>
          </wp:inline>
        </w:drawing>
      </w:r>
    </w:p>
    <w:p w:rsidR="005B2611" w:rsidRDefault="005B2611" w:rsidP="001A33DE">
      <w:pPr>
        <w:tabs>
          <w:tab w:val="right" w:leader="dot" w:pos="9072"/>
        </w:tabs>
        <w:spacing w:after="0" w:line="360" w:lineRule="auto"/>
        <w:rPr>
          <w:rFonts w:ascii="Times New Roman" w:eastAsia="Times New Roman" w:hAnsi="Times New Roman"/>
          <w:b/>
          <w:bCs/>
          <w:noProof/>
          <w:sz w:val="24"/>
          <w:szCs w:val="24"/>
          <w:lang w:eastAsia="tr-TR"/>
        </w:rPr>
        <w:sectPr w:rsidR="005B2611" w:rsidSect="00D331D7">
          <w:pgSz w:w="11906" w:h="16838"/>
          <w:pgMar w:top="1417" w:right="1417" w:bottom="1417" w:left="1417" w:header="709" w:footer="709" w:gutter="0"/>
          <w:pgNumType w:fmt="lowerRoman"/>
          <w:cols w:space="708"/>
          <w:docGrid w:linePitch="360"/>
        </w:sectPr>
      </w:pPr>
    </w:p>
    <w:p w:rsidR="006C63A9" w:rsidRDefault="006C63A9" w:rsidP="006C63A9">
      <w:pPr>
        <w:pStyle w:val="ListeParagraf"/>
        <w:jc w:val="center"/>
        <w:rPr>
          <w:rFonts w:ascii="Agent Orange" w:hAnsi="Agent Orange" w:cs="Agent Orange"/>
          <w:b/>
          <w:sz w:val="72"/>
        </w:rPr>
      </w:pPr>
    </w:p>
    <w:p w:rsidR="009E1A52" w:rsidRPr="00733A1A" w:rsidRDefault="00733A1A" w:rsidP="006C63A9">
      <w:pPr>
        <w:pStyle w:val="ListeParagraf"/>
        <w:ind w:left="0"/>
        <w:jc w:val="center"/>
        <w:rPr>
          <w:rFonts w:ascii="Agent Orange" w:hAnsi="Agent Orange" w:cs="Agent Orange"/>
          <w:b/>
          <w:sz w:val="72"/>
        </w:rPr>
      </w:pPr>
      <w:r w:rsidRPr="00733A1A">
        <w:rPr>
          <w:rFonts w:ascii="Agent Orange" w:hAnsi="Agent Orange" w:cs="Agent Orange"/>
          <w:b/>
          <w:sz w:val="72"/>
        </w:rPr>
        <w:t>1. BÖLÜM</w:t>
      </w:r>
    </w:p>
    <w:p w:rsidR="009E1A52" w:rsidRDefault="009E1A52" w:rsidP="00E223F0">
      <w:pPr>
        <w:pStyle w:val="ListeParagraf"/>
      </w:pPr>
    </w:p>
    <w:p w:rsidR="009E1A52" w:rsidRDefault="009E1A52" w:rsidP="00E223F0">
      <w:pPr>
        <w:pStyle w:val="ListeParagraf"/>
      </w:pPr>
    </w:p>
    <w:p w:rsidR="009E1A52" w:rsidRDefault="00DE1722" w:rsidP="00E223F0">
      <w:pPr>
        <w:pStyle w:val="ListeParagraf"/>
      </w:pPr>
      <w:r>
        <w:rPr>
          <w:noProof/>
          <w:lang w:eastAsia="tr-TR"/>
        </w:rPr>
        <w:drawing>
          <wp:anchor distT="12192" distB="15367" distL="114300" distR="120650" simplePos="0" relativeHeight="251662848" behindDoc="0" locked="0" layoutInCell="1" allowOverlap="1">
            <wp:simplePos x="0" y="0"/>
            <wp:positionH relativeFrom="margin">
              <wp:posOffset>-719455</wp:posOffset>
            </wp:positionH>
            <wp:positionV relativeFrom="margin">
              <wp:posOffset>2517013</wp:posOffset>
            </wp:positionV>
            <wp:extent cx="7199630" cy="3600069"/>
            <wp:effectExtent l="19050" t="0" r="1270" b="0"/>
            <wp:wrapSquare wrapText="bothSides"/>
            <wp:docPr id="24"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D Character (40).jpg"/>
                    <pic:cNvPicPr/>
                  </pic:nvPicPr>
                  <pic:blipFill>
                    <a:blip r:embed="rId29" cstate="print">
                      <a:extLst/>
                    </a:blip>
                    <a:stretch>
                      <a:fillRect/>
                    </a:stretch>
                  </pic:blipFill>
                  <pic:spPr>
                    <a:xfrm>
                      <a:off x="0" y="0"/>
                      <a:ext cx="7199630" cy="3600069"/>
                    </a:xfrm>
                    <a:prstGeom prst="rect">
                      <a:avLst/>
                    </a:prstGeom>
                    <a:ln>
                      <a:noFill/>
                    </a:ln>
                    <a:effectLst>
                      <a:softEdge rad="112500"/>
                    </a:effectLst>
                  </pic:spPr>
                </pic:pic>
              </a:graphicData>
            </a:graphic>
          </wp:anchor>
        </w:drawing>
      </w:r>
    </w:p>
    <w:p w:rsidR="009E1A52" w:rsidRDefault="009E1A52" w:rsidP="00E223F0">
      <w:pPr>
        <w:pStyle w:val="ListeParagraf"/>
      </w:pPr>
    </w:p>
    <w:p w:rsidR="009E1A52" w:rsidRDefault="009E1A52" w:rsidP="00E223F0">
      <w:pPr>
        <w:pStyle w:val="ListeParagraf"/>
      </w:pPr>
    </w:p>
    <w:p w:rsidR="009E1A52" w:rsidRDefault="009E1A52" w:rsidP="00E223F0">
      <w:pPr>
        <w:pStyle w:val="ListeParagraf"/>
      </w:pPr>
    </w:p>
    <w:p w:rsidR="009E1A52" w:rsidRDefault="009E1A52" w:rsidP="00E223F0">
      <w:pPr>
        <w:pStyle w:val="ListeParagraf"/>
      </w:pPr>
    </w:p>
    <w:p w:rsidR="009E1A52" w:rsidRDefault="009E1A52" w:rsidP="00E223F0">
      <w:pPr>
        <w:pStyle w:val="ListeParagraf"/>
      </w:pPr>
    </w:p>
    <w:p w:rsidR="003A24A1" w:rsidRDefault="004004B3" w:rsidP="00E223F0">
      <w:pPr>
        <w:pStyle w:val="ListeParagraf"/>
        <w:rPr>
          <w:rFonts w:ascii="Agent Orange" w:hAnsi="Agent Orange" w:cs="Agent Orange"/>
          <w:b/>
          <w:sz w:val="72"/>
        </w:rPr>
        <w:sectPr w:rsidR="003A24A1" w:rsidSect="00D331D7">
          <w:pgSz w:w="11906" w:h="16838"/>
          <w:pgMar w:top="1417" w:right="1417" w:bottom="1417" w:left="1417" w:header="709" w:footer="709" w:gutter="0"/>
          <w:pgNumType w:start="1"/>
          <w:cols w:space="708"/>
          <w:docGrid w:linePitch="360"/>
        </w:sectPr>
      </w:pPr>
      <w:r w:rsidRPr="004004B3">
        <w:rPr>
          <w:rFonts w:ascii="Agent Orange" w:hAnsi="Agent Orange" w:cs="Agent Orange"/>
          <w:b/>
          <w:sz w:val="72"/>
        </w:rPr>
        <w:t>HAZIRLIK SÜ</w:t>
      </w:r>
      <w:r w:rsidR="00E4146E" w:rsidRPr="004004B3">
        <w:rPr>
          <w:rFonts w:ascii="Agent Orange" w:hAnsi="Agent Orange" w:cs="Agent Orange"/>
          <w:b/>
          <w:sz w:val="72"/>
        </w:rPr>
        <w:t>RECİ</w:t>
      </w:r>
    </w:p>
    <w:p w:rsidR="0099346E" w:rsidRDefault="0099346E" w:rsidP="00073359">
      <w:pPr>
        <w:pStyle w:val="Balk1"/>
        <w:rPr>
          <w:color w:val="C00000"/>
        </w:rPr>
      </w:pPr>
      <w:bookmarkStart w:id="1" w:name="_Toc409281021"/>
      <w:bookmarkStart w:id="2" w:name="_Toc410741123"/>
    </w:p>
    <w:p w:rsidR="00073359" w:rsidRPr="00EF2329" w:rsidRDefault="00073359" w:rsidP="00073359">
      <w:pPr>
        <w:pStyle w:val="Balk1"/>
        <w:rPr>
          <w:color w:val="C00000"/>
        </w:rPr>
      </w:pPr>
      <w:r w:rsidRPr="00EF2329">
        <w:rPr>
          <w:color w:val="C00000"/>
        </w:rPr>
        <w:t>STRATEJİK PLAN HAZIRLIK SÜRECİ</w:t>
      </w:r>
      <w:bookmarkEnd w:id="1"/>
      <w:bookmarkEnd w:id="2"/>
    </w:p>
    <w:p w:rsidR="00073359" w:rsidRPr="00EF2329" w:rsidRDefault="007E050E" w:rsidP="00713FD2">
      <w:pPr>
        <w:pStyle w:val="Balk2"/>
        <w:numPr>
          <w:ilvl w:val="1"/>
          <w:numId w:val="8"/>
        </w:numPr>
        <w:spacing w:before="240"/>
        <w:rPr>
          <w:color w:val="C00000"/>
        </w:rPr>
      </w:pPr>
      <w:r>
        <w:rPr>
          <w:color w:val="C00000"/>
        </w:rPr>
        <w:t xml:space="preserve">Ali Çetinkaya </w:t>
      </w:r>
      <w:r w:rsidR="00CB2882">
        <w:rPr>
          <w:color w:val="C00000"/>
        </w:rPr>
        <w:t xml:space="preserve">İlkokulu </w:t>
      </w:r>
      <w:r w:rsidR="00CB2882" w:rsidRPr="00EF2329">
        <w:rPr>
          <w:color w:val="C00000"/>
        </w:rPr>
        <w:t>2015</w:t>
      </w:r>
      <w:r w:rsidR="00073359" w:rsidRPr="00EF2329">
        <w:rPr>
          <w:color w:val="C00000"/>
        </w:rPr>
        <w:t>-2019 Stratejik Planlama Süreci</w:t>
      </w:r>
    </w:p>
    <w:p w:rsidR="008F45F7" w:rsidRPr="008F45F7" w:rsidRDefault="002E4460" w:rsidP="002E4460">
      <w:pPr>
        <w:ind w:firstLine="348"/>
        <w:contextualSpacing/>
        <w:jc w:val="both"/>
        <w:rPr>
          <w:rFonts w:ascii="Times New Roman" w:hAnsi="Times New Roman"/>
          <w:sz w:val="24"/>
        </w:rPr>
      </w:pPr>
      <w:r>
        <w:rPr>
          <w:rFonts w:ascii="Times New Roman" w:hAnsi="Times New Roman"/>
          <w:sz w:val="24"/>
        </w:rPr>
        <w:tab/>
      </w:r>
      <w:r w:rsidR="008F45F7" w:rsidRPr="008F45F7">
        <w:rPr>
          <w:rFonts w:ascii="Times New Roman" w:hAnsi="Times New Roman"/>
          <w:sz w:val="24"/>
        </w:rPr>
        <w:t xml:space="preserve">Stratejik planlama süreci, </w:t>
      </w:r>
      <w:r w:rsidR="001B090F" w:rsidRPr="008F45F7">
        <w:rPr>
          <w:rFonts w:ascii="Times New Roman" w:hAnsi="Times New Roman"/>
          <w:sz w:val="24"/>
        </w:rPr>
        <w:t>10.12.2003</w:t>
      </w:r>
      <w:r w:rsidR="008F45F7" w:rsidRPr="008F45F7">
        <w:rPr>
          <w:rFonts w:ascii="Times New Roman" w:hAnsi="Times New Roman"/>
          <w:sz w:val="24"/>
        </w:rPr>
        <w:t xml:space="preserve"> tarih ve 5018 sayılı Kamu Yönetimi ve Kontrol Kanunu’nda yer almıştır ve </w:t>
      </w:r>
      <w:r w:rsidR="001B090F" w:rsidRPr="008F45F7">
        <w:rPr>
          <w:rFonts w:ascii="Times New Roman" w:hAnsi="Times New Roman"/>
          <w:sz w:val="24"/>
        </w:rPr>
        <w:t>01.01.2005</w:t>
      </w:r>
      <w:r w:rsidR="008F45F7" w:rsidRPr="008F45F7">
        <w:rPr>
          <w:rFonts w:ascii="Times New Roman" w:hAnsi="Times New Roman"/>
          <w:sz w:val="24"/>
        </w:rPr>
        <w:t xml:space="preserve"> tarihinden itibaren yürürlüğe girmiştir. </w:t>
      </w:r>
      <w:r w:rsidR="001B090F" w:rsidRPr="008F45F7">
        <w:rPr>
          <w:rFonts w:ascii="Times New Roman" w:hAnsi="Times New Roman"/>
          <w:sz w:val="24"/>
        </w:rPr>
        <w:t>24.12.2005</w:t>
      </w:r>
      <w:r w:rsidR="008F45F7" w:rsidRPr="008F45F7">
        <w:rPr>
          <w:rFonts w:ascii="Times New Roman" w:hAnsi="Times New Roman"/>
          <w:sz w:val="24"/>
        </w:rPr>
        <w:t xml:space="preserve"> tarihinde yayımlanan 5436 sayılı Kamu Mali Yönetimi ve Kontrol Kanunu ile Bazı kanun ve Kanun Hükmünde Kararnamelerde Değişiklikler Yapılması Hakkında Kanun ile tüm kamu idarelerinde strateji geliştirme birimleri kurulmuştur.</w:t>
      </w:r>
    </w:p>
    <w:p w:rsidR="008F45F7" w:rsidRPr="008F45F7" w:rsidRDefault="008F45F7" w:rsidP="008F45F7">
      <w:pPr>
        <w:widowControl w:val="0"/>
        <w:autoSpaceDE w:val="0"/>
        <w:autoSpaceDN w:val="0"/>
        <w:adjustRightInd w:val="0"/>
        <w:contextualSpacing/>
        <w:jc w:val="both"/>
        <w:rPr>
          <w:rFonts w:ascii="Times New Roman" w:hAnsi="Times New Roman"/>
          <w:sz w:val="24"/>
          <w:szCs w:val="24"/>
        </w:rPr>
      </w:pPr>
      <w:r w:rsidRPr="008F45F7">
        <w:rPr>
          <w:rFonts w:ascii="Times New Roman" w:hAnsi="Times New Roman"/>
          <w:sz w:val="24"/>
          <w:szCs w:val="24"/>
        </w:rPr>
        <w:t xml:space="preserve">          Bilgilendirme ve değerlendirme toplantıları ve ilçe milli eğitim müdürlüğü ilgili birimlerinden ve okul / kurumlardan gerekli veriler toplanmıştır.</w:t>
      </w:r>
    </w:p>
    <w:p w:rsidR="008F45F7" w:rsidRPr="008F45F7" w:rsidRDefault="008F45F7" w:rsidP="00713FD2">
      <w:pPr>
        <w:numPr>
          <w:ilvl w:val="0"/>
          <w:numId w:val="20"/>
        </w:numPr>
        <w:autoSpaceDE w:val="0"/>
        <w:autoSpaceDN w:val="0"/>
        <w:adjustRightInd w:val="0"/>
        <w:spacing w:after="0"/>
        <w:contextualSpacing/>
        <w:jc w:val="both"/>
        <w:rPr>
          <w:rFonts w:ascii="Times New Roman" w:hAnsi="Times New Roman"/>
          <w:sz w:val="24"/>
          <w:szCs w:val="24"/>
        </w:rPr>
      </w:pPr>
      <w:r w:rsidRPr="008F45F7">
        <w:rPr>
          <w:rFonts w:ascii="Times New Roman" w:hAnsi="Times New Roman"/>
          <w:sz w:val="24"/>
          <w:szCs w:val="24"/>
        </w:rPr>
        <w:t>İç ve dış paydaşlarıyla yapılan görüşmelerle, kurum içi ve dışı etkenlerin incelenmesine yönelik GZFT Analizi, Paydaş Analizi ve PEST Analizi yapılarak mevcut durumumuz belirlenmiştir.</w:t>
      </w:r>
    </w:p>
    <w:p w:rsidR="008F45F7" w:rsidRPr="008F45F7" w:rsidRDefault="008F45F7" w:rsidP="00713FD2">
      <w:pPr>
        <w:widowControl w:val="0"/>
        <w:numPr>
          <w:ilvl w:val="0"/>
          <w:numId w:val="20"/>
        </w:numPr>
        <w:autoSpaceDE w:val="0"/>
        <w:autoSpaceDN w:val="0"/>
        <w:adjustRightInd w:val="0"/>
        <w:spacing w:after="0"/>
        <w:contextualSpacing/>
        <w:jc w:val="both"/>
        <w:rPr>
          <w:rFonts w:ascii="Times New Roman" w:hAnsi="Times New Roman"/>
          <w:sz w:val="24"/>
          <w:szCs w:val="24"/>
        </w:rPr>
      </w:pPr>
      <w:r w:rsidRPr="008F45F7">
        <w:rPr>
          <w:rFonts w:ascii="Times New Roman" w:hAnsi="Times New Roman"/>
          <w:sz w:val="24"/>
          <w:szCs w:val="24"/>
        </w:rPr>
        <w:t>Mevcut durumun saptanmasıyla birlikte kurumumuzun ulaşmak istediği noktayı ortaya koyabilmek amacıyla var oluş nedenimiz olan misyonumuz, ilkelerimiz, değerlerimiz, hedeflediğimiz geleceğimizi gösteren vizyonumuz oluşturulmuştur.</w:t>
      </w:r>
    </w:p>
    <w:p w:rsidR="008F45F7" w:rsidRPr="008F45F7" w:rsidRDefault="008F45F7" w:rsidP="00713FD2">
      <w:pPr>
        <w:numPr>
          <w:ilvl w:val="0"/>
          <w:numId w:val="20"/>
        </w:numPr>
        <w:autoSpaceDE w:val="0"/>
        <w:autoSpaceDN w:val="0"/>
        <w:adjustRightInd w:val="0"/>
        <w:spacing w:after="0"/>
        <w:contextualSpacing/>
        <w:jc w:val="both"/>
        <w:rPr>
          <w:rFonts w:ascii="Times New Roman" w:hAnsi="Times New Roman"/>
          <w:sz w:val="24"/>
          <w:szCs w:val="24"/>
        </w:rPr>
      </w:pPr>
      <w:r w:rsidRPr="008F45F7">
        <w:rPr>
          <w:rFonts w:ascii="Times New Roman" w:hAnsi="Times New Roman"/>
          <w:sz w:val="24"/>
          <w:szCs w:val="24"/>
        </w:rPr>
        <w:t>Kurumumuzun bulunduğu nokta ve ulaşmak istediği nokta belirlendikten sonra, kurumumuzu ulaşmak istediği noktaya ilerletecek orta vadeli amaçlar ve bu amaçları gerçekleştirmemizde bize yön gösterecek, ölçülebilir ve spesifik hedefler belirlenmiştir.</w:t>
      </w:r>
    </w:p>
    <w:p w:rsidR="008F45F7" w:rsidRDefault="008F45F7" w:rsidP="00713FD2">
      <w:pPr>
        <w:numPr>
          <w:ilvl w:val="0"/>
          <w:numId w:val="20"/>
        </w:numPr>
        <w:autoSpaceDE w:val="0"/>
        <w:autoSpaceDN w:val="0"/>
        <w:adjustRightInd w:val="0"/>
        <w:spacing w:after="0"/>
        <w:contextualSpacing/>
        <w:jc w:val="both"/>
        <w:rPr>
          <w:rFonts w:ascii="Times New Roman" w:hAnsi="Times New Roman"/>
          <w:sz w:val="24"/>
          <w:szCs w:val="24"/>
        </w:rPr>
      </w:pPr>
      <w:r w:rsidRPr="008F45F7">
        <w:rPr>
          <w:rFonts w:ascii="Times New Roman" w:hAnsi="Times New Roman"/>
          <w:sz w:val="24"/>
          <w:szCs w:val="24"/>
        </w:rPr>
        <w:t>Belirlenen amaçları ve hedefleri gerçekleştirmemizde yol gösterici olan stratejilerimiz ve faaliyetlerimiz belirlenmiştir.</w:t>
      </w:r>
    </w:p>
    <w:p w:rsidR="008F45F7" w:rsidRDefault="008F45F7" w:rsidP="00713FD2">
      <w:pPr>
        <w:numPr>
          <w:ilvl w:val="0"/>
          <w:numId w:val="20"/>
        </w:numPr>
        <w:autoSpaceDE w:val="0"/>
        <w:autoSpaceDN w:val="0"/>
        <w:adjustRightInd w:val="0"/>
        <w:spacing w:after="0"/>
        <w:contextualSpacing/>
        <w:jc w:val="both"/>
        <w:rPr>
          <w:rFonts w:ascii="Times New Roman" w:hAnsi="Times New Roman"/>
          <w:sz w:val="24"/>
          <w:szCs w:val="24"/>
        </w:rPr>
      </w:pPr>
      <w:r w:rsidRPr="008F45F7">
        <w:rPr>
          <w:rFonts w:ascii="Times New Roman" w:hAnsi="Times New Roman"/>
          <w:sz w:val="24"/>
          <w:szCs w:val="24"/>
        </w:rPr>
        <w:t xml:space="preserve">Saptanan faaliyetlerin ve projelerin performans programları, </w:t>
      </w:r>
      <w:proofErr w:type="spellStart"/>
      <w:r w:rsidRPr="008F45F7">
        <w:rPr>
          <w:rFonts w:ascii="Times New Roman" w:hAnsi="Times New Roman"/>
          <w:sz w:val="24"/>
          <w:szCs w:val="24"/>
        </w:rPr>
        <w:t>maliyetlendirilmesi</w:t>
      </w:r>
      <w:proofErr w:type="spellEnd"/>
      <w:r w:rsidRPr="008F45F7">
        <w:rPr>
          <w:rFonts w:ascii="Times New Roman" w:hAnsi="Times New Roman"/>
          <w:sz w:val="24"/>
          <w:szCs w:val="24"/>
        </w:rPr>
        <w:t xml:space="preserve">, </w:t>
      </w:r>
      <w:proofErr w:type="spellStart"/>
      <w:r w:rsidRPr="008F45F7">
        <w:rPr>
          <w:rFonts w:ascii="Times New Roman" w:hAnsi="Times New Roman"/>
          <w:sz w:val="24"/>
          <w:szCs w:val="24"/>
        </w:rPr>
        <w:t>bütçeleştirilmesi</w:t>
      </w:r>
      <w:proofErr w:type="spellEnd"/>
      <w:r w:rsidRPr="008F45F7">
        <w:rPr>
          <w:rFonts w:ascii="Times New Roman" w:hAnsi="Times New Roman"/>
          <w:sz w:val="24"/>
          <w:szCs w:val="24"/>
        </w:rPr>
        <w:t xml:space="preserve"> ve süreç haritaları oluşturulmuştur.</w:t>
      </w:r>
    </w:p>
    <w:p w:rsidR="008F45F7" w:rsidRDefault="008F45F7" w:rsidP="00713FD2">
      <w:pPr>
        <w:numPr>
          <w:ilvl w:val="0"/>
          <w:numId w:val="20"/>
        </w:numPr>
        <w:autoSpaceDE w:val="0"/>
        <w:autoSpaceDN w:val="0"/>
        <w:adjustRightInd w:val="0"/>
        <w:spacing w:after="0"/>
        <w:contextualSpacing/>
        <w:jc w:val="both"/>
        <w:rPr>
          <w:rFonts w:ascii="Times New Roman" w:hAnsi="Times New Roman"/>
          <w:sz w:val="24"/>
          <w:szCs w:val="24"/>
        </w:rPr>
      </w:pPr>
      <w:r w:rsidRPr="008F45F7">
        <w:rPr>
          <w:rFonts w:ascii="Times New Roman" w:hAnsi="Times New Roman"/>
          <w:sz w:val="24"/>
          <w:szCs w:val="24"/>
        </w:rPr>
        <w:t>Stratejik planlama döngüsünün sağlanması için yapılan çalışmaların süreç içerisinde belirli aralıklarla gözden geçirilmesini ve değerlendirilerek geri dönütlerin alınmasını sağlayıcı izleme ve değerlendirme dönemlerinin ortaya konulduğu süreç haritaları oluşturulmuştur.</w:t>
      </w:r>
    </w:p>
    <w:p w:rsidR="008F45F7" w:rsidRPr="008F45F7" w:rsidRDefault="008F45F7" w:rsidP="00713FD2">
      <w:pPr>
        <w:numPr>
          <w:ilvl w:val="0"/>
          <w:numId w:val="20"/>
        </w:numPr>
        <w:autoSpaceDE w:val="0"/>
        <w:autoSpaceDN w:val="0"/>
        <w:adjustRightInd w:val="0"/>
        <w:spacing w:after="0"/>
        <w:contextualSpacing/>
        <w:jc w:val="both"/>
        <w:rPr>
          <w:rFonts w:ascii="Times New Roman" w:hAnsi="Times New Roman"/>
          <w:sz w:val="24"/>
          <w:szCs w:val="24"/>
        </w:rPr>
      </w:pPr>
      <w:r w:rsidRPr="008F45F7">
        <w:rPr>
          <w:rFonts w:ascii="Times New Roman" w:hAnsi="Times New Roman"/>
          <w:sz w:val="24"/>
          <w:szCs w:val="24"/>
        </w:rPr>
        <w:t>Yapılacak gözden geçirmenin nasıl olması gerektiği ile ilgili örnek izleme ve</w:t>
      </w:r>
    </w:p>
    <w:p w:rsidR="008F45F7" w:rsidRPr="008F45F7" w:rsidRDefault="00CB2882" w:rsidP="008F45F7">
      <w:pPr>
        <w:autoSpaceDE w:val="0"/>
        <w:autoSpaceDN w:val="0"/>
        <w:adjustRightInd w:val="0"/>
        <w:contextualSpacing/>
        <w:jc w:val="both"/>
        <w:rPr>
          <w:rFonts w:ascii="Times New Roman" w:hAnsi="Times New Roman"/>
          <w:sz w:val="24"/>
          <w:szCs w:val="24"/>
        </w:rPr>
      </w:pPr>
      <w:r w:rsidRPr="008F45F7">
        <w:rPr>
          <w:rFonts w:ascii="Times New Roman" w:hAnsi="Times New Roman"/>
          <w:sz w:val="24"/>
          <w:szCs w:val="24"/>
        </w:rPr>
        <w:t>Değerlendirme</w:t>
      </w:r>
      <w:r w:rsidR="008F45F7" w:rsidRPr="008F45F7">
        <w:rPr>
          <w:rFonts w:ascii="Times New Roman" w:hAnsi="Times New Roman"/>
          <w:sz w:val="24"/>
          <w:szCs w:val="24"/>
        </w:rPr>
        <w:t xml:space="preserve"> formları oluşturularak başarının takibini sağlayıcı yöntemlere plan içerisinde</w:t>
      </w:r>
    </w:p>
    <w:p w:rsidR="008F45F7" w:rsidRPr="008F45F7" w:rsidRDefault="00CB2882" w:rsidP="008F45F7">
      <w:pPr>
        <w:autoSpaceDE w:val="0"/>
        <w:autoSpaceDN w:val="0"/>
        <w:adjustRightInd w:val="0"/>
        <w:contextualSpacing/>
        <w:jc w:val="both"/>
        <w:rPr>
          <w:rFonts w:ascii="Times New Roman" w:hAnsi="Times New Roman"/>
          <w:sz w:val="24"/>
          <w:szCs w:val="24"/>
        </w:rPr>
      </w:pPr>
      <w:r w:rsidRPr="008F45F7">
        <w:rPr>
          <w:rFonts w:ascii="Times New Roman" w:hAnsi="Times New Roman"/>
          <w:sz w:val="24"/>
          <w:szCs w:val="24"/>
        </w:rPr>
        <w:t>Yer</w:t>
      </w:r>
      <w:r w:rsidR="008F45F7" w:rsidRPr="008F45F7">
        <w:rPr>
          <w:rFonts w:ascii="Times New Roman" w:hAnsi="Times New Roman"/>
          <w:sz w:val="24"/>
          <w:szCs w:val="24"/>
        </w:rPr>
        <w:t xml:space="preserve"> verilmiştir.</w:t>
      </w:r>
    </w:p>
    <w:p w:rsidR="008F45F7" w:rsidRDefault="008F45F7" w:rsidP="00EC5DDD">
      <w:pPr>
        <w:rPr>
          <w:rFonts w:ascii="Times New Roman" w:hAnsi="Times New Roman"/>
          <w:b/>
          <w:color w:val="FF0000"/>
        </w:rPr>
      </w:pPr>
    </w:p>
    <w:p w:rsidR="008F45F7" w:rsidRDefault="008F45F7" w:rsidP="00EC5DDD">
      <w:pPr>
        <w:rPr>
          <w:rFonts w:ascii="Times New Roman" w:hAnsi="Times New Roman"/>
          <w:b/>
          <w:color w:val="FF0000"/>
        </w:rPr>
      </w:pPr>
    </w:p>
    <w:p w:rsidR="008F45F7" w:rsidRDefault="008F45F7" w:rsidP="00EC5DDD">
      <w:pPr>
        <w:rPr>
          <w:rFonts w:ascii="Times New Roman" w:hAnsi="Times New Roman"/>
          <w:b/>
          <w:color w:val="FF0000"/>
        </w:rPr>
      </w:pPr>
    </w:p>
    <w:p w:rsidR="008F45F7" w:rsidRDefault="008F45F7" w:rsidP="00EC5DDD">
      <w:pPr>
        <w:rPr>
          <w:rFonts w:ascii="Times New Roman" w:hAnsi="Times New Roman"/>
          <w:b/>
          <w:color w:val="FF0000"/>
        </w:rPr>
      </w:pPr>
    </w:p>
    <w:p w:rsidR="00EC5DDD" w:rsidRPr="00EF2329" w:rsidRDefault="00EC5DDD" w:rsidP="00EC5DDD">
      <w:pPr>
        <w:rPr>
          <w:rFonts w:ascii="Times New Roman" w:hAnsi="Times New Roman"/>
          <w:b/>
          <w:color w:val="C00000"/>
        </w:rPr>
      </w:pPr>
      <w:r w:rsidRPr="00EF2329">
        <w:rPr>
          <w:rFonts w:ascii="Times New Roman" w:hAnsi="Times New Roman"/>
          <w:b/>
          <w:color w:val="C00000"/>
        </w:rPr>
        <w:lastRenderedPageBreak/>
        <w:t>Tablo:</w:t>
      </w:r>
      <w:r w:rsidR="00F07762" w:rsidRPr="00EF2329">
        <w:rPr>
          <w:rFonts w:ascii="Times New Roman" w:hAnsi="Times New Roman"/>
          <w:b/>
          <w:color w:val="C00000"/>
        </w:rPr>
        <w:t xml:space="preserve"> </w:t>
      </w:r>
      <w:r w:rsidR="007E050E">
        <w:rPr>
          <w:rFonts w:ascii="Times New Roman" w:hAnsi="Times New Roman"/>
          <w:b/>
          <w:color w:val="C00000"/>
        </w:rPr>
        <w:t>Ali Çetinkaya İlkokulu</w:t>
      </w:r>
      <w:r w:rsidR="007E050E" w:rsidRPr="00EF2329">
        <w:rPr>
          <w:rFonts w:ascii="Times New Roman" w:hAnsi="Times New Roman"/>
          <w:b/>
          <w:color w:val="C00000"/>
        </w:rPr>
        <w:t xml:space="preserve"> </w:t>
      </w:r>
      <w:r w:rsidR="007E050E">
        <w:rPr>
          <w:rFonts w:ascii="Times New Roman" w:hAnsi="Times New Roman"/>
          <w:b/>
          <w:color w:val="C00000"/>
        </w:rPr>
        <w:t xml:space="preserve">Stratejik </w:t>
      </w:r>
      <w:r w:rsidRPr="00EF2329">
        <w:rPr>
          <w:rFonts w:ascii="Times New Roman" w:hAnsi="Times New Roman"/>
          <w:b/>
          <w:color w:val="C00000"/>
        </w:rPr>
        <w:t>Planlama Ekibi</w:t>
      </w:r>
    </w:p>
    <w:tbl>
      <w:tblPr>
        <w:tblW w:w="935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695"/>
        <w:gridCol w:w="1416"/>
        <w:gridCol w:w="2269"/>
        <w:gridCol w:w="2976"/>
      </w:tblGrid>
      <w:tr w:rsidR="00CF75B8" w:rsidRPr="00BD3FAB" w:rsidTr="00E85F49">
        <w:trPr>
          <w:trHeight w:val="408"/>
        </w:trPr>
        <w:tc>
          <w:tcPr>
            <w:tcW w:w="2695" w:type="dxa"/>
            <w:tcBorders>
              <w:top w:val="single" w:sz="8" w:space="0" w:color="4F81BD"/>
              <w:left w:val="single" w:sz="8" w:space="0" w:color="4F81BD"/>
              <w:bottom w:val="single" w:sz="18" w:space="0" w:color="4F81BD"/>
              <w:right w:val="single" w:sz="8" w:space="0" w:color="4F81BD"/>
            </w:tcBorders>
          </w:tcPr>
          <w:p w:rsidR="00073359" w:rsidRPr="00E85F49" w:rsidRDefault="00073359" w:rsidP="00E85F49">
            <w:pPr>
              <w:pStyle w:val="ListeParagraf"/>
              <w:spacing w:after="0" w:line="240" w:lineRule="auto"/>
              <w:ind w:left="0"/>
              <w:jc w:val="center"/>
              <w:rPr>
                <w:rFonts w:ascii="Times New Roman" w:eastAsia="Times New Roman" w:hAnsi="Times New Roman"/>
                <w:b/>
                <w:bCs/>
                <w:sz w:val="24"/>
                <w:szCs w:val="22"/>
              </w:rPr>
            </w:pPr>
            <w:r w:rsidRPr="00E85F49">
              <w:rPr>
                <w:rFonts w:ascii="Times New Roman" w:eastAsia="Times New Roman" w:hAnsi="Times New Roman"/>
                <w:b/>
                <w:bCs/>
                <w:sz w:val="24"/>
                <w:szCs w:val="22"/>
              </w:rPr>
              <w:t>Adı Soyadı</w:t>
            </w:r>
          </w:p>
        </w:tc>
        <w:tc>
          <w:tcPr>
            <w:tcW w:w="1416" w:type="dxa"/>
            <w:tcBorders>
              <w:top w:val="single" w:sz="8" w:space="0" w:color="4F81BD"/>
              <w:left w:val="single" w:sz="8" w:space="0" w:color="4F81BD"/>
              <w:bottom w:val="single" w:sz="18" w:space="0" w:color="4F81BD"/>
              <w:right w:val="single" w:sz="8" w:space="0" w:color="4F81BD"/>
            </w:tcBorders>
          </w:tcPr>
          <w:p w:rsidR="00073359" w:rsidRPr="00E85F49" w:rsidRDefault="00073359" w:rsidP="00E85F49">
            <w:pPr>
              <w:pStyle w:val="ListeParagraf"/>
              <w:spacing w:after="0" w:line="240" w:lineRule="auto"/>
              <w:ind w:left="0"/>
              <w:jc w:val="center"/>
              <w:rPr>
                <w:rFonts w:ascii="Times New Roman" w:eastAsia="Times New Roman" w:hAnsi="Times New Roman"/>
                <w:b/>
                <w:bCs/>
                <w:sz w:val="24"/>
                <w:szCs w:val="22"/>
              </w:rPr>
            </w:pPr>
            <w:r w:rsidRPr="00E85F49">
              <w:rPr>
                <w:rFonts w:ascii="Times New Roman" w:eastAsia="Times New Roman" w:hAnsi="Times New Roman"/>
                <w:b/>
                <w:bCs/>
                <w:sz w:val="24"/>
                <w:szCs w:val="22"/>
              </w:rPr>
              <w:t>Görevi</w:t>
            </w:r>
          </w:p>
        </w:tc>
        <w:tc>
          <w:tcPr>
            <w:tcW w:w="2269" w:type="dxa"/>
            <w:tcBorders>
              <w:top w:val="single" w:sz="8" w:space="0" w:color="4F81BD"/>
              <w:left w:val="single" w:sz="8" w:space="0" w:color="4F81BD"/>
              <w:bottom w:val="single" w:sz="18" w:space="0" w:color="4F81BD"/>
              <w:right w:val="single" w:sz="8" w:space="0" w:color="4F81BD"/>
            </w:tcBorders>
          </w:tcPr>
          <w:p w:rsidR="00073359" w:rsidRPr="00E85F49" w:rsidRDefault="00374916" w:rsidP="00E85F49">
            <w:pPr>
              <w:pStyle w:val="ListeParagraf"/>
              <w:spacing w:after="0" w:line="240" w:lineRule="auto"/>
              <w:ind w:left="0"/>
              <w:jc w:val="center"/>
              <w:rPr>
                <w:rFonts w:ascii="Times New Roman" w:eastAsia="Times New Roman" w:hAnsi="Times New Roman"/>
                <w:b/>
                <w:bCs/>
                <w:sz w:val="24"/>
                <w:szCs w:val="22"/>
              </w:rPr>
            </w:pPr>
            <w:proofErr w:type="spellStart"/>
            <w:r w:rsidRPr="00E85F49">
              <w:rPr>
                <w:rFonts w:ascii="Times New Roman" w:eastAsia="Times New Roman" w:hAnsi="Times New Roman"/>
                <w:b/>
                <w:bCs/>
                <w:sz w:val="24"/>
                <w:szCs w:val="22"/>
              </w:rPr>
              <w:t>Ü</w:t>
            </w:r>
            <w:r w:rsidR="00073359" w:rsidRPr="00E85F49">
              <w:rPr>
                <w:rFonts w:ascii="Times New Roman" w:eastAsia="Times New Roman" w:hAnsi="Times New Roman"/>
                <w:b/>
                <w:bCs/>
                <w:sz w:val="24"/>
                <w:szCs w:val="22"/>
              </w:rPr>
              <w:t>nvanı</w:t>
            </w:r>
            <w:proofErr w:type="spellEnd"/>
          </w:p>
        </w:tc>
        <w:tc>
          <w:tcPr>
            <w:tcW w:w="2976" w:type="dxa"/>
            <w:tcBorders>
              <w:top w:val="single" w:sz="8" w:space="0" w:color="4F81BD"/>
              <w:left w:val="single" w:sz="8" w:space="0" w:color="4F81BD"/>
              <w:bottom w:val="single" w:sz="18" w:space="0" w:color="4F81BD"/>
              <w:right w:val="single" w:sz="8" w:space="0" w:color="4F81BD"/>
            </w:tcBorders>
          </w:tcPr>
          <w:p w:rsidR="00073359" w:rsidRPr="00E85F49" w:rsidRDefault="00073359" w:rsidP="00E85F49">
            <w:pPr>
              <w:pStyle w:val="ListeParagraf"/>
              <w:spacing w:after="0" w:line="240" w:lineRule="auto"/>
              <w:ind w:left="0"/>
              <w:jc w:val="center"/>
              <w:rPr>
                <w:rFonts w:ascii="Times New Roman" w:eastAsia="Times New Roman" w:hAnsi="Times New Roman"/>
                <w:b/>
                <w:bCs/>
                <w:sz w:val="24"/>
                <w:szCs w:val="22"/>
              </w:rPr>
            </w:pPr>
            <w:r w:rsidRPr="00E85F49">
              <w:rPr>
                <w:rFonts w:ascii="Times New Roman" w:eastAsia="Times New Roman" w:hAnsi="Times New Roman"/>
                <w:b/>
                <w:bCs/>
                <w:sz w:val="24"/>
                <w:szCs w:val="22"/>
              </w:rPr>
              <w:t>B</w:t>
            </w:r>
            <w:r w:rsidR="007E050E" w:rsidRPr="00E85F49">
              <w:rPr>
                <w:rFonts w:ascii="Times New Roman" w:eastAsia="Times New Roman" w:hAnsi="Times New Roman"/>
                <w:b/>
                <w:bCs/>
                <w:sz w:val="24"/>
                <w:szCs w:val="22"/>
              </w:rPr>
              <w:t>ranşı</w:t>
            </w:r>
          </w:p>
        </w:tc>
      </w:tr>
      <w:tr w:rsidR="00CF75B8" w:rsidRPr="00A215C0" w:rsidTr="00E85F49">
        <w:trPr>
          <w:trHeight w:val="408"/>
        </w:trPr>
        <w:tc>
          <w:tcPr>
            <w:tcW w:w="2695" w:type="dxa"/>
            <w:tcBorders>
              <w:top w:val="single" w:sz="8" w:space="0" w:color="4F81BD"/>
              <w:left w:val="single" w:sz="8" w:space="0" w:color="4F81BD"/>
              <w:bottom w:val="single" w:sz="8" w:space="0" w:color="4F81BD"/>
              <w:right w:val="single" w:sz="8" w:space="0" w:color="4F81BD"/>
            </w:tcBorders>
            <w:shd w:val="clear" w:color="auto" w:fill="D3DFEE"/>
          </w:tcPr>
          <w:p w:rsidR="00073359" w:rsidRPr="00E85F49" w:rsidRDefault="007E050E" w:rsidP="00E85F49">
            <w:pPr>
              <w:pStyle w:val="ListeParagraf"/>
              <w:spacing w:after="0" w:line="240" w:lineRule="auto"/>
              <w:ind w:left="0"/>
              <w:jc w:val="center"/>
              <w:rPr>
                <w:rFonts w:ascii="Times New Roman" w:eastAsia="Times New Roman" w:hAnsi="Times New Roman"/>
                <w:b/>
                <w:bCs/>
                <w:color w:val="000000"/>
                <w:sz w:val="22"/>
                <w:szCs w:val="22"/>
              </w:rPr>
            </w:pPr>
            <w:r w:rsidRPr="00E85F49">
              <w:rPr>
                <w:rFonts w:ascii="Times New Roman" w:eastAsia="Times New Roman" w:hAnsi="Times New Roman"/>
                <w:b/>
                <w:bCs/>
                <w:color w:val="000000"/>
                <w:sz w:val="22"/>
                <w:szCs w:val="22"/>
              </w:rPr>
              <w:t>Ahmet BOZKURT</w:t>
            </w:r>
          </w:p>
        </w:tc>
        <w:tc>
          <w:tcPr>
            <w:tcW w:w="1416" w:type="dxa"/>
            <w:tcBorders>
              <w:top w:val="single" w:sz="8" w:space="0" w:color="4F81BD"/>
              <w:left w:val="single" w:sz="8" w:space="0" w:color="4F81BD"/>
              <w:bottom w:val="single" w:sz="8" w:space="0" w:color="4F81BD"/>
              <w:right w:val="single" w:sz="8" w:space="0" w:color="4F81BD"/>
            </w:tcBorders>
            <w:shd w:val="clear" w:color="auto" w:fill="D3DFEE"/>
          </w:tcPr>
          <w:p w:rsidR="00073359" w:rsidRPr="00E85F49" w:rsidRDefault="007E050E" w:rsidP="00E85F49">
            <w:pPr>
              <w:pStyle w:val="ListeParagraf"/>
              <w:spacing w:after="0" w:line="240" w:lineRule="auto"/>
              <w:ind w:left="0"/>
              <w:jc w:val="center"/>
              <w:rPr>
                <w:rFonts w:ascii="Times New Roman" w:eastAsia="Times New Roman" w:hAnsi="Times New Roman"/>
                <w:color w:val="000000"/>
                <w:sz w:val="22"/>
                <w:szCs w:val="22"/>
              </w:rPr>
            </w:pPr>
            <w:r w:rsidRPr="00E85F49">
              <w:rPr>
                <w:rFonts w:ascii="Times New Roman" w:eastAsia="Times New Roman" w:hAnsi="Times New Roman"/>
                <w:color w:val="000000"/>
                <w:sz w:val="22"/>
                <w:szCs w:val="22"/>
              </w:rPr>
              <w:t>Başkan</w:t>
            </w:r>
          </w:p>
        </w:tc>
        <w:tc>
          <w:tcPr>
            <w:tcW w:w="2269" w:type="dxa"/>
            <w:tcBorders>
              <w:top w:val="single" w:sz="8" w:space="0" w:color="4F81BD"/>
              <w:left w:val="single" w:sz="8" w:space="0" w:color="4F81BD"/>
              <w:bottom w:val="single" w:sz="8" w:space="0" w:color="4F81BD"/>
              <w:right w:val="single" w:sz="8" w:space="0" w:color="4F81BD"/>
            </w:tcBorders>
            <w:shd w:val="clear" w:color="auto" w:fill="D3DFEE"/>
          </w:tcPr>
          <w:p w:rsidR="00073359" w:rsidRPr="00E85F49" w:rsidRDefault="007E050E" w:rsidP="00E85F49">
            <w:pPr>
              <w:pStyle w:val="ListeParagraf"/>
              <w:spacing w:after="0" w:line="240" w:lineRule="auto"/>
              <w:ind w:left="0"/>
              <w:jc w:val="center"/>
              <w:rPr>
                <w:rFonts w:ascii="Times New Roman" w:eastAsia="Times New Roman" w:hAnsi="Times New Roman"/>
                <w:color w:val="000000"/>
                <w:sz w:val="22"/>
                <w:szCs w:val="22"/>
              </w:rPr>
            </w:pPr>
            <w:proofErr w:type="spellStart"/>
            <w:r w:rsidRPr="00E85F49">
              <w:rPr>
                <w:rFonts w:ascii="Times New Roman" w:eastAsia="Times New Roman" w:hAnsi="Times New Roman"/>
                <w:color w:val="000000"/>
                <w:sz w:val="22"/>
                <w:szCs w:val="22"/>
              </w:rPr>
              <w:t>Mdr</w:t>
            </w:r>
            <w:proofErr w:type="spellEnd"/>
            <w:r w:rsidRPr="00E85F49">
              <w:rPr>
                <w:rFonts w:ascii="Times New Roman" w:eastAsia="Times New Roman" w:hAnsi="Times New Roman"/>
                <w:color w:val="000000"/>
                <w:sz w:val="22"/>
                <w:szCs w:val="22"/>
              </w:rPr>
              <w:t>. Yrd.</w:t>
            </w:r>
          </w:p>
        </w:tc>
        <w:tc>
          <w:tcPr>
            <w:tcW w:w="2976" w:type="dxa"/>
            <w:tcBorders>
              <w:top w:val="single" w:sz="8" w:space="0" w:color="4F81BD"/>
              <w:left w:val="single" w:sz="8" w:space="0" w:color="4F81BD"/>
              <w:bottom w:val="single" w:sz="8" w:space="0" w:color="4F81BD"/>
              <w:right w:val="single" w:sz="8" w:space="0" w:color="4F81BD"/>
            </w:tcBorders>
            <w:shd w:val="clear" w:color="auto" w:fill="D3DFEE"/>
          </w:tcPr>
          <w:p w:rsidR="00073359" w:rsidRPr="00E85F49" w:rsidRDefault="007E050E" w:rsidP="00E85F49">
            <w:pPr>
              <w:pStyle w:val="ListeParagraf"/>
              <w:spacing w:after="0" w:line="240" w:lineRule="auto"/>
              <w:ind w:left="0"/>
              <w:jc w:val="center"/>
              <w:rPr>
                <w:rFonts w:ascii="Times New Roman" w:eastAsia="Times New Roman" w:hAnsi="Times New Roman"/>
                <w:color w:val="000000"/>
                <w:sz w:val="22"/>
                <w:szCs w:val="22"/>
              </w:rPr>
            </w:pPr>
            <w:r w:rsidRPr="00E85F49">
              <w:rPr>
                <w:rFonts w:ascii="Times New Roman" w:eastAsia="Times New Roman" w:hAnsi="Times New Roman"/>
                <w:color w:val="000000"/>
                <w:sz w:val="22"/>
                <w:szCs w:val="22"/>
              </w:rPr>
              <w:t>Sınıf Öğretmeni</w:t>
            </w:r>
          </w:p>
        </w:tc>
      </w:tr>
      <w:tr w:rsidR="00CF75B8" w:rsidRPr="00A215C0" w:rsidTr="00E85F49">
        <w:trPr>
          <w:trHeight w:val="577"/>
        </w:trPr>
        <w:tc>
          <w:tcPr>
            <w:tcW w:w="2695" w:type="dxa"/>
            <w:tcBorders>
              <w:top w:val="single" w:sz="8" w:space="0" w:color="4F81BD"/>
              <w:left w:val="single" w:sz="8" w:space="0" w:color="4F81BD"/>
              <w:bottom w:val="single" w:sz="8" w:space="0" w:color="4F81BD"/>
              <w:right w:val="single" w:sz="8" w:space="0" w:color="4F81BD"/>
            </w:tcBorders>
          </w:tcPr>
          <w:p w:rsidR="00073359" w:rsidRPr="00E85F49" w:rsidRDefault="007E050E" w:rsidP="00E85F49">
            <w:pPr>
              <w:pStyle w:val="ListeParagraf"/>
              <w:spacing w:after="0" w:line="240" w:lineRule="auto"/>
              <w:ind w:left="0"/>
              <w:jc w:val="center"/>
              <w:rPr>
                <w:rFonts w:ascii="Times New Roman" w:eastAsia="Times New Roman" w:hAnsi="Times New Roman"/>
                <w:b/>
                <w:bCs/>
                <w:color w:val="000000"/>
                <w:sz w:val="22"/>
                <w:szCs w:val="22"/>
              </w:rPr>
            </w:pPr>
            <w:r w:rsidRPr="00E85F49">
              <w:rPr>
                <w:rFonts w:ascii="Times New Roman" w:eastAsia="Times New Roman" w:hAnsi="Times New Roman"/>
                <w:b/>
                <w:bCs/>
                <w:color w:val="000000"/>
                <w:sz w:val="22"/>
                <w:szCs w:val="22"/>
              </w:rPr>
              <w:t>İbrahim SALKIM</w:t>
            </w:r>
          </w:p>
        </w:tc>
        <w:tc>
          <w:tcPr>
            <w:tcW w:w="1416" w:type="dxa"/>
            <w:tcBorders>
              <w:top w:val="single" w:sz="8" w:space="0" w:color="4F81BD"/>
              <w:left w:val="single" w:sz="8" w:space="0" w:color="4F81BD"/>
              <w:bottom w:val="single" w:sz="8" w:space="0" w:color="4F81BD"/>
              <w:right w:val="single" w:sz="8" w:space="0" w:color="4F81BD"/>
            </w:tcBorders>
          </w:tcPr>
          <w:p w:rsidR="00073359" w:rsidRPr="00E85F49" w:rsidRDefault="007E050E" w:rsidP="00E85F49">
            <w:pPr>
              <w:pStyle w:val="ListeParagraf"/>
              <w:spacing w:after="0" w:line="240" w:lineRule="auto"/>
              <w:ind w:left="0"/>
              <w:jc w:val="center"/>
              <w:rPr>
                <w:rFonts w:ascii="Times New Roman" w:eastAsia="Times New Roman" w:hAnsi="Times New Roman"/>
                <w:color w:val="000000"/>
                <w:sz w:val="22"/>
                <w:szCs w:val="22"/>
              </w:rPr>
            </w:pPr>
            <w:r w:rsidRPr="00E85F49">
              <w:rPr>
                <w:rFonts w:ascii="Times New Roman" w:eastAsia="Times New Roman" w:hAnsi="Times New Roman"/>
                <w:color w:val="000000"/>
                <w:sz w:val="22"/>
                <w:szCs w:val="22"/>
              </w:rPr>
              <w:t>Üye</w:t>
            </w:r>
          </w:p>
        </w:tc>
        <w:tc>
          <w:tcPr>
            <w:tcW w:w="2269" w:type="dxa"/>
            <w:tcBorders>
              <w:top w:val="single" w:sz="8" w:space="0" w:color="4F81BD"/>
              <w:left w:val="single" w:sz="8" w:space="0" w:color="4F81BD"/>
              <w:bottom w:val="single" w:sz="8" w:space="0" w:color="4F81BD"/>
              <w:right w:val="single" w:sz="8" w:space="0" w:color="4F81BD"/>
            </w:tcBorders>
          </w:tcPr>
          <w:p w:rsidR="00073359" w:rsidRPr="00E85F49" w:rsidRDefault="007E050E" w:rsidP="00E85F49">
            <w:pPr>
              <w:pStyle w:val="ListeParagraf"/>
              <w:spacing w:after="0" w:line="240" w:lineRule="auto"/>
              <w:ind w:left="0"/>
              <w:jc w:val="center"/>
              <w:rPr>
                <w:rFonts w:ascii="Times New Roman" w:eastAsia="Times New Roman" w:hAnsi="Times New Roman"/>
                <w:color w:val="000000"/>
                <w:sz w:val="22"/>
                <w:szCs w:val="22"/>
              </w:rPr>
            </w:pPr>
            <w:r w:rsidRPr="00E85F49">
              <w:rPr>
                <w:rFonts w:ascii="Times New Roman" w:eastAsia="Times New Roman" w:hAnsi="Times New Roman"/>
                <w:color w:val="000000"/>
                <w:sz w:val="22"/>
                <w:szCs w:val="22"/>
              </w:rPr>
              <w:t>Öğretmen</w:t>
            </w:r>
          </w:p>
        </w:tc>
        <w:tc>
          <w:tcPr>
            <w:tcW w:w="2976" w:type="dxa"/>
            <w:tcBorders>
              <w:top w:val="single" w:sz="8" w:space="0" w:color="4F81BD"/>
              <w:left w:val="single" w:sz="8" w:space="0" w:color="4F81BD"/>
              <w:bottom w:val="single" w:sz="8" w:space="0" w:color="4F81BD"/>
              <w:right w:val="single" w:sz="8" w:space="0" w:color="4F81BD"/>
            </w:tcBorders>
          </w:tcPr>
          <w:p w:rsidR="00073359" w:rsidRPr="00E85F49" w:rsidRDefault="007E050E" w:rsidP="00E85F49">
            <w:pPr>
              <w:pStyle w:val="ListeParagraf"/>
              <w:spacing w:after="0" w:line="240" w:lineRule="auto"/>
              <w:ind w:left="0"/>
              <w:jc w:val="center"/>
              <w:rPr>
                <w:rFonts w:ascii="Times New Roman" w:eastAsia="Times New Roman" w:hAnsi="Times New Roman"/>
                <w:color w:val="000000"/>
                <w:sz w:val="22"/>
                <w:szCs w:val="22"/>
              </w:rPr>
            </w:pPr>
            <w:r w:rsidRPr="00E85F49">
              <w:rPr>
                <w:rFonts w:ascii="Times New Roman" w:eastAsia="Times New Roman" w:hAnsi="Times New Roman"/>
                <w:color w:val="000000"/>
                <w:sz w:val="22"/>
                <w:szCs w:val="22"/>
              </w:rPr>
              <w:t>Sınıf Öğretmeni</w:t>
            </w:r>
          </w:p>
        </w:tc>
      </w:tr>
      <w:tr w:rsidR="00CF75B8" w:rsidRPr="00A215C0" w:rsidTr="00E85F49">
        <w:trPr>
          <w:trHeight w:val="408"/>
        </w:trPr>
        <w:tc>
          <w:tcPr>
            <w:tcW w:w="2695" w:type="dxa"/>
            <w:tcBorders>
              <w:top w:val="single" w:sz="8" w:space="0" w:color="4F81BD"/>
              <w:left w:val="single" w:sz="8" w:space="0" w:color="4F81BD"/>
              <w:bottom w:val="single" w:sz="8" w:space="0" w:color="4F81BD"/>
              <w:right w:val="single" w:sz="8" w:space="0" w:color="4F81BD"/>
            </w:tcBorders>
            <w:shd w:val="clear" w:color="auto" w:fill="D3DFEE"/>
          </w:tcPr>
          <w:p w:rsidR="001D450B" w:rsidRPr="00E85F49" w:rsidRDefault="007E050E" w:rsidP="00E85F49">
            <w:pPr>
              <w:pStyle w:val="ListeParagraf"/>
              <w:spacing w:after="0" w:line="240" w:lineRule="auto"/>
              <w:ind w:left="0"/>
              <w:jc w:val="center"/>
              <w:rPr>
                <w:rFonts w:ascii="Times New Roman" w:eastAsia="Times New Roman" w:hAnsi="Times New Roman"/>
                <w:b/>
                <w:bCs/>
                <w:color w:val="000000"/>
                <w:sz w:val="22"/>
                <w:szCs w:val="22"/>
              </w:rPr>
            </w:pPr>
            <w:r w:rsidRPr="00E85F49">
              <w:rPr>
                <w:rFonts w:ascii="Times New Roman" w:eastAsia="Times New Roman" w:hAnsi="Times New Roman"/>
                <w:b/>
                <w:bCs/>
                <w:color w:val="000000"/>
                <w:sz w:val="22"/>
                <w:szCs w:val="22"/>
              </w:rPr>
              <w:t>Adile GÜL</w:t>
            </w:r>
          </w:p>
        </w:tc>
        <w:tc>
          <w:tcPr>
            <w:tcW w:w="1416" w:type="dxa"/>
            <w:tcBorders>
              <w:top w:val="single" w:sz="8" w:space="0" w:color="4F81BD"/>
              <w:left w:val="single" w:sz="8" w:space="0" w:color="4F81BD"/>
              <w:bottom w:val="single" w:sz="8" w:space="0" w:color="4F81BD"/>
              <w:right w:val="single" w:sz="8" w:space="0" w:color="4F81BD"/>
            </w:tcBorders>
            <w:shd w:val="clear" w:color="auto" w:fill="D3DFEE"/>
          </w:tcPr>
          <w:p w:rsidR="001D450B" w:rsidRPr="00E85F49" w:rsidRDefault="007E050E" w:rsidP="00E85F49">
            <w:pPr>
              <w:pStyle w:val="ListeParagraf"/>
              <w:spacing w:after="0" w:line="240" w:lineRule="auto"/>
              <w:ind w:left="0"/>
              <w:jc w:val="center"/>
              <w:rPr>
                <w:rFonts w:ascii="Times New Roman" w:eastAsia="Times New Roman" w:hAnsi="Times New Roman"/>
                <w:color w:val="000000"/>
                <w:sz w:val="22"/>
                <w:szCs w:val="22"/>
              </w:rPr>
            </w:pPr>
            <w:r w:rsidRPr="00E85F49">
              <w:rPr>
                <w:rFonts w:ascii="Times New Roman" w:eastAsia="Times New Roman" w:hAnsi="Times New Roman"/>
                <w:color w:val="000000"/>
                <w:sz w:val="22"/>
                <w:szCs w:val="22"/>
              </w:rPr>
              <w:t>Üye</w:t>
            </w:r>
          </w:p>
        </w:tc>
        <w:tc>
          <w:tcPr>
            <w:tcW w:w="2269" w:type="dxa"/>
            <w:tcBorders>
              <w:top w:val="single" w:sz="8" w:space="0" w:color="4F81BD"/>
              <w:left w:val="single" w:sz="8" w:space="0" w:color="4F81BD"/>
              <w:bottom w:val="single" w:sz="8" w:space="0" w:color="4F81BD"/>
              <w:right w:val="single" w:sz="8" w:space="0" w:color="4F81BD"/>
            </w:tcBorders>
            <w:shd w:val="clear" w:color="auto" w:fill="D3DFEE"/>
          </w:tcPr>
          <w:p w:rsidR="001D450B" w:rsidRPr="00E85F49" w:rsidRDefault="007E050E" w:rsidP="00E85F49">
            <w:pPr>
              <w:pStyle w:val="ListeParagraf"/>
              <w:spacing w:after="0" w:line="240" w:lineRule="auto"/>
              <w:ind w:left="0"/>
              <w:jc w:val="center"/>
              <w:rPr>
                <w:rFonts w:ascii="Times New Roman" w:eastAsia="Times New Roman" w:hAnsi="Times New Roman"/>
                <w:color w:val="000000"/>
                <w:sz w:val="22"/>
                <w:szCs w:val="22"/>
              </w:rPr>
            </w:pPr>
            <w:r w:rsidRPr="00E85F49">
              <w:rPr>
                <w:rFonts w:ascii="Times New Roman" w:eastAsia="Times New Roman" w:hAnsi="Times New Roman"/>
                <w:color w:val="000000"/>
                <w:sz w:val="22"/>
                <w:szCs w:val="22"/>
              </w:rPr>
              <w:t>Öğretmen</w:t>
            </w:r>
          </w:p>
        </w:tc>
        <w:tc>
          <w:tcPr>
            <w:tcW w:w="2976" w:type="dxa"/>
            <w:tcBorders>
              <w:top w:val="single" w:sz="8" w:space="0" w:color="4F81BD"/>
              <w:left w:val="single" w:sz="8" w:space="0" w:color="4F81BD"/>
              <w:bottom w:val="single" w:sz="8" w:space="0" w:color="4F81BD"/>
              <w:right w:val="single" w:sz="8" w:space="0" w:color="4F81BD"/>
            </w:tcBorders>
            <w:shd w:val="clear" w:color="auto" w:fill="D3DFEE"/>
          </w:tcPr>
          <w:p w:rsidR="001D450B" w:rsidRPr="00E85F49" w:rsidRDefault="007E050E" w:rsidP="00E85F49">
            <w:pPr>
              <w:pStyle w:val="ListeParagraf"/>
              <w:spacing w:after="0" w:line="240" w:lineRule="auto"/>
              <w:ind w:left="0"/>
              <w:jc w:val="center"/>
              <w:rPr>
                <w:rFonts w:ascii="Times New Roman" w:eastAsia="Times New Roman" w:hAnsi="Times New Roman"/>
                <w:color w:val="000000"/>
                <w:sz w:val="22"/>
                <w:szCs w:val="22"/>
              </w:rPr>
            </w:pPr>
            <w:r w:rsidRPr="00E85F49">
              <w:rPr>
                <w:rFonts w:ascii="Times New Roman" w:eastAsia="Times New Roman" w:hAnsi="Times New Roman"/>
                <w:color w:val="000000"/>
                <w:sz w:val="22"/>
                <w:szCs w:val="22"/>
              </w:rPr>
              <w:t>Sınıf Öğretmeni</w:t>
            </w:r>
          </w:p>
        </w:tc>
      </w:tr>
      <w:tr w:rsidR="00CF75B8" w:rsidRPr="00A215C0" w:rsidTr="00E85F49">
        <w:trPr>
          <w:trHeight w:val="408"/>
        </w:trPr>
        <w:tc>
          <w:tcPr>
            <w:tcW w:w="2695" w:type="dxa"/>
            <w:tcBorders>
              <w:top w:val="single" w:sz="8" w:space="0" w:color="4F81BD"/>
              <w:left w:val="single" w:sz="8" w:space="0" w:color="4F81BD"/>
              <w:bottom w:val="single" w:sz="8" w:space="0" w:color="4F81BD"/>
              <w:right w:val="single" w:sz="8" w:space="0" w:color="4F81BD"/>
            </w:tcBorders>
          </w:tcPr>
          <w:p w:rsidR="001D450B" w:rsidRPr="00E85F49" w:rsidRDefault="007E050E" w:rsidP="00E85F49">
            <w:pPr>
              <w:pStyle w:val="ListeParagraf"/>
              <w:spacing w:after="0" w:line="240" w:lineRule="auto"/>
              <w:ind w:left="0"/>
              <w:jc w:val="center"/>
              <w:rPr>
                <w:rFonts w:ascii="Times New Roman" w:eastAsia="Times New Roman" w:hAnsi="Times New Roman"/>
                <w:b/>
                <w:bCs/>
                <w:color w:val="000000"/>
                <w:sz w:val="22"/>
                <w:szCs w:val="22"/>
              </w:rPr>
            </w:pPr>
            <w:r w:rsidRPr="00E85F49">
              <w:rPr>
                <w:rFonts w:ascii="Times New Roman" w:eastAsia="Times New Roman" w:hAnsi="Times New Roman"/>
                <w:b/>
                <w:bCs/>
                <w:color w:val="000000"/>
                <w:sz w:val="22"/>
                <w:szCs w:val="22"/>
              </w:rPr>
              <w:t>Özlem UZUN</w:t>
            </w:r>
          </w:p>
        </w:tc>
        <w:tc>
          <w:tcPr>
            <w:tcW w:w="1416" w:type="dxa"/>
            <w:tcBorders>
              <w:top w:val="single" w:sz="8" w:space="0" w:color="4F81BD"/>
              <w:left w:val="single" w:sz="8" w:space="0" w:color="4F81BD"/>
              <w:bottom w:val="single" w:sz="8" w:space="0" w:color="4F81BD"/>
              <w:right w:val="single" w:sz="8" w:space="0" w:color="4F81BD"/>
            </w:tcBorders>
          </w:tcPr>
          <w:p w:rsidR="001D450B" w:rsidRPr="00E85F49" w:rsidRDefault="007E050E" w:rsidP="00E85F49">
            <w:pPr>
              <w:pStyle w:val="ListeParagraf"/>
              <w:spacing w:after="0" w:line="240" w:lineRule="auto"/>
              <w:ind w:left="0"/>
              <w:jc w:val="center"/>
              <w:rPr>
                <w:rFonts w:ascii="Times New Roman" w:eastAsia="Times New Roman" w:hAnsi="Times New Roman"/>
                <w:color w:val="000000"/>
                <w:sz w:val="22"/>
                <w:szCs w:val="22"/>
              </w:rPr>
            </w:pPr>
            <w:r w:rsidRPr="00E85F49">
              <w:rPr>
                <w:rFonts w:ascii="Times New Roman" w:eastAsia="Times New Roman" w:hAnsi="Times New Roman"/>
                <w:color w:val="000000"/>
                <w:sz w:val="22"/>
                <w:szCs w:val="22"/>
              </w:rPr>
              <w:t>Üye</w:t>
            </w:r>
          </w:p>
        </w:tc>
        <w:tc>
          <w:tcPr>
            <w:tcW w:w="2269" w:type="dxa"/>
            <w:tcBorders>
              <w:top w:val="single" w:sz="8" w:space="0" w:color="4F81BD"/>
              <w:left w:val="single" w:sz="8" w:space="0" w:color="4F81BD"/>
              <w:bottom w:val="single" w:sz="8" w:space="0" w:color="4F81BD"/>
              <w:right w:val="single" w:sz="8" w:space="0" w:color="4F81BD"/>
            </w:tcBorders>
          </w:tcPr>
          <w:p w:rsidR="001D450B" w:rsidRPr="00E85F49" w:rsidRDefault="007E050E" w:rsidP="00E85F49">
            <w:pPr>
              <w:pStyle w:val="ListeParagraf"/>
              <w:spacing w:after="0" w:line="240" w:lineRule="auto"/>
              <w:ind w:left="0"/>
              <w:jc w:val="center"/>
              <w:rPr>
                <w:rFonts w:ascii="Times New Roman" w:eastAsia="Times New Roman" w:hAnsi="Times New Roman"/>
                <w:color w:val="000000"/>
                <w:sz w:val="22"/>
                <w:szCs w:val="22"/>
              </w:rPr>
            </w:pPr>
            <w:r w:rsidRPr="00E85F49">
              <w:rPr>
                <w:rFonts w:ascii="Times New Roman" w:eastAsia="Times New Roman" w:hAnsi="Times New Roman"/>
                <w:color w:val="000000"/>
                <w:sz w:val="22"/>
                <w:szCs w:val="22"/>
              </w:rPr>
              <w:t>Öğretmen</w:t>
            </w:r>
          </w:p>
        </w:tc>
        <w:tc>
          <w:tcPr>
            <w:tcW w:w="2976" w:type="dxa"/>
            <w:tcBorders>
              <w:top w:val="single" w:sz="8" w:space="0" w:color="4F81BD"/>
              <w:left w:val="single" w:sz="8" w:space="0" w:color="4F81BD"/>
              <w:bottom w:val="single" w:sz="8" w:space="0" w:color="4F81BD"/>
              <w:right w:val="single" w:sz="8" w:space="0" w:color="4F81BD"/>
            </w:tcBorders>
          </w:tcPr>
          <w:p w:rsidR="00DD203D" w:rsidRPr="00E85F49" w:rsidRDefault="007E050E" w:rsidP="00E85F49">
            <w:pPr>
              <w:pStyle w:val="ListeParagraf"/>
              <w:spacing w:after="0" w:line="240" w:lineRule="auto"/>
              <w:ind w:left="0"/>
              <w:jc w:val="center"/>
              <w:rPr>
                <w:rFonts w:ascii="Times New Roman" w:eastAsia="Times New Roman" w:hAnsi="Times New Roman"/>
                <w:color w:val="000000"/>
                <w:sz w:val="22"/>
                <w:szCs w:val="22"/>
              </w:rPr>
            </w:pPr>
            <w:r w:rsidRPr="00E85F49">
              <w:rPr>
                <w:rFonts w:ascii="Times New Roman" w:eastAsia="Times New Roman" w:hAnsi="Times New Roman"/>
                <w:color w:val="000000"/>
                <w:sz w:val="22"/>
                <w:szCs w:val="22"/>
              </w:rPr>
              <w:t>Sınıf Öğretmeni</w:t>
            </w:r>
          </w:p>
        </w:tc>
      </w:tr>
      <w:tr w:rsidR="00CF75B8" w:rsidRPr="00A215C0" w:rsidTr="00E85F49">
        <w:trPr>
          <w:trHeight w:val="408"/>
        </w:trPr>
        <w:tc>
          <w:tcPr>
            <w:tcW w:w="2695" w:type="dxa"/>
            <w:tcBorders>
              <w:top w:val="single" w:sz="8" w:space="0" w:color="4F81BD"/>
              <w:left w:val="single" w:sz="8" w:space="0" w:color="4F81BD"/>
              <w:bottom w:val="single" w:sz="8" w:space="0" w:color="4F81BD"/>
              <w:right w:val="single" w:sz="8" w:space="0" w:color="4F81BD"/>
            </w:tcBorders>
            <w:shd w:val="clear" w:color="auto" w:fill="D3DFEE"/>
          </w:tcPr>
          <w:p w:rsidR="001D450B" w:rsidRPr="00E85F49" w:rsidRDefault="00194607" w:rsidP="00E85F49">
            <w:pPr>
              <w:pStyle w:val="ListeParagraf"/>
              <w:spacing w:after="0" w:line="240" w:lineRule="auto"/>
              <w:ind w:left="0"/>
              <w:jc w:val="center"/>
              <w:rPr>
                <w:rFonts w:ascii="Times New Roman" w:eastAsia="Times New Roman" w:hAnsi="Times New Roman"/>
                <w:b/>
                <w:bCs/>
                <w:color w:val="000000"/>
                <w:sz w:val="22"/>
                <w:szCs w:val="22"/>
              </w:rPr>
            </w:pPr>
            <w:r>
              <w:rPr>
                <w:rFonts w:ascii="Times New Roman" w:eastAsia="Times New Roman" w:hAnsi="Times New Roman"/>
                <w:b/>
                <w:bCs/>
                <w:color w:val="000000"/>
                <w:sz w:val="22"/>
                <w:szCs w:val="22"/>
              </w:rPr>
              <w:t>Gökhan DÖNER</w:t>
            </w:r>
          </w:p>
        </w:tc>
        <w:tc>
          <w:tcPr>
            <w:tcW w:w="1416" w:type="dxa"/>
            <w:tcBorders>
              <w:top w:val="single" w:sz="8" w:space="0" w:color="4F81BD"/>
              <w:left w:val="single" w:sz="8" w:space="0" w:color="4F81BD"/>
              <w:bottom w:val="single" w:sz="8" w:space="0" w:color="4F81BD"/>
              <w:right w:val="single" w:sz="8" w:space="0" w:color="4F81BD"/>
            </w:tcBorders>
            <w:shd w:val="clear" w:color="auto" w:fill="D3DFEE"/>
          </w:tcPr>
          <w:p w:rsidR="001D450B" w:rsidRPr="00E85F49" w:rsidRDefault="005D20CE" w:rsidP="00E85F49">
            <w:pPr>
              <w:pStyle w:val="ListeParagraf"/>
              <w:spacing w:after="0" w:line="240" w:lineRule="auto"/>
              <w:ind w:left="0"/>
              <w:jc w:val="center"/>
              <w:rPr>
                <w:rFonts w:ascii="Times New Roman" w:eastAsia="Times New Roman" w:hAnsi="Times New Roman"/>
                <w:color w:val="000000"/>
                <w:sz w:val="22"/>
                <w:szCs w:val="22"/>
              </w:rPr>
            </w:pPr>
            <w:r w:rsidRPr="00E85F49">
              <w:rPr>
                <w:rFonts w:ascii="Times New Roman" w:eastAsia="Times New Roman" w:hAnsi="Times New Roman"/>
                <w:color w:val="000000"/>
                <w:sz w:val="22"/>
                <w:szCs w:val="22"/>
              </w:rPr>
              <w:t>Üye</w:t>
            </w:r>
          </w:p>
        </w:tc>
        <w:tc>
          <w:tcPr>
            <w:tcW w:w="2269" w:type="dxa"/>
            <w:tcBorders>
              <w:top w:val="single" w:sz="8" w:space="0" w:color="4F81BD"/>
              <w:left w:val="single" w:sz="8" w:space="0" w:color="4F81BD"/>
              <w:bottom w:val="single" w:sz="8" w:space="0" w:color="4F81BD"/>
              <w:right w:val="single" w:sz="8" w:space="0" w:color="4F81BD"/>
            </w:tcBorders>
            <w:shd w:val="clear" w:color="auto" w:fill="D3DFEE"/>
          </w:tcPr>
          <w:p w:rsidR="001D450B" w:rsidRPr="00E85F49" w:rsidRDefault="00194607" w:rsidP="00E85F49">
            <w:pPr>
              <w:pStyle w:val="ListeParagraf"/>
              <w:spacing w:after="0" w:line="240" w:lineRule="auto"/>
              <w:ind w:left="0"/>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Öğretmen</w:t>
            </w:r>
          </w:p>
        </w:tc>
        <w:tc>
          <w:tcPr>
            <w:tcW w:w="2976" w:type="dxa"/>
            <w:tcBorders>
              <w:top w:val="single" w:sz="8" w:space="0" w:color="4F81BD"/>
              <w:left w:val="single" w:sz="8" w:space="0" w:color="4F81BD"/>
              <w:bottom w:val="single" w:sz="8" w:space="0" w:color="4F81BD"/>
              <w:right w:val="single" w:sz="8" w:space="0" w:color="4F81BD"/>
            </w:tcBorders>
            <w:shd w:val="clear" w:color="auto" w:fill="D3DFEE"/>
          </w:tcPr>
          <w:p w:rsidR="001D450B" w:rsidRPr="00E85F49" w:rsidRDefault="00194607" w:rsidP="00E85F49">
            <w:pPr>
              <w:pStyle w:val="ListeParagraf"/>
              <w:spacing w:after="0" w:line="240" w:lineRule="auto"/>
              <w:ind w:left="0"/>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Sınıf Öğretmeni</w:t>
            </w:r>
          </w:p>
        </w:tc>
      </w:tr>
      <w:tr w:rsidR="00B86C41" w:rsidRPr="00A215C0" w:rsidTr="00E85F49">
        <w:trPr>
          <w:trHeight w:val="408"/>
        </w:trPr>
        <w:tc>
          <w:tcPr>
            <w:tcW w:w="2695" w:type="dxa"/>
            <w:tcBorders>
              <w:top w:val="single" w:sz="8" w:space="0" w:color="4F81BD"/>
              <w:left w:val="single" w:sz="8" w:space="0" w:color="4F81BD"/>
              <w:bottom w:val="single" w:sz="8" w:space="0" w:color="4F81BD"/>
              <w:right w:val="single" w:sz="8" w:space="0" w:color="4F81BD"/>
            </w:tcBorders>
            <w:shd w:val="clear" w:color="auto" w:fill="D3DFEE"/>
          </w:tcPr>
          <w:p w:rsidR="00B86C41" w:rsidRDefault="00B86C41" w:rsidP="00E85F49">
            <w:pPr>
              <w:pStyle w:val="ListeParagraf"/>
              <w:spacing w:after="0" w:line="240" w:lineRule="auto"/>
              <w:ind w:left="0"/>
              <w:jc w:val="center"/>
              <w:rPr>
                <w:rFonts w:ascii="Times New Roman" w:eastAsia="Times New Roman" w:hAnsi="Times New Roman"/>
                <w:b/>
                <w:bCs/>
                <w:color w:val="000000"/>
                <w:sz w:val="22"/>
                <w:szCs w:val="22"/>
              </w:rPr>
            </w:pPr>
            <w:proofErr w:type="spellStart"/>
            <w:r>
              <w:rPr>
                <w:rFonts w:ascii="Times New Roman" w:eastAsia="Times New Roman" w:hAnsi="Times New Roman"/>
                <w:b/>
                <w:bCs/>
                <w:color w:val="000000"/>
                <w:sz w:val="22"/>
                <w:szCs w:val="22"/>
              </w:rPr>
              <w:t>Rüken</w:t>
            </w:r>
            <w:proofErr w:type="spellEnd"/>
            <w:r>
              <w:rPr>
                <w:rFonts w:ascii="Times New Roman" w:eastAsia="Times New Roman" w:hAnsi="Times New Roman"/>
                <w:b/>
                <w:bCs/>
                <w:color w:val="000000"/>
                <w:sz w:val="22"/>
                <w:szCs w:val="22"/>
              </w:rPr>
              <w:t xml:space="preserve"> GÜNERİ</w:t>
            </w:r>
          </w:p>
        </w:tc>
        <w:tc>
          <w:tcPr>
            <w:tcW w:w="1416" w:type="dxa"/>
            <w:tcBorders>
              <w:top w:val="single" w:sz="8" w:space="0" w:color="4F81BD"/>
              <w:left w:val="single" w:sz="8" w:space="0" w:color="4F81BD"/>
              <w:bottom w:val="single" w:sz="8" w:space="0" w:color="4F81BD"/>
              <w:right w:val="single" w:sz="8" w:space="0" w:color="4F81BD"/>
            </w:tcBorders>
            <w:shd w:val="clear" w:color="auto" w:fill="D3DFEE"/>
          </w:tcPr>
          <w:p w:rsidR="00B86C41" w:rsidRPr="00E85F49" w:rsidRDefault="00B86C41" w:rsidP="00E95B7F">
            <w:pPr>
              <w:pStyle w:val="ListeParagraf"/>
              <w:spacing w:after="0" w:line="240" w:lineRule="auto"/>
              <w:ind w:left="0"/>
              <w:jc w:val="center"/>
              <w:rPr>
                <w:rFonts w:ascii="Times New Roman" w:eastAsia="Times New Roman" w:hAnsi="Times New Roman"/>
                <w:color w:val="000000"/>
                <w:sz w:val="22"/>
                <w:szCs w:val="22"/>
              </w:rPr>
            </w:pPr>
            <w:r w:rsidRPr="00E85F49">
              <w:rPr>
                <w:rFonts w:ascii="Times New Roman" w:eastAsia="Times New Roman" w:hAnsi="Times New Roman"/>
                <w:color w:val="000000"/>
                <w:sz w:val="22"/>
                <w:szCs w:val="22"/>
              </w:rPr>
              <w:t>Üye</w:t>
            </w:r>
          </w:p>
        </w:tc>
        <w:tc>
          <w:tcPr>
            <w:tcW w:w="2269" w:type="dxa"/>
            <w:tcBorders>
              <w:top w:val="single" w:sz="8" w:space="0" w:color="4F81BD"/>
              <w:left w:val="single" w:sz="8" w:space="0" w:color="4F81BD"/>
              <w:bottom w:val="single" w:sz="8" w:space="0" w:color="4F81BD"/>
              <w:right w:val="single" w:sz="8" w:space="0" w:color="4F81BD"/>
            </w:tcBorders>
            <w:shd w:val="clear" w:color="auto" w:fill="D3DFEE"/>
          </w:tcPr>
          <w:p w:rsidR="00B86C41" w:rsidRPr="00E85F49" w:rsidRDefault="00B86C41" w:rsidP="00E95B7F">
            <w:pPr>
              <w:pStyle w:val="ListeParagraf"/>
              <w:spacing w:after="0" w:line="240" w:lineRule="auto"/>
              <w:ind w:left="0"/>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Öğretmen</w:t>
            </w:r>
          </w:p>
        </w:tc>
        <w:tc>
          <w:tcPr>
            <w:tcW w:w="2976" w:type="dxa"/>
            <w:tcBorders>
              <w:top w:val="single" w:sz="8" w:space="0" w:color="4F81BD"/>
              <w:left w:val="single" w:sz="8" w:space="0" w:color="4F81BD"/>
              <w:bottom w:val="single" w:sz="8" w:space="0" w:color="4F81BD"/>
              <w:right w:val="single" w:sz="8" w:space="0" w:color="4F81BD"/>
            </w:tcBorders>
            <w:shd w:val="clear" w:color="auto" w:fill="D3DFEE"/>
          </w:tcPr>
          <w:p w:rsidR="00B86C41" w:rsidRPr="00E85F49" w:rsidRDefault="00B86C41" w:rsidP="00E95B7F">
            <w:pPr>
              <w:pStyle w:val="ListeParagraf"/>
              <w:spacing w:after="0" w:line="240" w:lineRule="auto"/>
              <w:ind w:left="0"/>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Sınıf Öğretmeni</w:t>
            </w:r>
          </w:p>
        </w:tc>
      </w:tr>
    </w:tbl>
    <w:p w:rsidR="00374916" w:rsidRDefault="00374916" w:rsidP="006F2C1A">
      <w:pPr>
        <w:rPr>
          <w:rFonts w:ascii="Times New Roman" w:hAnsi="Times New Roman"/>
          <w:b/>
          <w:color w:val="C00000"/>
        </w:rPr>
      </w:pPr>
      <w:bookmarkStart w:id="3" w:name="_Toc409281023"/>
      <w:bookmarkStart w:id="4" w:name="_Toc410741125"/>
    </w:p>
    <w:p w:rsidR="006F2C1A" w:rsidRPr="00EF2329" w:rsidRDefault="006F2C1A" w:rsidP="006F2C1A">
      <w:pPr>
        <w:rPr>
          <w:rFonts w:ascii="Times New Roman" w:hAnsi="Times New Roman"/>
          <w:b/>
          <w:color w:val="C00000"/>
        </w:rPr>
      </w:pPr>
      <w:r w:rsidRPr="00EF2329">
        <w:rPr>
          <w:rFonts w:ascii="Times New Roman" w:hAnsi="Times New Roman"/>
          <w:b/>
          <w:color w:val="C00000"/>
        </w:rPr>
        <w:t xml:space="preserve">Tablo: </w:t>
      </w:r>
      <w:r w:rsidR="005D20CE">
        <w:rPr>
          <w:rFonts w:ascii="Times New Roman" w:hAnsi="Times New Roman"/>
          <w:b/>
          <w:color w:val="C00000"/>
        </w:rPr>
        <w:t>Ali Çetinkaya İlkokulu</w:t>
      </w:r>
      <w:r w:rsidR="005D20CE" w:rsidRPr="00EF2329">
        <w:rPr>
          <w:rFonts w:ascii="Times New Roman" w:hAnsi="Times New Roman"/>
          <w:b/>
          <w:color w:val="C00000"/>
        </w:rPr>
        <w:t xml:space="preserve"> </w:t>
      </w:r>
      <w:r w:rsidRPr="00EF2329">
        <w:rPr>
          <w:rFonts w:ascii="Times New Roman" w:hAnsi="Times New Roman"/>
          <w:b/>
          <w:color w:val="C00000"/>
        </w:rPr>
        <w:t>Stratejik Planlama Üst Kurulu</w:t>
      </w:r>
    </w:p>
    <w:tbl>
      <w:tblPr>
        <w:tblW w:w="932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227"/>
        <w:gridCol w:w="1843"/>
        <w:gridCol w:w="4252"/>
      </w:tblGrid>
      <w:tr w:rsidR="005D20CE" w:rsidRPr="00BD3FAB" w:rsidTr="00E85F49">
        <w:trPr>
          <w:trHeight w:val="453"/>
        </w:trPr>
        <w:tc>
          <w:tcPr>
            <w:tcW w:w="3227" w:type="dxa"/>
            <w:tcBorders>
              <w:top w:val="single" w:sz="8" w:space="0" w:color="4F81BD"/>
              <w:left w:val="single" w:sz="8" w:space="0" w:color="4F81BD"/>
              <w:bottom w:val="single" w:sz="18" w:space="0" w:color="4F81BD"/>
              <w:right w:val="single" w:sz="8" w:space="0" w:color="4F81BD"/>
            </w:tcBorders>
            <w:noWrap/>
            <w:hideMark/>
          </w:tcPr>
          <w:p w:rsidR="005D20CE" w:rsidRPr="00E85F49" w:rsidRDefault="005D20CE" w:rsidP="00E85F49">
            <w:pPr>
              <w:spacing w:after="0" w:line="240" w:lineRule="auto"/>
              <w:jc w:val="center"/>
              <w:rPr>
                <w:rFonts w:ascii="Times New Roman" w:eastAsia="Times New Roman" w:hAnsi="Times New Roman"/>
                <w:b/>
                <w:bCs/>
                <w:sz w:val="24"/>
              </w:rPr>
            </w:pPr>
            <w:r w:rsidRPr="00E85F49">
              <w:rPr>
                <w:rFonts w:ascii="Times New Roman" w:eastAsia="Times New Roman" w:hAnsi="Times New Roman"/>
                <w:b/>
                <w:bCs/>
                <w:sz w:val="24"/>
              </w:rPr>
              <w:t>Adı Soyadı</w:t>
            </w:r>
          </w:p>
        </w:tc>
        <w:tc>
          <w:tcPr>
            <w:tcW w:w="1843" w:type="dxa"/>
            <w:tcBorders>
              <w:top w:val="single" w:sz="8" w:space="0" w:color="4F81BD"/>
              <w:left w:val="single" w:sz="8" w:space="0" w:color="4F81BD"/>
              <w:bottom w:val="single" w:sz="18" w:space="0" w:color="4F81BD"/>
              <w:right w:val="single" w:sz="8" w:space="0" w:color="4F81BD"/>
            </w:tcBorders>
            <w:hideMark/>
          </w:tcPr>
          <w:p w:rsidR="005D20CE" w:rsidRPr="00E85F49" w:rsidRDefault="005D20CE" w:rsidP="00E85F49">
            <w:pPr>
              <w:spacing w:after="0" w:line="240" w:lineRule="auto"/>
              <w:jc w:val="center"/>
              <w:rPr>
                <w:rFonts w:ascii="Times New Roman" w:eastAsia="Times New Roman" w:hAnsi="Times New Roman"/>
                <w:b/>
                <w:bCs/>
                <w:sz w:val="24"/>
              </w:rPr>
            </w:pPr>
            <w:r w:rsidRPr="00E85F49">
              <w:rPr>
                <w:rFonts w:ascii="Times New Roman" w:eastAsia="Times New Roman" w:hAnsi="Times New Roman"/>
                <w:b/>
                <w:bCs/>
                <w:sz w:val="24"/>
              </w:rPr>
              <w:t>Görevi</w:t>
            </w:r>
          </w:p>
        </w:tc>
        <w:tc>
          <w:tcPr>
            <w:tcW w:w="4252" w:type="dxa"/>
            <w:tcBorders>
              <w:top w:val="single" w:sz="8" w:space="0" w:color="4F81BD"/>
              <w:left w:val="single" w:sz="8" w:space="0" w:color="4F81BD"/>
              <w:bottom w:val="single" w:sz="18" w:space="0" w:color="4F81BD"/>
              <w:right w:val="single" w:sz="8" w:space="0" w:color="4F81BD"/>
            </w:tcBorders>
            <w:noWrap/>
            <w:hideMark/>
          </w:tcPr>
          <w:p w:rsidR="005D20CE" w:rsidRPr="00E85F49" w:rsidRDefault="005D20CE" w:rsidP="00E85F49">
            <w:pPr>
              <w:spacing w:after="0" w:line="240" w:lineRule="auto"/>
              <w:jc w:val="center"/>
              <w:rPr>
                <w:rFonts w:ascii="Times New Roman" w:eastAsia="Times New Roman" w:hAnsi="Times New Roman"/>
                <w:b/>
                <w:bCs/>
                <w:sz w:val="24"/>
              </w:rPr>
            </w:pPr>
            <w:proofErr w:type="spellStart"/>
            <w:r w:rsidRPr="00E85F49">
              <w:rPr>
                <w:rFonts w:ascii="Times New Roman" w:eastAsia="Times New Roman" w:hAnsi="Times New Roman"/>
                <w:b/>
                <w:bCs/>
                <w:sz w:val="24"/>
              </w:rPr>
              <w:t>Ünvanı</w:t>
            </w:r>
            <w:proofErr w:type="spellEnd"/>
          </w:p>
        </w:tc>
      </w:tr>
      <w:tr w:rsidR="005D20CE" w:rsidRPr="00BD3FAB" w:rsidTr="00E85F49">
        <w:trPr>
          <w:trHeight w:val="453"/>
        </w:trPr>
        <w:tc>
          <w:tcPr>
            <w:tcW w:w="3227" w:type="dxa"/>
            <w:tcBorders>
              <w:top w:val="single" w:sz="8" w:space="0" w:color="4F81BD"/>
              <w:left w:val="single" w:sz="8" w:space="0" w:color="4F81BD"/>
              <w:bottom w:val="single" w:sz="8" w:space="0" w:color="4F81BD"/>
              <w:right w:val="single" w:sz="8" w:space="0" w:color="4F81BD"/>
            </w:tcBorders>
            <w:shd w:val="clear" w:color="auto" w:fill="D3DFEE"/>
            <w:noWrap/>
          </w:tcPr>
          <w:p w:rsidR="005D20CE" w:rsidRPr="00E85F49" w:rsidRDefault="005D20CE" w:rsidP="00E85F49">
            <w:pPr>
              <w:spacing w:after="0" w:line="240" w:lineRule="auto"/>
              <w:jc w:val="center"/>
              <w:rPr>
                <w:rFonts w:ascii="Times New Roman" w:eastAsia="Times New Roman" w:hAnsi="Times New Roman"/>
                <w:b/>
                <w:bCs/>
                <w:color w:val="000000"/>
              </w:rPr>
            </w:pPr>
            <w:r w:rsidRPr="00E85F49">
              <w:rPr>
                <w:rFonts w:ascii="Times New Roman" w:eastAsia="Times New Roman" w:hAnsi="Times New Roman"/>
                <w:b/>
                <w:bCs/>
                <w:color w:val="000000"/>
              </w:rPr>
              <w:t>Nazım PINAR</w:t>
            </w: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D20CE" w:rsidRPr="00E85F49" w:rsidRDefault="005D20CE" w:rsidP="00E85F49">
            <w:pPr>
              <w:spacing w:after="0" w:line="240" w:lineRule="auto"/>
              <w:jc w:val="center"/>
              <w:rPr>
                <w:rFonts w:ascii="Times New Roman" w:eastAsia="Times New Roman" w:hAnsi="Times New Roman"/>
                <w:color w:val="000000"/>
              </w:rPr>
            </w:pPr>
            <w:r w:rsidRPr="00E85F49">
              <w:rPr>
                <w:rFonts w:ascii="Times New Roman" w:eastAsia="Times New Roman" w:hAnsi="Times New Roman"/>
                <w:color w:val="000000"/>
              </w:rPr>
              <w:t>Başkan</w:t>
            </w:r>
          </w:p>
        </w:tc>
        <w:tc>
          <w:tcPr>
            <w:tcW w:w="4252" w:type="dxa"/>
            <w:tcBorders>
              <w:top w:val="single" w:sz="8" w:space="0" w:color="4F81BD"/>
              <w:left w:val="single" w:sz="8" w:space="0" w:color="4F81BD"/>
              <w:bottom w:val="single" w:sz="8" w:space="0" w:color="4F81BD"/>
              <w:right w:val="single" w:sz="8" w:space="0" w:color="4F81BD"/>
            </w:tcBorders>
            <w:shd w:val="clear" w:color="auto" w:fill="D3DFEE"/>
            <w:noWrap/>
          </w:tcPr>
          <w:p w:rsidR="005D20CE" w:rsidRPr="00E85F49" w:rsidRDefault="005D20CE" w:rsidP="00E85F49">
            <w:pPr>
              <w:spacing w:after="0" w:line="240" w:lineRule="auto"/>
              <w:jc w:val="center"/>
              <w:rPr>
                <w:rFonts w:ascii="Times New Roman" w:eastAsia="Times New Roman" w:hAnsi="Times New Roman"/>
                <w:color w:val="000000"/>
              </w:rPr>
            </w:pPr>
            <w:r w:rsidRPr="00E85F49">
              <w:rPr>
                <w:rFonts w:ascii="Times New Roman" w:eastAsia="Times New Roman" w:hAnsi="Times New Roman"/>
                <w:color w:val="000000"/>
              </w:rPr>
              <w:t>Müdür</w:t>
            </w:r>
          </w:p>
        </w:tc>
      </w:tr>
      <w:tr w:rsidR="005D20CE" w:rsidRPr="00BD3FAB" w:rsidTr="00E85F49">
        <w:trPr>
          <w:trHeight w:val="453"/>
        </w:trPr>
        <w:tc>
          <w:tcPr>
            <w:tcW w:w="3227" w:type="dxa"/>
            <w:tcBorders>
              <w:top w:val="single" w:sz="8" w:space="0" w:color="4F81BD"/>
              <w:left w:val="single" w:sz="8" w:space="0" w:color="4F81BD"/>
              <w:bottom w:val="single" w:sz="8" w:space="0" w:color="4F81BD"/>
              <w:right w:val="single" w:sz="8" w:space="0" w:color="4F81BD"/>
            </w:tcBorders>
            <w:noWrap/>
          </w:tcPr>
          <w:p w:rsidR="005D20CE" w:rsidRPr="00E85F49" w:rsidRDefault="005D20CE" w:rsidP="00E85F49">
            <w:pPr>
              <w:spacing w:after="0" w:line="240" w:lineRule="auto"/>
              <w:jc w:val="center"/>
              <w:rPr>
                <w:rFonts w:ascii="Times New Roman" w:eastAsia="Times New Roman" w:hAnsi="Times New Roman"/>
                <w:b/>
                <w:bCs/>
                <w:color w:val="000000"/>
              </w:rPr>
            </w:pPr>
            <w:r w:rsidRPr="00E85F49">
              <w:rPr>
                <w:rFonts w:ascii="Times New Roman" w:eastAsia="Times New Roman" w:hAnsi="Times New Roman"/>
                <w:b/>
                <w:bCs/>
                <w:color w:val="000000"/>
              </w:rPr>
              <w:t>Ahmet BOZKURT</w:t>
            </w:r>
          </w:p>
        </w:tc>
        <w:tc>
          <w:tcPr>
            <w:tcW w:w="1843" w:type="dxa"/>
            <w:tcBorders>
              <w:top w:val="single" w:sz="8" w:space="0" w:color="4F81BD"/>
              <w:left w:val="single" w:sz="8" w:space="0" w:color="4F81BD"/>
              <w:bottom w:val="single" w:sz="8" w:space="0" w:color="4F81BD"/>
              <w:right w:val="single" w:sz="8" w:space="0" w:color="4F81BD"/>
            </w:tcBorders>
          </w:tcPr>
          <w:p w:rsidR="005D20CE" w:rsidRPr="00E85F49" w:rsidRDefault="005D20CE" w:rsidP="00E85F49">
            <w:pPr>
              <w:spacing w:after="0" w:line="240" w:lineRule="auto"/>
              <w:jc w:val="center"/>
              <w:rPr>
                <w:rFonts w:ascii="Times New Roman" w:eastAsia="Times New Roman" w:hAnsi="Times New Roman"/>
                <w:color w:val="000000"/>
              </w:rPr>
            </w:pPr>
            <w:r w:rsidRPr="00E85F49">
              <w:rPr>
                <w:rFonts w:ascii="Times New Roman" w:eastAsia="Times New Roman" w:hAnsi="Times New Roman"/>
                <w:color w:val="000000"/>
              </w:rPr>
              <w:t>Üye</w:t>
            </w:r>
          </w:p>
        </w:tc>
        <w:tc>
          <w:tcPr>
            <w:tcW w:w="4252" w:type="dxa"/>
            <w:tcBorders>
              <w:top w:val="single" w:sz="8" w:space="0" w:color="4F81BD"/>
              <w:left w:val="single" w:sz="8" w:space="0" w:color="4F81BD"/>
              <w:bottom w:val="single" w:sz="8" w:space="0" w:color="4F81BD"/>
              <w:right w:val="single" w:sz="8" w:space="0" w:color="4F81BD"/>
            </w:tcBorders>
            <w:noWrap/>
          </w:tcPr>
          <w:p w:rsidR="005D20CE" w:rsidRPr="00E85F49" w:rsidRDefault="005D20CE" w:rsidP="00E85F49">
            <w:pPr>
              <w:spacing w:after="0" w:line="240" w:lineRule="auto"/>
              <w:jc w:val="center"/>
              <w:rPr>
                <w:rFonts w:ascii="Times New Roman" w:eastAsia="Times New Roman" w:hAnsi="Times New Roman"/>
                <w:color w:val="000000"/>
              </w:rPr>
            </w:pPr>
            <w:r w:rsidRPr="00E85F49">
              <w:rPr>
                <w:rFonts w:ascii="Times New Roman" w:eastAsia="Times New Roman" w:hAnsi="Times New Roman"/>
                <w:color w:val="000000"/>
              </w:rPr>
              <w:t>Müdür Yardımcısı</w:t>
            </w:r>
          </w:p>
        </w:tc>
      </w:tr>
      <w:tr w:rsidR="005D20CE" w:rsidRPr="00BD3FAB" w:rsidTr="00E85F49">
        <w:trPr>
          <w:trHeight w:val="453"/>
        </w:trPr>
        <w:tc>
          <w:tcPr>
            <w:tcW w:w="3227" w:type="dxa"/>
            <w:tcBorders>
              <w:top w:val="single" w:sz="8" w:space="0" w:color="4F81BD"/>
              <w:left w:val="single" w:sz="8" w:space="0" w:color="4F81BD"/>
              <w:bottom w:val="single" w:sz="8" w:space="0" w:color="4F81BD"/>
              <w:right w:val="single" w:sz="8" w:space="0" w:color="4F81BD"/>
            </w:tcBorders>
            <w:shd w:val="clear" w:color="auto" w:fill="D3DFEE"/>
            <w:noWrap/>
          </w:tcPr>
          <w:p w:rsidR="005D20CE" w:rsidRPr="00E85F49" w:rsidRDefault="005D20CE" w:rsidP="00E85F49">
            <w:pPr>
              <w:spacing w:after="0" w:line="240" w:lineRule="auto"/>
              <w:jc w:val="center"/>
              <w:rPr>
                <w:rFonts w:ascii="Times New Roman" w:eastAsia="Times New Roman" w:hAnsi="Times New Roman"/>
                <w:b/>
                <w:bCs/>
                <w:color w:val="000000"/>
              </w:rPr>
            </w:pPr>
            <w:r w:rsidRPr="00E85F49">
              <w:rPr>
                <w:rFonts w:ascii="Times New Roman" w:eastAsia="Times New Roman" w:hAnsi="Times New Roman"/>
                <w:b/>
                <w:bCs/>
                <w:color w:val="000000"/>
              </w:rPr>
              <w:t>Olcay TARAKÇIOĞLU</w:t>
            </w: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D20CE" w:rsidRPr="00E85F49" w:rsidRDefault="005D20CE" w:rsidP="00E85F49">
            <w:pPr>
              <w:spacing w:after="0" w:line="240" w:lineRule="auto"/>
              <w:jc w:val="center"/>
              <w:rPr>
                <w:rFonts w:ascii="Times New Roman" w:eastAsia="Times New Roman" w:hAnsi="Times New Roman"/>
                <w:color w:val="000000"/>
              </w:rPr>
            </w:pPr>
            <w:r w:rsidRPr="00E85F49">
              <w:rPr>
                <w:rFonts w:ascii="Times New Roman" w:eastAsia="Times New Roman" w:hAnsi="Times New Roman"/>
                <w:color w:val="000000"/>
              </w:rPr>
              <w:t>Üye</w:t>
            </w:r>
          </w:p>
        </w:tc>
        <w:tc>
          <w:tcPr>
            <w:tcW w:w="4252" w:type="dxa"/>
            <w:tcBorders>
              <w:top w:val="single" w:sz="8" w:space="0" w:color="4F81BD"/>
              <w:left w:val="single" w:sz="8" w:space="0" w:color="4F81BD"/>
              <w:bottom w:val="single" w:sz="8" w:space="0" w:color="4F81BD"/>
              <w:right w:val="single" w:sz="8" w:space="0" w:color="4F81BD"/>
            </w:tcBorders>
            <w:shd w:val="clear" w:color="auto" w:fill="D3DFEE"/>
            <w:noWrap/>
          </w:tcPr>
          <w:p w:rsidR="005D20CE" w:rsidRPr="00E85F49" w:rsidRDefault="005D20CE" w:rsidP="00E85F49">
            <w:pPr>
              <w:spacing w:after="0" w:line="240" w:lineRule="auto"/>
              <w:jc w:val="center"/>
              <w:rPr>
                <w:rFonts w:ascii="Times New Roman" w:eastAsia="Times New Roman" w:hAnsi="Times New Roman"/>
                <w:color w:val="000000"/>
              </w:rPr>
            </w:pPr>
            <w:r w:rsidRPr="00E85F49">
              <w:rPr>
                <w:rFonts w:ascii="Times New Roman" w:eastAsia="Times New Roman" w:hAnsi="Times New Roman"/>
                <w:color w:val="000000"/>
              </w:rPr>
              <w:t>Okul Aile Birliği Bşk.</w:t>
            </w:r>
          </w:p>
        </w:tc>
      </w:tr>
      <w:tr w:rsidR="005D20CE" w:rsidRPr="00BD3FAB" w:rsidTr="00E85F49">
        <w:trPr>
          <w:trHeight w:val="453"/>
        </w:trPr>
        <w:tc>
          <w:tcPr>
            <w:tcW w:w="3227" w:type="dxa"/>
            <w:tcBorders>
              <w:top w:val="single" w:sz="8" w:space="0" w:color="4F81BD"/>
              <w:left w:val="single" w:sz="8" w:space="0" w:color="4F81BD"/>
              <w:bottom w:val="single" w:sz="8" w:space="0" w:color="4F81BD"/>
              <w:right w:val="single" w:sz="8" w:space="0" w:color="4F81BD"/>
            </w:tcBorders>
            <w:noWrap/>
          </w:tcPr>
          <w:p w:rsidR="005D20CE" w:rsidRPr="00E85F49" w:rsidRDefault="00A315C5" w:rsidP="00E85F49">
            <w:pPr>
              <w:spacing w:after="0" w:line="240" w:lineRule="auto"/>
              <w:jc w:val="center"/>
              <w:rPr>
                <w:rFonts w:ascii="Times New Roman" w:eastAsia="Times New Roman" w:hAnsi="Times New Roman"/>
                <w:b/>
                <w:bCs/>
                <w:color w:val="000000"/>
              </w:rPr>
            </w:pPr>
            <w:r w:rsidRPr="00E85F49">
              <w:rPr>
                <w:rFonts w:ascii="Times New Roman" w:eastAsia="Times New Roman" w:hAnsi="Times New Roman"/>
                <w:b/>
                <w:bCs/>
                <w:color w:val="000000"/>
              </w:rPr>
              <w:t>İrfan CİHAN</w:t>
            </w:r>
          </w:p>
        </w:tc>
        <w:tc>
          <w:tcPr>
            <w:tcW w:w="1843" w:type="dxa"/>
            <w:tcBorders>
              <w:top w:val="single" w:sz="8" w:space="0" w:color="4F81BD"/>
              <w:left w:val="single" w:sz="8" w:space="0" w:color="4F81BD"/>
              <w:bottom w:val="single" w:sz="8" w:space="0" w:color="4F81BD"/>
              <w:right w:val="single" w:sz="8" w:space="0" w:color="4F81BD"/>
            </w:tcBorders>
          </w:tcPr>
          <w:p w:rsidR="005D20CE" w:rsidRPr="00E85F49" w:rsidRDefault="005D20CE" w:rsidP="00E85F49">
            <w:pPr>
              <w:spacing w:after="0" w:line="240" w:lineRule="auto"/>
              <w:jc w:val="center"/>
              <w:rPr>
                <w:rFonts w:ascii="Times New Roman" w:eastAsia="Times New Roman" w:hAnsi="Times New Roman"/>
                <w:color w:val="000000"/>
              </w:rPr>
            </w:pPr>
            <w:r w:rsidRPr="00E85F49">
              <w:rPr>
                <w:rFonts w:ascii="Times New Roman" w:eastAsia="Times New Roman" w:hAnsi="Times New Roman"/>
                <w:color w:val="000000"/>
              </w:rPr>
              <w:t>Üye</w:t>
            </w:r>
          </w:p>
        </w:tc>
        <w:tc>
          <w:tcPr>
            <w:tcW w:w="4252" w:type="dxa"/>
            <w:tcBorders>
              <w:top w:val="single" w:sz="8" w:space="0" w:color="4F81BD"/>
              <w:left w:val="single" w:sz="8" w:space="0" w:color="4F81BD"/>
              <w:bottom w:val="single" w:sz="8" w:space="0" w:color="4F81BD"/>
              <w:right w:val="single" w:sz="8" w:space="0" w:color="4F81BD"/>
            </w:tcBorders>
            <w:noWrap/>
          </w:tcPr>
          <w:p w:rsidR="005D20CE" w:rsidRPr="00E85F49" w:rsidRDefault="00A315C5" w:rsidP="00E85F49">
            <w:pPr>
              <w:spacing w:after="0" w:line="240" w:lineRule="auto"/>
              <w:jc w:val="center"/>
              <w:rPr>
                <w:rFonts w:ascii="Times New Roman" w:eastAsia="Times New Roman" w:hAnsi="Times New Roman"/>
                <w:color w:val="000000"/>
              </w:rPr>
            </w:pPr>
            <w:r w:rsidRPr="00E85F49">
              <w:rPr>
                <w:rFonts w:ascii="Times New Roman" w:eastAsia="Times New Roman" w:hAnsi="Times New Roman"/>
                <w:color w:val="000000"/>
              </w:rPr>
              <w:t xml:space="preserve">Öğretmen </w:t>
            </w:r>
          </w:p>
        </w:tc>
      </w:tr>
      <w:tr w:rsidR="005D20CE" w:rsidRPr="00BD3FAB" w:rsidTr="00E85F49">
        <w:trPr>
          <w:trHeight w:val="453"/>
        </w:trPr>
        <w:tc>
          <w:tcPr>
            <w:tcW w:w="3227" w:type="dxa"/>
            <w:tcBorders>
              <w:top w:val="single" w:sz="8" w:space="0" w:color="4F81BD"/>
              <w:left w:val="single" w:sz="8" w:space="0" w:color="4F81BD"/>
              <w:bottom w:val="single" w:sz="8" w:space="0" w:color="4F81BD"/>
              <w:right w:val="single" w:sz="8" w:space="0" w:color="4F81BD"/>
            </w:tcBorders>
            <w:shd w:val="clear" w:color="auto" w:fill="D3DFEE"/>
            <w:noWrap/>
          </w:tcPr>
          <w:p w:rsidR="005D20CE" w:rsidRPr="00E85F49" w:rsidRDefault="00194607" w:rsidP="00E85F49">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 xml:space="preserve">Avni Tansel BİNİCİ </w:t>
            </w: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D20CE" w:rsidRPr="00E85F49" w:rsidRDefault="005D20CE" w:rsidP="00E85F49">
            <w:pPr>
              <w:spacing w:after="0" w:line="240" w:lineRule="auto"/>
              <w:jc w:val="center"/>
              <w:rPr>
                <w:rFonts w:ascii="Times New Roman" w:eastAsia="Times New Roman" w:hAnsi="Times New Roman"/>
                <w:color w:val="000000"/>
              </w:rPr>
            </w:pPr>
            <w:r w:rsidRPr="00E85F49">
              <w:rPr>
                <w:rFonts w:ascii="Times New Roman" w:eastAsia="Times New Roman" w:hAnsi="Times New Roman"/>
                <w:color w:val="000000"/>
              </w:rPr>
              <w:t>Üye</w:t>
            </w:r>
          </w:p>
        </w:tc>
        <w:tc>
          <w:tcPr>
            <w:tcW w:w="4252" w:type="dxa"/>
            <w:tcBorders>
              <w:top w:val="single" w:sz="8" w:space="0" w:color="4F81BD"/>
              <w:left w:val="single" w:sz="8" w:space="0" w:color="4F81BD"/>
              <w:bottom w:val="single" w:sz="8" w:space="0" w:color="4F81BD"/>
              <w:right w:val="single" w:sz="8" w:space="0" w:color="4F81BD"/>
            </w:tcBorders>
            <w:shd w:val="clear" w:color="auto" w:fill="D3DFEE"/>
            <w:noWrap/>
          </w:tcPr>
          <w:p w:rsidR="005D20CE" w:rsidRPr="00E85F49" w:rsidRDefault="00D80731" w:rsidP="00E85F49">
            <w:pPr>
              <w:spacing w:after="0" w:line="240" w:lineRule="auto"/>
              <w:jc w:val="center"/>
              <w:rPr>
                <w:rFonts w:ascii="Times New Roman" w:eastAsia="Times New Roman" w:hAnsi="Times New Roman"/>
                <w:color w:val="000000"/>
              </w:rPr>
            </w:pPr>
            <w:r w:rsidRPr="00E85F49">
              <w:rPr>
                <w:rFonts w:ascii="Times New Roman" w:eastAsia="Times New Roman" w:hAnsi="Times New Roman"/>
                <w:color w:val="000000"/>
              </w:rPr>
              <w:t>Veli</w:t>
            </w:r>
          </w:p>
        </w:tc>
      </w:tr>
    </w:tbl>
    <w:p w:rsidR="00FE568C" w:rsidRDefault="00FE568C" w:rsidP="00FE568C">
      <w:pPr>
        <w:pStyle w:val="Balk2"/>
        <w:numPr>
          <w:ilvl w:val="0"/>
          <w:numId w:val="0"/>
        </w:numPr>
        <w:spacing w:before="240"/>
        <w:ind w:left="720"/>
        <w:jc w:val="both"/>
        <w:rPr>
          <w:color w:val="C00000"/>
        </w:rPr>
      </w:pPr>
    </w:p>
    <w:p w:rsidR="00073359" w:rsidRPr="00EF2329" w:rsidRDefault="005D20CE" w:rsidP="00713FD2">
      <w:pPr>
        <w:pStyle w:val="Balk2"/>
        <w:numPr>
          <w:ilvl w:val="1"/>
          <w:numId w:val="8"/>
        </w:numPr>
        <w:spacing w:before="240"/>
        <w:jc w:val="both"/>
        <w:rPr>
          <w:color w:val="C00000"/>
        </w:rPr>
      </w:pPr>
      <w:r w:rsidRPr="005D20CE">
        <w:rPr>
          <w:color w:val="C00000"/>
        </w:rPr>
        <w:t>Ali Çetinkaya İlkokulu</w:t>
      </w:r>
      <w:r w:rsidRPr="00EF2329">
        <w:rPr>
          <w:b w:val="0"/>
          <w:color w:val="C00000"/>
        </w:rPr>
        <w:t xml:space="preserve"> </w:t>
      </w:r>
      <w:r w:rsidR="00073359" w:rsidRPr="00EF2329">
        <w:rPr>
          <w:color w:val="C00000"/>
        </w:rPr>
        <w:t>Stratejik Plan Modeli</w:t>
      </w:r>
      <w:bookmarkEnd w:id="3"/>
      <w:bookmarkEnd w:id="4"/>
    </w:p>
    <w:p w:rsidR="00073359" w:rsidRPr="000157A4" w:rsidRDefault="005D20CE" w:rsidP="00073359">
      <w:pPr>
        <w:spacing w:after="120"/>
        <w:ind w:firstLine="709"/>
        <w:jc w:val="both"/>
        <w:rPr>
          <w:rFonts w:ascii="Times New Roman" w:hAnsi="Times New Roman"/>
          <w:sz w:val="24"/>
          <w:szCs w:val="24"/>
        </w:rPr>
      </w:pPr>
      <w:r>
        <w:rPr>
          <w:rFonts w:ascii="Times New Roman" w:hAnsi="Times New Roman"/>
          <w:sz w:val="24"/>
          <w:szCs w:val="24"/>
        </w:rPr>
        <w:t>Okulumuz</w:t>
      </w:r>
      <w:r w:rsidR="00073359" w:rsidRPr="000157A4">
        <w:rPr>
          <w:rFonts w:ascii="Times New Roman" w:hAnsi="Times New Roman"/>
          <w:sz w:val="24"/>
          <w:szCs w:val="24"/>
        </w:rPr>
        <w:t xml:space="preserve"> stratejik planın hazırlanmasında tüm tarafların görüş ve önerileri ile eğitim önceliklerinin plana yansıtılabilmesi için geniş katılım sağlayacak bir model benimsenmiştir.</w:t>
      </w:r>
    </w:p>
    <w:p w:rsidR="00073359" w:rsidRPr="000157A4" w:rsidRDefault="005D20CE" w:rsidP="00073359">
      <w:pPr>
        <w:spacing w:after="120"/>
        <w:ind w:firstLine="709"/>
        <w:jc w:val="both"/>
        <w:rPr>
          <w:rFonts w:ascii="Times New Roman" w:hAnsi="Times New Roman"/>
          <w:sz w:val="24"/>
          <w:szCs w:val="24"/>
        </w:rPr>
      </w:pPr>
      <w:r>
        <w:rPr>
          <w:rFonts w:ascii="Times New Roman" w:hAnsi="Times New Roman"/>
          <w:sz w:val="24"/>
          <w:szCs w:val="24"/>
        </w:rPr>
        <w:t xml:space="preserve">Ali Çetinkaya </w:t>
      </w:r>
      <w:r w:rsidR="00CB2882">
        <w:rPr>
          <w:rFonts w:ascii="Times New Roman" w:hAnsi="Times New Roman"/>
          <w:sz w:val="24"/>
          <w:szCs w:val="24"/>
        </w:rPr>
        <w:t xml:space="preserve">İlkokulu </w:t>
      </w:r>
      <w:r w:rsidR="00CB2882" w:rsidRPr="000157A4">
        <w:rPr>
          <w:rFonts w:ascii="Times New Roman" w:hAnsi="Times New Roman"/>
          <w:sz w:val="24"/>
          <w:szCs w:val="24"/>
        </w:rPr>
        <w:t>Stratejik</w:t>
      </w:r>
      <w:r w:rsidR="00073359" w:rsidRPr="000157A4">
        <w:rPr>
          <w:rFonts w:ascii="Times New Roman" w:hAnsi="Times New Roman"/>
          <w:sz w:val="24"/>
          <w:szCs w:val="24"/>
        </w:rPr>
        <w:t xml:space="preserve"> Plan’ı temel yapısı, Bakanlığımı</w:t>
      </w:r>
      <w:r w:rsidR="006132DB">
        <w:rPr>
          <w:rFonts w:ascii="Times New Roman" w:hAnsi="Times New Roman"/>
          <w:sz w:val="24"/>
          <w:szCs w:val="24"/>
        </w:rPr>
        <w:t xml:space="preserve">z Stratejik Planlama Üst </w:t>
      </w:r>
      <w:r>
        <w:rPr>
          <w:rFonts w:ascii="Times New Roman" w:hAnsi="Times New Roman"/>
          <w:sz w:val="24"/>
          <w:szCs w:val="24"/>
        </w:rPr>
        <w:t>Kurulu</w:t>
      </w:r>
      <w:r w:rsidRPr="000157A4">
        <w:rPr>
          <w:rFonts w:ascii="Times New Roman" w:hAnsi="Times New Roman"/>
          <w:sz w:val="24"/>
          <w:szCs w:val="24"/>
        </w:rPr>
        <w:t xml:space="preserve"> tarafından</w:t>
      </w:r>
      <w:r w:rsidR="00073359" w:rsidRPr="000157A4">
        <w:rPr>
          <w:rFonts w:ascii="Times New Roman" w:hAnsi="Times New Roman"/>
          <w:sz w:val="24"/>
          <w:szCs w:val="24"/>
        </w:rPr>
        <w:t xml:space="preserve"> kabul edilen Bakanlık Vizyonu doğrultusunda eğitimin üç ana bölümü (erişim, kalite, kapasite) ile paydaşların görüş ve önerilerini baz alır nitelikte oluşturulmuştur.</w:t>
      </w:r>
    </w:p>
    <w:p w:rsidR="00397D6B" w:rsidRDefault="00397D6B" w:rsidP="00073359">
      <w:pPr>
        <w:pStyle w:val="ListeParagraf"/>
        <w:ind w:left="0"/>
        <w:jc w:val="both"/>
        <w:rPr>
          <w:rFonts w:ascii="Times New Roman" w:hAnsi="Times New Roman"/>
          <w:b/>
          <w:color w:val="FF0000"/>
        </w:rPr>
      </w:pPr>
    </w:p>
    <w:p w:rsidR="00397D6B" w:rsidRDefault="00397D6B" w:rsidP="00073359">
      <w:pPr>
        <w:pStyle w:val="ListeParagraf"/>
        <w:ind w:left="0"/>
        <w:jc w:val="both"/>
        <w:rPr>
          <w:rFonts w:ascii="Times New Roman" w:hAnsi="Times New Roman"/>
          <w:b/>
          <w:color w:val="FF0000"/>
        </w:rPr>
      </w:pPr>
    </w:p>
    <w:p w:rsidR="00397D6B" w:rsidRDefault="00397D6B" w:rsidP="00073359">
      <w:pPr>
        <w:pStyle w:val="ListeParagraf"/>
        <w:ind w:left="0"/>
        <w:jc w:val="both"/>
        <w:rPr>
          <w:rFonts w:ascii="Times New Roman" w:hAnsi="Times New Roman"/>
          <w:b/>
          <w:color w:val="FF0000"/>
        </w:rPr>
      </w:pPr>
    </w:p>
    <w:p w:rsidR="00397D6B" w:rsidRDefault="00397D6B" w:rsidP="00073359">
      <w:pPr>
        <w:pStyle w:val="ListeParagraf"/>
        <w:ind w:left="0"/>
        <w:jc w:val="both"/>
        <w:rPr>
          <w:rFonts w:ascii="Times New Roman" w:hAnsi="Times New Roman"/>
          <w:b/>
          <w:color w:val="FF0000"/>
        </w:rPr>
      </w:pPr>
    </w:p>
    <w:p w:rsidR="00397D6B" w:rsidRDefault="00397D6B" w:rsidP="00073359">
      <w:pPr>
        <w:pStyle w:val="ListeParagraf"/>
        <w:ind w:left="0"/>
        <w:jc w:val="both"/>
        <w:rPr>
          <w:rFonts w:ascii="Times New Roman" w:hAnsi="Times New Roman"/>
          <w:b/>
          <w:color w:val="FF0000"/>
        </w:rPr>
      </w:pPr>
    </w:p>
    <w:p w:rsidR="00397D6B" w:rsidRDefault="00397D6B" w:rsidP="00073359">
      <w:pPr>
        <w:pStyle w:val="ListeParagraf"/>
        <w:ind w:left="0"/>
        <w:jc w:val="both"/>
        <w:rPr>
          <w:rFonts w:ascii="Times New Roman" w:hAnsi="Times New Roman"/>
          <w:b/>
          <w:color w:val="FF0000"/>
        </w:rPr>
      </w:pPr>
    </w:p>
    <w:p w:rsidR="0099346E" w:rsidRDefault="0099346E" w:rsidP="00073359">
      <w:pPr>
        <w:pStyle w:val="ListeParagraf"/>
        <w:ind w:left="0"/>
        <w:jc w:val="both"/>
        <w:rPr>
          <w:rFonts w:ascii="Times New Roman" w:hAnsi="Times New Roman"/>
          <w:b/>
          <w:color w:val="FF0000"/>
        </w:rPr>
      </w:pPr>
    </w:p>
    <w:p w:rsidR="0099346E" w:rsidRPr="0099346E" w:rsidRDefault="0099346E" w:rsidP="00073359">
      <w:pPr>
        <w:pStyle w:val="ListeParagraf"/>
        <w:ind w:left="0"/>
        <w:jc w:val="both"/>
        <w:rPr>
          <w:rFonts w:ascii="Times New Roman" w:hAnsi="Times New Roman"/>
          <w:b/>
          <w:color w:val="FF0000"/>
        </w:rPr>
      </w:pPr>
    </w:p>
    <w:p w:rsidR="00397D6B" w:rsidRDefault="00397D6B" w:rsidP="00073359">
      <w:pPr>
        <w:pStyle w:val="ListeParagraf"/>
        <w:ind w:left="0"/>
        <w:jc w:val="both"/>
        <w:rPr>
          <w:rFonts w:ascii="Times New Roman" w:hAnsi="Times New Roman"/>
          <w:b/>
          <w:color w:val="FF0000"/>
        </w:rPr>
      </w:pPr>
    </w:p>
    <w:p w:rsidR="00FE568C" w:rsidRDefault="000906EB" w:rsidP="002973B2">
      <w:pPr>
        <w:pStyle w:val="ListeParagraf"/>
        <w:ind w:left="0"/>
        <w:rPr>
          <w:rFonts w:ascii="Times New Roman" w:hAnsi="Times New Roman"/>
          <w:b/>
          <w:noProof/>
          <w:color w:val="FF0000"/>
          <w:lang w:eastAsia="tr-TR"/>
        </w:rPr>
      </w:pPr>
      <w:r>
        <w:rPr>
          <w:rFonts w:ascii="Times New Roman" w:hAnsi="Times New Roman"/>
          <w:b/>
          <w:noProof/>
          <w:color w:val="FF0000"/>
          <w:lang w:eastAsia="tr-TR"/>
        </w:rPr>
        <w:lastRenderedPageBreak/>
        <w:pict>
          <v:shape id="Çapraz Köşesi Kesik Dikdörtgen 7" o:spid="_x0000_s1040" style="position:absolute;margin-left:-44.6pt;margin-top:15.35pt;width:170.05pt;height:84.35pt;z-index:251652608;visibility:visible;mso-width-relative:margin;mso-height-relative:margin;v-text-anchor:middle" coordsize="2159635,10712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" adj="-11796480,,5400" path="m,l1981091,r178544,178544l2159635,1071245r,l178544,1071245,,892701,,xe" strokecolor="#9bbb59" strokeweight="2pt">
            <v:stroke joinstyle="miter"/>
            <v:formulas/>
            <v:path arrowok="t" o:connecttype="custom" o:connectlocs="0,0;1981091,0;2159635,178544;2159635,1071245;2159635,1071245;178544,1071245;0,892701;0,0" o:connectangles="0,0,0,0,0,0,0,0" textboxrect="0,0,2159635,1071245"/>
            <v:textbox>
              <w:txbxContent>
                <w:p w:rsidR="00A9079E" w:rsidRPr="0051692B" w:rsidRDefault="00A9079E" w:rsidP="00A74126">
                  <w:pPr>
                    <w:jc w:val="center"/>
                    <w:rPr>
                      <w:rFonts w:ascii="Times New Roman" w:hAnsi="Times New Roman"/>
                      <w:sz w:val="24"/>
                    </w:rPr>
                  </w:pPr>
                  <w:r w:rsidRPr="00A74126">
                    <w:rPr>
                      <w:rFonts w:ascii="Times New Roman" w:hAnsi="Times New Roman"/>
                      <w:b/>
                      <w:bCs/>
                      <w:sz w:val="24"/>
                    </w:rPr>
                    <w:t>EĞİTİM VE ÖĞRETİME ERİŞİM BİLEŞENLERİ</w:t>
                  </w:r>
                </w:p>
              </w:txbxContent>
            </v:textbox>
          </v:shape>
        </w:pict>
      </w:r>
      <w:r w:rsidR="002973B2" w:rsidRPr="00AF5AF6">
        <w:rPr>
          <w:rFonts w:ascii="Times New Roman" w:hAnsi="Times New Roman"/>
          <w:b/>
          <w:color w:val="C00000"/>
          <w:sz w:val="24"/>
        </w:rPr>
        <w:t>Şekil: Plan Oluşum Şeması</w:t>
      </w: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0906EB" w:rsidP="002973B2">
      <w:pPr>
        <w:pStyle w:val="ListeParagraf"/>
        <w:ind w:left="0"/>
        <w:rPr>
          <w:rFonts w:ascii="Times New Roman" w:hAnsi="Times New Roman"/>
          <w:b/>
          <w:noProof/>
          <w:color w:val="FF0000"/>
          <w:lang w:eastAsia="tr-TR"/>
        </w:rPr>
      </w:pPr>
      <w:r>
        <w:rPr>
          <w:rFonts w:ascii="Times New Roman" w:hAnsi="Times New Roman"/>
          <w:b/>
          <w:noProof/>
          <w:color w:val="FF0000"/>
          <w:lang w:eastAsia="tr-TR"/>
        </w:rPr>
        <w:pict>
          <v:shape id="Çapraz Köşesi Kesik Dikdörtgen 21" o:spid="_x0000_s1039" style="position:absolute;margin-left:141.85pt;margin-top:6.15pt;width:170.05pt;height:84.35pt;z-index:251655680;visibility:visible;mso-width-relative:margin;mso-height-relative:margin;v-text-anchor:middle" coordsize="2159635,10712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" adj="-11796480,,5400" path="m,l1981091,r178544,178544l2159635,1071245r,l178544,1071245,,892701,,xe" strokecolor="#f79646" strokeweight="2pt">
            <v:stroke joinstyle="miter"/>
            <v:formulas/>
            <v:path arrowok="t" o:connecttype="custom" o:connectlocs="0,0;1981091,0;2159635,178544;2159635,1071245;2159635,1071245;178544,1071245;0,892701;0,0" o:connectangles="0,0,0,0,0,0,0,0" textboxrect="0,0,2159635,1071245"/>
            <v:textbox>
              <w:txbxContent>
                <w:p w:rsidR="00A9079E" w:rsidRDefault="00A9079E" w:rsidP="00A74126">
                  <w:pPr>
                    <w:jc w:val="center"/>
                  </w:pPr>
                  <w:r w:rsidRPr="00A74126">
                    <w:rPr>
                      <w:rFonts w:ascii="Times New Roman" w:hAnsi="Times New Roman"/>
                      <w:b/>
                      <w:bCs/>
                      <w:sz w:val="24"/>
                    </w:rPr>
                    <w:t>EĞİTİM VE ÖĞRETİMDE KALİTE BİLEŞENLERİ</w:t>
                  </w:r>
                </w:p>
              </w:txbxContent>
            </v:textbox>
          </v:shape>
        </w:pict>
      </w: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0906EB" w:rsidP="002973B2">
      <w:pPr>
        <w:pStyle w:val="ListeParagraf"/>
        <w:ind w:left="0"/>
        <w:rPr>
          <w:rFonts w:ascii="Times New Roman" w:hAnsi="Times New Roman"/>
          <w:b/>
          <w:noProof/>
          <w:color w:val="FF0000"/>
          <w:lang w:eastAsia="tr-TR"/>
        </w:rPr>
      </w:pPr>
      <w:r>
        <w:rPr>
          <w:rFonts w:ascii="Times New Roman" w:hAnsi="Times New Roman"/>
          <w:b/>
          <w:noProof/>
          <w:color w:val="FF0000"/>
          <w:lang w:eastAsia="tr-TR"/>
        </w:rPr>
        <w:pict>
          <v:shape id="Çapraz Köşesi Kesik Dikdörtgen 26" o:spid="_x0000_s1029" style="position:absolute;margin-left:331pt;margin-top:5.25pt;width:170.05pt;height:84.35pt;z-index:251657728;visibility:visible;mso-width-relative:margin;mso-height-relative:margin;v-text-anchor:middle" coordsize="2159635,10712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" adj="-11796480,,5400" path="m,l1981091,r178544,178544l2159635,1071245r,l178544,1071245,,892701,,xe" strokecolor="#8064a2" strokeweight="2pt">
            <v:stroke joinstyle="miter"/>
            <v:formulas/>
            <v:path arrowok="t" o:connecttype="custom" o:connectlocs="0,0;1981091,0;2159635,178544;2159635,1071245;2159635,1071245;178544,1071245;0,892701;0,0" o:connectangles="0,0,0,0,0,0,0,0" textboxrect="0,0,2159635,1071245"/>
            <v:textbox>
              <w:txbxContent>
                <w:p w:rsidR="00A9079E" w:rsidRPr="009721F5" w:rsidRDefault="00A9079E" w:rsidP="009721F5">
                  <w:pPr>
                    <w:jc w:val="center"/>
                    <w:rPr>
                      <w:rFonts w:ascii="Times New Roman" w:hAnsi="Times New Roman"/>
                      <w:b/>
                      <w:bCs/>
                      <w:sz w:val="24"/>
                    </w:rPr>
                  </w:pPr>
                  <w:r w:rsidRPr="009721F5">
                    <w:rPr>
                      <w:rFonts w:ascii="Times New Roman" w:hAnsi="Times New Roman"/>
                      <w:b/>
                      <w:bCs/>
                      <w:sz w:val="24"/>
                    </w:rPr>
                    <w:t>KURUMSAL KAPASİTE BİLEŞENLER</w:t>
                  </w:r>
                  <w:r>
                    <w:rPr>
                      <w:rFonts w:ascii="Times New Roman" w:hAnsi="Times New Roman"/>
                      <w:b/>
                      <w:bCs/>
                      <w:sz w:val="24"/>
                    </w:rPr>
                    <w:t>İ</w:t>
                  </w:r>
                </w:p>
                <w:p w:rsidR="00A9079E" w:rsidRDefault="00A9079E" w:rsidP="00A74126">
                  <w:pPr>
                    <w:jc w:val="center"/>
                  </w:pPr>
                </w:p>
              </w:txbxContent>
            </v:textbox>
          </v:shape>
        </w:pict>
      </w:r>
      <w:r>
        <w:rPr>
          <w:rFonts w:ascii="Times New Roman" w:hAnsi="Times New Roman"/>
          <w:b/>
          <w:noProof/>
          <w:color w:val="FF0000"/>
          <w:lang w:eastAsia="tr-T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Katlanmış Nesne 12" o:spid="_x0000_s1030" type="#_x0000_t65" style="position:absolute;margin-left:-44.55pt;margin-top:5.25pt;width:170.05pt;height:207.85pt;z-index:251654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" adj="18000" strokecolor="#9bbb59" strokeweight="2pt">
            <v:path arrowok="t"/>
            <v:textbox>
              <w:txbxContent>
                <w:p w:rsidR="00A9079E" w:rsidRPr="0003058C" w:rsidRDefault="00A9079E" w:rsidP="0003058C">
                  <w:pPr>
                    <w:spacing w:after="0"/>
                    <w:ind w:left="284" w:hanging="284"/>
                    <w:contextualSpacing/>
                    <w:jc w:val="both"/>
                    <w:rPr>
                      <w:rFonts w:ascii="Times New Roman" w:hAnsi="Times New Roman"/>
                      <w:sz w:val="16"/>
                      <w:szCs w:val="16"/>
                    </w:rPr>
                  </w:pPr>
                  <w:r w:rsidRPr="0003058C">
                    <w:rPr>
                      <w:rFonts w:ascii="Times New Roman" w:hAnsi="Times New Roman"/>
                      <w:sz w:val="16"/>
                      <w:szCs w:val="16"/>
                    </w:rPr>
                    <w:t xml:space="preserve">1.1.Eğitim ve Öğretime Katılım ve Tamamlama </w:t>
                  </w:r>
                </w:p>
                <w:p w:rsidR="00A9079E" w:rsidRPr="0003058C" w:rsidRDefault="00A9079E" w:rsidP="0003058C">
                  <w:pPr>
                    <w:spacing w:after="0"/>
                    <w:ind w:left="284" w:hanging="284"/>
                    <w:contextualSpacing/>
                    <w:jc w:val="both"/>
                    <w:rPr>
                      <w:rFonts w:ascii="Times New Roman" w:hAnsi="Times New Roman"/>
                      <w:sz w:val="16"/>
                      <w:szCs w:val="16"/>
                    </w:rPr>
                  </w:pPr>
                  <w:r w:rsidRPr="0003058C">
                    <w:rPr>
                      <w:rFonts w:ascii="Times New Roman" w:hAnsi="Times New Roman"/>
                      <w:sz w:val="16"/>
                      <w:szCs w:val="16"/>
                    </w:rPr>
                    <w:t>1.1.1.Okul öncesi eğitimde okullaşma devam ve tamamlama</w:t>
                  </w:r>
                </w:p>
                <w:p w:rsidR="00A9079E" w:rsidRPr="0003058C" w:rsidRDefault="00A9079E" w:rsidP="0003058C">
                  <w:pPr>
                    <w:spacing w:after="0"/>
                    <w:ind w:left="284" w:hanging="284"/>
                    <w:contextualSpacing/>
                    <w:jc w:val="both"/>
                    <w:rPr>
                      <w:rFonts w:ascii="Times New Roman" w:hAnsi="Times New Roman"/>
                      <w:sz w:val="16"/>
                      <w:szCs w:val="16"/>
                    </w:rPr>
                  </w:pPr>
                  <w:r w:rsidRPr="0003058C">
                    <w:rPr>
                      <w:rFonts w:ascii="Times New Roman" w:hAnsi="Times New Roman"/>
                      <w:sz w:val="16"/>
                      <w:szCs w:val="16"/>
                    </w:rPr>
                    <w:t>1.1.2.Zorunlu eğitimde okullaşma devam ve tamamlama</w:t>
                  </w:r>
                </w:p>
                <w:p w:rsidR="00A9079E" w:rsidRPr="0003058C" w:rsidRDefault="00A9079E" w:rsidP="0003058C">
                  <w:pPr>
                    <w:spacing w:after="0"/>
                    <w:ind w:left="284" w:hanging="284"/>
                    <w:contextualSpacing/>
                    <w:jc w:val="both"/>
                    <w:rPr>
                      <w:rFonts w:ascii="Times New Roman" w:hAnsi="Times New Roman"/>
                      <w:sz w:val="16"/>
                      <w:szCs w:val="16"/>
                    </w:rPr>
                  </w:pPr>
                  <w:r w:rsidRPr="0003058C">
                    <w:rPr>
                      <w:rFonts w:ascii="Times New Roman" w:hAnsi="Times New Roman"/>
                      <w:sz w:val="16"/>
                      <w:szCs w:val="16"/>
                    </w:rPr>
                    <w:t>1.1.2.1.İlkokul</w:t>
                  </w:r>
                </w:p>
                <w:p w:rsidR="00A9079E" w:rsidRPr="0003058C" w:rsidRDefault="00A9079E" w:rsidP="0003058C">
                  <w:pPr>
                    <w:spacing w:after="0"/>
                    <w:ind w:left="284" w:hanging="284"/>
                    <w:contextualSpacing/>
                    <w:jc w:val="both"/>
                    <w:rPr>
                      <w:rFonts w:ascii="Times New Roman" w:hAnsi="Times New Roman"/>
                      <w:sz w:val="16"/>
                      <w:szCs w:val="16"/>
                    </w:rPr>
                  </w:pPr>
                  <w:r w:rsidRPr="0003058C">
                    <w:rPr>
                      <w:rFonts w:ascii="Times New Roman" w:hAnsi="Times New Roman"/>
                      <w:sz w:val="16"/>
                      <w:szCs w:val="16"/>
                    </w:rPr>
                    <w:t>1.1.3.Özel eğitime erişim ve tamamlama</w:t>
                  </w:r>
                </w:p>
                <w:p w:rsidR="00A9079E" w:rsidRPr="007C23A6" w:rsidRDefault="00A9079E" w:rsidP="00D30917">
                  <w:pPr>
                    <w:contextualSpacing/>
                    <w:rPr>
                      <w:rFonts w:ascii="Times New Roman" w:hAnsi="Times New Roman"/>
                      <w:sz w:val="16"/>
                      <w:szCs w:val="16"/>
                    </w:rPr>
                  </w:pPr>
                </w:p>
              </w:txbxContent>
            </v:textbox>
          </v:shape>
        </w:pict>
      </w: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0906EB" w:rsidP="002973B2">
      <w:pPr>
        <w:pStyle w:val="ListeParagraf"/>
        <w:ind w:left="0"/>
        <w:rPr>
          <w:rFonts w:ascii="Times New Roman" w:hAnsi="Times New Roman"/>
          <w:b/>
          <w:noProof/>
          <w:color w:val="FF0000"/>
          <w:lang w:eastAsia="tr-TR"/>
        </w:rPr>
      </w:pPr>
      <w:r>
        <w:rPr>
          <w:rFonts w:ascii="Times New Roman" w:hAnsi="Times New Roman"/>
          <w:b/>
          <w:noProof/>
          <w:color w:val="FF0000"/>
          <w:lang w:eastAsia="tr-TR"/>
        </w:rPr>
        <w:pict>
          <v:shape id="Katlanmış Nesne 25" o:spid="_x0000_s1031" type="#_x0000_t65" style="position:absolute;margin-left:141.85pt;margin-top:.65pt;width:170.05pt;height:231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" adj="18000" strokecolor="#f79646" strokeweight="2pt">
            <v:path arrowok="t"/>
            <v:textbox>
              <w:txbxContent>
                <w:p w:rsidR="00A9079E" w:rsidRPr="0003058C" w:rsidRDefault="00A9079E" w:rsidP="0003058C">
                  <w:pPr>
                    <w:spacing w:after="0"/>
                    <w:ind w:left="426" w:hanging="426"/>
                    <w:jc w:val="both"/>
                    <w:rPr>
                      <w:rFonts w:ascii="Times New Roman" w:hAnsi="Times New Roman"/>
                      <w:sz w:val="16"/>
                      <w:szCs w:val="16"/>
                    </w:rPr>
                  </w:pPr>
                  <w:r w:rsidRPr="0003058C">
                    <w:rPr>
                      <w:rFonts w:ascii="Times New Roman" w:hAnsi="Times New Roman"/>
                      <w:sz w:val="16"/>
                      <w:szCs w:val="16"/>
                    </w:rPr>
                    <w:t>2.1.Öğrenci Başarısı ve Öğrenme Kazanımları</w:t>
                  </w:r>
                </w:p>
                <w:p w:rsidR="00A9079E" w:rsidRPr="0003058C" w:rsidRDefault="00A9079E" w:rsidP="0003058C">
                  <w:pPr>
                    <w:spacing w:after="0"/>
                    <w:ind w:left="426" w:hanging="426"/>
                    <w:jc w:val="both"/>
                    <w:rPr>
                      <w:rFonts w:ascii="Times New Roman" w:hAnsi="Times New Roman"/>
                      <w:sz w:val="16"/>
                      <w:szCs w:val="16"/>
                    </w:rPr>
                  </w:pPr>
                  <w:r>
                    <w:rPr>
                      <w:rFonts w:ascii="Times New Roman" w:hAnsi="Times New Roman"/>
                      <w:sz w:val="16"/>
                      <w:szCs w:val="16"/>
                    </w:rPr>
                    <w:t xml:space="preserve">  </w:t>
                  </w:r>
                  <w:r w:rsidRPr="0003058C">
                    <w:rPr>
                      <w:rFonts w:ascii="Times New Roman" w:hAnsi="Times New Roman"/>
                      <w:sz w:val="16"/>
                      <w:szCs w:val="16"/>
                    </w:rPr>
                    <w:t>2.1.1.Öğrenci</w:t>
                  </w:r>
                </w:p>
                <w:p w:rsidR="00A9079E" w:rsidRPr="0003058C" w:rsidRDefault="00A9079E" w:rsidP="0003058C">
                  <w:pPr>
                    <w:spacing w:after="0"/>
                    <w:ind w:left="426" w:hanging="426"/>
                    <w:jc w:val="both"/>
                    <w:rPr>
                      <w:rFonts w:ascii="Times New Roman" w:hAnsi="Times New Roman"/>
                      <w:sz w:val="16"/>
                      <w:szCs w:val="16"/>
                    </w:rPr>
                  </w:pPr>
                  <w:r>
                    <w:rPr>
                      <w:rFonts w:ascii="Times New Roman" w:hAnsi="Times New Roman"/>
                      <w:sz w:val="16"/>
                      <w:szCs w:val="16"/>
                    </w:rPr>
                    <w:t xml:space="preserve">      </w:t>
                  </w:r>
                  <w:r w:rsidRPr="0003058C">
                    <w:rPr>
                      <w:rFonts w:ascii="Times New Roman" w:hAnsi="Times New Roman"/>
                      <w:sz w:val="16"/>
                      <w:szCs w:val="16"/>
                    </w:rPr>
                    <w:t>2.1.1.1.Hazır oluş</w:t>
                  </w:r>
                </w:p>
                <w:p w:rsidR="00A9079E" w:rsidRPr="0003058C" w:rsidRDefault="00A9079E" w:rsidP="0003058C">
                  <w:pPr>
                    <w:spacing w:after="0"/>
                    <w:ind w:left="426" w:hanging="426"/>
                    <w:jc w:val="both"/>
                    <w:rPr>
                      <w:rFonts w:ascii="Times New Roman" w:hAnsi="Times New Roman"/>
                      <w:sz w:val="16"/>
                      <w:szCs w:val="16"/>
                    </w:rPr>
                  </w:pPr>
                  <w:r>
                    <w:rPr>
                      <w:rFonts w:ascii="Times New Roman" w:hAnsi="Times New Roman"/>
                      <w:sz w:val="16"/>
                      <w:szCs w:val="16"/>
                    </w:rPr>
                    <w:t xml:space="preserve">      </w:t>
                  </w:r>
                  <w:r w:rsidRPr="0003058C">
                    <w:rPr>
                      <w:rFonts w:ascii="Times New Roman" w:hAnsi="Times New Roman"/>
                      <w:sz w:val="16"/>
                      <w:szCs w:val="16"/>
                    </w:rPr>
                    <w:t>2.1.1.2.Sağlık</w:t>
                  </w:r>
                </w:p>
                <w:p w:rsidR="00A9079E" w:rsidRPr="0003058C" w:rsidRDefault="00A9079E" w:rsidP="0003058C">
                  <w:pPr>
                    <w:spacing w:after="0"/>
                    <w:ind w:left="426" w:hanging="426"/>
                    <w:jc w:val="both"/>
                    <w:rPr>
                      <w:rFonts w:ascii="Times New Roman" w:hAnsi="Times New Roman"/>
                      <w:sz w:val="16"/>
                      <w:szCs w:val="16"/>
                    </w:rPr>
                  </w:pPr>
                  <w:r>
                    <w:rPr>
                      <w:rFonts w:ascii="Times New Roman" w:hAnsi="Times New Roman"/>
                      <w:sz w:val="16"/>
                      <w:szCs w:val="16"/>
                    </w:rPr>
                    <w:t xml:space="preserve">      </w:t>
                  </w:r>
                  <w:r w:rsidRPr="0003058C">
                    <w:rPr>
                      <w:rFonts w:ascii="Times New Roman" w:hAnsi="Times New Roman"/>
                      <w:sz w:val="16"/>
                      <w:szCs w:val="16"/>
                    </w:rPr>
                    <w:t>2.1.1.3.Erken çocukluk eğitimi</w:t>
                  </w:r>
                </w:p>
                <w:p w:rsidR="00A9079E" w:rsidRPr="0003058C" w:rsidRDefault="00A9079E" w:rsidP="0003058C">
                  <w:pPr>
                    <w:spacing w:after="0"/>
                    <w:ind w:left="426" w:hanging="426"/>
                    <w:jc w:val="both"/>
                    <w:rPr>
                      <w:rFonts w:ascii="Times New Roman" w:hAnsi="Times New Roman"/>
                      <w:sz w:val="16"/>
                      <w:szCs w:val="16"/>
                    </w:rPr>
                  </w:pPr>
                  <w:r>
                    <w:rPr>
                      <w:rFonts w:ascii="Times New Roman" w:hAnsi="Times New Roman"/>
                      <w:sz w:val="16"/>
                      <w:szCs w:val="16"/>
                    </w:rPr>
                    <w:t xml:space="preserve">      </w:t>
                  </w:r>
                  <w:r w:rsidRPr="0003058C">
                    <w:rPr>
                      <w:rFonts w:ascii="Times New Roman" w:hAnsi="Times New Roman"/>
                      <w:sz w:val="16"/>
                      <w:szCs w:val="16"/>
                    </w:rPr>
                    <w:t>2.1.1.4.Kazanımlar</w:t>
                  </w:r>
                </w:p>
                <w:p w:rsidR="00A9079E" w:rsidRPr="0003058C" w:rsidRDefault="00A9079E" w:rsidP="0003058C">
                  <w:pPr>
                    <w:spacing w:after="0"/>
                    <w:ind w:left="426" w:hanging="426"/>
                    <w:jc w:val="both"/>
                    <w:rPr>
                      <w:rFonts w:ascii="Times New Roman" w:hAnsi="Times New Roman"/>
                      <w:sz w:val="16"/>
                      <w:szCs w:val="16"/>
                    </w:rPr>
                  </w:pPr>
                  <w:r>
                    <w:rPr>
                      <w:rFonts w:ascii="Times New Roman" w:hAnsi="Times New Roman"/>
                      <w:sz w:val="16"/>
                      <w:szCs w:val="16"/>
                    </w:rPr>
                    <w:t xml:space="preserve">  </w:t>
                  </w:r>
                  <w:r w:rsidRPr="0003058C">
                    <w:rPr>
                      <w:rFonts w:ascii="Times New Roman" w:hAnsi="Times New Roman"/>
                      <w:sz w:val="16"/>
                      <w:szCs w:val="16"/>
                    </w:rPr>
                    <w:t xml:space="preserve">2.1.2.Öğretmen </w:t>
                  </w:r>
                </w:p>
                <w:p w:rsidR="00A9079E" w:rsidRPr="0003058C" w:rsidRDefault="00A9079E" w:rsidP="0003058C">
                  <w:pPr>
                    <w:spacing w:after="0"/>
                    <w:ind w:left="426" w:hanging="426"/>
                    <w:jc w:val="both"/>
                    <w:rPr>
                      <w:rFonts w:ascii="Times New Roman" w:hAnsi="Times New Roman"/>
                      <w:sz w:val="16"/>
                      <w:szCs w:val="16"/>
                    </w:rPr>
                  </w:pPr>
                  <w:r>
                    <w:rPr>
                      <w:rFonts w:ascii="Times New Roman" w:hAnsi="Times New Roman"/>
                      <w:sz w:val="16"/>
                      <w:szCs w:val="16"/>
                    </w:rPr>
                    <w:t xml:space="preserve">  </w:t>
                  </w:r>
                  <w:r w:rsidRPr="0003058C">
                    <w:rPr>
                      <w:rFonts w:ascii="Times New Roman" w:hAnsi="Times New Roman"/>
                      <w:sz w:val="16"/>
                      <w:szCs w:val="16"/>
                    </w:rPr>
                    <w:t>2.1.3.Öğretim Programları ve Materyalleri</w:t>
                  </w:r>
                </w:p>
                <w:p w:rsidR="00A9079E" w:rsidRPr="0003058C" w:rsidRDefault="00A9079E" w:rsidP="0003058C">
                  <w:pPr>
                    <w:spacing w:after="0"/>
                    <w:jc w:val="both"/>
                    <w:rPr>
                      <w:rFonts w:ascii="Times New Roman" w:hAnsi="Times New Roman"/>
                      <w:sz w:val="16"/>
                      <w:szCs w:val="16"/>
                    </w:rPr>
                  </w:pPr>
                  <w:r>
                    <w:rPr>
                      <w:rFonts w:ascii="Times New Roman" w:hAnsi="Times New Roman"/>
                      <w:sz w:val="16"/>
                      <w:szCs w:val="16"/>
                    </w:rPr>
                    <w:t xml:space="preserve">  </w:t>
                  </w:r>
                  <w:r w:rsidRPr="0003058C">
                    <w:rPr>
                      <w:rFonts w:ascii="Times New Roman" w:hAnsi="Times New Roman"/>
                      <w:sz w:val="16"/>
                      <w:szCs w:val="16"/>
                    </w:rPr>
                    <w:t>2.1.4.Eğitim - Öğretim Ortamı ve Çevresi</w:t>
                  </w:r>
                </w:p>
                <w:p w:rsidR="00A9079E" w:rsidRPr="0003058C" w:rsidRDefault="00A9079E" w:rsidP="0003058C">
                  <w:pPr>
                    <w:spacing w:after="0"/>
                    <w:jc w:val="both"/>
                    <w:rPr>
                      <w:rFonts w:ascii="Times New Roman" w:hAnsi="Times New Roman"/>
                      <w:sz w:val="16"/>
                      <w:szCs w:val="16"/>
                    </w:rPr>
                  </w:pPr>
                  <w:r>
                    <w:rPr>
                      <w:rFonts w:ascii="Times New Roman" w:hAnsi="Times New Roman"/>
                      <w:sz w:val="16"/>
                      <w:szCs w:val="16"/>
                    </w:rPr>
                    <w:t xml:space="preserve">  </w:t>
                  </w:r>
                  <w:r w:rsidRPr="0003058C">
                    <w:rPr>
                      <w:rFonts w:ascii="Times New Roman" w:hAnsi="Times New Roman"/>
                      <w:sz w:val="16"/>
                      <w:szCs w:val="16"/>
                    </w:rPr>
                    <w:t>2.1.5.Program ve türler arası geçişler</w:t>
                  </w:r>
                </w:p>
                <w:p w:rsidR="00A9079E" w:rsidRPr="0003058C" w:rsidRDefault="00A9079E" w:rsidP="0003058C">
                  <w:pPr>
                    <w:spacing w:after="0"/>
                    <w:jc w:val="both"/>
                    <w:rPr>
                      <w:rFonts w:ascii="Times New Roman" w:hAnsi="Times New Roman"/>
                      <w:sz w:val="16"/>
                      <w:szCs w:val="16"/>
                    </w:rPr>
                  </w:pPr>
                  <w:r>
                    <w:rPr>
                      <w:rFonts w:ascii="Times New Roman" w:hAnsi="Times New Roman"/>
                      <w:sz w:val="16"/>
                      <w:szCs w:val="16"/>
                    </w:rPr>
                    <w:t xml:space="preserve">  </w:t>
                  </w:r>
                  <w:r w:rsidRPr="0003058C">
                    <w:rPr>
                      <w:rFonts w:ascii="Times New Roman" w:hAnsi="Times New Roman"/>
                      <w:sz w:val="16"/>
                      <w:szCs w:val="16"/>
                    </w:rPr>
                    <w:t>2.1.6.Rehberlik</w:t>
                  </w:r>
                </w:p>
                <w:p w:rsidR="00A9079E" w:rsidRPr="0003058C" w:rsidRDefault="00A9079E" w:rsidP="0003058C">
                  <w:pPr>
                    <w:spacing w:after="0"/>
                    <w:jc w:val="both"/>
                    <w:rPr>
                      <w:rFonts w:ascii="Times New Roman" w:hAnsi="Times New Roman"/>
                      <w:sz w:val="16"/>
                      <w:szCs w:val="16"/>
                    </w:rPr>
                  </w:pPr>
                  <w:r>
                    <w:rPr>
                      <w:rFonts w:ascii="Times New Roman" w:hAnsi="Times New Roman"/>
                      <w:sz w:val="16"/>
                      <w:szCs w:val="16"/>
                    </w:rPr>
                    <w:t xml:space="preserve">  </w:t>
                  </w:r>
                  <w:r w:rsidRPr="0003058C">
                    <w:rPr>
                      <w:rFonts w:ascii="Times New Roman" w:hAnsi="Times New Roman"/>
                      <w:sz w:val="16"/>
                      <w:szCs w:val="16"/>
                    </w:rPr>
                    <w:t>2.1.7.Ölçme ve Değerlendirme</w:t>
                  </w:r>
                </w:p>
                <w:p w:rsidR="00A9079E" w:rsidRPr="0003058C" w:rsidRDefault="00A9079E" w:rsidP="0003058C">
                  <w:pPr>
                    <w:spacing w:after="0"/>
                    <w:jc w:val="both"/>
                    <w:rPr>
                      <w:rFonts w:ascii="Times New Roman" w:hAnsi="Times New Roman"/>
                      <w:sz w:val="16"/>
                      <w:szCs w:val="16"/>
                    </w:rPr>
                  </w:pPr>
                  <w:r>
                    <w:rPr>
                      <w:rFonts w:ascii="Times New Roman" w:hAnsi="Times New Roman"/>
                      <w:sz w:val="16"/>
                      <w:szCs w:val="16"/>
                    </w:rPr>
                    <w:t xml:space="preserve">  </w:t>
                  </w:r>
                  <w:r w:rsidRPr="0003058C">
                    <w:rPr>
                      <w:rFonts w:ascii="Times New Roman" w:hAnsi="Times New Roman"/>
                      <w:sz w:val="16"/>
                      <w:szCs w:val="16"/>
                    </w:rPr>
                    <w:t>2.1.8.İzleme ve Değerlendirme</w:t>
                  </w:r>
                </w:p>
                <w:p w:rsidR="00A9079E" w:rsidRPr="006D6DB5" w:rsidRDefault="00A9079E" w:rsidP="0003058C">
                  <w:pPr>
                    <w:spacing w:after="0"/>
                    <w:jc w:val="both"/>
                    <w:rPr>
                      <w:rFonts w:ascii="Times New Roman" w:hAnsi="Times New Roman"/>
                      <w:sz w:val="20"/>
                      <w:szCs w:val="20"/>
                    </w:rPr>
                  </w:pPr>
                  <w:r w:rsidRPr="0003058C">
                    <w:rPr>
                      <w:rFonts w:ascii="Times New Roman" w:hAnsi="Times New Roman"/>
                      <w:sz w:val="16"/>
                      <w:szCs w:val="16"/>
                    </w:rPr>
                    <w:t>2.2.Eğitim ve Öğretim ile İstihdam İlişkisinin Geliştirilmesi</w:t>
                  </w:r>
                  <w:r w:rsidRPr="006D6DB5">
                    <w:rPr>
                      <w:rFonts w:ascii="Times New Roman" w:hAnsi="Times New Roman"/>
                      <w:sz w:val="20"/>
                      <w:szCs w:val="20"/>
                    </w:rPr>
                    <w:t xml:space="preserve"> </w:t>
                  </w:r>
                </w:p>
                <w:p w:rsidR="00A9079E" w:rsidRPr="0003058C" w:rsidRDefault="00A9079E" w:rsidP="0003058C">
                  <w:pPr>
                    <w:spacing w:after="0"/>
                    <w:jc w:val="both"/>
                    <w:rPr>
                      <w:rFonts w:ascii="Times New Roman" w:hAnsi="Times New Roman"/>
                      <w:sz w:val="16"/>
                      <w:szCs w:val="16"/>
                    </w:rPr>
                  </w:pPr>
                  <w:r>
                    <w:rPr>
                      <w:rFonts w:ascii="Times New Roman" w:hAnsi="Times New Roman"/>
                      <w:sz w:val="16"/>
                      <w:szCs w:val="16"/>
                    </w:rPr>
                    <w:t xml:space="preserve">  </w:t>
                  </w:r>
                  <w:r w:rsidRPr="0003058C">
                    <w:rPr>
                      <w:rFonts w:ascii="Times New Roman" w:hAnsi="Times New Roman"/>
                      <w:sz w:val="16"/>
                      <w:szCs w:val="16"/>
                    </w:rPr>
                    <w:t xml:space="preserve">2.2.1.Bir Üst Öğrenime Hazırlama </w:t>
                  </w:r>
                </w:p>
                <w:p w:rsidR="00A9079E" w:rsidRPr="0003058C" w:rsidRDefault="00A9079E" w:rsidP="0003058C">
                  <w:pPr>
                    <w:spacing w:after="0"/>
                    <w:jc w:val="both"/>
                    <w:rPr>
                      <w:rFonts w:ascii="Times New Roman" w:hAnsi="Times New Roman"/>
                      <w:sz w:val="16"/>
                      <w:szCs w:val="16"/>
                    </w:rPr>
                  </w:pPr>
                  <w:r w:rsidRPr="0003058C">
                    <w:rPr>
                      <w:rFonts w:ascii="Times New Roman" w:hAnsi="Times New Roman"/>
                      <w:sz w:val="16"/>
                      <w:szCs w:val="16"/>
                    </w:rPr>
                    <w:t>2.3.Yabancı Dil ve Hareketlilik</w:t>
                  </w:r>
                </w:p>
                <w:p w:rsidR="00A9079E" w:rsidRPr="007C23A6" w:rsidRDefault="00A9079E" w:rsidP="00A74126">
                  <w:pPr>
                    <w:contextualSpacing/>
                    <w:rPr>
                      <w:rFonts w:ascii="Times New Roman" w:hAnsi="Times New Roman"/>
                      <w:sz w:val="16"/>
                      <w:szCs w:val="16"/>
                    </w:rPr>
                  </w:pPr>
                </w:p>
              </w:txbxContent>
            </v:textbox>
          </v:shape>
        </w:pict>
      </w: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0906EB" w:rsidP="002973B2">
      <w:pPr>
        <w:pStyle w:val="ListeParagraf"/>
        <w:ind w:left="0"/>
        <w:rPr>
          <w:rFonts w:ascii="Times New Roman" w:hAnsi="Times New Roman"/>
          <w:b/>
          <w:noProof/>
          <w:color w:val="FF0000"/>
          <w:lang w:eastAsia="tr-TR"/>
        </w:rPr>
      </w:pPr>
      <w:r>
        <w:rPr>
          <w:rFonts w:ascii="Times New Roman" w:hAnsi="Times New Roman"/>
          <w:b/>
          <w:noProof/>
          <w:color w:val="FF0000"/>
          <w:lang w:eastAsia="tr-TR"/>
        </w:rPr>
        <w:pict>
          <v:shape id="Katlanmış Nesne 27" o:spid="_x0000_s1032" type="#_x0000_t65" style="position:absolute;margin-left:331pt;margin-top:3.75pt;width:170.05pt;height:502.1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" adj="18000" strokecolor="#8064a2" strokeweight="2pt">
            <v:path arrowok="t"/>
            <v:textbox>
              <w:txbxContent>
                <w:p w:rsidR="00A9079E" w:rsidRPr="00DF41CD" w:rsidRDefault="00A9079E" w:rsidP="0003058C">
                  <w:pPr>
                    <w:spacing w:after="0"/>
                    <w:ind w:left="142" w:hanging="142"/>
                    <w:jc w:val="both"/>
                    <w:rPr>
                      <w:rFonts w:ascii="Times New Roman" w:hAnsi="Times New Roman"/>
                      <w:sz w:val="16"/>
                      <w:szCs w:val="16"/>
                    </w:rPr>
                  </w:pPr>
                  <w:r w:rsidRPr="00DF41CD">
                    <w:rPr>
                      <w:rFonts w:ascii="Times New Roman" w:hAnsi="Times New Roman"/>
                      <w:sz w:val="16"/>
                      <w:szCs w:val="16"/>
                    </w:rPr>
                    <w:t xml:space="preserve">3.1.Beşeri Alt Yapı </w:t>
                  </w:r>
                </w:p>
                <w:p w:rsidR="00A9079E" w:rsidRPr="00DF41CD" w:rsidRDefault="00A9079E" w:rsidP="0003058C">
                  <w:pPr>
                    <w:spacing w:after="0"/>
                    <w:ind w:left="142" w:hanging="142"/>
                    <w:jc w:val="both"/>
                    <w:rPr>
                      <w:rFonts w:ascii="Times New Roman" w:hAnsi="Times New Roman"/>
                      <w:sz w:val="16"/>
                      <w:szCs w:val="16"/>
                    </w:rPr>
                  </w:pPr>
                  <w:r>
                    <w:rPr>
                      <w:rFonts w:ascii="Times New Roman" w:hAnsi="Times New Roman"/>
                      <w:sz w:val="16"/>
                      <w:szCs w:val="16"/>
                    </w:rPr>
                    <w:t xml:space="preserve">  </w:t>
                  </w:r>
                  <w:r w:rsidRPr="00DF41CD">
                    <w:rPr>
                      <w:rFonts w:ascii="Times New Roman" w:hAnsi="Times New Roman"/>
                      <w:sz w:val="16"/>
                      <w:szCs w:val="16"/>
                    </w:rPr>
                    <w:t>3.1.1.İnsan kaynakları planlaması</w:t>
                  </w:r>
                </w:p>
                <w:p w:rsidR="00A9079E" w:rsidRPr="00DF41CD" w:rsidRDefault="00A9079E" w:rsidP="0003058C">
                  <w:pPr>
                    <w:spacing w:after="0"/>
                    <w:ind w:left="142" w:hanging="142"/>
                    <w:jc w:val="both"/>
                    <w:rPr>
                      <w:rFonts w:ascii="Times New Roman" w:hAnsi="Times New Roman"/>
                      <w:sz w:val="16"/>
                      <w:szCs w:val="16"/>
                    </w:rPr>
                  </w:pPr>
                  <w:r>
                    <w:rPr>
                      <w:rFonts w:ascii="Times New Roman" w:hAnsi="Times New Roman"/>
                      <w:sz w:val="16"/>
                      <w:szCs w:val="16"/>
                    </w:rPr>
                    <w:t xml:space="preserve">    </w:t>
                  </w:r>
                  <w:r w:rsidRPr="00DF41CD">
                    <w:rPr>
                      <w:rFonts w:ascii="Times New Roman" w:hAnsi="Times New Roman"/>
                      <w:sz w:val="16"/>
                      <w:szCs w:val="16"/>
                    </w:rPr>
                    <w:t>3.1.1.1.Öğretmen</w:t>
                  </w:r>
                </w:p>
                <w:p w:rsidR="00A9079E" w:rsidRPr="00DF41CD" w:rsidRDefault="00A9079E" w:rsidP="0003058C">
                  <w:pPr>
                    <w:spacing w:after="0"/>
                    <w:ind w:left="142" w:hanging="142"/>
                    <w:jc w:val="both"/>
                    <w:rPr>
                      <w:rFonts w:ascii="Times New Roman" w:hAnsi="Times New Roman"/>
                      <w:sz w:val="16"/>
                      <w:szCs w:val="16"/>
                    </w:rPr>
                  </w:pPr>
                  <w:r>
                    <w:rPr>
                      <w:rFonts w:ascii="Times New Roman" w:hAnsi="Times New Roman"/>
                      <w:sz w:val="16"/>
                      <w:szCs w:val="16"/>
                    </w:rPr>
                    <w:t xml:space="preserve">    </w:t>
                  </w:r>
                  <w:r w:rsidRPr="00DF41CD">
                    <w:rPr>
                      <w:rFonts w:ascii="Times New Roman" w:hAnsi="Times New Roman"/>
                      <w:sz w:val="16"/>
                      <w:szCs w:val="16"/>
                    </w:rPr>
                    <w:t>3.1.1.2.Yönetici</w:t>
                  </w:r>
                </w:p>
                <w:p w:rsidR="00A9079E" w:rsidRPr="00DF41CD" w:rsidRDefault="00A9079E" w:rsidP="0003058C">
                  <w:pPr>
                    <w:spacing w:after="0"/>
                    <w:ind w:left="142" w:hanging="142"/>
                    <w:jc w:val="both"/>
                    <w:rPr>
                      <w:rFonts w:ascii="Times New Roman" w:hAnsi="Times New Roman"/>
                      <w:sz w:val="16"/>
                      <w:szCs w:val="16"/>
                    </w:rPr>
                  </w:pPr>
                  <w:r>
                    <w:rPr>
                      <w:rFonts w:ascii="Times New Roman" w:hAnsi="Times New Roman"/>
                      <w:sz w:val="16"/>
                      <w:szCs w:val="16"/>
                    </w:rPr>
                    <w:t xml:space="preserve">    </w:t>
                  </w:r>
                  <w:r w:rsidRPr="00DF41CD">
                    <w:rPr>
                      <w:rFonts w:ascii="Times New Roman" w:hAnsi="Times New Roman"/>
                      <w:sz w:val="16"/>
                      <w:szCs w:val="16"/>
                    </w:rPr>
                    <w:t>3.1.1.3.Diğer Eğitim Personeli (Memur, Hizmetli, 4C vs.)</w:t>
                  </w:r>
                </w:p>
                <w:p w:rsidR="00A9079E" w:rsidRPr="00DF41CD" w:rsidRDefault="00A9079E" w:rsidP="0003058C">
                  <w:pPr>
                    <w:spacing w:after="0"/>
                    <w:ind w:left="142" w:hanging="142"/>
                    <w:jc w:val="both"/>
                    <w:rPr>
                      <w:rFonts w:ascii="Times New Roman" w:hAnsi="Times New Roman"/>
                      <w:sz w:val="16"/>
                      <w:szCs w:val="16"/>
                    </w:rPr>
                  </w:pPr>
                  <w:r>
                    <w:rPr>
                      <w:rFonts w:ascii="Times New Roman" w:hAnsi="Times New Roman"/>
                      <w:sz w:val="16"/>
                      <w:szCs w:val="16"/>
                    </w:rPr>
                    <w:t xml:space="preserve">  </w:t>
                  </w:r>
                  <w:r w:rsidRPr="00DF41CD">
                    <w:rPr>
                      <w:rFonts w:ascii="Times New Roman" w:hAnsi="Times New Roman"/>
                      <w:sz w:val="16"/>
                      <w:szCs w:val="16"/>
                    </w:rPr>
                    <w:t>3.1.2.İnsan kaynakları yönetimi</w:t>
                  </w:r>
                </w:p>
                <w:p w:rsidR="00A9079E" w:rsidRPr="00DF41CD" w:rsidRDefault="00A9079E" w:rsidP="0003058C">
                  <w:pPr>
                    <w:spacing w:after="0"/>
                    <w:ind w:left="142" w:hanging="142"/>
                    <w:jc w:val="both"/>
                    <w:rPr>
                      <w:rFonts w:ascii="Times New Roman" w:hAnsi="Times New Roman"/>
                      <w:sz w:val="16"/>
                      <w:szCs w:val="16"/>
                    </w:rPr>
                  </w:pPr>
                  <w:r>
                    <w:rPr>
                      <w:rFonts w:ascii="Times New Roman" w:hAnsi="Times New Roman"/>
                      <w:sz w:val="16"/>
                      <w:szCs w:val="16"/>
                    </w:rPr>
                    <w:t xml:space="preserve">  </w:t>
                  </w:r>
                  <w:r w:rsidRPr="00DF41CD">
                    <w:rPr>
                      <w:rFonts w:ascii="Times New Roman" w:hAnsi="Times New Roman"/>
                      <w:sz w:val="16"/>
                      <w:szCs w:val="16"/>
                    </w:rPr>
                    <w:t>3.1.3. İnsan kaynaklarının eğitimi ve geliştirilmesi</w:t>
                  </w:r>
                </w:p>
                <w:p w:rsidR="00A9079E" w:rsidRPr="00DF41CD" w:rsidRDefault="00A9079E" w:rsidP="0003058C">
                  <w:pPr>
                    <w:spacing w:after="0"/>
                    <w:ind w:left="142" w:hanging="142"/>
                    <w:jc w:val="both"/>
                    <w:rPr>
                      <w:rFonts w:ascii="Times New Roman" w:hAnsi="Times New Roman"/>
                      <w:sz w:val="16"/>
                      <w:szCs w:val="16"/>
                    </w:rPr>
                  </w:pPr>
                  <w:r w:rsidRPr="00DF41CD">
                    <w:rPr>
                      <w:rFonts w:ascii="Times New Roman" w:hAnsi="Times New Roman"/>
                      <w:sz w:val="16"/>
                      <w:szCs w:val="16"/>
                    </w:rPr>
                    <w:t>3.2.Fiziki ve Mali Alt Yapı</w:t>
                  </w:r>
                </w:p>
                <w:p w:rsidR="00A9079E" w:rsidRPr="00DF41CD" w:rsidRDefault="00A9079E" w:rsidP="0003058C">
                  <w:pPr>
                    <w:spacing w:after="0"/>
                    <w:ind w:left="142" w:hanging="142"/>
                    <w:jc w:val="both"/>
                    <w:rPr>
                      <w:rFonts w:ascii="Times New Roman" w:hAnsi="Times New Roman"/>
                      <w:sz w:val="16"/>
                      <w:szCs w:val="16"/>
                    </w:rPr>
                  </w:pPr>
                  <w:r>
                    <w:rPr>
                      <w:rFonts w:ascii="Times New Roman" w:hAnsi="Times New Roman"/>
                      <w:sz w:val="16"/>
                      <w:szCs w:val="16"/>
                    </w:rPr>
                    <w:t xml:space="preserve">  </w:t>
                  </w:r>
                  <w:r w:rsidRPr="00DF41CD">
                    <w:rPr>
                      <w:rFonts w:ascii="Times New Roman" w:hAnsi="Times New Roman"/>
                      <w:sz w:val="16"/>
                      <w:szCs w:val="16"/>
                    </w:rPr>
                    <w:t>3.2.1. Finansal kaynakların etkin dağıtımı</w:t>
                  </w:r>
                </w:p>
                <w:p w:rsidR="00A9079E" w:rsidRPr="00DF41CD" w:rsidRDefault="00A9079E" w:rsidP="0003058C">
                  <w:pPr>
                    <w:spacing w:after="0"/>
                    <w:ind w:left="142" w:hanging="142"/>
                    <w:jc w:val="both"/>
                    <w:rPr>
                      <w:rFonts w:ascii="Times New Roman" w:hAnsi="Times New Roman"/>
                      <w:sz w:val="16"/>
                      <w:szCs w:val="16"/>
                    </w:rPr>
                  </w:pPr>
                  <w:r>
                    <w:rPr>
                      <w:rFonts w:ascii="Times New Roman" w:hAnsi="Times New Roman"/>
                      <w:sz w:val="16"/>
                      <w:szCs w:val="16"/>
                    </w:rPr>
                    <w:t xml:space="preserve">  </w:t>
                  </w:r>
                  <w:r w:rsidRPr="00DF41CD">
                    <w:rPr>
                      <w:rFonts w:ascii="Times New Roman" w:hAnsi="Times New Roman"/>
                      <w:sz w:val="16"/>
                      <w:szCs w:val="16"/>
                    </w:rPr>
                    <w:t>3.2.2.Okul bazlı bütçeleme ve finansal kaynakların etkin dağıtımı</w:t>
                  </w:r>
                </w:p>
                <w:p w:rsidR="00A9079E" w:rsidRPr="00DF41CD" w:rsidRDefault="00A9079E" w:rsidP="0003058C">
                  <w:pPr>
                    <w:spacing w:after="0"/>
                    <w:ind w:left="142" w:hanging="142"/>
                    <w:jc w:val="both"/>
                    <w:rPr>
                      <w:rFonts w:ascii="Times New Roman" w:hAnsi="Times New Roman"/>
                      <w:sz w:val="16"/>
                      <w:szCs w:val="16"/>
                    </w:rPr>
                  </w:pPr>
                  <w:r>
                    <w:rPr>
                      <w:rFonts w:ascii="Times New Roman" w:hAnsi="Times New Roman"/>
                      <w:sz w:val="16"/>
                      <w:szCs w:val="16"/>
                    </w:rPr>
                    <w:t xml:space="preserve">  </w:t>
                  </w:r>
                  <w:r w:rsidRPr="00DF41CD">
                    <w:rPr>
                      <w:rFonts w:ascii="Times New Roman" w:hAnsi="Times New Roman"/>
                      <w:sz w:val="16"/>
                      <w:szCs w:val="16"/>
                    </w:rPr>
                    <w:t>3.2.3.Eğitim tesisleri ve alt yapı</w:t>
                  </w:r>
                </w:p>
                <w:p w:rsidR="00A9079E" w:rsidRPr="00DF41CD" w:rsidRDefault="00A9079E" w:rsidP="0003058C">
                  <w:pPr>
                    <w:spacing w:after="0"/>
                    <w:ind w:left="142" w:hanging="142"/>
                    <w:jc w:val="both"/>
                    <w:rPr>
                      <w:rFonts w:ascii="Times New Roman" w:hAnsi="Times New Roman"/>
                      <w:sz w:val="16"/>
                      <w:szCs w:val="16"/>
                    </w:rPr>
                  </w:pPr>
                  <w:r>
                    <w:rPr>
                      <w:rFonts w:ascii="Times New Roman" w:hAnsi="Times New Roman"/>
                      <w:sz w:val="16"/>
                      <w:szCs w:val="16"/>
                    </w:rPr>
                    <w:t xml:space="preserve">  </w:t>
                  </w:r>
                  <w:r w:rsidRPr="00DF41CD">
                    <w:rPr>
                      <w:rFonts w:ascii="Times New Roman" w:hAnsi="Times New Roman"/>
                      <w:sz w:val="16"/>
                      <w:szCs w:val="16"/>
                    </w:rPr>
                    <w:t xml:space="preserve">3.2.4.Donatım </w:t>
                  </w:r>
                </w:p>
                <w:p w:rsidR="00A9079E" w:rsidRPr="00DF41CD" w:rsidRDefault="00A9079E" w:rsidP="0003058C">
                  <w:pPr>
                    <w:spacing w:after="0"/>
                    <w:ind w:left="142" w:hanging="142"/>
                    <w:jc w:val="both"/>
                    <w:rPr>
                      <w:rFonts w:ascii="Times New Roman" w:hAnsi="Times New Roman"/>
                      <w:sz w:val="16"/>
                      <w:szCs w:val="16"/>
                    </w:rPr>
                  </w:pPr>
                  <w:r w:rsidRPr="00DF41CD">
                    <w:rPr>
                      <w:rFonts w:ascii="Times New Roman" w:hAnsi="Times New Roman"/>
                      <w:sz w:val="16"/>
                      <w:szCs w:val="16"/>
                    </w:rPr>
                    <w:t>3.3.Yönetim ve Organizasyon</w:t>
                  </w:r>
                </w:p>
                <w:p w:rsidR="00A9079E" w:rsidRPr="00DF41CD" w:rsidRDefault="00A9079E" w:rsidP="0003058C">
                  <w:pPr>
                    <w:spacing w:after="0"/>
                    <w:ind w:left="142" w:hanging="142"/>
                    <w:jc w:val="both"/>
                    <w:rPr>
                      <w:rFonts w:ascii="Times New Roman" w:hAnsi="Times New Roman"/>
                      <w:sz w:val="16"/>
                      <w:szCs w:val="16"/>
                    </w:rPr>
                  </w:pPr>
                  <w:r>
                    <w:rPr>
                      <w:rFonts w:ascii="Times New Roman" w:hAnsi="Times New Roman"/>
                      <w:sz w:val="16"/>
                      <w:szCs w:val="16"/>
                    </w:rPr>
                    <w:t xml:space="preserve">  </w:t>
                  </w:r>
                  <w:r w:rsidRPr="00DF41CD">
                    <w:rPr>
                      <w:rFonts w:ascii="Times New Roman" w:hAnsi="Times New Roman"/>
                      <w:sz w:val="16"/>
                      <w:szCs w:val="16"/>
                    </w:rPr>
                    <w:t>3.3.1.Kurumsal yapının iyileştirilmesi</w:t>
                  </w:r>
                </w:p>
                <w:p w:rsidR="00A9079E" w:rsidRPr="00DF41CD" w:rsidRDefault="00A9079E" w:rsidP="0003058C">
                  <w:pPr>
                    <w:spacing w:after="0"/>
                    <w:ind w:left="142" w:hanging="142"/>
                    <w:jc w:val="both"/>
                    <w:rPr>
                      <w:rFonts w:ascii="Times New Roman" w:hAnsi="Times New Roman"/>
                      <w:sz w:val="16"/>
                      <w:szCs w:val="16"/>
                    </w:rPr>
                  </w:pPr>
                  <w:r>
                    <w:rPr>
                      <w:rFonts w:ascii="Times New Roman" w:hAnsi="Times New Roman"/>
                      <w:sz w:val="16"/>
                      <w:szCs w:val="16"/>
                    </w:rPr>
                    <w:t xml:space="preserve">          </w:t>
                  </w:r>
                  <w:r w:rsidRPr="00DF41CD">
                    <w:rPr>
                      <w:rFonts w:ascii="Times New Roman" w:hAnsi="Times New Roman"/>
                      <w:sz w:val="16"/>
                      <w:szCs w:val="16"/>
                    </w:rPr>
                    <w:t>3.3.1.1 Bürokrasinin azaltılması</w:t>
                  </w:r>
                </w:p>
                <w:p w:rsidR="00A9079E" w:rsidRPr="006D6DB5" w:rsidRDefault="00A9079E" w:rsidP="0003058C">
                  <w:pPr>
                    <w:spacing w:after="0"/>
                    <w:ind w:left="142" w:hanging="142"/>
                    <w:jc w:val="both"/>
                    <w:rPr>
                      <w:rFonts w:ascii="Times New Roman" w:hAnsi="Times New Roman"/>
                      <w:sz w:val="20"/>
                      <w:szCs w:val="20"/>
                    </w:rPr>
                  </w:pPr>
                  <w:r>
                    <w:rPr>
                      <w:rFonts w:ascii="Times New Roman" w:hAnsi="Times New Roman"/>
                      <w:sz w:val="16"/>
                      <w:szCs w:val="16"/>
                    </w:rPr>
                    <w:t xml:space="preserve">          </w:t>
                  </w:r>
                  <w:r w:rsidRPr="00DF41CD">
                    <w:rPr>
                      <w:rFonts w:ascii="Times New Roman" w:hAnsi="Times New Roman"/>
                      <w:sz w:val="16"/>
                      <w:szCs w:val="16"/>
                    </w:rPr>
                    <w:t>3.3.1.2 İş analizleri ve iş tanımları</w:t>
                  </w:r>
                </w:p>
                <w:p w:rsidR="00A9079E" w:rsidRPr="00DF41CD" w:rsidRDefault="00A9079E" w:rsidP="00DF41CD">
                  <w:pPr>
                    <w:spacing w:after="0"/>
                    <w:jc w:val="both"/>
                    <w:rPr>
                      <w:rFonts w:ascii="Times New Roman" w:hAnsi="Times New Roman"/>
                      <w:sz w:val="16"/>
                      <w:szCs w:val="16"/>
                    </w:rPr>
                  </w:pPr>
                  <w:r>
                    <w:rPr>
                      <w:rFonts w:ascii="Times New Roman" w:hAnsi="Times New Roman"/>
                      <w:sz w:val="16"/>
                      <w:szCs w:val="16"/>
                    </w:rPr>
                    <w:t xml:space="preserve">   </w:t>
                  </w:r>
                  <w:r w:rsidRPr="00DF41CD">
                    <w:rPr>
                      <w:rFonts w:ascii="Times New Roman" w:hAnsi="Times New Roman"/>
                      <w:sz w:val="16"/>
                      <w:szCs w:val="16"/>
                    </w:rPr>
                    <w:t>3.3.2.İzleme ve değerlendirme</w:t>
                  </w:r>
                </w:p>
                <w:p w:rsidR="00A9079E" w:rsidRPr="00DF41CD" w:rsidRDefault="00A9079E" w:rsidP="00DF41CD">
                  <w:pPr>
                    <w:spacing w:after="0"/>
                    <w:jc w:val="both"/>
                    <w:rPr>
                      <w:rFonts w:ascii="Times New Roman" w:hAnsi="Times New Roman"/>
                      <w:sz w:val="16"/>
                      <w:szCs w:val="16"/>
                    </w:rPr>
                  </w:pPr>
                  <w:r>
                    <w:rPr>
                      <w:rFonts w:ascii="Times New Roman" w:hAnsi="Times New Roman"/>
                      <w:sz w:val="16"/>
                      <w:szCs w:val="16"/>
                    </w:rPr>
                    <w:t xml:space="preserve">   </w:t>
                  </w:r>
                  <w:r w:rsidRPr="00DF41CD">
                    <w:rPr>
                      <w:rFonts w:ascii="Times New Roman" w:hAnsi="Times New Roman"/>
                      <w:sz w:val="16"/>
                      <w:szCs w:val="16"/>
                    </w:rPr>
                    <w:t xml:space="preserve">3.3.3.Sosyal tarafların katılımı ve yönetişim </w:t>
                  </w:r>
                </w:p>
                <w:p w:rsidR="00A9079E" w:rsidRPr="00DF41CD" w:rsidRDefault="00A9079E" w:rsidP="00DF41CD">
                  <w:pPr>
                    <w:spacing w:after="0"/>
                    <w:jc w:val="both"/>
                    <w:rPr>
                      <w:rFonts w:ascii="Times New Roman" w:hAnsi="Times New Roman"/>
                      <w:sz w:val="16"/>
                      <w:szCs w:val="16"/>
                    </w:rPr>
                  </w:pPr>
                  <w:r>
                    <w:rPr>
                      <w:rFonts w:ascii="Times New Roman" w:hAnsi="Times New Roman"/>
                      <w:sz w:val="16"/>
                      <w:szCs w:val="16"/>
                    </w:rPr>
                    <w:t xml:space="preserve">   </w:t>
                  </w:r>
                  <w:r w:rsidRPr="00DF41CD">
                    <w:rPr>
                      <w:rFonts w:ascii="Times New Roman" w:hAnsi="Times New Roman"/>
                      <w:sz w:val="16"/>
                      <w:szCs w:val="16"/>
                    </w:rPr>
                    <w:t xml:space="preserve">3.3.3.1.Çoğulculuk </w:t>
                  </w:r>
                </w:p>
                <w:p w:rsidR="00A9079E" w:rsidRPr="00DF41CD" w:rsidRDefault="00A9079E" w:rsidP="00DF41CD">
                  <w:pPr>
                    <w:spacing w:after="0"/>
                    <w:jc w:val="both"/>
                    <w:rPr>
                      <w:rFonts w:ascii="Times New Roman" w:hAnsi="Times New Roman"/>
                      <w:sz w:val="16"/>
                      <w:szCs w:val="16"/>
                    </w:rPr>
                  </w:pPr>
                  <w:r>
                    <w:rPr>
                      <w:rFonts w:ascii="Times New Roman" w:hAnsi="Times New Roman"/>
                      <w:sz w:val="16"/>
                      <w:szCs w:val="16"/>
                    </w:rPr>
                    <w:t xml:space="preserve">   </w:t>
                  </w:r>
                  <w:r w:rsidRPr="00DF41CD">
                    <w:rPr>
                      <w:rFonts w:ascii="Times New Roman" w:hAnsi="Times New Roman"/>
                      <w:sz w:val="16"/>
                      <w:szCs w:val="16"/>
                    </w:rPr>
                    <w:t xml:space="preserve">3.3.3.2.Katılımcılık </w:t>
                  </w:r>
                </w:p>
                <w:p w:rsidR="00A9079E" w:rsidRPr="00DF41CD" w:rsidRDefault="00A9079E" w:rsidP="00DF41CD">
                  <w:pPr>
                    <w:spacing w:after="0"/>
                    <w:jc w:val="both"/>
                    <w:rPr>
                      <w:rFonts w:ascii="Times New Roman" w:hAnsi="Times New Roman"/>
                      <w:sz w:val="16"/>
                      <w:szCs w:val="16"/>
                    </w:rPr>
                  </w:pPr>
                  <w:r>
                    <w:rPr>
                      <w:rFonts w:ascii="Times New Roman" w:hAnsi="Times New Roman"/>
                      <w:sz w:val="16"/>
                      <w:szCs w:val="16"/>
                    </w:rPr>
                    <w:t xml:space="preserve">                </w:t>
                  </w:r>
                  <w:r w:rsidRPr="00DF41CD">
                    <w:rPr>
                      <w:rFonts w:ascii="Times New Roman" w:hAnsi="Times New Roman"/>
                      <w:sz w:val="16"/>
                      <w:szCs w:val="16"/>
                    </w:rPr>
                    <w:t xml:space="preserve">-Öğrenci </w:t>
                  </w:r>
                </w:p>
                <w:p w:rsidR="00A9079E" w:rsidRPr="00DF41CD" w:rsidRDefault="00A9079E" w:rsidP="00DF41CD">
                  <w:pPr>
                    <w:spacing w:after="0"/>
                    <w:jc w:val="both"/>
                    <w:rPr>
                      <w:rFonts w:ascii="Times New Roman" w:hAnsi="Times New Roman"/>
                      <w:sz w:val="16"/>
                      <w:szCs w:val="16"/>
                    </w:rPr>
                  </w:pPr>
                  <w:r>
                    <w:rPr>
                      <w:rFonts w:ascii="Times New Roman" w:hAnsi="Times New Roman"/>
                      <w:sz w:val="16"/>
                      <w:szCs w:val="16"/>
                    </w:rPr>
                    <w:t xml:space="preserve">                </w:t>
                  </w:r>
                  <w:r w:rsidRPr="00DF41CD">
                    <w:rPr>
                      <w:rFonts w:ascii="Times New Roman" w:hAnsi="Times New Roman"/>
                      <w:sz w:val="16"/>
                      <w:szCs w:val="16"/>
                    </w:rPr>
                    <w:t xml:space="preserve">-Aile </w:t>
                  </w:r>
                </w:p>
                <w:p w:rsidR="00A9079E" w:rsidRPr="00DF41CD" w:rsidRDefault="00A9079E" w:rsidP="00DF41CD">
                  <w:pPr>
                    <w:spacing w:after="0"/>
                    <w:jc w:val="both"/>
                    <w:rPr>
                      <w:rFonts w:ascii="Times New Roman" w:hAnsi="Times New Roman"/>
                      <w:sz w:val="16"/>
                      <w:szCs w:val="16"/>
                    </w:rPr>
                  </w:pPr>
                  <w:r>
                    <w:rPr>
                      <w:rFonts w:ascii="Times New Roman" w:hAnsi="Times New Roman"/>
                      <w:sz w:val="16"/>
                      <w:szCs w:val="16"/>
                    </w:rPr>
                    <w:t xml:space="preserve">                </w:t>
                  </w:r>
                  <w:r w:rsidRPr="00DF41CD">
                    <w:rPr>
                      <w:rFonts w:ascii="Times New Roman" w:hAnsi="Times New Roman"/>
                      <w:sz w:val="16"/>
                      <w:szCs w:val="16"/>
                    </w:rPr>
                    <w:t>-Çalışanlar</w:t>
                  </w:r>
                </w:p>
                <w:p w:rsidR="00A9079E" w:rsidRPr="00DF41CD" w:rsidRDefault="00A9079E" w:rsidP="00DF41CD">
                  <w:pPr>
                    <w:spacing w:after="0"/>
                    <w:jc w:val="both"/>
                    <w:rPr>
                      <w:rFonts w:ascii="Times New Roman" w:hAnsi="Times New Roman"/>
                      <w:sz w:val="16"/>
                      <w:szCs w:val="16"/>
                    </w:rPr>
                  </w:pPr>
                  <w:r>
                    <w:rPr>
                      <w:rFonts w:ascii="Times New Roman" w:hAnsi="Times New Roman"/>
                      <w:sz w:val="16"/>
                      <w:szCs w:val="16"/>
                    </w:rPr>
                    <w:t xml:space="preserve">                </w:t>
                  </w:r>
                  <w:r w:rsidRPr="00DF41CD">
                    <w:rPr>
                      <w:rFonts w:ascii="Times New Roman" w:hAnsi="Times New Roman"/>
                      <w:sz w:val="16"/>
                      <w:szCs w:val="16"/>
                    </w:rPr>
                    <w:t>-Sosyal</w:t>
                  </w:r>
                  <w:r w:rsidRPr="006D6DB5">
                    <w:rPr>
                      <w:rFonts w:ascii="Times New Roman" w:hAnsi="Times New Roman"/>
                      <w:sz w:val="20"/>
                      <w:szCs w:val="20"/>
                    </w:rPr>
                    <w:t xml:space="preserve"> </w:t>
                  </w:r>
                  <w:r w:rsidRPr="00DF41CD">
                    <w:rPr>
                      <w:rFonts w:ascii="Times New Roman" w:hAnsi="Times New Roman"/>
                      <w:sz w:val="16"/>
                      <w:szCs w:val="16"/>
                    </w:rPr>
                    <w:t>paydaşlar ve sektör</w:t>
                  </w:r>
                </w:p>
                <w:p w:rsidR="00A9079E" w:rsidRPr="00DF41CD" w:rsidRDefault="00A9079E" w:rsidP="00DF41CD">
                  <w:pPr>
                    <w:spacing w:after="0"/>
                    <w:jc w:val="both"/>
                    <w:rPr>
                      <w:rFonts w:ascii="Times New Roman" w:hAnsi="Times New Roman"/>
                      <w:sz w:val="16"/>
                      <w:szCs w:val="16"/>
                    </w:rPr>
                  </w:pPr>
                  <w:r>
                    <w:rPr>
                      <w:rFonts w:ascii="Times New Roman" w:hAnsi="Times New Roman"/>
                      <w:sz w:val="16"/>
                      <w:szCs w:val="16"/>
                    </w:rPr>
                    <w:t xml:space="preserve">   </w:t>
                  </w:r>
                  <w:r w:rsidRPr="00DF41CD">
                    <w:rPr>
                      <w:rFonts w:ascii="Times New Roman" w:hAnsi="Times New Roman"/>
                      <w:sz w:val="16"/>
                      <w:szCs w:val="16"/>
                    </w:rPr>
                    <w:t>3.3.4.3.Şeffaflık ve hesap verebilirlik</w:t>
                  </w:r>
                </w:p>
                <w:p w:rsidR="00A9079E" w:rsidRPr="00DF41CD" w:rsidRDefault="00A9079E" w:rsidP="00DF41CD">
                  <w:pPr>
                    <w:spacing w:after="0"/>
                    <w:jc w:val="both"/>
                    <w:rPr>
                      <w:rFonts w:ascii="Times New Roman" w:hAnsi="Times New Roman"/>
                      <w:sz w:val="16"/>
                      <w:szCs w:val="16"/>
                    </w:rPr>
                  </w:pPr>
                  <w:r>
                    <w:rPr>
                      <w:rFonts w:ascii="Times New Roman" w:hAnsi="Times New Roman"/>
                      <w:sz w:val="16"/>
                      <w:szCs w:val="16"/>
                    </w:rPr>
                    <w:t xml:space="preserve">   3.3.4</w:t>
                  </w:r>
                  <w:r w:rsidRPr="00DF41CD">
                    <w:rPr>
                      <w:rFonts w:ascii="Times New Roman" w:hAnsi="Times New Roman"/>
                      <w:sz w:val="16"/>
                      <w:szCs w:val="16"/>
                    </w:rPr>
                    <w:t>.Kurumsal İletişim</w:t>
                  </w:r>
                </w:p>
                <w:p w:rsidR="00A9079E" w:rsidRPr="00DF41CD" w:rsidRDefault="00A9079E" w:rsidP="00DF41CD">
                  <w:pPr>
                    <w:spacing w:after="0"/>
                    <w:jc w:val="both"/>
                    <w:rPr>
                      <w:rFonts w:ascii="Times New Roman" w:hAnsi="Times New Roman"/>
                      <w:sz w:val="16"/>
                      <w:szCs w:val="16"/>
                    </w:rPr>
                  </w:pPr>
                  <w:r w:rsidRPr="00DF41CD">
                    <w:rPr>
                      <w:rFonts w:ascii="Times New Roman" w:hAnsi="Times New Roman"/>
                      <w:sz w:val="16"/>
                      <w:szCs w:val="16"/>
                    </w:rPr>
                    <w:t>3.4.Bilgi Yönetimi</w:t>
                  </w:r>
                </w:p>
                <w:p w:rsidR="00A9079E" w:rsidRPr="00DF41CD" w:rsidRDefault="00A9079E" w:rsidP="00DF41CD">
                  <w:pPr>
                    <w:spacing w:after="0"/>
                    <w:jc w:val="both"/>
                    <w:rPr>
                      <w:rFonts w:ascii="Times New Roman" w:hAnsi="Times New Roman"/>
                      <w:sz w:val="16"/>
                      <w:szCs w:val="16"/>
                    </w:rPr>
                  </w:pPr>
                  <w:r>
                    <w:rPr>
                      <w:rFonts w:ascii="Times New Roman" w:hAnsi="Times New Roman"/>
                      <w:sz w:val="16"/>
                      <w:szCs w:val="16"/>
                    </w:rPr>
                    <w:t xml:space="preserve">  </w:t>
                  </w:r>
                  <w:r w:rsidRPr="00DF41CD">
                    <w:rPr>
                      <w:rFonts w:ascii="Times New Roman" w:hAnsi="Times New Roman"/>
                      <w:sz w:val="16"/>
                      <w:szCs w:val="16"/>
                    </w:rPr>
                    <w:t>3.4.1.Elektronik ağ ortamlarının etkinliğinin artırılması</w:t>
                  </w:r>
                </w:p>
                <w:p w:rsidR="00A9079E" w:rsidRPr="00DF41CD" w:rsidRDefault="00A9079E" w:rsidP="00DF41CD">
                  <w:pPr>
                    <w:spacing w:after="0"/>
                    <w:jc w:val="both"/>
                    <w:rPr>
                      <w:rFonts w:ascii="Times New Roman" w:hAnsi="Times New Roman"/>
                      <w:sz w:val="16"/>
                      <w:szCs w:val="16"/>
                    </w:rPr>
                  </w:pPr>
                  <w:r>
                    <w:rPr>
                      <w:rFonts w:ascii="Times New Roman" w:hAnsi="Times New Roman"/>
                      <w:sz w:val="16"/>
                      <w:szCs w:val="16"/>
                    </w:rPr>
                    <w:t xml:space="preserve">  </w:t>
                  </w:r>
                  <w:r w:rsidRPr="00DF41CD">
                    <w:rPr>
                      <w:rFonts w:ascii="Times New Roman" w:hAnsi="Times New Roman"/>
                      <w:sz w:val="16"/>
                      <w:szCs w:val="16"/>
                    </w:rPr>
                    <w:t>3.4.2.Veri toplama ve analiz</w:t>
                  </w:r>
                </w:p>
                <w:p w:rsidR="00A9079E" w:rsidRPr="00DF41CD" w:rsidRDefault="00A9079E" w:rsidP="00DF41CD">
                  <w:pPr>
                    <w:spacing w:after="0"/>
                    <w:jc w:val="both"/>
                    <w:rPr>
                      <w:rFonts w:ascii="Times New Roman" w:hAnsi="Times New Roman"/>
                      <w:sz w:val="16"/>
                      <w:szCs w:val="16"/>
                    </w:rPr>
                  </w:pPr>
                  <w:r>
                    <w:rPr>
                      <w:rFonts w:ascii="Times New Roman" w:hAnsi="Times New Roman"/>
                      <w:sz w:val="16"/>
                      <w:szCs w:val="16"/>
                    </w:rPr>
                    <w:t xml:space="preserve">  </w:t>
                  </w:r>
                  <w:r w:rsidRPr="00DF41CD">
                    <w:rPr>
                      <w:rFonts w:ascii="Times New Roman" w:hAnsi="Times New Roman"/>
                      <w:sz w:val="16"/>
                      <w:szCs w:val="16"/>
                    </w:rPr>
                    <w:t>3.4.3.Veri iletimi ve bilgi paylaşımı</w:t>
                  </w:r>
                </w:p>
                <w:p w:rsidR="00A9079E" w:rsidRPr="007C23A6" w:rsidRDefault="00A9079E" w:rsidP="009721F5">
                  <w:pPr>
                    <w:contextualSpacing/>
                    <w:rPr>
                      <w:rFonts w:ascii="Times New Roman" w:hAnsi="Times New Roman"/>
                      <w:sz w:val="16"/>
                      <w:szCs w:val="16"/>
                    </w:rPr>
                  </w:pPr>
                </w:p>
              </w:txbxContent>
            </v:textbox>
          </v:shape>
        </w:pict>
      </w: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noProof/>
          <w:color w:val="FF0000"/>
          <w:lang w:eastAsia="tr-TR"/>
        </w:rPr>
      </w:pPr>
    </w:p>
    <w:p w:rsidR="003841EC" w:rsidRDefault="003841EC" w:rsidP="002973B2">
      <w:pPr>
        <w:pStyle w:val="ListeParagraf"/>
        <w:ind w:left="0"/>
        <w:rPr>
          <w:rFonts w:ascii="Times New Roman" w:hAnsi="Times New Roman"/>
          <w:b/>
          <w:color w:val="FF0000"/>
        </w:rPr>
      </w:pPr>
    </w:p>
    <w:p w:rsidR="00073359" w:rsidRPr="000157A4" w:rsidRDefault="00DE1722" w:rsidP="00073359">
      <w:pPr>
        <w:pStyle w:val="ListeParagraf"/>
        <w:ind w:left="0"/>
        <w:jc w:val="center"/>
        <w:rPr>
          <w:rFonts w:ascii="Times New Roman" w:hAnsi="Times New Roman"/>
        </w:rPr>
      </w:pPr>
      <w:r>
        <w:rPr>
          <w:rFonts w:ascii="Times New Roman" w:hAnsi="Times New Roman"/>
          <w:noProof/>
          <w:lang w:eastAsia="tr-TR"/>
        </w:rPr>
        <w:lastRenderedPageBreak/>
        <w:drawing>
          <wp:inline distT="0" distB="0" distL="0" distR="0">
            <wp:extent cx="5371338" cy="7315200"/>
            <wp:effectExtent l="57150" t="0" r="77470" b="0"/>
            <wp:docPr id="8" name="Diy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073359" w:rsidRDefault="00073359" w:rsidP="00073359">
      <w:pPr>
        <w:rPr>
          <w:rFonts w:ascii="Times New Roman" w:hAnsi="Times New Roman"/>
        </w:rPr>
      </w:pPr>
    </w:p>
    <w:p w:rsidR="008164FB" w:rsidRDefault="00DE1722" w:rsidP="00073359">
      <w:pPr>
        <w:keepNext/>
        <w:keepLines/>
        <w:spacing w:before="480" w:after="360"/>
        <w:jc w:val="center"/>
        <w:outlineLvl w:val="0"/>
        <w:rPr>
          <w:rFonts w:ascii="Agent Orange" w:eastAsia="Times New Roman" w:hAnsi="Agent Orange" w:cs="Agent Orange"/>
          <w:b/>
          <w:bCs/>
          <w:sz w:val="72"/>
          <w:szCs w:val="72"/>
        </w:rPr>
      </w:pPr>
      <w:bookmarkStart w:id="5" w:name="_Toc409281024"/>
      <w:bookmarkStart w:id="6" w:name="_Toc410741126"/>
      <w:r>
        <w:rPr>
          <w:rFonts w:ascii="Times New Roman" w:eastAsia="Times New Roman" w:hAnsi="Times New Roman"/>
          <w:b/>
          <w:bCs/>
          <w:noProof/>
          <w:color w:val="C00000"/>
          <w:sz w:val="28"/>
          <w:szCs w:val="28"/>
          <w:lang w:eastAsia="tr-TR"/>
        </w:rPr>
        <w:lastRenderedPageBreak/>
        <w:drawing>
          <wp:anchor distT="12192" distB="19812" distL="120396" distR="118364" simplePos="0" relativeHeight="251647488" behindDoc="0" locked="0" layoutInCell="1" allowOverlap="1">
            <wp:simplePos x="0" y="0"/>
            <wp:positionH relativeFrom="column">
              <wp:posOffset>11684</wp:posOffset>
            </wp:positionH>
            <wp:positionV relativeFrom="paragraph">
              <wp:posOffset>1593723</wp:posOffset>
            </wp:positionV>
            <wp:extent cx="5740400" cy="4305554"/>
            <wp:effectExtent l="19050" t="0" r="0" b="0"/>
            <wp:wrapSquare wrapText="bothSides"/>
            <wp:docPr id="23"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D Character (32).jpg"/>
                    <pic:cNvPicPr/>
                  </pic:nvPicPr>
                  <pic:blipFill>
                    <a:blip r:embed="rId35" cstate="print">
                      <a:extLst/>
                    </a:blip>
                    <a:stretch>
                      <a:fillRect/>
                    </a:stretch>
                  </pic:blipFill>
                  <pic:spPr>
                    <a:xfrm>
                      <a:off x="0" y="0"/>
                      <a:ext cx="5740400" cy="4305554"/>
                    </a:xfrm>
                    <a:prstGeom prst="rect">
                      <a:avLst/>
                    </a:prstGeom>
                    <a:ln>
                      <a:noFill/>
                    </a:ln>
                    <a:effectLst>
                      <a:softEdge rad="112500"/>
                    </a:effectLst>
                  </pic:spPr>
                </pic:pic>
              </a:graphicData>
            </a:graphic>
          </wp:anchor>
        </w:drawing>
      </w:r>
      <w:r w:rsidR="00AD1896" w:rsidRPr="00AD1896">
        <w:rPr>
          <w:rFonts w:ascii="Agent Orange" w:eastAsia="Times New Roman" w:hAnsi="Agent Orange" w:cs="Agent Orange"/>
          <w:b/>
          <w:bCs/>
          <w:sz w:val="72"/>
          <w:szCs w:val="72"/>
        </w:rPr>
        <w:t>2. BÖLÜM</w:t>
      </w:r>
    </w:p>
    <w:p w:rsidR="00B44545" w:rsidRDefault="00B44545" w:rsidP="00073359">
      <w:pPr>
        <w:keepNext/>
        <w:keepLines/>
        <w:spacing w:before="480" w:after="360"/>
        <w:jc w:val="center"/>
        <w:outlineLvl w:val="0"/>
        <w:rPr>
          <w:rFonts w:ascii="Agent Orange" w:eastAsia="Times New Roman" w:hAnsi="Agent Orange" w:cs="Agent Orange"/>
          <w:b/>
          <w:bCs/>
          <w:sz w:val="72"/>
          <w:szCs w:val="72"/>
        </w:rPr>
      </w:pPr>
    </w:p>
    <w:p w:rsidR="008164FB" w:rsidRPr="002D6FF1" w:rsidRDefault="002D6FF1" w:rsidP="00073359">
      <w:pPr>
        <w:keepNext/>
        <w:keepLines/>
        <w:spacing w:before="480" w:after="360"/>
        <w:jc w:val="center"/>
        <w:outlineLvl w:val="0"/>
        <w:rPr>
          <w:rFonts w:ascii="Agent Orange" w:eastAsia="Times New Roman" w:hAnsi="Agent Orange" w:cs="Agent Orange"/>
          <w:b/>
          <w:bCs/>
          <w:sz w:val="72"/>
          <w:szCs w:val="72"/>
        </w:rPr>
      </w:pPr>
      <w:r w:rsidRPr="002D6FF1">
        <w:rPr>
          <w:rFonts w:ascii="Agent Orange" w:eastAsia="Times New Roman" w:hAnsi="Agent Orange" w:cs="Agent Orange"/>
          <w:b/>
          <w:bCs/>
          <w:sz w:val="72"/>
          <w:szCs w:val="72"/>
        </w:rPr>
        <w:t>DURUM ANALİZİ</w:t>
      </w:r>
    </w:p>
    <w:p w:rsidR="00A5015F" w:rsidRDefault="00A5015F" w:rsidP="00073359">
      <w:pPr>
        <w:keepNext/>
        <w:keepLines/>
        <w:spacing w:before="480" w:after="360"/>
        <w:jc w:val="center"/>
        <w:outlineLvl w:val="0"/>
        <w:rPr>
          <w:rFonts w:ascii="Times New Roman" w:eastAsia="Times New Roman" w:hAnsi="Times New Roman"/>
          <w:b/>
          <w:bCs/>
          <w:color w:val="C00000"/>
          <w:sz w:val="28"/>
          <w:szCs w:val="28"/>
        </w:rPr>
      </w:pPr>
    </w:p>
    <w:p w:rsidR="0003058C" w:rsidRDefault="0003058C" w:rsidP="00073359">
      <w:pPr>
        <w:keepNext/>
        <w:keepLines/>
        <w:spacing w:before="480" w:after="360"/>
        <w:jc w:val="center"/>
        <w:outlineLvl w:val="0"/>
        <w:rPr>
          <w:rFonts w:ascii="Times New Roman" w:eastAsia="Times New Roman" w:hAnsi="Times New Roman"/>
          <w:b/>
          <w:bCs/>
          <w:color w:val="C00000"/>
          <w:sz w:val="28"/>
          <w:szCs w:val="28"/>
        </w:rPr>
      </w:pPr>
    </w:p>
    <w:p w:rsidR="00073359" w:rsidRPr="00EF2329" w:rsidRDefault="00073359" w:rsidP="00073359">
      <w:pPr>
        <w:keepNext/>
        <w:keepLines/>
        <w:spacing w:before="480" w:after="360"/>
        <w:jc w:val="center"/>
        <w:outlineLvl w:val="0"/>
        <w:rPr>
          <w:rFonts w:ascii="Times New Roman" w:eastAsia="Times New Roman" w:hAnsi="Times New Roman"/>
          <w:b/>
          <w:bCs/>
          <w:color w:val="C00000"/>
          <w:sz w:val="28"/>
          <w:szCs w:val="28"/>
        </w:rPr>
      </w:pPr>
      <w:bookmarkStart w:id="7" w:name="_Toc409281025"/>
      <w:bookmarkStart w:id="8" w:name="_Toc410741127"/>
      <w:bookmarkEnd w:id="5"/>
      <w:bookmarkEnd w:id="6"/>
      <w:r w:rsidRPr="00EF2329">
        <w:rPr>
          <w:rFonts w:ascii="Times New Roman" w:eastAsia="Times New Roman" w:hAnsi="Times New Roman"/>
          <w:b/>
          <w:bCs/>
          <w:color w:val="C00000"/>
          <w:sz w:val="28"/>
          <w:szCs w:val="28"/>
        </w:rPr>
        <w:t>DURUM ANALİZİ</w:t>
      </w:r>
      <w:bookmarkEnd w:id="7"/>
      <w:bookmarkEnd w:id="8"/>
    </w:p>
    <w:p w:rsidR="00073359" w:rsidRPr="00EF2329" w:rsidRDefault="000E29B9" w:rsidP="000E29B9">
      <w:pPr>
        <w:keepNext/>
        <w:keepLines/>
        <w:spacing w:before="240" w:after="120"/>
        <w:jc w:val="both"/>
        <w:outlineLvl w:val="1"/>
        <w:rPr>
          <w:rFonts w:ascii="Times New Roman" w:eastAsia="Times New Roman" w:hAnsi="Times New Roman"/>
          <w:b/>
          <w:bCs/>
          <w:color w:val="C00000"/>
          <w:sz w:val="24"/>
          <w:szCs w:val="26"/>
        </w:rPr>
      </w:pPr>
      <w:bookmarkStart w:id="9" w:name="_Toc409281026"/>
      <w:bookmarkStart w:id="10" w:name="_Toc410741128"/>
      <w:r>
        <w:rPr>
          <w:rFonts w:ascii="Times New Roman" w:eastAsia="Times New Roman" w:hAnsi="Times New Roman"/>
          <w:b/>
          <w:bCs/>
          <w:color w:val="C00000"/>
          <w:sz w:val="24"/>
          <w:szCs w:val="26"/>
        </w:rPr>
        <w:tab/>
      </w:r>
      <w:r w:rsidR="00550038" w:rsidRPr="00EF2329">
        <w:rPr>
          <w:rFonts w:ascii="Times New Roman" w:eastAsia="Times New Roman" w:hAnsi="Times New Roman"/>
          <w:b/>
          <w:bCs/>
          <w:color w:val="C00000"/>
          <w:sz w:val="24"/>
          <w:szCs w:val="26"/>
        </w:rPr>
        <w:t xml:space="preserve">A. </w:t>
      </w:r>
      <w:r w:rsidR="00073359" w:rsidRPr="00EF2329">
        <w:rPr>
          <w:rFonts w:ascii="Times New Roman" w:eastAsia="Times New Roman" w:hAnsi="Times New Roman"/>
          <w:b/>
          <w:bCs/>
          <w:color w:val="C00000"/>
          <w:sz w:val="24"/>
          <w:szCs w:val="26"/>
        </w:rPr>
        <w:t>Tarihi Gelişim</w:t>
      </w:r>
      <w:bookmarkEnd w:id="9"/>
      <w:bookmarkEnd w:id="10"/>
    </w:p>
    <w:p w:rsidR="00EE5E68" w:rsidRPr="00EE5E68" w:rsidRDefault="00920A7C" w:rsidP="00EE5E68">
      <w:pPr>
        <w:shd w:val="clear" w:color="auto" w:fill="FFFFFF"/>
        <w:tabs>
          <w:tab w:val="left" w:pos="1220"/>
        </w:tabs>
        <w:jc w:val="both"/>
        <w:rPr>
          <w:rFonts w:ascii="Times New Roman" w:eastAsia="Times New Roman" w:hAnsi="Times New Roman"/>
          <w:sz w:val="24"/>
          <w:szCs w:val="24"/>
          <w:lang w:eastAsia="tr-TR"/>
        </w:rPr>
      </w:pPr>
      <w:bookmarkStart w:id="11" w:name="_Toc409281027"/>
      <w:bookmarkStart w:id="12" w:name="_Toc410741129"/>
      <w:r>
        <w:rPr>
          <w:rFonts w:ascii="Times New Roman" w:hAnsi="Times New Roman"/>
          <w:sz w:val="24"/>
        </w:rPr>
        <w:tab/>
      </w:r>
      <w:r w:rsidR="00EE5E68" w:rsidRPr="00EE5E68">
        <w:rPr>
          <w:rFonts w:ascii="Times New Roman" w:eastAsia="Times New Roman" w:hAnsi="Times New Roman"/>
          <w:sz w:val="24"/>
          <w:szCs w:val="24"/>
          <w:lang w:eastAsia="tr-TR"/>
        </w:rPr>
        <w:t>Cumhuriyetin ilanı ile Rumlardan boşalan bugünkü Atatürk İ.Ö.O. 2. kademenin eğitim yaptığı binada, Tınaztepe adı ile öğretime devam eden okulumuz, 22 Eylül 1939 tarihindeki Dikili depreminde büyük bir hasar görmüştür. İki katlı okulun üst katı alınmış, tek katlı bir bina haline getirilmiştir.</w:t>
      </w:r>
    </w:p>
    <w:p w:rsidR="00EE5E68" w:rsidRPr="00EE5E68" w:rsidRDefault="00EE5E68" w:rsidP="00EE5E68">
      <w:pPr>
        <w:shd w:val="clear" w:color="auto" w:fill="FFFFFF"/>
        <w:tabs>
          <w:tab w:val="left" w:pos="1220"/>
        </w:tabs>
        <w:jc w:val="both"/>
        <w:rPr>
          <w:rFonts w:ascii="Times New Roman" w:eastAsia="Times New Roman" w:hAnsi="Times New Roman"/>
          <w:sz w:val="24"/>
          <w:szCs w:val="24"/>
          <w:lang w:eastAsia="tr-TR"/>
        </w:rPr>
      </w:pPr>
      <w:r w:rsidRPr="00EE5E68">
        <w:rPr>
          <w:rFonts w:ascii="Times New Roman" w:eastAsia="Times New Roman" w:hAnsi="Times New Roman"/>
          <w:sz w:val="24"/>
          <w:szCs w:val="24"/>
          <w:lang w:eastAsia="tr-TR"/>
        </w:rPr>
        <w:tab/>
        <w:t>Okul binası, yeni şekli ile ihtiyaca cevap veremeyince, sınıflardan bazıları Kızılay’ın yaptırdığı barakalara aktarılmıştır. Daha sonra okulun ismi merkez okul olarak değiştirilmiştir. Zamanla öğrenci sayısının artması nedeniyle Merkez okulundan ayrılan öğrencilere barakalarda ikinci bir ilkokul açılmıştır.</w:t>
      </w:r>
    </w:p>
    <w:p w:rsidR="00EE5E68" w:rsidRPr="00EE5E68" w:rsidRDefault="00EE5E68" w:rsidP="00EE5E68">
      <w:pPr>
        <w:shd w:val="clear" w:color="auto" w:fill="FFFFFF"/>
        <w:tabs>
          <w:tab w:val="left" w:pos="1220"/>
        </w:tabs>
        <w:jc w:val="both"/>
        <w:rPr>
          <w:rFonts w:ascii="Times New Roman" w:eastAsia="Times New Roman" w:hAnsi="Times New Roman"/>
          <w:sz w:val="24"/>
          <w:szCs w:val="24"/>
          <w:lang w:eastAsia="tr-TR"/>
        </w:rPr>
      </w:pPr>
      <w:r w:rsidRPr="00EE5E68">
        <w:rPr>
          <w:rFonts w:ascii="Times New Roman" w:eastAsia="Times New Roman" w:hAnsi="Times New Roman"/>
          <w:sz w:val="24"/>
          <w:szCs w:val="24"/>
          <w:lang w:eastAsia="tr-TR"/>
        </w:rPr>
        <w:tab/>
        <w:t>İkinci bir ilkokulun açılmasıyla Merkez Okulun adı Birinci İlkokul olarak değiştirilmiştir. Yeni açılan ilkokula İkinci İlkokul adı verilmiştir.</w:t>
      </w:r>
    </w:p>
    <w:p w:rsidR="00EE5E68" w:rsidRPr="00EE5E68" w:rsidRDefault="00EE5E68" w:rsidP="00EE5E68">
      <w:pPr>
        <w:shd w:val="clear" w:color="auto" w:fill="FFFFFF"/>
        <w:tabs>
          <w:tab w:val="left" w:pos="1220"/>
        </w:tabs>
        <w:jc w:val="both"/>
        <w:rPr>
          <w:rFonts w:ascii="Times New Roman" w:eastAsia="Times New Roman" w:hAnsi="Times New Roman"/>
          <w:sz w:val="24"/>
          <w:szCs w:val="24"/>
          <w:lang w:eastAsia="tr-TR"/>
        </w:rPr>
      </w:pPr>
      <w:r w:rsidRPr="00EE5E68">
        <w:rPr>
          <w:rFonts w:ascii="Times New Roman" w:eastAsia="Times New Roman" w:hAnsi="Times New Roman"/>
          <w:sz w:val="24"/>
          <w:szCs w:val="24"/>
          <w:lang w:eastAsia="tr-TR"/>
        </w:rPr>
        <w:tab/>
        <w:t>Daha sonra okullara isim verilmesi emri gelince, Birinci İlkokula İsmail Bey, İkinci İlkokula da Ali Çetinkaya İlkokulu ismi verilmiştir.</w:t>
      </w:r>
    </w:p>
    <w:p w:rsidR="00EE5E68" w:rsidRPr="00EE5E68" w:rsidRDefault="00EE5E68" w:rsidP="00EE5E68">
      <w:pPr>
        <w:shd w:val="clear" w:color="auto" w:fill="FFFFFF"/>
        <w:tabs>
          <w:tab w:val="left" w:pos="1220"/>
        </w:tabs>
        <w:jc w:val="both"/>
        <w:rPr>
          <w:rFonts w:ascii="Times New Roman" w:eastAsia="Times New Roman" w:hAnsi="Times New Roman"/>
          <w:sz w:val="24"/>
          <w:szCs w:val="24"/>
          <w:lang w:eastAsia="tr-TR"/>
        </w:rPr>
      </w:pPr>
      <w:r w:rsidRPr="00EE5E68">
        <w:rPr>
          <w:rFonts w:ascii="Times New Roman" w:eastAsia="Times New Roman" w:hAnsi="Times New Roman"/>
          <w:sz w:val="24"/>
          <w:szCs w:val="24"/>
          <w:lang w:eastAsia="tr-TR"/>
        </w:rPr>
        <w:tab/>
        <w:t>Okulumuz, 1948 – 1949 yıllarında barakalarda öğretime devam etmiş ve 1948 yılında Milli Eğitim Bakanlığının yaptırdığı bugünkü binaya geçmiştir.</w:t>
      </w:r>
    </w:p>
    <w:p w:rsidR="00EE5E68" w:rsidRPr="00EE5E68" w:rsidRDefault="00EE5E68" w:rsidP="00EE5E68">
      <w:pPr>
        <w:jc w:val="both"/>
        <w:rPr>
          <w:rFonts w:ascii="Times New Roman" w:eastAsia="Times New Roman" w:hAnsi="Times New Roman"/>
          <w:b/>
          <w:sz w:val="28"/>
          <w:szCs w:val="28"/>
          <w:lang w:eastAsia="tr-TR"/>
        </w:rPr>
      </w:pPr>
      <w:r w:rsidRPr="00EE5E68">
        <w:rPr>
          <w:rFonts w:ascii="Times New Roman" w:eastAsia="Times New Roman" w:hAnsi="Times New Roman"/>
          <w:sz w:val="24"/>
          <w:szCs w:val="24"/>
          <w:lang w:eastAsia="tr-TR"/>
        </w:rPr>
        <w:tab/>
        <w:t>İlköğretimin 8 yıl zorunlu hale gelmesi ile okulumuz Ali Çetinkaya İlköğretim Okulu olarak hizmet vermeye başlamıştır.2012/2013 eğitim öğretim yılında kanunda yapılan değişiklikle Ali Çetinkaya İlkokulu olarak hizmet vermeye devam etmektedir.</w:t>
      </w:r>
    </w:p>
    <w:p w:rsidR="00710D0E" w:rsidRPr="005B2611" w:rsidRDefault="00EE5E68" w:rsidP="00EE5E68">
      <w:pPr>
        <w:tabs>
          <w:tab w:val="left" w:pos="0"/>
        </w:tabs>
        <w:jc w:val="both"/>
        <w:rPr>
          <w:color w:val="C00000"/>
          <w:sz w:val="24"/>
          <w:szCs w:val="24"/>
        </w:rPr>
      </w:pPr>
      <w:r w:rsidRPr="005B2611">
        <w:rPr>
          <w:rFonts w:ascii="Times New Roman" w:eastAsia="Times New Roman" w:hAnsi="Times New Roman"/>
          <w:b/>
          <w:bCs/>
          <w:color w:val="C00000"/>
          <w:sz w:val="24"/>
          <w:szCs w:val="24"/>
          <w:lang w:eastAsia="tr-TR"/>
        </w:rPr>
        <w:t>Geçmiş Yıllarda Görev Yapan Okul Müdürleri</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714"/>
        <w:gridCol w:w="5348"/>
        <w:gridCol w:w="2835"/>
      </w:tblGrid>
      <w:tr w:rsidR="00CF75B8" w:rsidRPr="00F44400" w:rsidTr="00E85F49">
        <w:trPr>
          <w:trHeight w:val="412"/>
        </w:trPr>
        <w:tc>
          <w:tcPr>
            <w:tcW w:w="714" w:type="dxa"/>
            <w:tcBorders>
              <w:top w:val="single" w:sz="4" w:space="0" w:color="FFFFFF"/>
              <w:left w:val="single" w:sz="4" w:space="0" w:color="FFFFFF"/>
              <w:bottom w:val="single" w:sz="8" w:space="0" w:color="7BA0CD"/>
              <w:right w:val="nil"/>
            </w:tcBorders>
            <w:shd w:val="clear" w:color="auto" w:fill="4F81BD"/>
          </w:tcPr>
          <w:p w:rsidR="00EE5E68" w:rsidRPr="00E85F49" w:rsidRDefault="00EE5E68" w:rsidP="00E85F49">
            <w:pPr>
              <w:pStyle w:val="ListeParagraf"/>
              <w:spacing w:after="0" w:line="240" w:lineRule="auto"/>
              <w:ind w:left="0"/>
              <w:jc w:val="center"/>
              <w:rPr>
                <w:rFonts w:ascii="Times New Roman" w:hAnsi="Times New Roman"/>
                <w:b/>
                <w:bCs/>
                <w:color w:val="FFFFFF"/>
                <w:sz w:val="28"/>
                <w:szCs w:val="28"/>
                <w:lang w:eastAsia="tr-TR"/>
              </w:rPr>
            </w:pPr>
            <w:r w:rsidRPr="00E85F49">
              <w:rPr>
                <w:rFonts w:ascii="Times New Roman" w:hAnsi="Times New Roman"/>
                <w:b/>
                <w:bCs/>
                <w:color w:val="FFFFFF"/>
                <w:sz w:val="28"/>
                <w:szCs w:val="28"/>
                <w:lang w:eastAsia="tr-TR"/>
              </w:rPr>
              <w:t>Sıra</w:t>
            </w:r>
          </w:p>
        </w:tc>
        <w:tc>
          <w:tcPr>
            <w:tcW w:w="5348" w:type="dxa"/>
            <w:tcBorders>
              <w:top w:val="single" w:sz="4" w:space="0" w:color="FFFFFF"/>
              <w:left w:val="nil"/>
              <w:bottom w:val="single" w:sz="8" w:space="0" w:color="7BA0CD"/>
              <w:right w:val="nil"/>
            </w:tcBorders>
            <w:shd w:val="clear" w:color="auto" w:fill="4F81BD"/>
          </w:tcPr>
          <w:p w:rsidR="00EE5E68" w:rsidRPr="00E85F49" w:rsidRDefault="00EE5E68" w:rsidP="00E85F49">
            <w:pPr>
              <w:pStyle w:val="ListeParagraf"/>
              <w:spacing w:after="0" w:line="240" w:lineRule="auto"/>
              <w:ind w:left="0"/>
              <w:jc w:val="center"/>
              <w:rPr>
                <w:rFonts w:ascii="Times New Roman" w:hAnsi="Times New Roman"/>
                <w:b/>
                <w:bCs/>
                <w:color w:val="FFFFFF"/>
                <w:sz w:val="28"/>
                <w:szCs w:val="28"/>
                <w:lang w:eastAsia="tr-TR"/>
              </w:rPr>
            </w:pPr>
            <w:r w:rsidRPr="00E85F49">
              <w:rPr>
                <w:rFonts w:ascii="Times New Roman" w:hAnsi="Times New Roman"/>
                <w:b/>
                <w:bCs/>
                <w:color w:val="FFFFFF"/>
                <w:sz w:val="28"/>
                <w:szCs w:val="28"/>
                <w:lang w:eastAsia="tr-TR"/>
              </w:rPr>
              <w:t>Adı – Soyadı</w:t>
            </w:r>
          </w:p>
        </w:tc>
        <w:tc>
          <w:tcPr>
            <w:tcW w:w="2835" w:type="dxa"/>
            <w:tcBorders>
              <w:top w:val="single" w:sz="4" w:space="0" w:color="FFFFFF"/>
              <w:left w:val="nil"/>
              <w:bottom w:val="single" w:sz="8" w:space="0" w:color="7BA0CD"/>
              <w:right w:val="single" w:sz="4" w:space="0" w:color="FFFFFF"/>
            </w:tcBorders>
            <w:shd w:val="clear" w:color="auto" w:fill="4F81BD"/>
          </w:tcPr>
          <w:p w:rsidR="00EE5E68" w:rsidRPr="00E85F49" w:rsidRDefault="00EE5E68" w:rsidP="00E85F49">
            <w:pPr>
              <w:pStyle w:val="ListeParagraf"/>
              <w:spacing w:after="0" w:line="240" w:lineRule="auto"/>
              <w:ind w:left="0"/>
              <w:jc w:val="center"/>
              <w:rPr>
                <w:rFonts w:ascii="Times New Roman" w:hAnsi="Times New Roman"/>
                <w:b/>
                <w:bCs/>
                <w:color w:val="FFFFFF"/>
                <w:sz w:val="28"/>
                <w:szCs w:val="28"/>
                <w:lang w:eastAsia="tr-TR"/>
              </w:rPr>
            </w:pPr>
            <w:r w:rsidRPr="00E85F49">
              <w:rPr>
                <w:rFonts w:ascii="Times New Roman" w:hAnsi="Times New Roman"/>
                <w:b/>
                <w:bCs/>
                <w:color w:val="FFFFFF"/>
                <w:sz w:val="28"/>
                <w:szCs w:val="28"/>
                <w:lang w:eastAsia="tr-TR"/>
              </w:rPr>
              <w:t>Görev Yılları</w:t>
            </w:r>
          </w:p>
        </w:tc>
      </w:tr>
      <w:tr w:rsidR="00CF75B8" w:rsidRPr="00F44400" w:rsidTr="00E85F49">
        <w:trPr>
          <w:trHeight w:val="552"/>
        </w:trPr>
        <w:tc>
          <w:tcPr>
            <w:tcW w:w="714" w:type="dxa"/>
            <w:tcBorders>
              <w:left w:val="single" w:sz="4" w:space="0" w:color="FFFFFF"/>
              <w:right w:val="nil"/>
            </w:tcBorders>
            <w:shd w:val="clear" w:color="auto" w:fill="4F81BD"/>
          </w:tcPr>
          <w:p w:rsidR="00EE5E68" w:rsidRPr="00E85F49" w:rsidRDefault="00EE5E68" w:rsidP="00E85F49">
            <w:pPr>
              <w:pStyle w:val="ListeParagraf"/>
              <w:spacing w:after="0" w:line="240" w:lineRule="auto"/>
              <w:ind w:left="0"/>
              <w:jc w:val="center"/>
              <w:rPr>
                <w:rFonts w:ascii="Times New Roman" w:hAnsi="Times New Roman"/>
                <w:b/>
                <w:bCs/>
                <w:color w:val="FFFFFF"/>
                <w:sz w:val="24"/>
                <w:szCs w:val="24"/>
                <w:lang w:eastAsia="tr-TR"/>
              </w:rPr>
            </w:pPr>
            <w:r w:rsidRPr="00E85F49">
              <w:rPr>
                <w:rFonts w:ascii="Times New Roman" w:hAnsi="Times New Roman"/>
                <w:b/>
                <w:bCs/>
                <w:color w:val="FFFFFF"/>
                <w:sz w:val="24"/>
                <w:szCs w:val="24"/>
                <w:lang w:eastAsia="tr-TR"/>
              </w:rPr>
              <w:t>1</w:t>
            </w:r>
          </w:p>
        </w:tc>
        <w:tc>
          <w:tcPr>
            <w:tcW w:w="5348" w:type="dxa"/>
            <w:tcBorders>
              <w:left w:val="nil"/>
              <w:right w:val="nil"/>
            </w:tcBorders>
            <w:shd w:val="clear" w:color="auto" w:fill="B8CCE4"/>
          </w:tcPr>
          <w:p w:rsidR="00EE5E68" w:rsidRPr="00E85F49" w:rsidRDefault="00EE5E68" w:rsidP="00E85F49">
            <w:pPr>
              <w:pStyle w:val="ListeParagraf"/>
              <w:spacing w:after="0" w:line="240" w:lineRule="auto"/>
              <w:ind w:left="0"/>
              <w:jc w:val="center"/>
              <w:rPr>
                <w:rFonts w:ascii="Times New Roman" w:hAnsi="Times New Roman"/>
                <w:b/>
                <w:sz w:val="24"/>
                <w:szCs w:val="24"/>
                <w:lang w:eastAsia="tr-TR"/>
              </w:rPr>
            </w:pPr>
            <w:r w:rsidRPr="00E85F49">
              <w:rPr>
                <w:rFonts w:ascii="Times New Roman" w:hAnsi="Times New Roman"/>
                <w:b/>
                <w:sz w:val="24"/>
                <w:szCs w:val="24"/>
                <w:lang w:eastAsia="tr-TR"/>
              </w:rPr>
              <w:t>MEHMET SEVİM</w:t>
            </w:r>
          </w:p>
        </w:tc>
        <w:tc>
          <w:tcPr>
            <w:tcW w:w="2835" w:type="dxa"/>
            <w:tcBorders>
              <w:left w:val="nil"/>
            </w:tcBorders>
            <w:shd w:val="clear" w:color="auto" w:fill="B8CCE4"/>
          </w:tcPr>
          <w:p w:rsidR="00EE5E68" w:rsidRPr="00E85F49" w:rsidRDefault="00EE5E68" w:rsidP="00E85F49">
            <w:pPr>
              <w:pStyle w:val="ListeParagraf"/>
              <w:spacing w:after="0" w:line="240" w:lineRule="auto"/>
              <w:ind w:left="0"/>
              <w:jc w:val="center"/>
              <w:rPr>
                <w:rFonts w:ascii="Times New Roman" w:hAnsi="Times New Roman"/>
                <w:b/>
                <w:sz w:val="24"/>
                <w:szCs w:val="24"/>
                <w:lang w:eastAsia="tr-TR"/>
              </w:rPr>
            </w:pPr>
            <w:r w:rsidRPr="00E85F49">
              <w:rPr>
                <w:rFonts w:ascii="Times New Roman" w:hAnsi="Times New Roman"/>
                <w:b/>
                <w:sz w:val="24"/>
                <w:szCs w:val="24"/>
                <w:lang w:eastAsia="tr-TR"/>
              </w:rPr>
              <w:t>1971-1972</w:t>
            </w:r>
          </w:p>
        </w:tc>
      </w:tr>
      <w:tr w:rsidR="00CF75B8" w:rsidRPr="00F44400" w:rsidTr="00E85F49">
        <w:trPr>
          <w:trHeight w:val="552"/>
        </w:trPr>
        <w:tc>
          <w:tcPr>
            <w:tcW w:w="714" w:type="dxa"/>
            <w:tcBorders>
              <w:left w:val="single" w:sz="4" w:space="0" w:color="FFFFFF"/>
              <w:right w:val="nil"/>
            </w:tcBorders>
            <w:shd w:val="clear" w:color="auto" w:fill="4F81BD"/>
          </w:tcPr>
          <w:p w:rsidR="00EE5E68" w:rsidRPr="00E85F49" w:rsidRDefault="00EE5E68" w:rsidP="00E85F49">
            <w:pPr>
              <w:pStyle w:val="ListeParagraf"/>
              <w:spacing w:after="0" w:line="240" w:lineRule="auto"/>
              <w:ind w:left="0"/>
              <w:jc w:val="center"/>
              <w:rPr>
                <w:rFonts w:ascii="Times New Roman" w:hAnsi="Times New Roman"/>
                <w:b/>
                <w:bCs/>
                <w:color w:val="FFFFFF"/>
                <w:sz w:val="24"/>
                <w:szCs w:val="24"/>
                <w:lang w:eastAsia="tr-TR"/>
              </w:rPr>
            </w:pPr>
            <w:r w:rsidRPr="00E85F49">
              <w:rPr>
                <w:rFonts w:ascii="Times New Roman" w:hAnsi="Times New Roman"/>
                <w:b/>
                <w:bCs/>
                <w:color w:val="FFFFFF"/>
                <w:sz w:val="24"/>
                <w:szCs w:val="24"/>
                <w:lang w:eastAsia="tr-TR"/>
              </w:rPr>
              <w:t>2</w:t>
            </w:r>
          </w:p>
        </w:tc>
        <w:tc>
          <w:tcPr>
            <w:tcW w:w="5348" w:type="dxa"/>
            <w:tcBorders>
              <w:left w:val="nil"/>
              <w:right w:val="nil"/>
            </w:tcBorders>
            <w:shd w:val="clear" w:color="auto" w:fill="B8CCE4"/>
          </w:tcPr>
          <w:p w:rsidR="00EE5E68" w:rsidRPr="00E85F49" w:rsidRDefault="00EE5E68" w:rsidP="00E85F49">
            <w:pPr>
              <w:pStyle w:val="ListeParagraf"/>
              <w:spacing w:after="0" w:line="240" w:lineRule="auto"/>
              <w:ind w:left="0"/>
              <w:jc w:val="center"/>
              <w:rPr>
                <w:rFonts w:ascii="Times New Roman" w:hAnsi="Times New Roman"/>
                <w:b/>
                <w:sz w:val="24"/>
                <w:szCs w:val="24"/>
                <w:lang w:eastAsia="tr-TR"/>
              </w:rPr>
            </w:pPr>
            <w:r w:rsidRPr="00E85F49">
              <w:rPr>
                <w:rFonts w:ascii="Times New Roman" w:hAnsi="Times New Roman"/>
                <w:b/>
                <w:sz w:val="24"/>
                <w:szCs w:val="24"/>
                <w:lang w:eastAsia="tr-TR"/>
              </w:rPr>
              <w:t>MUSA BUDAK</w:t>
            </w:r>
          </w:p>
        </w:tc>
        <w:tc>
          <w:tcPr>
            <w:tcW w:w="2835" w:type="dxa"/>
            <w:tcBorders>
              <w:left w:val="nil"/>
            </w:tcBorders>
            <w:shd w:val="clear" w:color="auto" w:fill="DBE5F1"/>
          </w:tcPr>
          <w:p w:rsidR="00EE5E68" w:rsidRPr="00E85F49" w:rsidRDefault="00EE5E68" w:rsidP="00E85F49">
            <w:pPr>
              <w:pStyle w:val="ListeParagraf"/>
              <w:spacing w:after="0" w:line="240" w:lineRule="auto"/>
              <w:ind w:left="0"/>
              <w:jc w:val="center"/>
              <w:rPr>
                <w:rFonts w:ascii="Times New Roman" w:hAnsi="Times New Roman"/>
                <w:b/>
                <w:sz w:val="24"/>
                <w:szCs w:val="24"/>
                <w:lang w:eastAsia="tr-TR"/>
              </w:rPr>
            </w:pPr>
            <w:r w:rsidRPr="00E85F49">
              <w:rPr>
                <w:rFonts w:ascii="Times New Roman" w:hAnsi="Times New Roman"/>
                <w:b/>
                <w:sz w:val="24"/>
                <w:szCs w:val="24"/>
                <w:lang w:eastAsia="tr-TR"/>
              </w:rPr>
              <w:t>1972-1981</w:t>
            </w:r>
          </w:p>
        </w:tc>
      </w:tr>
      <w:tr w:rsidR="00CF75B8" w:rsidRPr="00F44400" w:rsidTr="00E85F49">
        <w:trPr>
          <w:trHeight w:val="586"/>
        </w:trPr>
        <w:tc>
          <w:tcPr>
            <w:tcW w:w="714" w:type="dxa"/>
            <w:tcBorders>
              <w:left w:val="single" w:sz="4" w:space="0" w:color="FFFFFF"/>
              <w:right w:val="nil"/>
            </w:tcBorders>
            <w:shd w:val="clear" w:color="auto" w:fill="4F81BD"/>
          </w:tcPr>
          <w:p w:rsidR="00EE5E68" w:rsidRPr="00E85F49" w:rsidRDefault="00EE5E68" w:rsidP="00E85F49">
            <w:pPr>
              <w:pStyle w:val="ListeParagraf"/>
              <w:spacing w:after="0" w:line="240" w:lineRule="auto"/>
              <w:ind w:left="0"/>
              <w:jc w:val="center"/>
              <w:rPr>
                <w:rFonts w:ascii="Times New Roman" w:hAnsi="Times New Roman"/>
                <w:b/>
                <w:bCs/>
                <w:color w:val="FFFFFF"/>
                <w:sz w:val="24"/>
                <w:szCs w:val="24"/>
                <w:lang w:eastAsia="tr-TR"/>
              </w:rPr>
            </w:pPr>
            <w:r w:rsidRPr="00E85F49">
              <w:rPr>
                <w:rFonts w:ascii="Times New Roman" w:hAnsi="Times New Roman"/>
                <w:b/>
                <w:bCs/>
                <w:color w:val="FFFFFF"/>
                <w:sz w:val="24"/>
                <w:szCs w:val="24"/>
                <w:lang w:eastAsia="tr-TR"/>
              </w:rPr>
              <w:t>3</w:t>
            </w:r>
          </w:p>
        </w:tc>
        <w:tc>
          <w:tcPr>
            <w:tcW w:w="5348" w:type="dxa"/>
            <w:tcBorders>
              <w:left w:val="nil"/>
              <w:right w:val="nil"/>
            </w:tcBorders>
            <w:shd w:val="clear" w:color="auto" w:fill="B8CCE4"/>
          </w:tcPr>
          <w:p w:rsidR="00EE5E68" w:rsidRPr="00E85F49" w:rsidRDefault="00EE5E68" w:rsidP="00E85F49">
            <w:pPr>
              <w:pStyle w:val="ListeParagraf"/>
              <w:spacing w:after="0" w:line="240" w:lineRule="auto"/>
              <w:ind w:left="0"/>
              <w:jc w:val="center"/>
              <w:rPr>
                <w:rFonts w:ascii="Times New Roman" w:hAnsi="Times New Roman"/>
                <w:b/>
                <w:sz w:val="24"/>
                <w:szCs w:val="24"/>
                <w:lang w:eastAsia="tr-TR"/>
              </w:rPr>
            </w:pPr>
            <w:r w:rsidRPr="00E85F49">
              <w:rPr>
                <w:rFonts w:ascii="Times New Roman" w:hAnsi="Times New Roman"/>
                <w:b/>
                <w:sz w:val="24"/>
                <w:szCs w:val="24"/>
                <w:lang w:eastAsia="tr-TR"/>
              </w:rPr>
              <w:t>SEVİM ÖZKAVAKLI</w:t>
            </w:r>
          </w:p>
        </w:tc>
        <w:tc>
          <w:tcPr>
            <w:tcW w:w="2835" w:type="dxa"/>
            <w:tcBorders>
              <w:left w:val="nil"/>
            </w:tcBorders>
            <w:shd w:val="clear" w:color="auto" w:fill="B8CCE4"/>
          </w:tcPr>
          <w:p w:rsidR="00EE5E68" w:rsidRPr="00E85F49" w:rsidRDefault="00EE5E68" w:rsidP="00E85F49">
            <w:pPr>
              <w:pStyle w:val="ListeParagraf"/>
              <w:spacing w:after="0" w:line="240" w:lineRule="auto"/>
              <w:ind w:left="0"/>
              <w:jc w:val="center"/>
              <w:rPr>
                <w:rFonts w:ascii="Times New Roman" w:hAnsi="Times New Roman"/>
                <w:b/>
                <w:sz w:val="24"/>
                <w:szCs w:val="24"/>
                <w:lang w:eastAsia="tr-TR"/>
              </w:rPr>
            </w:pPr>
            <w:r w:rsidRPr="00E85F49">
              <w:rPr>
                <w:rFonts w:ascii="Times New Roman" w:hAnsi="Times New Roman"/>
                <w:b/>
                <w:sz w:val="24"/>
                <w:szCs w:val="24"/>
                <w:lang w:eastAsia="tr-TR"/>
              </w:rPr>
              <w:t>1981-1985</w:t>
            </w:r>
          </w:p>
        </w:tc>
      </w:tr>
      <w:tr w:rsidR="00CF75B8" w:rsidRPr="00F44400" w:rsidTr="00E85F49">
        <w:trPr>
          <w:trHeight w:val="586"/>
        </w:trPr>
        <w:tc>
          <w:tcPr>
            <w:tcW w:w="714" w:type="dxa"/>
            <w:tcBorders>
              <w:left w:val="single" w:sz="4" w:space="0" w:color="FFFFFF"/>
              <w:right w:val="nil"/>
            </w:tcBorders>
            <w:shd w:val="clear" w:color="auto" w:fill="4F81BD"/>
          </w:tcPr>
          <w:p w:rsidR="00EE5E68" w:rsidRPr="00E85F49" w:rsidRDefault="00EE5E68" w:rsidP="00E85F49">
            <w:pPr>
              <w:pStyle w:val="ListeParagraf"/>
              <w:spacing w:after="0" w:line="240" w:lineRule="auto"/>
              <w:ind w:left="0"/>
              <w:jc w:val="center"/>
              <w:rPr>
                <w:rFonts w:ascii="Times New Roman" w:hAnsi="Times New Roman"/>
                <w:b/>
                <w:bCs/>
                <w:color w:val="FFFFFF"/>
                <w:sz w:val="24"/>
                <w:szCs w:val="24"/>
                <w:lang w:eastAsia="tr-TR"/>
              </w:rPr>
            </w:pPr>
            <w:r w:rsidRPr="00E85F49">
              <w:rPr>
                <w:rFonts w:ascii="Times New Roman" w:hAnsi="Times New Roman"/>
                <w:b/>
                <w:bCs/>
                <w:color w:val="FFFFFF"/>
                <w:sz w:val="24"/>
                <w:szCs w:val="24"/>
                <w:lang w:eastAsia="tr-TR"/>
              </w:rPr>
              <w:t>4</w:t>
            </w:r>
          </w:p>
        </w:tc>
        <w:tc>
          <w:tcPr>
            <w:tcW w:w="5348" w:type="dxa"/>
            <w:tcBorders>
              <w:left w:val="nil"/>
              <w:right w:val="nil"/>
            </w:tcBorders>
            <w:shd w:val="clear" w:color="auto" w:fill="B8CCE4"/>
          </w:tcPr>
          <w:p w:rsidR="00EE5E68" w:rsidRPr="00E85F49" w:rsidRDefault="00EE5E68" w:rsidP="00E85F49">
            <w:pPr>
              <w:pStyle w:val="ListeParagraf"/>
              <w:spacing w:after="0" w:line="240" w:lineRule="auto"/>
              <w:ind w:left="0"/>
              <w:jc w:val="center"/>
              <w:rPr>
                <w:rFonts w:ascii="Times New Roman" w:hAnsi="Times New Roman"/>
                <w:b/>
                <w:sz w:val="24"/>
                <w:szCs w:val="24"/>
                <w:lang w:eastAsia="tr-TR"/>
              </w:rPr>
            </w:pPr>
            <w:r w:rsidRPr="00E85F49">
              <w:rPr>
                <w:rFonts w:ascii="Times New Roman" w:hAnsi="Times New Roman"/>
                <w:b/>
                <w:sz w:val="24"/>
                <w:szCs w:val="24"/>
                <w:lang w:eastAsia="tr-TR"/>
              </w:rPr>
              <w:t>M.ZAKİR TOPRAK</w:t>
            </w:r>
          </w:p>
        </w:tc>
        <w:tc>
          <w:tcPr>
            <w:tcW w:w="2835" w:type="dxa"/>
            <w:tcBorders>
              <w:left w:val="nil"/>
            </w:tcBorders>
            <w:shd w:val="clear" w:color="auto" w:fill="DBE5F1"/>
          </w:tcPr>
          <w:p w:rsidR="00EE5E68" w:rsidRPr="00E85F49" w:rsidRDefault="00EE5E68" w:rsidP="00E85F49">
            <w:pPr>
              <w:pStyle w:val="ListeParagraf"/>
              <w:spacing w:after="0" w:line="240" w:lineRule="auto"/>
              <w:ind w:left="0"/>
              <w:jc w:val="center"/>
              <w:rPr>
                <w:rFonts w:ascii="Times New Roman" w:hAnsi="Times New Roman"/>
                <w:b/>
                <w:sz w:val="24"/>
                <w:szCs w:val="24"/>
                <w:lang w:eastAsia="tr-TR"/>
              </w:rPr>
            </w:pPr>
            <w:r w:rsidRPr="00E85F49">
              <w:rPr>
                <w:rFonts w:ascii="Times New Roman" w:hAnsi="Times New Roman"/>
                <w:b/>
                <w:sz w:val="24"/>
                <w:szCs w:val="24"/>
                <w:lang w:eastAsia="tr-TR"/>
              </w:rPr>
              <w:t>1985-1988</w:t>
            </w:r>
          </w:p>
        </w:tc>
      </w:tr>
      <w:tr w:rsidR="00CF75B8" w:rsidRPr="00F44400" w:rsidTr="00E85F49">
        <w:trPr>
          <w:trHeight w:val="586"/>
        </w:trPr>
        <w:tc>
          <w:tcPr>
            <w:tcW w:w="714" w:type="dxa"/>
            <w:tcBorders>
              <w:left w:val="single" w:sz="4" w:space="0" w:color="FFFFFF"/>
              <w:right w:val="nil"/>
            </w:tcBorders>
            <w:shd w:val="clear" w:color="auto" w:fill="4F81BD"/>
          </w:tcPr>
          <w:p w:rsidR="00EE5E68" w:rsidRPr="00E85F49" w:rsidRDefault="00EE5E68" w:rsidP="00E85F49">
            <w:pPr>
              <w:pStyle w:val="ListeParagraf"/>
              <w:spacing w:after="0" w:line="240" w:lineRule="auto"/>
              <w:ind w:left="0"/>
              <w:jc w:val="center"/>
              <w:rPr>
                <w:rFonts w:ascii="Times New Roman" w:hAnsi="Times New Roman"/>
                <w:b/>
                <w:bCs/>
                <w:color w:val="FFFFFF"/>
                <w:sz w:val="24"/>
                <w:szCs w:val="24"/>
                <w:lang w:eastAsia="tr-TR"/>
              </w:rPr>
            </w:pPr>
            <w:r w:rsidRPr="00E85F49">
              <w:rPr>
                <w:rFonts w:ascii="Times New Roman" w:hAnsi="Times New Roman"/>
                <w:b/>
                <w:bCs/>
                <w:color w:val="FFFFFF"/>
                <w:sz w:val="24"/>
                <w:szCs w:val="24"/>
                <w:lang w:eastAsia="tr-TR"/>
              </w:rPr>
              <w:t>5</w:t>
            </w:r>
          </w:p>
        </w:tc>
        <w:tc>
          <w:tcPr>
            <w:tcW w:w="5348" w:type="dxa"/>
            <w:tcBorders>
              <w:left w:val="nil"/>
              <w:right w:val="nil"/>
            </w:tcBorders>
            <w:shd w:val="clear" w:color="auto" w:fill="B8CCE4"/>
          </w:tcPr>
          <w:p w:rsidR="00EE5E68" w:rsidRPr="00E85F49" w:rsidRDefault="00EE5E68" w:rsidP="00E85F49">
            <w:pPr>
              <w:pStyle w:val="ListeParagraf"/>
              <w:spacing w:after="0" w:line="240" w:lineRule="auto"/>
              <w:ind w:left="0"/>
              <w:jc w:val="center"/>
              <w:rPr>
                <w:rFonts w:ascii="Times New Roman" w:hAnsi="Times New Roman"/>
                <w:b/>
                <w:sz w:val="24"/>
                <w:szCs w:val="24"/>
                <w:lang w:eastAsia="tr-TR"/>
              </w:rPr>
            </w:pPr>
            <w:r w:rsidRPr="00E85F49">
              <w:rPr>
                <w:rFonts w:ascii="Times New Roman" w:hAnsi="Times New Roman"/>
                <w:b/>
                <w:sz w:val="24"/>
                <w:szCs w:val="24"/>
                <w:lang w:eastAsia="tr-TR"/>
              </w:rPr>
              <w:t>SALİHA DEMİRTAŞ</w:t>
            </w:r>
          </w:p>
        </w:tc>
        <w:tc>
          <w:tcPr>
            <w:tcW w:w="2835" w:type="dxa"/>
            <w:tcBorders>
              <w:left w:val="nil"/>
            </w:tcBorders>
            <w:shd w:val="clear" w:color="auto" w:fill="B8CCE4"/>
          </w:tcPr>
          <w:p w:rsidR="00EE5E68" w:rsidRPr="00E85F49" w:rsidRDefault="00EE5E68" w:rsidP="00E85F49">
            <w:pPr>
              <w:pStyle w:val="ListeParagraf"/>
              <w:spacing w:after="0" w:line="240" w:lineRule="auto"/>
              <w:ind w:left="0"/>
              <w:jc w:val="center"/>
              <w:rPr>
                <w:rFonts w:ascii="Times New Roman" w:hAnsi="Times New Roman"/>
                <w:b/>
                <w:sz w:val="24"/>
                <w:szCs w:val="24"/>
                <w:lang w:eastAsia="tr-TR"/>
              </w:rPr>
            </w:pPr>
            <w:r w:rsidRPr="00E85F49">
              <w:rPr>
                <w:rFonts w:ascii="Times New Roman" w:hAnsi="Times New Roman"/>
                <w:b/>
                <w:sz w:val="24"/>
                <w:szCs w:val="24"/>
                <w:lang w:eastAsia="tr-TR"/>
              </w:rPr>
              <w:t>1988-1992</w:t>
            </w:r>
          </w:p>
        </w:tc>
      </w:tr>
      <w:tr w:rsidR="00CF75B8" w:rsidRPr="00F44400" w:rsidTr="00E85F49">
        <w:trPr>
          <w:trHeight w:val="586"/>
        </w:trPr>
        <w:tc>
          <w:tcPr>
            <w:tcW w:w="714" w:type="dxa"/>
            <w:tcBorders>
              <w:left w:val="single" w:sz="4" w:space="0" w:color="FFFFFF"/>
              <w:right w:val="nil"/>
            </w:tcBorders>
            <w:shd w:val="clear" w:color="auto" w:fill="4F81BD"/>
          </w:tcPr>
          <w:p w:rsidR="00EE5E68" w:rsidRPr="00E85F49" w:rsidRDefault="00EE5E68" w:rsidP="00E85F49">
            <w:pPr>
              <w:pStyle w:val="ListeParagraf"/>
              <w:spacing w:after="0" w:line="240" w:lineRule="auto"/>
              <w:ind w:left="0"/>
              <w:jc w:val="center"/>
              <w:rPr>
                <w:rFonts w:ascii="Times New Roman" w:hAnsi="Times New Roman"/>
                <w:b/>
                <w:bCs/>
                <w:color w:val="FFFFFF"/>
                <w:sz w:val="24"/>
                <w:szCs w:val="24"/>
                <w:lang w:eastAsia="tr-TR"/>
              </w:rPr>
            </w:pPr>
            <w:r w:rsidRPr="00E85F49">
              <w:rPr>
                <w:rFonts w:ascii="Times New Roman" w:hAnsi="Times New Roman"/>
                <w:b/>
                <w:bCs/>
                <w:color w:val="FFFFFF"/>
                <w:sz w:val="24"/>
                <w:szCs w:val="24"/>
                <w:lang w:eastAsia="tr-TR"/>
              </w:rPr>
              <w:t>6</w:t>
            </w:r>
          </w:p>
        </w:tc>
        <w:tc>
          <w:tcPr>
            <w:tcW w:w="5348" w:type="dxa"/>
            <w:tcBorders>
              <w:left w:val="nil"/>
              <w:right w:val="nil"/>
            </w:tcBorders>
            <w:shd w:val="clear" w:color="auto" w:fill="B8CCE4"/>
          </w:tcPr>
          <w:p w:rsidR="00EE5E68" w:rsidRPr="00E85F49" w:rsidRDefault="00EE5E68" w:rsidP="00E85F49">
            <w:pPr>
              <w:pStyle w:val="ListeParagraf"/>
              <w:spacing w:after="0" w:line="240" w:lineRule="auto"/>
              <w:ind w:left="0"/>
              <w:jc w:val="center"/>
              <w:rPr>
                <w:rFonts w:ascii="Times New Roman" w:hAnsi="Times New Roman"/>
                <w:b/>
                <w:sz w:val="24"/>
                <w:szCs w:val="24"/>
                <w:lang w:eastAsia="tr-TR"/>
              </w:rPr>
            </w:pPr>
            <w:r w:rsidRPr="00E85F49">
              <w:rPr>
                <w:rFonts w:ascii="Times New Roman" w:hAnsi="Times New Roman"/>
                <w:b/>
                <w:sz w:val="24"/>
                <w:szCs w:val="24"/>
                <w:lang w:eastAsia="tr-TR"/>
              </w:rPr>
              <w:t>FATMA ÜNSAL</w:t>
            </w:r>
          </w:p>
        </w:tc>
        <w:tc>
          <w:tcPr>
            <w:tcW w:w="2835" w:type="dxa"/>
            <w:tcBorders>
              <w:left w:val="nil"/>
            </w:tcBorders>
            <w:shd w:val="clear" w:color="auto" w:fill="DBE5F1"/>
          </w:tcPr>
          <w:p w:rsidR="00EE5E68" w:rsidRPr="00E85F49" w:rsidRDefault="00EE5E68" w:rsidP="00E85F49">
            <w:pPr>
              <w:pStyle w:val="ListeParagraf"/>
              <w:spacing w:after="0" w:line="240" w:lineRule="auto"/>
              <w:ind w:left="0"/>
              <w:jc w:val="center"/>
              <w:rPr>
                <w:rFonts w:ascii="Times New Roman" w:hAnsi="Times New Roman"/>
                <w:b/>
                <w:sz w:val="24"/>
                <w:szCs w:val="24"/>
                <w:lang w:eastAsia="tr-TR"/>
              </w:rPr>
            </w:pPr>
            <w:r w:rsidRPr="00E85F49">
              <w:rPr>
                <w:rFonts w:ascii="Times New Roman" w:hAnsi="Times New Roman"/>
                <w:b/>
                <w:sz w:val="24"/>
                <w:szCs w:val="24"/>
                <w:lang w:eastAsia="tr-TR"/>
              </w:rPr>
              <w:t>1992-1993</w:t>
            </w:r>
          </w:p>
        </w:tc>
      </w:tr>
      <w:tr w:rsidR="00CF75B8" w:rsidRPr="00F44400" w:rsidTr="00E85F49">
        <w:trPr>
          <w:trHeight w:val="586"/>
        </w:trPr>
        <w:tc>
          <w:tcPr>
            <w:tcW w:w="714" w:type="dxa"/>
            <w:tcBorders>
              <w:left w:val="single" w:sz="4" w:space="0" w:color="FFFFFF"/>
              <w:right w:val="nil"/>
            </w:tcBorders>
            <w:shd w:val="clear" w:color="auto" w:fill="4F81BD"/>
          </w:tcPr>
          <w:p w:rsidR="00EE5E68" w:rsidRPr="00E85F49" w:rsidRDefault="00EE5E68" w:rsidP="00E85F49">
            <w:pPr>
              <w:pStyle w:val="ListeParagraf"/>
              <w:spacing w:after="0" w:line="240" w:lineRule="auto"/>
              <w:ind w:left="0"/>
              <w:jc w:val="center"/>
              <w:rPr>
                <w:rFonts w:ascii="Times New Roman" w:hAnsi="Times New Roman"/>
                <w:b/>
                <w:bCs/>
                <w:color w:val="FFFFFF"/>
                <w:sz w:val="24"/>
                <w:szCs w:val="24"/>
                <w:lang w:eastAsia="tr-TR"/>
              </w:rPr>
            </w:pPr>
            <w:r w:rsidRPr="00E85F49">
              <w:rPr>
                <w:rFonts w:ascii="Times New Roman" w:hAnsi="Times New Roman"/>
                <w:b/>
                <w:bCs/>
                <w:color w:val="FFFFFF"/>
                <w:sz w:val="24"/>
                <w:szCs w:val="24"/>
                <w:lang w:eastAsia="tr-TR"/>
              </w:rPr>
              <w:lastRenderedPageBreak/>
              <w:t>7</w:t>
            </w:r>
          </w:p>
        </w:tc>
        <w:tc>
          <w:tcPr>
            <w:tcW w:w="5348" w:type="dxa"/>
            <w:tcBorders>
              <w:left w:val="nil"/>
              <w:right w:val="nil"/>
            </w:tcBorders>
            <w:shd w:val="clear" w:color="auto" w:fill="B8CCE4"/>
          </w:tcPr>
          <w:p w:rsidR="00EE5E68" w:rsidRPr="00E85F49" w:rsidRDefault="00EE5E68" w:rsidP="00E85F49">
            <w:pPr>
              <w:pStyle w:val="ListeParagraf"/>
              <w:spacing w:after="0" w:line="240" w:lineRule="auto"/>
              <w:ind w:left="0"/>
              <w:jc w:val="center"/>
              <w:rPr>
                <w:rFonts w:ascii="Times New Roman" w:hAnsi="Times New Roman"/>
                <w:b/>
                <w:sz w:val="24"/>
                <w:szCs w:val="24"/>
                <w:lang w:eastAsia="tr-TR"/>
              </w:rPr>
            </w:pPr>
            <w:r w:rsidRPr="00E85F49">
              <w:rPr>
                <w:rFonts w:ascii="Times New Roman" w:hAnsi="Times New Roman"/>
                <w:b/>
                <w:sz w:val="24"/>
                <w:szCs w:val="24"/>
                <w:lang w:eastAsia="tr-TR"/>
              </w:rPr>
              <w:t>RECEP ÇAKMAK</w:t>
            </w:r>
          </w:p>
        </w:tc>
        <w:tc>
          <w:tcPr>
            <w:tcW w:w="2835" w:type="dxa"/>
            <w:tcBorders>
              <w:left w:val="nil"/>
            </w:tcBorders>
            <w:shd w:val="clear" w:color="auto" w:fill="B8CCE4"/>
          </w:tcPr>
          <w:p w:rsidR="00EE5E68" w:rsidRPr="00E85F49" w:rsidRDefault="00EE5E68" w:rsidP="00E85F49">
            <w:pPr>
              <w:pStyle w:val="ListeParagraf"/>
              <w:spacing w:after="0" w:line="240" w:lineRule="auto"/>
              <w:ind w:left="0"/>
              <w:jc w:val="center"/>
              <w:rPr>
                <w:rFonts w:ascii="Times New Roman" w:hAnsi="Times New Roman"/>
                <w:b/>
                <w:sz w:val="24"/>
                <w:szCs w:val="24"/>
                <w:lang w:eastAsia="tr-TR"/>
              </w:rPr>
            </w:pPr>
            <w:r w:rsidRPr="00E85F49">
              <w:rPr>
                <w:rFonts w:ascii="Times New Roman" w:hAnsi="Times New Roman"/>
                <w:b/>
                <w:sz w:val="24"/>
                <w:szCs w:val="24"/>
                <w:lang w:eastAsia="tr-TR"/>
              </w:rPr>
              <w:t>1993-1994</w:t>
            </w:r>
          </w:p>
        </w:tc>
      </w:tr>
      <w:tr w:rsidR="00CF75B8" w:rsidRPr="00F44400" w:rsidTr="00E85F49">
        <w:trPr>
          <w:trHeight w:val="586"/>
        </w:trPr>
        <w:tc>
          <w:tcPr>
            <w:tcW w:w="714" w:type="dxa"/>
            <w:tcBorders>
              <w:left w:val="single" w:sz="4" w:space="0" w:color="FFFFFF"/>
              <w:right w:val="nil"/>
            </w:tcBorders>
            <w:shd w:val="clear" w:color="auto" w:fill="4F81BD"/>
          </w:tcPr>
          <w:p w:rsidR="00EE5E68" w:rsidRPr="00E85F49" w:rsidRDefault="00EE5E68" w:rsidP="00E85F49">
            <w:pPr>
              <w:pStyle w:val="ListeParagraf"/>
              <w:spacing w:after="0" w:line="240" w:lineRule="auto"/>
              <w:ind w:left="0"/>
              <w:jc w:val="center"/>
              <w:rPr>
                <w:rFonts w:ascii="Times New Roman" w:hAnsi="Times New Roman"/>
                <w:b/>
                <w:bCs/>
                <w:color w:val="FFFFFF"/>
                <w:sz w:val="24"/>
                <w:szCs w:val="24"/>
                <w:lang w:eastAsia="tr-TR"/>
              </w:rPr>
            </w:pPr>
            <w:r w:rsidRPr="00E85F49">
              <w:rPr>
                <w:rFonts w:ascii="Times New Roman" w:hAnsi="Times New Roman"/>
                <w:b/>
                <w:bCs/>
                <w:color w:val="FFFFFF"/>
                <w:sz w:val="24"/>
                <w:szCs w:val="24"/>
                <w:lang w:eastAsia="tr-TR"/>
              </w:rPr>
              <w:t>8</w:t>
            </w:r>
          </w:p>
        </w:tc>
        <w:tc>
          <w:tcPr>
            <w:tcW w:w="5348" w:type="dxa"/>
            <w:tcBorders>
              <w:left w:val="nil"/>
              <w:right w:val="nil"/>
            </w:tcBorders>
            <w:shd w:val="clear" w:color="auto" w:fill="B8CCE4"/>
          </w:tcPr>
          <w:p w:rsidR="00EE5E68" w:rsidRPr="00E85F49" w:rsidRDefault="00EE5E68" w:rsidP="00E85F49">
            <w:pPr>
              <w:pStyle w:val="ListeParagraf"/>
              <w:spacing w:after="0" w:line="240" w:lineRule="auto"/>
              <w:ind w:left="0"/>
              <w:jc w:val="center"/>
              <w:rPr>
                <w:rFonts w:ascii="Times New Roman" w:hAnsi="Times New Roman"/>
                <w:b/>
                <w:sz w:val="24"/>
                <w:szCs w:val="24"/>
                <w:lang w:eastAsia="tr-TR"/>
              </w:rPr>
            </w:pPr>
            <w:r w:rsidRPr="00E85F49">
              <w:rPr>
                <w:rFonts w:ascii="Times New Roman" w:hAnsi="Times New Roman"/>
                <w:b/>
                <w:sz w:val="24"/>
                <w:szCs w:val="24"/>
                <w:lang w:eastAsia="tr-TR"/>
              </w:rPr>
              <w:t>HASAN DİKBAŞ</w:t>
            </w:r>
          </w:p>
        </w:tc>
        <w:tc>
          <w:tcPr>
            <w:tcW w:w="2835" w:type="dxa"/>
            <w:tcBorders>
              <w:left w:val="nil"/>
            </w:tcBorders>
            <w:shd w:val="clear" w:color="auto" w:fill="DBE5F1"/>
          </w:tcPr>
          <w:p w:rsidR="00EE5E68" w:rsidRPr="00E85F49" w:rsidRDefault="00EE5E68" w:rsidP="00E85F49">
            <w:pPr>
              <w:pStyle w:val="ListeParagraf"/>
              <w:spacing w:after="0" w:line="240" w:lineRule="auto"/>
              <w:ind w:left="0"/>
              <w:jc w:val="center"/>
              <w:rPr>
                <w:rFonts w:ascii="Times New Roman" w:hAnsi="Times New Roman"/>
                <w:b/>
                <w:sz w:val="24"/>
                <w:szCs w:val="24"/>
                <w:lang w:eastAsia="tr-TR"/>
              </w:rPr>
            </w:pPr>
            <w:r w:rsidRPr="00E85F49">
              <w:rPr>
                <w:rFonts w:ascii="Times New Roman" w:hAnsi="Times New Roman"/>
                <w:b/>
                <w:sz w:val="24"/>
                <w:szCs w:val="24"/>
                <w:lang w:eastAsia="tr-TR"/>
              </w:rPr>
              <w:t>1994-1999</w:t>
            </w:r>
          </w:p>
        </w:tc>
      </w:tr>
      <w:tr w:rsidR="00CF75B8" w:rsidRPr="00F44400" w:rsidTr="00E85F49">
        <w:trPr>
          <w:trHeight w:val="586"/>
        </w:trPr>
        <w:tc>
          <w:tcPr>
            <w:tcW w:w="714" w:type="dxa"/>
            <w:tcBorders>
              <w:left w:val="single" w:sz="4" w:space="0" w:color="FFFFFF"/>
              <w:right w:val="nil"/>
            </w:tcBorders>
            <w:shd w:val="clear" w:color="auto" w:fill="4F81BD"/>
          </w:tcPr>
          <w:p w:rsidR="00EE5E68" w:rsidRPr="00E85F49" w:rsidRDefault="00EE5E68" w:rsidP="00E85F49">
            <w:pPr>
              <w:pStyle w:val="ListeParagraf"/>
              <w:spacing w:after="0" w:line="240" w:lineRule="auto"/>
              <w:ind w:left="0"/>
              <w:jc w:val="center"/>
              <w:rPr>
                <w:rFonts w:ascii="Times New Roman" w:hAnsi="Times New Roman"/>
                <w:b/>
                <w:bCs/>
                <w:color w:val="FFFFFF"/>
                <w:sz w:val="24"/>
                <w:szCs w:val="24"/>
                <w:lang w:eastAsia="tr-TR"/>
              </w:rPr>
            </w:pPr>
            <w:r w:rsidRPr="00E85F49">
              <w:rPr>
                <w:rFonts w:ascii="Times New Roman" w:hAnsi="Times New Roman"/>
                <w:b/>
                <w:bCs/>
                <w:color w:val="FFFFFF"/>
                <w:sz w:val="24"/>
                <w:szCs w:val="24"/>
                <w:lang w:eastAsia="tr-TR"/>
              </w:rPr>
              <w:t>9</w:t>
            </w:r>
          </w:p>
        </w:tc>
        <w:tc>
          <w:tcPr>
            <w:tcW w:w="5348" w:type="dxa"/>
            <w:tcBorders>
              <w:left w:val="nil"/>
              <w:right w:val="nil"/>
            </w:tcBorders>
            <w:shd w:val="clear" w:color="auto" w:fill="B8CCE4"/>
          </w:tcPr>
          <w:p w:rsidR="00EE5E68" w:rsidRPr="00E85F49" w:rsidRDefault="00EE5E68" w:rsidP="00E85F49">
            <w:pPr>
              <w:pStyle w:val="ListeParagraf"/>
              <w:spacing w:after="0" w:line="240" w:lineRule="auto"/>
              <w:ind w:left="0"/>
              <w:jc w:val="center"/>
              <w:rPr>
                <w:rFonts w:ascii="Times New Roman" w:hAnsi="Times New Roman"/>
                <w:b/>
                <w:sz w:val="24"/>
                <w:szCs w:val="24"/>
                <w:lang w:eastAsia="tr-TR"/>
              </w:rPr>
            </w:pPr>
            <w:r w:rsidRPr="00E85F49">
              <w:rPr>
                <w:rFonts w:ascii="Times New Roman" w:hAnsi="Times New Roman"/>
                <w:b/>
                <w:sz w:val="24"/>
                <w:szCs w:val="24"/>
                <w:lang w:eastAsia="tr-TR"/>
              </w:rPr>
              <w:t>ALİ BAYRAMOĞLU</w:t>
            </w:r>
          </w:p>
        </w:tc>
        <w:tc>
          <w:tcPr>
            <w:tcW w:w="2835" w:type="dxa"/>
            <w:tcBorders>
              <w:left w:val="nil"/>
            </w:tcBorders>
            <w:shd w:val="clear" w:color="auto" w:fill="B8CCE4"/>
          </w:tcPr>
          <w:p w:rsidR="00EE5E68" w:rsidRPr="00E85F49" w:rsidRDefault="00EE5E68" w:rsidP="00E85F49">
            <w:pPr>
              <w:pStyle w:val="ListeParagraf"/>
              <w:spacing w:after="0" w:line="240" w:lineRule="auto"/>
              <w:ind w:left="0"/>
              <w:jc w:val="center"/>
              <w:rPr>
                <w:rFonts w:ascii="Times New Roman" w:hAnsi="Times New Roman"/>
                <w:b/>
                <w:sz w:val="24"/>
                <w:szCs w:val="24"/>
                <w:lang w:eastAsia="tr-TR"/>
              </w:rPr>
            </w:pPr>
            <w:r w:rsidRPr="00E85F49">
              <w:rPr>
                <w:rFonts w:ascii="Times New Roman" w:hAnsi="Times New Roman"/>
                <w:b/>
                <w:sz w:val="24"/>
                <w:szCs w:val="24"/>
                <w:lang w:eastAsia="tr-TR"/>
              </w:rPr>
              <w:t>1999-2003</w:t>
            </w:r>
          </w:p>
        </w:tc>
      </w:tr>
      <w:tr w:rsidR="00CF75B8" w:rsidRPr="00F44400" w:rsidTr="00E85F49">
        <w:trPr>
          <w:trHeight w:val="586"/>
        </w:trPr>
        <w:tc>
          <w:tcPr>
            <w:tcW w:w="714" w:type="dxa"/>
            <w:tcBorders>
              <w:left w:val="single" w:sz="4" w:space="0" w:color="FFFFFF"/>
              <w:right w:val="nil"/>
            </w:tcBorders>
            <w:shd w:val="clear" w:color="auto" w:fill="4F81BD"/>
          </w:tcPr>
          <w:p w:rsidR="00EE5E68" w:rsidRPr="00E85F49" w:rsidRDefault="00EE5E68" w:rsidP="00E85F49">
            <w:pPr>
              <w:pStyle w:val="ListeParagraf"/>
              <w:spacing w:after="0" w:line="240" w:lineRule="auto"/>
              <w:ind w:left="0"/>
              <w:jc w:val="center"/>
              <w:rPr>
                <w:rFonts w:ascii="Times New Roman" w:hAnsi="Times New Roman"/>
                <w:b/>
                <w:bCs/>
                <w:color w:val="FFFFFF"/>
                <w:sz w:val="24"/>
                <w:szCs w:val="24"/>
                <w:lang w:eastAsia="tr-TR"/>
              </w:rPr>
            </w:pPr>
            <w:r w:rsidRPr="00E85F49">
              <w:rPr>
                <w:rFonts w:ascii="Times New Roman" w:hAnsi="Times New Roman"/>
                <w:b/>
                <w:bCs/>
                <w:color w:val="FFFFFF"/>
                <w:sz w:val="24"/>
                <w:szCs w:val="24"/>
                <w:lang w:eastAsia="tr-TR"/>
              </w:rPr>
              <w:t>10</w:t>
            </w:r>
          </w:p>
        </w:tc>
        <w:tc>
          <w:tcPr>
            <w:tcW w:w="5348" w:type="dxa"/>
            <w:tcBorders>
              <w:left w:val="nil"/>
              <w:right w:val="nil"/>
            </w:tcBorders>
            <w:shd w:val="clear" w:color="auto" w:fill="B8CCE4"/>
          </w:tcPr>
          <w:p w:rsidR="00EE5E68" w:rsidRPr="00E85F49" w:rsidRDefault="00EE5E68" w:rsidP="00E85F49">
            <w:pPr>
              <w:pStyle w:val="ListeParagraf"/>
              <w:spacing w:after="0" w:line="240" w:lineRule="auto"/>
              <w:ind w:left="0"/>
              <w:jc w:val="center"/>
              <w:rPr>
                <w:rFonts w:ascii="Times New Roman" w:hAnsi="Times New Roman"/>
                <w:b/>
                <w:sz w:val="24"/>
                <w:szCs w:val="24"/>
                <w:lang w:eastAsia="tr-TR"/>
              </w:rPr>
            </w:pPr>
            <w:r w:rsidRPr="00E85F49">
              <w:rPr>
                <w:rFonts w:ascii="Times New Roman" w:hAnsi="Times New Roman"/>
                <w:b/>
                <w:sz w:val="24"/>
                <w:szCs w:val="24"/>
                <w:lang w:eastAsia="tr-TR"/>
              </w:rPr>
              <w:t>SEYHAN AYDINLAR</w:t>
            </w:r>
          </w:p>
        </w:tc>
        <w:tc>
          <w:tcPr>
            <w:tcW w:w="2835" w:type="dxa"/>
            <w:tcBorders>
              <w:left w:val="nil"/>
            </w:tcBorders>
            <w:shd w:val="clear" w:color="auto" w:fill="DBE5F1"/>
          </w:tcPr>
          <w:p w:rsidR="00EE5E68" w:rsidRPr="00E85F49" w:rsidRDefault="00EE5E68" w:rsidP="00E85F49">
            <w:pPr>
              <w:pStyle w:val="ListeParagraf"/>
              <w:spacing w:after="0" w:line="240" w:lineRule="auto"/>
              <w:ind w:left="0"/>
              <w:jc w:val="center"/>
              <w:rPr>
                <w:rFonts w:ascii="Times New Roman" w:hAnsi="Times New Roman"/>
                <w:b/>
                <w:sz w:val="24"/>
                <w:szCs w:val="24"/>
                <w:lang w:eastAsia="tr-TR"/>
              </w:rPr>
            </w:pPr>
            <w:r w:rsidRPr="00E85F49">
              <w:rPr>
                <w:rFonts w:ascii="Times New Roman" w:hAnsi="Times New Roman"/>
                <w:b/>
                <w:sz w:val="24"/>
                <w:szCs w:val="24"/>
                <w:lang w:eastAsia="tr-TR"/>
              </w:rPr>
              <w:t>2003-2004</w:t>
            </w:r>
          </w:p>
        </w:tc>
      </w:tr>
      <w:tr w:rsidR="00CF75B8" w:rsidRPr="00F44400" w:rsidTr="00E85F49">
        <w:trPr>
          <w:trHeight w:val="586"/>
        </w:trPr>
        <w:tc>
          <w:tcPr>
            <w:tcW w:w="714" w:type="dxa"/>
            <w:tcBorders>
              <w:left w:val="single" w:sz="4" w:space="0" w:color="FFFFFF"/>
              <w:right w:val="nil"/>
            </w:tcBorders>
            <w:shd w:val="clear" w:color="auto" w:fill="4F81BD"/>
          </w:tcPr>
          <w:p w:rsidR="00EE5E68" w:rsidRPr="00E85F49" w:rsidRDefault="00EE5E68" w:rsidP="00E85F49">
            <w:pPr>
              <w:pStyle w:val="ListeParagraf"/>
              <w:spacing w:after="0" w:line="240" w:lineRule="auto"/>
              <w:ind w:left="0"/>
              <w:jc w:val="center"/>
              <w:rPr>
                <w:rFonts w:ascii="Times New Roman" w:hAnsi="Times New Roman"/>
                <w:b/>
                <w:bCs/>
                <w:color w:val="FFFFFF"/>
                <w:sz w:val="24"/>
                <w:szCs w:val="24"/>
                <w:lang w:eastAsia="tr-TR"/>
              </w:rPr>
            </w:pPr>
            <w:r w:rsidRPr="00E85F49">
              <w:rPr>
                <w:rFonts w:ascii="Times New Roman" w:hAnsi="Times New Roman"/>
                <w:b/>
                <w:bCs/>
                <w:color w:val="FFFFFF"/>
                <w:sz w:val="24"/>
                <w:szCs w:val="24"/>
                <w:lang w:eastAsia="tr-TR"/>
              </w:rPr>
              <w:t>11</w:t>
            </w:r>
          </w:p>
        </w:tc>
        <w:tc>
          <w:tcPr>
            <w:tcW w:w="5348" w:type="dxa"/>
            <w:tcBorders>
              <w:left w:val="nil"/>
              <w:right w:val="nil"/>
            </w:tcBorders>
            <w:shd w:val="clear" w:color="auto" w:fill="B8CCE4"/>
          </w:tcPr>
          <w:p w:rsidR="00EE5E68" w:rsidRPr="00E85F49" w:rsidRDefault="00EE5E68" w:rsidP="00E85F49">
            <w:pPr>
              <w:pStyle w:val="ListeParagraf"/>
              <w:spacing w:after="0" w:line="240" w:lineRule="auto"/>
              <w:ind w:left="0"/>
              <w:jc w:val="center"/>
              <w:rPr>
                <w:rFonts w:ascii="Times New Roman" w:hAnsi="Times New Roman"/>
                <w:b/>
                <w:sz w:val="24"/>
                <w:szCs w:val="24"/>
                <w:lang w:eastAsia="tr-TR"/>
              </w:rPr>
            </w:pPr>
            <w:r w:rsidRPr="00E85F49">
              <w:rPr>
                <w:rFonts w:ascii="Times New Roman" w:hAnsi="Times New Roman"/>
                <w:b/>
                <w:sz w:val="24"/>
                <w:szCs w:val="24"/>
                <w:lang w:eastAsia="tr-TR"/>
              </w:rPr>
              <w:t>N.CİHANGİR ÇEKİ</w:t>
            </w:r>
          </w:p>
        </w:tc>
        <w:tc>
          <w:tcPr>
            <w:tcW w:w="2835" w:type="dxa"/>
            <w:tcBorders>
              <w:left w:val="nil"/>
            </w:tcBorders>
            <w:shd w:val="clear" w:color="auto" w:fill="B8CCE4"/>
          </w:tcPr>
          <w:p w:rsidR="00EE5E68" w:rsidRPr="00E85F49" w:rsidRDefault="00EE5E68" w:rsidP="00E85F49">
            <w:pPr>
              <w:pStyle w:val="ListeParagraf"/>
              <w:spacing w:after="0" w:line="240" w:lineRule="auto"/>
              <w:ind w:left="0"/>
              <w:jc w:val="center"/>
              <w:rPr>
                <w:rFonts w:ascii="Times New Roman" w:hAnsi="Times New Roman"/>
                <w:b/>
                <w:sz w:val="24"/>
                <w:szCs w:val="24"/>
                <w:lang w:eastAsia="tr-TR"/>
              </w:rPr>
            </w:pPr>
            <w:r w:rsidRPr="00E85F49">
              <w:rPr>
                <w:rFonts w:ascii="Times New Roman" w:hAnsi="Times New Roman"/>
                <w:b/>
                <w:sz w:val="24"/>
                <w:szCs w:val="24"/>
                <w:lang w:eastAsia="tr-TR"/>
              </w:rPr>
              <w:t>2004-2010</w:t>
            </w:r>
          </w:p>
        </w:tc>
      </w:tr>
      <w:tr w:rsidR="00CF75B8" w:rsidRPr="00F44400" w:rsidTr="00E85F49">
        <w:trPr>
          <w:trHeight w:val="586"/>
        </w:trPr>
        <w:tc>
          <w:tcPr>
            <w:tcW w:w="714" w:type="dxa"/>
            <w:tcBorders>
              <w:left w:val="single" w:sz="4" w:space="0" w:color="FFFFFF"/>
              <w:right w:val="nil"/>
            </w:tcBorders>
            <w:shd w:val="clear" w:color="auto" w:fill="4F81BD"/>
          </w:tcPr>
          <w:p w:rsidR="00EE5E68" w:rsidRPr="00E85F49" w:rsidRDefault="00EE5E68" w:rsidP="00E85F49">
            <w:pPr>
              <w:pStyle w:val="ListeParagraf"/>
              <w:spacing w:after="0" w:line="240" w:lineRule="auto"/>
              <w:ind w:left="0"/>
              <w:jc w:val="center"/>
              <w:rPr>
                <w:rFonts w:ascii="Times New Roman" w:hAnsi="Times New Roman"/>
                <w:b/>
                <w:bCs/>
                <w:color w:val="FFFFFF"/>
                <w:sz w:val="24"/>
                <w:szCs w:val="24"/>
                <w:lang w:eastAsia="tr-TR"/>
              </w:rPr>
            </w:pPr>
            <w:r w:rsidRPr="00E85F49">
              <w:rPr>
                <w:rFonts w:ascii="Times New Roman" w:hAnsi="Times New Roman"/>
                <w:b/>
                <w:bCs/>
                <w:color w:val="FFFFFF"/>
                <w:sz w:val="24"/>
                <w:szCs w:val="24"/>
                <w:lang w:eastAsia="tr-TR"/>
              </w:rPr>
              <w:t>12</w:t>
            </w:r>
          </w:p>
        </w:tc>
        <w:tc>
          <w:tcPr>
            <w:tcW w:w="5348" w:type="dxa"/>
            <w:tcBorders>
              <w:left w:val="nil"/>
              <w:right w:val="nil"/>
            </w:tcBorders>
            <w:shd w:val="clear" w:color="auto" w:fill="B8CCE4"/>
          </w:tcPr>
          <w:p w:rsidR="00EE5E68" w:rsidRPr="00E85F49" w:rsidRDefault="00EE5E68" w:rsidP="00E85F49">
            <w:pPr>
              <w:pStyle w:val="ListeParagraf"/>
              <w:spacing w:after="0" w:line="240" w:lineRule="auto"/>
              <w:ind w:left="0"/>
              <w:jc w:val="center"/>
              <w:rPr>
                <w:rFonts w:ascii="Times New Roman" w:hAnsi="Times New Roman"/>
                <w:b/>
                <w:sz w:val="24"/>
                <w:szCs w:val="24"/>
                <w:lang w:eastAsia="tr-TR"/>
              </w:rPr>
            </w:pPr>
            <w:r w:rsidRPr="00E85F49">
              <w:rPr>
                <w:rFonts w:ascii="Times New Roman" w:hAnsi="Times New Roman"/>
                <w:b/>
                <w:sz w:val="24"/>
                <w:szCs w:val="24"/>
                <w:lang w:eastAsia="tr-TR"/>
              </w:rPr>
              <w:t>HASAN ÜSEL</w:t>
            </w:r>
          </w:p>
        </w:tc>
        <w:tc>
          <w:tcPr>
            <w:tcW w:w="2835" w:type="dxa"/>
            <w:tcBorders>
              <w:left w:val="nil"/>
            </w:tcBorders>
            <w:shd w:val="clear" w:color="auto" w:fill="DBE5F1"/>
          </w:tcPr>
          <w:p w:rsidR="00EE5E68" w:rsidRPr="00E85F49" w:rsidRDefault="00EE5E68" w:rsidP="00E85F49">
            <w:pPr>
              <w:pStyle w:val="ListeParagraf"/>
              <w:spacing w:after="0" w:line="240" w:lineRule="auto"/>
              <w:ind w:left="0"/>
              <w:jc w:val="center"/>
              <w:rPr>
                <w:rFonts w:ascii="Times New Roman" w:hAnsi="Times New Roman"/>
                <w:b/>
                <w:sz w:val="24"/>
                <w:szCs w:val="24"/>
                <w:lang w:eastAsia="tr-TR"/>
              </w:rPr>
            </w:pPr>
            <w:r w:rsidRPr="00E85F49">
              <w:rPr>
                <w:rFonts w:ascii="Times New Roman" w:hAnsi="Times New Roman"/>
                <w:b/>
                <w:sz w:val="24"/>
                <w:szCs w:val="24"/>
                <w:lang w:eastAsia="tr-TR"/>
              </w:rPr>
              <w:t>2010-2014</w:t>
            </w:r>
          </w:p>
        </w:tc>
      </w:tr>
      <w:tr w:rsidR="00CF75B8" w:rsidRPr="00F44400" w:rsidTr="00E85F49">
        <w:trPr>
          <w:trHeight w:val="586"/>
        </w:trPr>
        <w:tc>
          <w:tcPr>
            <w:tcW w:w="714" w:type="dxa"/>
            <w:tcBorders>
              <w:left w:val="single" w:sz="4" w:space="0" w:color="FFFFFF"/>
              <w:bottom w:val="single" w:sz="4" w:space="0" w:color="FFFFFF"/>
              <w:right w:val="nil"/>
            </w:tcBorders>
            <w:shd w:val="clear" w:color="auto" w:fill="4F81BD"/>
          </w:tcPr>
          <w:p w:rsidR="00EE5E68" w:rsidRPr="00E85F49" w:rsidRDefault="00EE5E68" w:rsidP="00E85F49">
            <w:pPr>
              <w:pStyle w:val="ListeParagraf"/>
              <w:spacing w:after="0" w:line="240" w:lineRule="auto"/>
              <w:ind w:left="0"/>
              <w:jc w:val="center"/>
              <w:rPr>
                <w:rFonts w:ascii="Times New Roman" w:hAnsi="Times New Roman"/>
                <w:b/>
                <w:bCs/>
                <w:color w:val="FFFFFF"/>
                <w:sz w:val="24"/>
                <w:szCs w:val="24"/>
                <w:lang w:eastAsia="tr-TR"/>
              </w:rPr>
            </w:pPr>
            <w:r w:rsidRPr="00E85F49">
              <w:rPr>
                <w:rFonts w:ascii="Times New Roman" w:hAnsi="Times New Roman"/>
                <w:b/>
                <w:bCs/>
                <w:color w:val="FFFFFF"/>
                <w:sz w:val="24"/>
                <w:szCs w:val="24"/>
                <w:lang w:eastAsia="tr-TR"/>
              </w:rPr>
              <w:t>13</w:t>
            </w:r>
          </w:p>
        </w:tc>
        <w:tc>
          <w:tcPr>
            <w:tcW w:w="5348" w:type="dxa"/>
            <w:tcBorders>
              <w:left w:val="nil"/>
              <w:right w:val="nil"/>
            </w:tcBorders>
            <w:shd w:val="clear" w:color="auto" w:fill="B8CCE4"/>
          </w:tcPr>
          <w:p w:rsidR="00EE5E68" w:rsidRPr="00E85F49" w:rsidRDefault="00EE5E68" w:rsidP="00E85F49">
            <w:pPr>
              <w:pStyle w:val="ListeParagraf"/>
              <w:spacing w:after="0" w:line="240" w:lineRule="auto"/>
              <w:ind w:left="0"/>
              <w:jc w:val="center"/>
              <w:rPr>
                <w:rFonts w:ascii="Times New Roman" w:hAnsi="Times New Roman"/>
                <w:b/>
                <w:sz w:val="24"/>
                <w:szCs w:val="24"/>
                <w:lang w:eastAsia="tr-TR"/>
              </w:rPr>
            </w:pPr>
            <w:r w:rsidRPr="00E85F49">
              <w:rPr>
                <w:rFonts w:ascii="Times New Roman" w:hAnsi="Times New Roman"/>
                <w:b/>
                <w:sz w:val="24"/>
                <w:szCs w:val="24"/>
                <w:lang w:eastAsia="tr-TR"/>
              </w:rPr>
              <w:t>NAZIM PINAR</w:t>
            </w:r>
          </w:p>
        </w:tc>
        <w:tc>
          <w:tcPr>
            <w:tcW w:w="2835" w:type="dxa"/>
            <w:tcBorders>
              <w:left w:val="nil"/>
            </w:tcBorders>
            <w:shd w:val="clear" w:color="auto" w:fill="B8CCE4"/>
          </w:tcPr>
          <w:p w:rsidR="00EE5E68" w:rsidRPr="00E85F49" w:rsidRDefault="00EE5E68" w:rsidP="00E85F49">
            <w:pPr>
              <w:pStyle w:val="ListeParagraf"/>
              <w:spacing w:after="0" w:line="240" w:lineRule="auto"/>
              <w:ind w:left="0"/>
              <w:jc w:val="center"/>
              <w:rPr>
                <w:rFonts w:ascii="Times New Roman" w:hAnsi="Times New Roman"/>
                <w:b/>
                <w:sz w:val="24"/>
                <w:szCs w:val="24"/>
                <w:lang w:eastAsia="tr-TR"/>
              </w:rPr>
            </w:pPr>
            <w:r w:rsidRPr="00E85F49">
              <w:rPr>
                <w:rFonts w:ascii="Times New Roman" w:hAnsi="Times New Roman"/>
                <w:b/>
                <w:sz w:val="24"/>
                <w:szCs w:val="24"/>
                <w:lang w:eastAsia="tr-TR"/>
              </w:rPr>
              <w:t>2014-</w:t>
            </w:r>
            <w:proofErr w:type="gramStart"/>
            <w:r w:rsidRPr="00E85F49">
              <w:rPr>
                <w:rFonts w:ascii="Times New Roman" w:hAnsi="Times New Roman"/>
                <w:b/>
                <w:sz w:val="24"/>
                <w:szCs w:val="24"/>
                <w:lang w:eastAsia="tr-TR"/>
              </w:rPr>
              <w:t>….</w:t>
            </w:r>
            <w:proofErr w:type="gramEnd"/>
          </w:p>
        </w:tc>
      </w:tr>
    </w:tbl>
    <w:p w:rsidR="00710D0E" w:rsidRPr="00EF2329" w:rsidRDefault="00710D0E" w:rsidP="000E29B9">
      <w:pPr>
        <w:keepNext/>
        <w:keepLines/>
        <w:spacing w:before="120" w:after="120"/>
        <w:jc w:val="both"/>
        <w:outlineLvl w:val="1"/>
        <w:rPr>
          <w:rFonts w:ascii="Times New Roman" w:eastAsia="Times New Roman" w:hAnsi="Times New Roman"/>
          <w:b/>
          <w:bCs/>
          <w:color w:val="C00000"/>
          <w:sz w:val="24"/>
          <w:szCs w:val="26"/>
        </w:rPr>
      </w:pPr>
      <w:bookmarkStart w:id="13" w:name="_Toc409281028"/>
      <w:bookmarkStart w:id="14" w:name="_Toc410741130"/>
      <w:bookmarkEnd w:id="11"/>
      <w:bookmarkEnd w:id="12"/>
      <w:r w:rsidRPr="00EF2329">
        <w:rPr>
          <w:rFonts w:ascii="Times New Roman" w:eastAsia="Times New Roman" w:hAnsi="Times New Roman"/>
          <w:b/>
          <w:bCs/>
          <w:color w:val="C00000"/>
          <w:sz w:val="24"/>
          <w:szCs w:val="26"/>
        </w:rPr>
        <w:t>B. Yasal Yükümlülükler ve Mevzuat Analizi</w:t>
      </w:r>
    </w:p>
    <w:p w:rsidR="00710D0E" w:rsidRPr="006A1F7A" w:rsidRDefault="006A1F7A" w:rsidP="000E29B9">
      <w:pPr>
        <w:autoSpaceDE w:val="0"/>
        <w:autoSpaceDN w:val="0"/>
        <w:adjustRightInd w:val="0"/>
        <w:contextualSpacing/>
        <w:jc w:val="both"/>
        <w:rPr>
          <w:rFonts w:ascii="Times New Roman" w:hAnsi="Times New Roman"/>
          <w:b/>
          <w:color w:val="C00000"/>
          <w:sz w:val="24"/>
          <w:szCs w:val="24"/>
        </w:rPr>
      </w:pPr>
      <w:r w:rsidRPr="006A1F7A">
        <w:rPr>
          <w:rFonts w:ascii="Times New Roman" w:hAnsi="Times New Roman"/>
          <w:b/>
          <w:color w:val="C00000"/>
          <w:sz w:val="24"/>
          <w:szCs w:val="24"/>
        </w:rPr>
        <w:t>Amaç</w:t>
      </w:r>
    </w:p>
    <w:p w:rsidR="000E29B9" w:rsidRDefault="00EE5E68" w:rsidP="00DF61A9">
      <w:pPr>
        <w:autoSpaceDE w:val="0"/>
        <w:autoSpaceDN w:val="0"/>
        <w:adjustRightInd w:val="0"/>
        <w:ind w:firstLine="708"/>
        <w:contextualSpacing/>
        <w:jc w:val="both"/>
        <w:rPr>
          <w:rFonts w:ascii="Times New Roman" w:hAnsi="Times New Roman"/>
          <w:sz w:val="24"/>
          <w:szCs w:val="24"/>
        </w:rPr>
      </w:pPr>
      <w:r>
        <w:rPr>
          <w:rFonts w:ascii="Times New Roman" w:hAnsi="Times New Roman"/>
          <w:sz w:val="24"/>
          <w:szCs w:val="24"/>
        </w:rPr>
        <w:t xml:space="preserve">Ali Çetinkaya </w:t>
      </w:r>
      <w:r w:rsidR="00431A5D">
        <w:rPr>
          <w:rFonts w:ascii="Times New Roman" w:hAnsi="Times New Roman"/>
          <w:sz w:val="24"/>
          <w:szCs w:val="24"/>
        </w:rPr>
        <w:t xml:space="preserve">İlkokulu’nun </w:t>
      </w:r>
      <w:r w:rsidR="00431A5D" w:rsidRPr="00710D0E">
        <w:rPr>
          <w:rFonts w:ascii="Times New Roman" w:hAnsi="Times New Roman"/>
          <w:sz w:val="24"/>
          <w:szCs w:val="24"/>
        </w:rPr>
        <w:t>yürüttüğü</w:t>
      </w:r>
      <w:r w:rsidR="00710D0E" w:rsidRPr="00710D0E">
        <w:rPr>
          <w:rFonts w:ascii="Times New Roman" w:hAnsi="Times New Roman"/>
          <w:sz w:val="24"/>
          <w:szCs w:val="24"/>
        </w:rPr>
        <w:t xml:space="preserve"> faaliyetleri, Milli Eğitim Temel Kanununda belirlenen ilke ve amaçlar, kalkınma planları, programları, ilgili mevzuat ve benimsediği temel ilkeler çerçevesinde planlamak, var olma nedenini tanımlayarak geleceğe yönelik </w:t>
      </w:r>
      <w:proofErr w:type="gramStart"/>
      <w:r w:rsidR="00710D0E" w:rsidRPr="00710D0E">
        <w:rPr>
          <w:rFonts w:ascii="Times New Roman" w:hAnsi="Times New Roman"/>
          <w:sz w:val="24"/>
          <w:szCs w:val="24"/>
        </w:rPr>
        <w:t>vizyonunu</w:t>
      </w:r>
      <w:proofErr w:type="gramEnd"/>
      <w:r w:rsidR="00710D0E" w:rsidRPr="00710D0E">
        <w:rPr>
          <w:rFonts w:ascii="Times New Roman" w:hAnsi="Times New Roman"/>
          <w:sz w:val="24"/>
          <w:szCs w:val="24"/>
        </w:rPr>
        <w:t xml:space="preserve">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planlama yapmak.</w:t>
      </w:r>
    </w:p>
    <w:p w:rsidR="000E29B9" w:rsidRDefault="000E29B9" w:rsidP="000E29B9">
      <w:pPr>
        <w:autoSpaceDE w:val="0"/>
        <w:autoSpaceDN w:val="0"/>
        <w:adjustRightInd w:val="0"/>
        <w:contextualSpacing/>
        <w:jc w:val="both"/>
        <w:rPr>
          <w:rFonts w:ascii="Times New Roman" w:hAnsi="Times New Roman"/>
          <w:sz w:val="24"/>
          <w:szCs w:val="24"/>
        </w:rPr>
      </w:pPr>
    </w:p>
    <w:p w:rsidR="00710D0E" w:rsidRPr="006A1F7A" w:rsidRDefault="006A1F7A" w:rsidP="000E29B9">
      <w:pPr>
        <w:autoSpaceDE w:val="0"/>
        <w:autoSpaceDN w:val="0"/>
        <w:adjustRightInd w:val="0"/>
        <w:contextualSpacing/>
        <w:jc w:val="both"/>
        <w:rPr>
          <w:rFonts w:ascii="Times New Roman" w:hAnsi="Times New Roman"/>
          <w:b/>
          <w:bCs/>
          <w:color w:val="C00000"/>
          <w:sz w:val="24"/>
          <w:szCs w:val="24"/>
        </w:rPr>
      </w:pPr>
      <w:r w:rsidRPr="006A1F7A">
        <w:rPr>
          <w:rFonts w:ascii="Times New Roman" w:hAnsi="Times New Roman"/>
          <w:b/>
          <w:bCs/>
          <w:color w:val="C00000"/>
          <w:sz w:val="24"/>
          <w:szCs w:val="24"/>
        </w:rPr>
        <w:t>Kapsam</w:t>
      </w:r>
    </w:p>
    <w:p w:rsidR="00710D0E" w:rsidRPr="00710D0E" w:rsidRDefault="00710D0E" w:rsidP="00DF61A9">
      <w:pPr>
        <w:autoSpaceDE w:val="0"/>
        <w:autoSpaceDN w:val="0"/>
        <w:adjustRightInd w:val="0"/>
        <w:ind w:firstLine="708"/>
        <w:contextualSpacing/>
        <w:jc w:val="both"/>
        <w:rPr>
          <w:rFonts w:ascii="Times New Roman" w:hAnsi="Times New Roman"/>
          <w:sz w:val="24"/>
          <w:szCs w:val="24"/>
        </w:rPr>
      </w:pPr>
      <w:r w:rsidRPr="00710D0E">
        <w:rPr>
          <w:rFonts w:ascii="Times New Roman" w:hAnsi="Times New Roman"/>
          <w:sz w:val="24"/>
          <w:szCs w:val="24"/>
        </w:rPr>
        <w:t xml:space="preserve">Bu plan </w:t>
      </w:r>
      <w:r w:rsidR="00EE5E68">
        <w:rPr>
          <w:rFonts w:ascii="Times New Roman" w:hAnsi="Times New Roman"/>
          <w:sz w:val="24"/>
          <w:szCs w:val="24"/>
        </w:rPr>
        <w:t xml:space="preserve">Ali Çetinkaya </w:t>
      </w:r>
      <w:r w:rsidR="00CB2882">
        <w:rPr>
          <w:rFonts w:ascii="Times New Roman" w:hAnsi="Times New Roman"/>
          <w:sz w:val="24"/>
          <w:szCs w:val="24"/>
        </w:rPr>
        <w:t>İlkokulu’nun 2015</w:t>
      </w:r>
      <w:r w:rsidR="00670CD4">
        <w:rPr>
          <w:rFonts w:ascii="Times New Roman" w:hAnsi="Times New Roman"/>
          <w:sz w:val="24"/>
          <w:szCs w:val="24"/>
        </w:rPr>
        <w:t xml:space="preserve"> – 2019</w:t>
      </w:r>
      <w:r w:rsidRPr="00710D0E">
        <w:rPr>
          <w:rFonts w:ascii="Times New Roman" w:hAnsi="Times New Roman"/>
          <w:sz w:val="24"/>
          <w:szCs w:val="24"/>
        </w:rPr>
        <w:t xml:space="preserve"> yılları arasında yürüteceği faaliyetleri kapsar.</w:t>
      </w:r>
    </w:p>
    <w:p w:rsidR="000E29B9" w:rsidRDefault="000E29B9" w:rsidP="000E29B9">
      <w:pPr>
        <w:autoSpaceDE w:val="0"/>
        <w:autoSpaceDN w:val="0"/>
        <w:adjustRightInd w:val="0"/>
        <w:contextualSpacing/>
        <w:jc w:val="both"/>
        <w:rPr>
          <w:rFonts w:ascii="Times New Roman" w:hAnsi="Times New Roman"/>
          <w:b/>
          <w:bCs/>
          <w:sz w:val="24"/>
          <w:szCs w:val="24"/>
        </w:rPr>
      </w:pPr>
    </w:p>
    <w:p w:rsidR="00710D0E" w:rsidRPr="006A1F7A" w:rsidRDefault="006A1F7A" w:rsidP="000E29B9">
      <w:pPr>
        <w:autoSpaceDE w:val="0"/>
        <w:autoSpaceDN w:val="0"/>
        <w:adjustRightInd w:val="0"/>
        <w:contextualSpacing/>
        <w:jc w:val="both"/>
        <w:rPr>
          <w:rFonts w:ascii="Times New Roman" w:hAnsi="Times New Roman"/>
          <w:b/>
          <w:bCs/>
          <w:color w:val="C00000"/>
          <w:sz w:val="24"/>
          <w:szCs w:val="24"/>
        </w:rPr>
      </w:pPr>
      <w:r w:rsidRPr="006A1F7A">
        <w:rPr>
          <w:rFonts w:ascii="Times New Roman" w:hAnsi="Times New Roman"/>
          <w:b/>
          <w:bCs/>
          <w:color w:val="C00000"/>
          <w:sz w:val="24"/>
          <w:szCs w:val="24"/>
        </w:rPr>
        <w:t>Dayanak</w:t>
      </w:r>
    </w:p>
    <w:p w:rsidR="00710D0E" w:rsidRPr="00710D0E" w:rsidRDefault="00710D0E" w:rsidP="00DF61A9">
      <w:pPr>
        <w:autoSpaceDE w:val="0"/>
        <w:autoSpaceDN w:val="0"/>
        <w:adjustRightInd w:val="0"/>
        <w:ind w:firstLine="708"/>
        <w:contextualSpacing/>
        <w:jc w:val="both"/>
        <w:rPr>
          <w:rFonts w:ascii="Times New Roman" w:hAnsi="Times New Roman"/>
          <w:sz w:val="24"/>
          <w:szCs w:val="24"/>
        </w:rPr>
      </w:pPr>
      <w:proofErr w:type="gramStart"/>
      <w:r w:rsidRPr="00710D0E">
        <w:rPr>
          <w:rFonts w:ascii="Times New Roman" w:hAnsi="Times New Roman"/>
          <w:sz w:val="24"/>
          <w:szCs w:val="24"/>
        </w:rPr>
        <w:t>İl Milli Eğitim Müdürlükleri Yönetmeliği, Kasım 1999 tarih ve 2506 sayılı TD yayımlanan Toplam Kalite Yönetimi Uygulama Yönergesi- Şubat 2002 tarih ve 2533 Sayılı TD yayımlanan MEB Taşra Teşkilatı Toplam Kalite Yönetimi Uygulama Projesi, 10.12.2003 tarihli ve 5018 sayılı Kamu Mali Yönetimi ve Kontrol Kanununun 9 uncu maddesi.</w:t>
      </w:r>
      <w:proofErr w:type="gramEnd"/>
    </w:p>
    <w:p w:rsidR="000E29B9" w:rsidRDefault="000E29B9" w:rsidP="000E29B9">
      <w:pPr>
        <w:autoSpaceDE w:val="0"/>
        <w:autoSpaceDN w:val="0"/>
        <w:adjustRightInd w:val="0"/>
        <w:contextualSpacing/>
        <w:jc w:val="both"/>
        <w:rPr>
          <w:rFonts w:ascii="Times New Roman" w:hAnsi="Times New Roman"/>
          <w:b/>
          <w:bCs/>
          <w:sz w:val="24"/>
          <w:szCs w:val="24"/>
        </w:rPr>
      </w:pPr>
    </w:p>
    <w:p w:rsidR="00710D0E" w:rsidRPr="006A1F7A" w:rsidRDefault="006A1F7A" w:rsidP="000E29B9">
      <w:pPr>
        <w:autoSpaceDE w:val="0"/>
        <w:autoSpaceDN w:val="0"/>
        <w:adjustRightInd w:val="0"/>
        <w:contextualSpacing/>
        <w:jc w:val="both"/>
        <w:rPr>
          <w:rFonts w:ascii="Times New Roman" w:hAnsi="Times New Roman"/>
          <w:b/>
          <w:bCs/>
          <w:color w:val="C00000"/>
          <w:sz w:val="24"/>
          <w:szCs w:val="24"/>
        </w:rPr>
      </w:pPr>
      <w:r w:rsidRPr="006A1F7A">
        <w:rPr>
          <w:rFonts w:ascii="Times New Roman" w:hAnsi="Times New Roman"/>
          <w:b/>
          <w:bCs/>
          <w:color w:val="C00000"/>
          <w:sz w:val="24"/>
          <w:szCs w:val="24"/>
        </w:rPr>
        <w:t>Temel İlkeler</w:t>
      </w:r>
    </w:p>
    <w:p w:rsidR="00C57760" w:rsidRDefault="00710D0E" w:rsidP="00713FD2">
      <w:pPr>
        <w:pStyle w:val="ListeParagraf"/>
        <w:numPr>
          <w:ilvl w:val="0"/>
          <w:numId w:val="46"/>
        </w:numPr>
        <w:autoSpaceDE w:val="0"/>
        <w:autoSpaceDN w:val="0"/>
        <w:adjustRightInd w:val="0"/>
        <w:jc w:val="both"/>
        <w:rPr>
          <w:rFonts w:ascii="Times New Roman" w:hAnsi="Times New Roman"/>
          <w:sz w:val="24"/>
          <w:szCs w:val="24"/>
        </w:rPr>
      </w:pPr>
      <w:r w:rsidRPr="004E0D27">
        <w:rPr>
          <w:rFonts w:ascii="Times New Roman" w:hAnsi="Times New Roman"/>
          <w:sz w:val="24"/>
          <w:szCs w:val="24"/>
        </w:rPr>
        <w:t xml:space="preserve">Planlama </w:t>
      </w:r>
      <w:r w:rsidR="00EE5E68">
        <w:rPr>
          <w:rFonts w:ascii="Times New Roman" w:hAnsi="Times New Roman"/>
          <w:sz w:val="24"/>
          <w:szCs w:val="24"/>
        </w:rPr>
        <w:t>Ali Çetinkaya İlkokulu Müdürlüğü’nün</w:t>
      </w:r>
      <w:r w:rsidRPr="004E0D27">
        <w:rPr>
          <w:rFonts w:ascii="Times New Roman" w:hAnsi="Times New Roman"/>
          <w:sz w:val="24"/>
          <w:szCs w:val="24"/>
        </w:rPr>
        <w:t xml:space="preserve"> görevlendirdiği stratejik planlama ekip tarafından yürütülür, </w:t>
      </w:r>
    </w:p>
    <w:p w:rsidR="00710D0E" w:rsidRPr="004E0D27" w:rsidRDefault="00710D0E" w:rsidP="00713FD2">
      <w:pPr>
        <w:pStyle w:val="ListeParagraf"/>
        <w:numPr>
          <w:ilvl w:val="0"/>
          <w:numId w:val="46"/>
        </w:numPr>
        <w:autoSpaceDE w:val="0"/>
        <w:autoSpaceDN w:val="0"/>
        <w:adjustRightInd w:val="0"/>
        <w:jc w:val="both"/>
        <w:rPr>
          <w:rFonts w:ascii="Times New Roman" w:hAnsi="Times New Roman"/>
          <w:sz w:val="24"/>
          <w:szCs w:val="24"/>
        </w:rPr>
      </w:pPr>
      <w:r w:rsidRPr="004E0D27">
        <w:rPr>
          <w:rFonts w:ascii="Times New Roman" w:hAnsi="Times New Roman"/>
          <w:sz w:val="24"/>
          <w:szCs w:val="24"/>
        </w:rPr>
        <w:t xml:space="preserve">Planlama sürecine </w:t>
      </w:r>
      <w:r w:rsidR="00EE5E68">
        <w:rPr>
          <w:rFonts w:ascii="Times New Roman" w:hAnsi="Times New Roman"/>
          <w:sz w:val="24"/>
          <w:szCs w:val="24"/>
        </w:rPr>
        <w:t>Ali Çetinkaya İlkokulu Müdürlüğünde</w:t>
      </w:r>
      <w:r w:rsidR="00EE5E68" w:rsidRPr="004E0D27">
        <w:rPr>
          <w:rFonts w:ascii="Times New Roman" w:hAnsi="Times New Roman"/>
          <w:sz w:val="24"/>
          <w:szCs w:val="24"/>
        </w:rPr>
        <w:t xml:space="preserve"> </w:t>
      </w:r>
      <w:r w:rsidRPr="004E0D27">
        <w:rPr>
          <w:rFonts w:ascii="Times New Roman" w:hAnsi="Times New Roman"/>
          <w:sz w:val="24"/>
          <w:szCs w:val="24"/>
        </w:rPr>
        <w:t>çalışan tüm yönetici ve çalışanların katılım ve katkısı sağlanır,</w:t>
      </w:r>
    </w:p>
    <w:p w:rsidR="00710D0E" w:rsidRPr="004E0D27" w:rsidRDefault="00710D0E" w:rsidP="00713FD2">
      <w:pPr>
        <w:pStyle w:val="ListeParagraf"/>
        <w:numPr>
          <w:ilvl w:val="0"/>
          <w:numId w:val="46"/>
        </w:numPr>
        <w:autoSpaceDE w:val="0"/>
        <w:autoSpaceDN w:val="0"/>
        <w:adjustRightInd w:val="0"/>
        <w:jc w:val="both"/>
        <w:rPr>
          <w:rFonts w:ascii="Times New Roman" w:hAnsi="Times New Roman"/>
          <w:sz w:val="24"/>
          <w:szCs w:val="24"/>
        </w:rPr>
      </w:pPr>
      <w:r w:rsidRPr="004E0D27">
        <w:rPr>
          <w:rFonts w:ascii="Times New Roman" w:hAnsi="Times New Roman"/>
          <w:sz w:val="24"/>
          <w:szCs w:val="24"/>
        </w:rPr>
        <w:t>İhtiyaç duyuldukça yönetici ve çalışanlara konuyla ilgili Hizmet içi Eğitim düzenlenir,</w:t>
      </w:r>
    </w:p>
    <w:p w:rsidR="00710D0E" w:rsidRPr="004E0D27" w:rsidRDefault="00710D0E" w:rsidP="00713FD2">
      <w:pPr>
        <w:pStyle w:val="ListeParagraf"/>
        <w:numPr>
          <w:ilvl w:val="0"/>
          <w:numId w:val="46"/>
        </w:numPr>
        <w:autoSpaceDE w:val="0"/>
        <w:autoSpaceDN w:val="0"/>
        <w:adjustRightInd w:val="0"/>
        <w:jc w:val="both"/>
        <w:rPr>
          <w:rFonts w:ascii="Times New Roman" w:hAnsi="Times New Roman"/>
          <w:sz w:val="24"/>
          <w:szCs w:val="24"/>
        </w:rPr>
      </w:pPr>
      <w:r w:rsidRPr="004E0D27">
        <w:rPr>
          <w:rFonts w:ascii="Times New Roman" w:hAnsi="Times New Roman"/>
          <w:sz w:val="24"/>
          <w:szCs w:val="24"/>
        </w:rPr>
        <w:t xml:space="preserve">Planlama </w:t>
      </w:r>
      <w:r w:rsidR="00EE5E68">
        <w:rPr>
          <w:rFonts w:ascii="Times New Roman" w:hAnsi="Times New Roman"/>
          <w:sz w:val="24"/>
          <w:szCs w:val="24"/>
        </w:rPr>
        <w:t>Ali Çetinkaya İlkokulu Müdürlüğü’nün</w:t>
      </w:r>
      <w:r w:rsidR="00EE5E68" w:rsidRPr="004E0D27">
        <w:rPr>
          <w:rFonts w:ascii="Times New Roman" w:hAnsi="Times New Roman"/>
          <w:sz w:val="24"/>
          <w:szCs w:val="24"/>
        </w:rPr>
        <w:t xml:space="preserve"> </w:t>
      </w:r>
      <w:r w:rsidRPr="004E0D27">
        <w:rPr>
          <w:rFonts w:ascii="Times New Roman" w:hAnsi="Times New Roman"/>
          <w:sz w:val="24"/>
          <w:szCs w:val="24"/>
        </w:rPr>
        <w:t>tüm faaliyetlerini kapsar,</w:t>
      </w:r>
    </w:p>
    <w:p w:rsidR="00DF61A9" w:rsidRDefault="00710D0E" w:rsidP="00713FD2">
      <w:pPr>
        <w:pStyle w:val="ListeParagraf"/>
        <w:numPr>
          <w:ilvl w:val="0"/>
          <w:numId w:val="30"/>
        </w:numPr>
        <w:autoSpaceDE w:val="0"/>
        <w:autoSpaceDN w:val="0"/>
        <w:adjustRightInd w:val="0"/>
        <w:spacing w:after="0"/>
        <w:jc w:val="both"/>
        <w:rPr>
          <w:rFonts w:ascii="Times New Roman" w:hAnsi="Times New Roman"/>
          <w:sz w:val="24"/>
          <w:szCs w:val="24"/>
        </w:rPr>
      </w:pPr>
      <w:r w:rsidRPr="00DF61A9">
        <w:rPr>
          <w:rFonts w:ascii="Times New Roman" w:hAnsi="Times New Roman"/>
          <w:sz w:val="24"/>
          <w:szCs w:val="24"/>
        </w:rPr>
        <w:lastRenderedPageBreak/>
        <w:t xml:space="preserve">Planlama, Mevcut Durum Analizi, Misyon-Vizyon oluşturulması, Stratejik Amaçlar bu amaçlara yönelik ölçülebilir Hedefler, hedeflerin gerçekleştirilmesine yönelik Faaliyet ve Projeler, bütçeleme, Faaliyetlerin izleme-değerlendirme ve önceden belirlenen kriterler doğrultusunda performans ölçüm süreçlerini kapsar. </w:t>
      </w:r>
      <w:bookmarkStart w:id="15" w:name="_Toc250018220"/>
    </w:p>
    <w:p w:rsidR="00670CD4" w:rsidRPr="00DF61A9" w:rsidRDefault="00670CD4" w:rsidP="00713FD2">
      <w:pPr>
        <w:pStyle w:val="ListeParagraf"/>
        <w:numPr>
          <w:ilvl w:val="0"/>
          <w:numId w:val="30"/>
        </w:numPr>
        <w:autoSpaceDE w:val="0"/>
        <w:autoSpaceDN w:val="0"/>
        <w:adjustRightInd w:val="0"/>
        <w:spacing w:after="0"/>
        <w:jc w:val="both"/>
        <w:rPr>
          <w:rFonts w:ascii="Times New Roman" w:hAnsi="Times New Roman"/>
          <w:sz w:val="24"/>
          <w:szCs w:val="24"/>
        </w:rPr>
      </w:pPr>
      <w:r w:rsidRPr="00DF61A9">
        <w:rPr>
          <w:rFonts w:ascii="Times New Roman" w:hAnsi="Times New Roman"/>
          <w:sz w:val="24"/>
          <w:szCs w:val="24"/>
        </w:rPr>
        <w:t>“</w:t>
      </w:r>
      <w:proofErr w:type="spellStart"/>
      <w:r w:rsidRPr="00DF61A9">
        <w:rPr>
          <w:rFonts w:ascii="Times New Roman" w:hAnsi="Times New Roman"/>
          <w:sz w:val="24"/>
          <w:szCs w:val="24"/>
        </w:rPr>
        <w:t>İlsis</w:t>
      </w:r>
      <w:proofErr w:type="spellEnd"/>
      <w:r w:rsidRPr="00DF61A9">
        <w:rPr>
          <w:rFonts w:ascii="Times New Roman" w:hAnsi="Times New Roman"/>
          <w:sz w:val="24"/>
          <w:szCs w:val="24"/>
        </w:rPr>
        <w:t xml:space="preserve"> Projesi” Konulu Genelge</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1702 Sayılı İlk ve Orta Tedrisat Muallimlerinin Terfi ve Tecziyeleri Hakkında Kanun</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222 Sayılı İlköğretim ve Eğitim Kanunu</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4357 Sayılı Hususi İdarelerden Maaş Alan İlkokul Öğretmenlerinin Kadrolarına, Terfi, Taltif ve Cezalandırılmalarına ve Bu Öğretmenler İçin Teşkil Edilecek Sağlık ve İçtimai Yardım Sandığı İle Yapı Sandığına ve Alacaklarına Dair Kanun</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4483 Sayılı Memurlar ve Diğer Kamu Görevlilerinin Yargılanması Hakkında Kanun</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4734 Sayılı Kamu İhale Kanunu</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4735 Sayılı Kamu İhale Sözleşmeleri Kanunu</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4842 Sayılı Gelir ve Kurumlar Vergisi Kanunlarında Değişiklik Hakkındaki Kanun</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4857 Sayılı İş Kanunu</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4982 Sayılı Bilgi Edinme Hakkı Kanunu</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5018 Sayılı Kamu Mali Yönetimi ve Kontrol Kanunu</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5510 Sayılı Sosyal Sigortalar ve Genel Sağlık Sigortası Kanunu</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657 Sayılı DMK</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7126 Sayılı Sivil Savunma Kanunu</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Aday Memurların Yetiştirilmelerine Dair Genel Yönetmelik</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Ayniyat Talimatnamesi</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Binaların Yangından Korunması Hakkında Yönetmelik</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İlköğretim ve Ortaöğretim Kurumlarında Parasız Yatılılık, Burs ve Sosyal Yardımlar Yönetmeliği</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İlköğretim ve Ortaöğretimde Parasız Yatılı Veya Burslu Öğrenci Okutma ve Bunlara Yapılacak Sosyal Yardımlara İlişkin Kanun</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MEB Demokrasi Eğitimi ve Okul Meclisleri Yönergesi</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MEB Eğitim Araçları Donatım Daire Bşk. Genelgesi</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MEB İle Sağlık Bakanlığı Arasında İmzalanan “Okul Sağlığı Hizmetleri İşbirliği Protokolü”</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MEB İlköğretim ve Orta Öğretim Kurumları Sosyal Etkinlikler Yönetmeliği</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MEB Okul ve Kurumların Yönetici ve Öğretmenlerin Norm Kadrolarına İlişkin Yönetmelik</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MEB Okul-Aile Birliği Yönetmeliği</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MEB Öğretmenleri Atama ve Yer Değiştirme Yönetmeliği</w:t>
      </w:r>
    </w:p>
    <w:p w:rsidR="00670CD4" w:rsidRDefault="00670CD4" w:rsidP="00713FD2">
      <w:pPr>
        <w:pStyle w:val="ListeParagraf"/>
        <w:numPr>
          <w:ilvl w:val="0"/>
          <w:numId w:val="30"/>
        </w:numPr>
        <w:spacing w:after="0"/>
        <w:jc w:val="both"/>
        <w:rPr>
          <w:rFonts w:ascii="Times New Roman" w:hAnsi="Times New Roman"/>
          <w:sz w:val="24"/>
          <w:szCs w:val="24"/>
        </w:rPr>
      </w:pPr>
      <w:r w:rsidRPr="00180193">
        <w:rPr>
          <w:rFonts w:ascii="Times New Roman" w:hAnsi="Times New Roman"/>
          <w:sz w:val="24"/>
          <w:szCs w:val="24"/>
        </w:rPr>
        <w:t>MEB Özel, Özel Eğitim ve Rehabilitasyon Merkezleri Yönetmeliği</w:t>
      </w:r>
    </w:p>
    <w:p w:rsidR="00670CD4" w:rsidRPr="00180193" w:rsidRDefault="00670CD4" w:rsidP="00713FD2">
      <w:pPr>
        <w:pStyle w:val="ListeParagraf"/>
        <w:numPr>
          <w:ilvl w:val="0"/>
          <w:numId w:val="30"/>
        </w:numPr>
        <w:spacing w:after="0"/>
        <w:jc w:val="both"/>
        <w:rPr>
          <w:rFonts w:ascii="Times New Roman" w:hAnsi="Times New Roman"/>
          <w:sz w:val="24"/>
          <w:szCs w:val="24"/>
        </w:rPr>
      </w:pPr>
      <w:r w:rsidRPr="00180193">
        <w:rPr>
          <w:rFonts w:ascii="Times New Roman" w:hAnsi="Times New Roman"/>
          <w:sz w:val="24"/>
          <w:szCs w:val="24"/>
        </w:rPr>
        <w:t>MEB Personel Genel Md. Çalışma Takvimi</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MEB Strateji Geliştirme Başkanlığı “Stratejik Planlama” Konulu Genelgesi</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MEB Strateji Geliştirme Başkanlığı’nın “Çalışmaların Birleştirilmesi ve Ar-Ge Birimi Kurulması” Konulu Genelgesi</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lastRenderedPageBreak/>
        <w:t>MEB Taşımalı İlköğretim Yönetmeliği</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MEB Taşra Teşkilatı TKY Uygulama Projesi</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MEB Temel Eğitim Genel Müdürlüğü’nün Yazıları</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MEB TKY Uygulamaları Ödül Yönergesi</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MEB TTK’nin 119 ve 133 Sayılı Kararları</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Millî Eğitim Bakanlığı Okul Öncesi Eğitim ve İlköğretim Kurumları Yönetmeliği</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Özel Eğitim Hakkında Kanun Hükmünde Kararname</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Özel Eğitim Hizmetleri Yönetmeliği</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Özel Eğitim Rehberlik ve Danışma Hizmetleri Genel Müdürlüğünün Yazısı</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Resmî Yazışmalarda Uygulanacak Esas ve Usuller Hakkında Yönetmelik</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Sorumlulukları İle Belge ve Değerlendirmelere</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Strateji Geliştirme Birimlerinin Çalışma Usul ve Esasları İle Hakkında Yönetmelik</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Taşınır Mal Yönetmeliği Genel Tebliği 1-2-3</w:t>
      </w:r>
    </w:p>
    <w:p w:rsidR="00670CD4" w:rsidRPr="007E5CBC" w:rsidRDefault="00670CD4" w:rsidP="00713FD2">
      <w:pPr>
        <w:numPr>
          <w:ilvl w:val="0"/>
          <w:numId w:val="30"/>
        </w:numPr>
        <w:spacing w:after="0"/>
        <w:contextualSpacing/>
        <w:jc w:val="both"/>
        <w:rPr>
          <w:rFonts w:ascii="Times New Roman" w:hAnsi="Times New Roman"/>
          <w:sz w:val="24"/>
          <w:szCs w:val="24"/>
        </w:rPr>
      </w:pPr>
      <w:r w:rsidRPr="007E5CBC">
        <w:rPr>
          <w:rFonts w:ascii="Times New Roman" w:hAnsi="Times New Roman"/>
          <w:sz w:val="24"/>
          <w:szCs w:val="24"/>
        </w:rPr>
        <w:t>Toplam Kalite Yönetimi Uygulama Yönergesi</w:t>
      </w:r>
    </w:p>
    <w:p w:rsidR="00670CD4" w:rsidRPr="00714271" w:rsidRDefault="00670CD4" w:rsidP="00710D0E">
      <w:pPr>
        <w:numPr>
          <w:ilvl w:val="0"/>
          <w:numId w:val="30"/>
        </w:numPr>
        <w:autoSpaceDE w:val="0"/>
        <w:autoSpaceDN w:val="0"/>
        <w:adjustRightInd w:val="0"/>
        <w:spacing w:after="0" w:line="360" w:lineRule="auto"/>
        <w:contextualSpacing/>
        <w:jc w:val="both"/>
        <w:rPr>
          <w:rFonts w:ascii="Times New Roman" w:hAnsi="Times New Roman"/>
          <w:b/>
          <w:szCs w:val="16"/>
        </w:rPr>
      </w:pPr>
      <w:r w:rsidRPr="00714271">
        <w:rPr>
          <w:rFonts w:ascii="Times New Roman" w:hAnsi="Times New Roman"/>
          <w:sz w:val="24"/>
          <w:szCs w:val="24"/>
        </w:rPr>
        <w:t>Ulusal ve Resmî Bayramlar ile Mahalli Kurtuluş Günleri, Atatürk Günleri ve Tarihi Günlerde Yapılacak Tören ve Kutlamalar Yönetmeliği</w:t>
      </w:r>
    </w:p>
    <w:bookmarkEnd w:id="15"/>
    <w:p w:rsidR="00073359" w:rsidRPr="00E67672" w:rsidRDefault="006A1F7A" w:rsidP="006A1F7A">
      <w:pPr>
        <w:keepNext/>
        <w:keepLines/>
        <w:spacing w:before="120" w:after="120"/>
        <w:jc w:val="both"/>
        <w:outlineLvl w:val="1"/>
        <w:rPr>
          <w:rFonts w:ascii="Times New Roman" w:eastAsia="Times New Roman" w:hAnsi="Times New Roman"/>
          <w:b/>
          <w:bCs/>
          <w:color w:val="C00000"/>
          <w:sz w:val="24"/>
          <w:szCs w:val="26"/>
        </w:rPr>
      </w:pPr>
      <w:r>
        <w:rPr>
          <w:rFonts w:ascii="Times New Roman" w:eastAsia="Times New Roman" w:hAnsi="Times New Roman"/>
          <w:b/>
          <w:bCs/>
          <w:color w:val="C00000"/>
          <w:sz w:val="24"/>
          <w:szCs w:val="26"/>
        </w:rPr>
        <w:tab/>
      </w:r>
      <w:r w:rsidR="00550038" w:rsidRPr="00E67672">
        <w:rPr>
          <w:rFonts w:ascii="Times New Roman" w:eastAsia="Times New Roman" w:hAnsi="Times New Roman"/>
          <w:b/>
          <w:bCs/>
          <w:color w:val="C00000"/>
          <w:sz w:val="24"/>
          <w:szCs w:val="26"/>
        </w:rPr>
        <w:t xml:space="preserve">C. </w:t>
      </w:r>
      <w:r w:rsidR="00073359" w:rsidRPr="00E67672">
        <w:rPr>
          <w:rFonts w:ascii="Times New Roman" w:eastAsia="Times New Roman" w:hAnsi="Times New Roman"/>
          <w:b/>
          <w:bCs/>
          <w:color w:val="C00000"/>
          <w:sz w:val="24"/>
          <w:szCs w:val="26"/>
        </w:rPr>
        <w:t>Faaliyet Alanları ile Ürün ve Hizmetler</w:t>
      </w:r>
      <w:bookmarkEnd w:id="13"/>
      <w:bookmarkEnd w:id="14"/>
    </w:p>
    <w:p w:rsidR="00E60D9E" w:rsidRPr="00E60D9E" w:rsidRDefault="00AD7F08" w:rsidP="00AD7F08">
      <w:pPr>
        <w:pStyle w:val="ListeParagraf2"/>
        <w:ind w:left="0"/>
        <w:jc w:val="both"/>
        <w:rPr>
          <w:sz w:val="24"/>
          <w:szCs w:val="24"/>
        </w:rPr>
      </w:pPr>
      <w:bookmarkStart w:id="16" w:name="_Toc409281029"/>
      <w:bookmarkStart w:id="17" w:name="_Toc410741131"/>
      <w:r>
        <w:rPr>
          <w:sz w:val="24"/>
          <w:szCs w:val="24"/>
        </w:rPr>
        <w:tab/>
      </w:r>
      <w:r w:rsidR="005C39A5">
        <w:rPr>
          <w:sz w:val="24"/>
          <w:szCs w:val="24"/>
        </w:rPr>
        <w:t xml:space="preserve">Ali Çetinkaya İlkokulu </w:t>
      </w:r>
      <w:r w:rsidR="0099346E">
        <w:rPr>
          <w:sz w:val="24"/>
          <w:szCs w:val="24"/>
        </w:rPr>
        <w:t xml:space="preserve">Müdürlüğü’nün </w:t>
      </w:r>
      <w:r w:rsidR="0099346E" w:rsidRPr="00E60D9E">
        <w:rPr>
          <w:sz w:val="24"/>
          <w:szCs w:val="24"/>
        </w:rPr>
        <w:t>faaliyet</w:t>
      </w:r>
      <w:r w:rsidR="00E60D9E" w:rsidRPr="00E60D9E">
        <w:rPr>
          <w:sz w:val="24"/>
          <w:szCs w:val="24"/>
        </w:rPr>
        <w:t xml:space="preserve"> alanları ve sunmuş olduğu hizmetler aşağıdaki şekilde belirlenmiştir. </w:t>
      </w:r>
    </w:p>
    <w:p w:rsidR="00E60D9E" w:rsidRPr="00E60D9E" w:rsidRDefault="00E60D9E" w:rsidP="00E60D9E">
      <w:pPr>
        <w:pStyle w:val="ListeParagraf2"/>
        <w:jc w:val="both"/>
        <w:rPr>
          <w:sz w:val="24"/>
          <w:szCs w:val="24"/>
        </w:rPr>
      </w:pPr>
    </w:p>
    <w:p w:rsidR="00E60D9E" w:rsidRPr="003B7837" w:rsidRDefault="00AD7F08" w:rsidP="00AD7F08">
      <w:pPr>
        <w:pStyle w:val="ListeParagraf2"/>
        <w:ind w:left="0" w:firstLine="360"/>
        <w:jc w:val="both"/>
        <w:rPr>
          <w:color w:val="C00000"/>
          <w:sz w:val="24"/>
          <w:szCs w:val="24"/>
        </w:rPr>
      </w:pPr>
      <w:r>
        <w:rPr>
          <w:b/>
          <w:bCs/>
          <w:color w:val="C00000"/>
          <w:sz w:val="24"/>
          <w:szCs w:val="24"/>
        </w:rPr>
        <w:tab/>
      </w:r>
      <w:r w:rsidR="00E60D9E" w:rsidRPr="003B7837">
        <w:rPr>
          <w:b/>
          <w:bCs/>
          <w:color w:val="C00000"/>
          <w:sz w:val="24"/>
          <w:szCs w:val="24"/>
        </w:rPr>
        <w:t xml:space="preserve">1. Eğitim-Öğretim </w:t>
      </w:r>
    </w:p>
    <w:p w:rsidR="00E60D9E" w:rsidRPr="00E60D9E" w:rsidRDefault="00E60D9E" w:rsidP="00E60D9E">
      <w:pPr>
        <w:pStyle w:val="ListeParagraf2"/>
        <w:jc w:val="both"/>
        <w:rPr>
          <w:sz w:val="24"/>
          <w:szCs w:val="24"/>
        </w:rPr>
      </w:pPr>
    </w:p>
    <w:p w:rsidR="00E60D9E" w:rsidRPr="00E60D9E" w:rsidRDefault="00E60D9E" w:rsidP="00713FD2">
      <w:pPr>
        <w:pStyle w:val="ListeParagraf2"/>
        <w:numPr>
          <w:ilvl w:val="0"/>
          <w:numId w:val="21"/>
        </w:numPr>
        <w:jc w:val="both"/>
        <w:rPr>
          <w:sz w:val="24"/>
          <w:szCs w:val="24"/>
        </w:rPr>
      </w:pPr>
      <w:r w:rsidRPr="00E60D9E">
        <w:rPr>
          <w:sz w:val="24"/>
          <w:szCs w:val="24"/>
        </w:rPr>
        <w:t xml:space="preserve">Okul öncesi eğitim-öğretim hizmetleri (anaokulu, anasınıfı, uygulama sınıfı, kreş vb) sunar. </w:t>
      </w:r>
    </w:p>
    <w:p w:rsidR="00E60D9E" w:rsidRPr="00E60D9E" w:rsidRDefault="00E60D9E" w:rsidP="00E60D9E">
      <w:pPr>
        <w:pStyle w:val="ListeParagraf2"/>
        <w:jc w:val="both"/>
        <w:rPr>
          <w:sz w:val="24"/>
          <w:szCs w:val="24"/>
        </w:rPr>
      </w:pPr>
    </w:p>
    <w:p w:rsidR="00E60D9E" w:rsidRPr="00E60D9E" w:rsidRDefault="00E60D9E" w:rsidP="00713FD2">
      <w:pPr>
        <w:pStyle w:val="ListeParagraf2"/>
        <w:numPr>
          <w:ilvl w:val="0"/>
          <w:numId w:val="21"/>
        </w:numPr>
        <w:jc w:val="both"/>
        <w:rPr>
          <w:sz w:val="24"/>
          <w:szCs w:val="24"/>
        </w:rPr>
      </w:pPr>
      <w:r w:rsidRPr="00E60D9E">
        <w:rPr>
          <w:sz w:val="24"/>
          <w:szCs w:val="24"/>
        </w:rPr>
        <w:t xml:space="preserve">Zorunlu ilköğretim hizmetlerini sunar. </w:t>
      </w:r>
    </w:p>
    <w:p w:rsidR="00E60D9E" w:rsidRPr="00E60D9E" w:rsidRDefault="00E60D9E" w:rsidP="00E60D9E">
      <w:pPr>
        <w:pStyle w:val="ListeParagraf2"/>
        <w:jc w:val="both"/>
        <w:rPr>
          <w:sz w:val="24"/>
          <w:szCs w:val="24"/>
        </w:rPr>
      </w:pPr>
    </w:p>
    <w:p w:rsidR="00E60D9E" w:rsidRPr="00E60D9E" w:rsidRDefault="00E60D9E" w:rsidP="00713FD2">
      <w:pPr>
        <w:pStyle w:val="ListeParagraf2"/>
        <w:numPr>
          <w:ilvl w:val="0"/>
          <w:numId w:val="21"/>
        </w:numPr>
        <w:jc w:val="both"/>
        <w:rPr>
          <w:sz w:val="24"/>
          <w:szCs w:val="24"/>
        </w:rPr>
      </w:pPr>
      <w:r w:rsidRPr="00E60D9E">
        <w:rPr>
          <w:sz w:val="24"/>
          <w:szCs w:val="24"/>
        </w:rPr>
        <w:t xml:space="preserve">Özel eğitim ve rehberlik hizmetleri sunar. </w:t>
      </w:r>
    </w:p>
    <w:p w:rsidR="00E60D9E" w:rsidRPr="00E60D9E" w:rsidRDefault="005A2640" w:rsidP="005A2640">
      <w:pPr>
        <w:pStyle w:val="ListeParagraf2"/>
        <w:tabs>
          <w:tab w:val="left" w:pos="3104"/>
        </w:tabs>
        <w:ind w:left="0"/>
        <w:jc w:val="both"/>
        <w:rPr>
          <w:sz w:val="24"/>
          <w:szCs w:val="24"/>
        </w:rPr>
      </w:pPr>
      <w:r>
        <w:rPr>
          <w:sz w:val="24"/>
          <w:szCs w:val="24"/>
        </w:rPr>
        <w:tab/>
      </w:r>
    </w:p>
    <w:p w:rsidR="00C75A65" w:rsidRDefault="00E60D9E" w:rsidP="00713FD2">
      <w:pPr>
        <w:pStyle w:val="ListeParagraf2"/>
        <w:numPr>
          <w:ilvl w:val="0"/>
          <w:numId w:val="21"/>
        </w:numPr>
        <w:jc w:val="both"/>
        <w:rPr>
          <w:sz w:val="24"/>
          <w:szCs w:val="24"/>
        </w:rPr>
      </w:pPr>
      <w:r w:rsidRPr="00E60D9E">
        <w:rPr>
          <w:sz w:val="24"/>
          <w:szCs w:val="24"/>
        </w:rPr>
        <w:t xml:space="preserve">Yetişkinler için okuma-yazma kursları düzenler. </w:t>
      </w:r>
    </w:p>
    <w:p w:rsidR="003E66A4" w:rsidRDefault="003E66A4" w:rsidP="00C75A65">
      <w:pPr>
        <w:pStyle w:val="ListeParagraf2"/>
        <w:jc w:val="both"/>
        <w:rPr>
          <w:rFonts w:ascii="Calibri" w:hAnsi="Calibri"/>
          <w:b/>
          <w:bCs/>
          <w:color w:val="C00000"/>
          <w:sz w:val="24"/>
          <w:szCs w:val="24"/>
          <w:lang w:eastAsia="en-US"/>
        </w:rPr>
      </w:pPr>
    </w:p>
    <w:p w:rsidR="00E60D9E" w:rsidRPr="00C75A65" w:rsidRDefault="003E66A4" w:rsidP="003E66A4">
      <w:pPr>
        <w:pStyle w:val="ListeParagraf2"/>
        <w:ind w:left="0"/>
        <w:jc w:val="both"/>
        <w:rPr>
          <w:sz w:val="24"/>
          <w:szCs w:val="24"/>
        </w:rPr>
      </w:pPr>
      <w:r>
        <w:rPr>
          <w:rFonts w:ascii="Calibri" w:hAnsi="Calibri"/>
          <w:b/>
          <w:bCs/>
          <w:color w:val="C00000"/>
          <w:sz w:val="24"/>
          <w:szCs w:val="24"/>
          <w:lang w:eastAsia="en-US"/>
        </w:rPr>
        <w:tab/>
      </w:r>
      <w:r w:rsidR="00E60D9E" w:rsidRPr="00C75A65">
        <w:rPr>
          <w:b/>
          <w:bCs/>
          <w:color w:val="C00000"/>
          <w:sz w:val="24"/>
          <w:szCs w:val="24"/>
        </w:rPr>
        <w:t xml:space="preserve">2. Politika –Strateji Planlama-Program Geliştirme </w:t>
      </w:r>
    </w:p>
    <w:p w:rsidR="00E60D9E" w:rsidRPr="00E60D9E" w:rsidRDefault="00E60D9E" w:rsidP="00E60D9E">
      <w:pPr>
        <w:pStyle w:val="ListeParagraf2"/>
        <w:rPr>
          <w:sz w:val="24"/>
          <w:szCs w:val="24"/>
        </w:rPr>
      </w:pPr>
    </w:p>
    <w:p w:rsidR="00E60D9E" w:rsidRPr="00E60D9E" w:rsidRDefault="005A2640" w:rsidP="00713FD2">
      <w:pPr>
        <w:pStyle w:val="ListeParagraf2"/>
        <w:numPr>
          <w:ilvl w:val="0"/>
          <w:numId w:val="22"/>
        </w:numPr>
        <w:ind w:left="426" w:firstLine="0"/>
        <w:jc w:val="both"/>
        <w:rPr>
          <w:sz w:val="24"/>
          <w:szCs w:val="24"/>
        </w:rPr>
      </w:pPr>
      <w:r>
        <w:rPr>
          <w:sz w:val="24"/>
          <w:szCs w:val="24"/>
        </w:rPr>
        <w:t>İlkokul (1-4) öğrencilerine</w:t>
      </w:r>
      <w:r w:rsidR="00E60D9E" w:rsidRPr="00E60D9E">
        <w:rPr>
          <w:sz w:val="24"/>
          <w:szCs w:val="24"/>
        </w:rPr>
        <w:t xml:space="preserve"> durumlarına uygun ihtiyaç duyduğu alanlarda eğitim ve öğretim programlarını hazırlar ve uygular. </w:t>
      </w:r>
    </w:p>
    <w:p w:rsidR="00E60D9E" w:rsidRPr="00E60D9E" w:rsidRDefault="00E60D9E" w:rsidP="00E60D9E">
      <w:pPr>
        <w:pStyle w:val="ListeParagraf2"/>
        <w:jc w:val="both"/>
        <w:rPr>
          <w:sz w:val="24"/>
          <w:szCs w:val="24"/>
        </w:rPr>
      </w:pPr>
    </w:p>
    <w:p w:rsidR="00E60D9E" w:rsidRPr="00E60D9E" w:rsidRDefault="00E60D9E" w:rsidP="00713FD2">
      <w:pPr>
        <w:pStyle w:val="ListeParagraf2"/>
        <w:numPr>
          <w:ilvl w:val="0"/>
          <w:numId w:val="22"/>
        </w:numPr>
        <w:ind w:left="426" w:firstLine="0"/>
        <w:jc w:val="both"/>
        <w:rPr>
          <w:sz w:val="24"/>
          <w:szCs w:val="24"/>
        </w:rPr>
      </w:pPr>
      <w:r w:rsidRPr="00E60D9E">
        <w:rPr>
          <w:sz w:val="24"/>
          <w:szCs w:val="24"/>
        </w:rPr>
        <w:t xml:space="preserve">Gelişen dünyada oluşan talepler doğrultusunda yeni insan profilini ortaya çıkaran programlar (anne baba eğitimi, girişimcilik, çevrenin korunması, trafik eğitimi vb.) geliştirir. </w:t>
      </w:r>
    </w:p>
    <w:p w:rsidR="00E60D9E" w:rsidRPr="00E60D9E" w:rsidRDefault="00E60D9E" w:rsidP="00E60D9E">
      <w:pPr>
        <w:pStyle w:val="ListeParagraf2"/>
        <w:jc w:val="both"/>
        <w:rPr>
          <w:sz w:val="24"/>
          <w:szCs w:val="24"/>
        </w:rPr>
      </w:pPr>
    </w:p>
    <w:p w:rsidR="00E60D9E" w:rsidRPr="00E60D9E" w:rsidRDefault="00E60D9E" w:rsidP="00713FD2">
      <w:pPr>
        <w:pStyle w:val="ListeParagraf2"/>
        <w:numPr>
          <w:ilvl w:val="0"/>
          <w:numId w:val="22"/>
        </w:numPr>
        <w:jc w:val="both"/>
        <w:rPr>
          <w:sz w:val="24"/>
          <w:szCs w:val="24"/>
        </w:rPr>
      </w:pPr>
      <w:r w:rsidRPr="00E60D9E">
        <w:rPr>
          <w:sz w:val="24"/>
          <w:szCs w:val="24"/>
        </w:rPr>
        <w:t xml:space="preserve">Eğitimde fırsat eşitliğini sağlamak için gerekli tedbirleri alır. </w:t>
      </w:r>
    </w:p>
    <w:p w:rsidR="00E60D9E" w:rsidRPr="00E60D9E" w:rsidRDefault="00E60D9E" w:rsidP="00E60D9E">
      <w:pPr>
        <w:pStyle w:val="ListeParagraf2"/>
        <w:jc w:val="both"/>
        <w:rPr>
          <w:sz w:val="24"/>
          <w:szCs w:val="24"/>
        </w:rPr>
      </w:pPr>
    </w:p>
    <w:p w:rsidR="00E60D9E" w:rsidRPr="005C39A5" w:rsidRDefault="00E60D9E" w:rsidP="005C39A5">
      <w:pPr>
        <w:pStyle w:val="ListeParagraf2"/>
        <w:numPr>
          <w:ilvl w:val="0"/>
          <w:numId w:val="22"/>
        </w:numPr>
        <w:ind w:left="851" w:hanging="284"/>
        <w:jc w:val="both"/>
        <w:rPr>
          <w:b/>
          <w:bCs/>
          <w:sz w:val="24"/>
          <w:szCs w:val="24"/>
        </w:rPr>
      </w:pPr>
      <w:r w:rsidRPr="005C39A5">
        <w:rPr>
          <w:sz w:val="24"/>
          <w:szCs w:val="24"/>
        </w:rPr>
        <w:t>Ulusal ve uluslararası alanda eğ</w:t>
      </w:r>
      <w:r w:rsidR="005C39A5">
        <w:rPr>
          <w:sz w:val="24"/>
          <w:szCs w:val="24"/>
        </w:rPr>
        <w:t>itimle ilgili projeler hazırlar.</w:t>
      </w:r>
    </w:p>
    <w:p w:rsidR="005C39A5" w:rsidRDefault="005C39A5" w:rsidP="00E60D9E">
      <w:pPr>
        <w:pStyle w:val="ListeParagraf2"/>
        <w:ind w:left="360"/>
        <w:jc w:val="both"/>
        <w:rPr>
          <w:b/>
          <w:bCs/>
          <w:color w:val="C00000"/>
          <w:sz w:val="24"/>
          <w:szCs w:val="24"/>
        </w:rPr>
      </w:pPr>
    </w:p>
    <w:p w:rsidR="00E60D9E" w:rsidRPr="003B7837" w:rsidRDefault="00E60D9E" w:rsidP="00E60D9E">
      <w:pPr>
        <w:pStyle w:val="ListeParagraf2"/>
        <w:ind w:left="360"/>
        <w:jc w:val="both"/>
        <w:rPr>
          <w:color w:val="C00000"/>
          <w:sz w:val="24"/>
          <w:szCs w:val="24"/>
        </w:rPr>
      </w:pPr>
      <w:r w:rsidRPr="003B7837">
        <w:rPr>
          <w:b/>
          <w:bCs/>
          <w:color w:val="C00000"/>
          <w:sz w:val="24"/>
          <w:szCs w:val="24"/>
        </w:rPr>
        <w:t xml:space="preserve">3. Denetim-Düzenleme-Mevzuat </w:t>
      </w:r>
    </w:p>
    <w:p w:rsidR="00E60D9E" w:rsidRPr="00E60D9E" w:rsidRDefault="00E60D9E" w:rsidP="005A2640">
      <w:pPr>
        <w:pStyle w:val="ListeParagraf2"/>
        <w:ind w:left="0"/>
        <w:jc w:val="both"/>
        <w:rPr>
          <w:sz w:val="24"/>
          <w:szCs w:val="24"/>
        </w:rPr>
      </w:pPr>
    </w:p>
    <w:p w:rsidR="00E60D9E" w:rsidRPr="00E60D9E" w:rsidRDefault="00E60D9E" w:rsidP="00713FD2">
      <w:pPr>
        <w:pStyle w:val="ListeParagraf2"/>
        <w:numPr>
          <w:ilvl w:val="0"/>
          <w:numId w:val="22"/>
        </w:numPr>
        <w:jc w:val="both"/>
        <w:rPr>
          <w:sz w:val="24"/>
          <w:szCs w:val="24"/>
        </w:rPr>
      </w:pPr>
      <w:r w:rsidRPr="00E60D9E">
        <w:rPr>
          <w:sz w:val="24"/>
          <w:szCs w:val="24"/>
        </w:rPr>
        <w:t xml:space="preserve">Çalışanları çağın gelişmelerine uygun hizmet içi eğitimden geçirerek yetişmelerini sağlar. </w:t>
      </w:r>
    </w:p>
    <w:p w:rsidR="00E60D9E" w:rsidRPr="00E60D9E" w:rsidRDefault="00E60D9E" w:rsidP="00E60D9E">
      <w:pPr>
        <w:pStyle w:val="ListeParagraf2"/>
        <w:ind w:left="786"/>
        <w:jc w:val="both"/>
        <w:rPr>
          <w:sz w:val="24"/>
          <w:szCs w:val="24"/>
        </w:rPr>
      </w:pPr>
    </w:p>
    <w:p w:rsidR="00E60D9E" w:rsidRPr="00E60D9E" w:rsidRDefault="00E60D9E" w:rsidP="00713FD2">
      <w:pPr>
        <w:pStyle w:val="ListeParagraf2"/>
        <w:numPr>
          <w:ilvl w:val="0"/>
          <w:numId w:val="22"/>
        </w:numPr>
        <w:jc w:val="both"/>
        <w:rPr>
          <w:sz w:val="24"/>
          <w:szCs w:val="24"/>
        </w:rPr>
      </w:pPr>
      <w:r w:rsidRPr="00E60D9E">
        <w:rPr>
          <w:sz w:val="24"/>
          <w:szCs w:val="24"/>
        </w:rPr>
        <w:t xml:space="preserve">Türkçenin gelişip korunmasını sağlar. </w:t>
      </w:r>
    </w:p>
    <w:p w:rsidR="00E60D9E" w:rsidRPr="00E60D9E" w:rsidRDefault="00E60D9E" w:rsidP="005A2640">
      <w:pPr>
        <w:pStyle w:val="ListeParagraf2"/>
        <w:ind w:left="0"/>
        <w:rPr>
          <w:sz w:val="24"/>
          <w:szCs w:val="24"/>
        </w:rPr>
      </w:pPr>
    </w:p>
    <w:p w:rsidR="00E60D9E" w:rsidRPr="003B7837" w:rsidRDefault="00BA5643" w:rsidP="00E60D9E">
      <w:pPr>
        <w:pStyle w:val="ListeParagraf2"/>
        <w:ind w:left="426" w:hanging="66"/>
        <w:jc w:val="both"/>
        <w:rPr>
          <w:b/>
          <w:bCs/>
          <w:color w:val="C00000"/>
          <w:sz w:val="24"/>
          <w:szCs w:val="24"/>
        </w:rPr>
      </w:pPr>
      <w:r>
        <w:rPr>
          <w:b/>
          <w:bCs/>
          <w:color w:val="C00000"/>
          <w:sz w:val="24"/>
          <w:szCs w:val="24"/>
        </w:rPr>
        <w:t>4</w:t>
      </w:r>
      <w:r w:rsidR="00E60D9E" w:rsidRPr="003B7837">
        <w:rPr>
          <w:b/>
          <w:bCs/>
          <w:color w:val="C00000"/>
          <w:sz w:val="24"/>
          <w:szCs w:val="24"/>
        </w:rPr>
        <w:t xml:space="preserve">.Sivil Savunma Hizmetleri </w:t>
      </w:r>
    </w:p>
    <w:p w:rsidR="00E60D9E" w:rsidRPr="003B7837" w:rsidRDefault="00E60D9E" w:rsidP="00E60D9E">
      <w:pPr>
        <w:pStyle w:val="ListeParagraf2"/>
        <w:ind w:left="426" w:hanging="66"/>
        <w:jc w:val="both"/>
        <w:rPr>
          <w:color w:val="C00000"/>
          <w:sz w:val="24"/>
          <w:szCs w:val="24"/>
        </w:rPr>
      </w:pPr>
    </w:p>
    <w:p w:rsidR="00E60D9E" w:rsidRPr="00E60D9E" w:rsidRDefault="005C39A5" w:rsidP="00713FD2">
      <w:pPr>
        <w:pStyle w:val="ListeParagraf2"/>
        <w:numPr>
          <w:ilvl w:val="0"/>
          <w:numId w:val="26"/>
        </w:numPr>
        <w:ind w:left="426" w:hanging="66"/>
        <w:jc w:val="both"/>
        <w:rPr>
          <w:sz w:val="24"/>
          <w:szCs w:val="24"/>
        </w:rPr>
      </w:pPr>
      <w:r>
        <w:rPr>
          <w:sz w:val="24"/>
          <w:szCs w:val="24"/>
        </w:rPr>
        <w:t>Okulumuz</w:t>
      </w:r>
      <w:r w:rsidR="00E60D9E" w:rsidRPr="00E60D9E">
        <w:rPr>
          <w:sz w:val="24"/>
          <w:szCs w:val="24"/>
        </w:rPr>
        <w:t xml:space="preserve"> için sivil savunma ile ilgili plân ve programları düzenlemek, gerekli tespitler yapmak ve tedbirleri almak. </w:t>
      </w:r>
    </w:p>
    <w:p w:rsidR="00E60D9E" w:rsidRPr="00E60D9E" w:rsidRDefault="00E60D9E" w:rsidP="00E60D9E">
      <w:pPr>
        <w:pStyle w:val="ListeParagraf2"/>
        <w:ind w:left="426" w:hanging="66"/>
        <w:jc w:val="both"/>
        <w:rPr>
          <w:sz w:val="24"/>
          <w:szCs w:val="24"/>
        </w:rPr>
      </w:pPr>
    </w:p>
    <w:p w:rsidR="00E60D9E" w:rsidRDefault="00E60D9E" w:rsidP="00713FD2">
      <w:pPr>
        <w:pStyle w:val="ListeParagraf2"/>
        <w:numPr>
          <w:ilvl w:val="0"/>
          <w:numId w:val="26"/>
        </w:numPr>
        <w:ind w:left="426" w:hanging="66"/>
        <w:jc w:val="both"/>
        <w:rPr>
          <w:sz w:val="24"/>
          <w:szCs w:val="24"/>
        </w:rPr>
      </w:pPr>
      <w:r w:rsidRPr="00E60D9E">
        <w:rPr>
          <w:sz w:val="24"/>
          <w:szCs w:val="24"/>
        </w:rPr>
        <w:t>Sivil savunma teşkilâtı ile koordinasyon sağlamak ve hizmetin aksamadan yürü</w:t>
      </w:r>
      <w:r w:rsidR="00BA5643">
        <w:rPr>
          <w:sz w:val="24"/>
          <w:szCs w:val="24"/>
        </w:rPr>
        <w:t xml:space="preserve">tülmesini temin etmek ve </w:t>
      </w:r>
      <w:r w:rsidRPr="00E60D9E">
        <w:rPr>
          <w:sz w:val="24"/>
          <w:szCs w:val="24"/>
        </w:rPr>
        <w:t>Sivil Savunmadan sorumlu personellerinin eğitimin programlarını takip etmek ve eğitim almalarını sağlayarak gerekli tedbirleri almak</w:t>
      </w:r>
    </w:p>
    <w:p w:rsidR="00BA5643" w:rsidRDefault="00BA5643" w:rsidP="00BA5643">
      <w:pPr>
        <w:pStyle w:val="ListeParagraf"/>
        <w:rPr>
          <w:sz w:val="24"/>
          <w:szCs w:val="24"/>
        </w:rPr>
      </w:pPr>
    </w:p>
    <w:p w:rsidR="00BA5643" w:rsidRDefault="00BA5643" w:rsidP="00BA5643">
      <w:pPr>
        <w:pStyle w:val="ListeParagraf2"/>
        <w:numPr>
          <w:ilvl w:val="0"/>
          <w:numId w:val="26"/>
        </w:numPr>
        <w:ind w:hanging="76"/>
        <w:jc w:val="both"/>
        <w:rPr>
          <w:sz w:val="24"/>
          <w:szCs w:val="24"/>
        </w:rPr>
      </w:pPr>
      <w:r w:rsidRPr="00E60D9E">
        <w:rPr>
          <w:sz w:val="24"/>
          <w:szCs w:val="24"/>
        </w:rPr>
        <w:t>Sivil Savunma tatbikatları yapılması ile eğitimlerinin verilmesini sağlamak</w:t>
      </w:r>
      <w:r>
        <w:rPr>
          <w:sz w:val="24"/>
          <w:szCs w:val="24"/>
        </w:rPr>
        <w:t>.</w:t>
      </w:r>
    </w:p>
    <w:p w:rsidR="00432120" w:rsidRPr="00556B87" w:rsidRDefault="00556B87" w:rsidP="00432120">
      <w:pPr>
        <w:keepNext/>
        <w:keepLines/>
        <w:spacing w:before="240" w:after="240"/>
        <w:ind w:left="720"/>
        <w:jc w:val="both"/>
        <w:outlineLvl w:val="1"/>
        <w:rPr>
          <w:rFonts w:ascii="Times New Roman" w:eastAsia="Times New Roman" w:hAnsi="Times New Roman"/>
          <w:b/>
          <w:bCs/>
          <w:color w:val="C00000"/>
          <w:sz w:val="24"/>
          <w:szCs w:val="24"/>
        </w:rPr>
      </w:pPr>
      <w:r w:rsidRPr="00556B87">
        <w:rPr>
          <w:rFonts w:ascii="Times New Roman" w:eastAsia="Times New Roman" w:hAnsi="Times New Roman"/>
          <w:b/>
          <w:bCs/>
          <w:color w:val="C00000"/>
          <w:sz w:val="24"/>
          <w:szCs w:val="24"/>
        </w:rPr>
        <w:t>D. Paydaş Analizi</w:t>
      </w:r>
      <w:bookmarkEnd w:id="16"/>
      <w:bookmarkEnd w:id="17"/>
    </w:p>
    <w:p w:rsidR="00283DD3" w:rsidRPr="00556B87" w:rsidRDefault="00BA5643" w:rsidP="004417C0">
      <w:pPr>
        <w:keepNext/>
        <w:keepLines/>
        <w:spacing w:before="240" w:after="240"/>
        <w:ind w:left="720"/>
        <w:jc w:val="center"/>
        <w:outlineLvl w:val="1"/>
        <w:rPr>
          <w:rFonts w:ascii="Times New Roman" w:eastAsia="Times New Roman" w:hAnsi="Times New Roman"/>
          <w:b/>
          <w:bCs/>
          <w:color w:val="C00000"/>
          <w:sz w:val="24"/>
        </w:rPr>
      </w:pPr>
      <w:r>
        <w:rPr>
          <w:rFonts w:ascii="Times New Roman" w:eastAsia="Times New Roman" w:hAnsi="Times New Roman"/>
          <w:b/>
          <w:bCs/>
          <w:color w:val="C00000"/>
          <w:sz w:val="24"/>
        </w:rPr>
        <w:t>Ali Çetinkaya İlkokulu</w:t>
      </w:r>
      <w:r w:rsidR="00556B87" w:rsidRPr="00556B87">
        <w:rPr>
          <w:rFonts w:ascii="Times New Roman" w:eastAsia="Times New Roman" w:hAnsi="Times New Roman"/>
          <w:b/>
          <w:bCs/>
          <w:color w:val="C00000"/>
          <w:sz w:val="24"/>
        </w:rPr>
        <w:t xml:space="preserve"> Müdürlüğü’nün İşbirliği Yaptığı Paydaşlar</w:t>
      </w:r>
    </w:p>
    <w:p w:rsidR="00283DD3" w:rsidRPr="004417C0" w:rsidRDefault="00C436E6" w:rsidP="00C436E6">
      <w:pPr>
        <w:pStyle w:val="meb1"/>
        <w:spacing w:line="276" w:lineRule="auto"/>
        <w:jc w:val="both"/>
        <w:rPr>
          <w:bCs/>
          <w:sz w:val="20"/>
          <w:szCs w:val="20"/>
        </w:rPr>
      </w:pPr>
      <w:bookmarkStart w:id="18" w:name="_Toc250018222"/>
      <w:r>
        <w:rPr>
          <w:bCs/>
          <w:szCs w:val="20"/>
        </w:rPr>
        <w:tab/>
      </w:r>
      <w:r w:rsidR="00BA5643">
        <w:rPr>
          <w:bCs/>
          <w:szCs w:val="20"/>
        </w:rPr>
        <w:t xml:space="preserve">Ali Çetinkaya İlkokulu </w:t>
      </w:r>
      <w:r w:rsidR="00283DD3" w:rsidRPr="00C436E6">
        <w:rPr>
          <w:bCs/>
          <w:szCs w:val="20"/>
        </w:rPr>
        <w:t xml:space="preserve">Müdürlüğü’nün hizmet üretim sürecinde işbirliği yapması gereken kurum ve kişiler, temel ve stratejik ortaklar olarak tanımlanmaktadır. Temel ve stratejik ortak ayrımını yaparken her zaman çalışmalarımızı iç içe yürüttüğümüz kurumlar temel ortak, stratejik planımız doğrultusunda vizyonumuza ulaşırken desteğini aldığımız kurumlar stratejik ortak olarak belirtilmektedir. Bu kapsamda </w:t>
      </w:r>
      <w:r w:rsidR="00BA5643">
        <w:rPr>
          <w:bCs/>
          <w:szCs w:val="20"/>
        </w:rPr>
        <w:t xml:space="preserve">Ali Çetinkaya İlkokulu </w:t>
      </w:r>
      <w:r w:rsidR="00283DD3" w:rsidRPr="00C436E6">
        <w:rPr>
          <w:bCs/>
          <w:szCs w:val="20"/>
        </w:rPr>
        <w:t>Müdürlüğü’nün paydaşları aşağıdaki tabloda belirtilmiştir:</w:t>
      </w:r>
    </w:p>
    <w:p w:rsidR="00283DD3" w:rsidRPr="00C436E6" w:rsidRDefault="00431A5D" w:rsidP="00C436E6">
      <w:pPr>
        <w:pStyle w:val="meb1"/>
        <w:spacing w:line="276" w:lineRule="auto"/>
        <w:rPr>
          <w:b/>
          <w:color w:val="C00000"/>
        </w:rPr>
      </w:pPr>
      <w:r>
        <w:rPr>
          <w:b/>
          <w:color w:val="C00000"/>
        </w:rPr>
        <w:t xml:space="preserve">Tablo: Ali Çetinkaya İlkokulu </w:t>
      </w:r>
      <w:r w:rsidR="00283DD3" w:rsidRPr="00C436E6">
        <w:rPr>
          <w:b/>
          <w:color w:val="C00000"/>
        </w:rPr>
        <w:t>Müdürlüğü'nün Paydaşları</w:t>
      </w:r>
      <w:bookmarkEnd w:id="18"/>
    </w:p>
    <w:tbl>
      <w:tblPr>
        <w:tblpPr w:leftFromText="141" w:rightFromText="141" w:vertAnchor="text" w:horzAnchor="margin" w:tblpX="133" w:tblpY="423"/>
        <w:tblW w:w="917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00" w:firstRow="0" w:lastRow="0" w:firstColumn="0" w:lastColumn="0" w:noHBand="0" w:noVBand="0"/>
      </w:tblPr>
      <w:tblGrid>
        <w:gridCol w:w="1407"/>
        <w:gridCol w:w="1111"/>
        <w:gridCol w:w="2721"/>
        <w:gridCol w:w="927"/>
        <w:gridCol w:w="751"/>
        <w:gridCol w:w="751"/>
        <w:gridCol w:w="751"/>
        <w:gridCol w:w="751"/>
      </w:tblGrid>
      <w:tr w:rsidR="00BA5643" w:rsidRPr="00BA263C" w:rsidTr="00E85F49">
        <w:trPr>
          <w:trHeight w:val="227"/>
        </w:trPr>
        <w:tc>
          <w:tcPr>
            <w:tcW w:w="9170" w:type="dxa"/>
            <w:gridSpan w:val="8"/>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b/>
                <w:sz w:val="16"/>
                <w:szCs w:val="16"/>
              </w:rPr>
            </w:pPr>
            <w:r w:rsidRPr="00E85F49">
              <w:rPr>
                <w:rFonts w:ascii="Times New Roman" w:eastAsia="Calibri" w:hAnsi="Times New Roman"/>
                <w:b/>
                <w:bCs/>
                <w:color w:val="000000"/>
                <w:sz w:val="20"/>
                <w:szCs w:val="20"/>
                <w:lang w:eastAsia="en-US"/>
              </w:rPr>
              <w:t>ALİ ÇETİNKAYA İLKOKULU PAYDAŞ ANALİZİ</w:t>
            </w:r>
          </w:p>
        </w:tc>
      </w:tr>
      <w:tr w:rsidR="00CF75B8" w:rsidRPr="00BA263C" w:rsidTr="00E85F49">
        <w:trPr>
          <w:trHeight w:val="227"/>
        </w:trPr>
        <w:tc>
          <w:tcPr>
            <w:tcW w:w="1407" w:type="dxa"/>
            <w:vMerge w:val="restart"/>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b/>
                <w:sz w:val="16"/>
                <w:szCs w:val="16"/>
              </w:rPr>
            </w:pPr>
            <w:r w:rsidRPr="00E85F49">
              <w:rPr>
                <w:rFonts w:ascii="Times New Roman" w:hAnsi="Times New Roman"/>
                <w:b/>
                <w:sz w:val="16"/>
                <w:szCs w:val="16"/>
              </w:rPr>
              <w:t>PAYDAŞIN ADI</w:t>
            </w:r>
          </w:p>
        </w:tc>
        <w:tc>
          <w:tcPr>
            <w:tcW w:w="1111" w:type="dxa"/>
            <w:vMerge w:val="restart"/>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rPr>
                <w:rFonts w:ascii="Times New Roman" w:hAnsi="Times New Roman"/>
                <w:b/>
                <w:sz w:val="16"/>
                <w:szCs w:val="16"/>
              </w:rPr>
            </w:pPr>
            <w:r w:rsidRPr="00E85F49">
              <w:rPr>
                <w:rFonts w:ascii="Times New Roman" w:hAnsi="Times New Roman"/>
                <w:b/>
                <w:sz w:val="16"/>
                <w:szCs w:val="16"/>
              </w:rPr>
              <w:t>PAYDAŞ</w:t>
            </w:r>
            <w:r w:rsidRPr="00E85F49">
              <w:rPr>
                <w:rFonts w:ascii="Times New Roman" w:hAnsi="Times New Roman"/>
                <w:b/>
                <w:sz w:val="16"/>
                <w:szCs w:val="16"/>
              </w:rPr>
              <w:br/>
              <w:t>TÜRÜ</w:t>
            </w:r>
          </w:p>
        </w:tc>
        <w:tc>
          <w:tcPr>
            <w:tcW w:w="2721" w:type="dxa"/>
            <w:vMerge w:val="restart"/>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b/>
                <w:sz w:val="16"/>
                <w:szCs w:val="16"/>
              </w:rPr>
            </w:pPr>
            <w:r w:rsidRPr="00E85F49">
              <w:rPr>
                <w:rFonts w:ascii="Times New Roman" w:hAnsi="Times New Roman"/>
                <w:b/>
                <w:sz w:val="16"/>
                <w:szCs w:val="16"/>
              </w:rPr>
              <w:t>NEDEN PAYDAŞ</w:t>
            </w:r>
          </w:p>
        </w:tc>
        <w:tc>
          <w:tcPr>
            <w:tcW w:w="927" w:type="dxa"/>
            <w:vMerge w:val="restart"/>
            <w:tcBorders>
              <w:top w:val="single" w:sz="8" w:space="0" w:color="5B9BD5"/>
              <w:left w:val="single" w:sz="8" w:space="0" w:color="5B9BD5"/>
              <w:bottom w:val="single" w:sz="8" w:space="0" w:color="5B9BD5"/>
              <w:right w:val="single" w:sz="8" w:space="0" w:color="5B9BD5"/>
            </w:tcBorders>
            <w:textDirection w:val="btLr"/>
          </w:tcPr>
          <w:p w:rsidR="00BA5643" w:rsidRPr="00E85F49" w:rsidRDefault="00BA5643" w:rsidP="00E85F49">
            <w:pPr>
              <w:pStyle w:val="AralkYok"/>
              <w:rPr>
                <w:rFonts w:ascii="Times New Roman" w:hAnsi="Times New Roman"/>
                <w:b/>
                <w:sz w:val="16"/>
                <w:szCs w:val="16"/>
              </w:rPr>
            </w:pPr>
            <w:r w:rsidRPr="00E85F49">
              <w:rPr>
                <w:rFonts w:ascii="Times New Roman" w:hAnsi="Times New Roman"/>
                <w:b/>
                <w:sz w:val="16"/>
                <w:szCs w:val="16"/>
              </w:rPr>
              <w:t>HEDEF KİTLE / YARARLANICI</w:t>
            </w:r>
          </w:p>
        </w:tc>
        <w:tc>
          <w:tcPr>
            <w:tcW w:w="751" w:type="dxa"/>
            <w:vMerge w:val="restart"/>
            <w:tcBorders>
              <w:top w:val="single" w:sz="8" w:space="0" w:color="5B9BD5"/>
              <w:left w:val="single" w:sz="8" w:space="0" w:color="5B9BD5"/>
              <w:bottom w:val="single" w:sz="8" w:space="0" w:color="5B9BD5"/>
              <w:right w:val="single" w:sz="8" w:space="0" w:color="5B9BD5"/>
            </w:tcBorders>
            <w:shd w:val="clear" w:color="auto" w:fill="D6E6F4"/>
            <w:textDirection w:val="btLr"/>
          </w:tcPr>
          <w:p w:rsidR="00BA5643" w:rsidRPr="00E85F49" w:rsidRDefault="00BA5643" w:rsidP="00E85F49">
            <w:pPr>
              <w:pStyle w:val="AralkYok"/>
              <w:rPr>
                <w:rFonts w:ascii="Times New Roman" w:hAnsi="Times New Roman"/>
                <w:b/>
                <w:sz w:val="16"/>
                <w:szCs w:val="16"/>
              </w:rPr>
            </w:pPr>
            <w:r w:rsidRPr="00E85F49">
              <w:rPr>
                <w:rFonts w:ascii="Times New Roman" w:hAnsi="Times New Roman"/>
                <w:b/>
                <w:sz w:val="16"/>
                <w:szCs w:val="16"/>
              </w:rPr>
              <w:t>TEMEL ORTAK</w:t>
            </w:r>
          </w:p>
        </w:tc>
        <w:tc>
          <w:tcPr>
            <w:tcW w:w="751" w:type="dxa"/>
            <w:vMerge w:val="restart"/>
            <w:tcBorders>
              <w:top w:val="single" w:sz="8" w:space="0" w:color="5B9BD5"/>
              <w:left w:val="single" w:sz="8" w:space="0" w:color="5B9BD5"/>
              <w:bottom w:val="single" w:sz="8" w:space="0" w:color="5B9BD5"/>
              <w:right w:val="single" w:sz="8" w:space="0" w:color="5B9BD5"/>
            </w:tcBorders>
            <w:textDirection w:val="btLr"/>
          </w:tcPr>
          <w:p w:rsidR="00BA5643" w:rsidRPr="00E85F49" w:rsidRDefault="00BA5643" w:rsidP="00E85F49">
            <w:pPr>
              <w:pStyle w:val="AralkYok"/>
              <w:rPr>
                <w:rFonts w:ascii="Times New Roman" w:hAnsi="Times New Roman"/>
                <w:b/>
                <w:sz w:val="16"/>
                <w:szCs w:val="16"/>
              </w:rPr>
            </w:pPr>
            <w:r w:rsidRPr="00E85F49">
              <w:rPr>
                <w:rFonts w:ascii="Times New Roman" w:hAnsi="Times New Roman"/>
                <w:b/>
                <w:sz w:val="16"/>
                <w:szCs w:val="16"/>
              </w:rPr>
              <w:t>STRATEJİK ORTAK</w:t>
            </w:r>
          </w:p>
        </w:tc>
        <w:tc>
          <w:tcPr>
            <w:tcW w:w="751" w:type="dxa"/>
            <w:vMerge w:val="restart"/>
            <w:tcBorders>
              <w:top w:val="single" w:sz="8" w:space="0" w:color="5B9BD5"/>
              <w:left w:val="single" w:sz="8" w:space="0" w:color="5B9BD5"/>
              <w:bottom w:val="single" w:sz="8" w:space="0" w:color="5B9BD5"/>
              <w:right w:val="single" w:sz="8" w:space="0" w:color="5B9BD5"/>
            </w:tcBorders>
            <w:shd w:val="clear" w:color="auto" w:fill="D6E6F4"/>
            <w:textDirection w:val="btLr"/>
          </w:tcPr>
          <w:p w:rsidR="00BA5643" w:rsidRPr="00E85F49" w:rsidRDefault="00BA5643" w:rsidP="00E85F49">
            <w:pPr>
              <w:pStyle w:val="AralkYok"/>
              <w:rPr>
                <w:rFonts w:ascii="Times New Roman" w:hAnsi="Times New Roman"/>
                <w:b/>
                <w:sz w:val="16"/>
                <w:szCs w:val="16"/>
              </w:rPr>
            </w:pPr>
            <w:r w:rsidRPr="00E85F49">
              <w:rPr>
                <w:rFonts w:ascii="Times New Roman" w:hAnsi="Times New Roman"/>
                <w:b/>
                <w:sz w:val="16"/>
                <w:szCs w:val="16"/>
              </w:rPr>
              <w:t>ÇALIŞAN</w:t>
            </w:r>
          </w:p>
        </w:tc>
        <w:tc>
          <w:tcPr>
            <w:tcW w:w="751" w:type="dxa"/>
            <w:vMerge w:val="restart"/>
            <w:tcBorders>
              <w:top w:val="single" w:sz="8" w:space="0" w:color="5B9BD5"/>
              <w:left w:val="single" w:sz="8" w:space="0" w:color="5B9BD5"/>
              <w:bottom w:val="single" w:sz="8" w:space="0" w:color="5B9BD5"/>
              <w:right w:val="single" w:sz="8" w:space="0" w:color="5B9BD5"/>
            </w:tcBorders>
            <w:textDirection w:val="btLr"/>
          </w:tcPr>
          <w:p w:rsidR="00BA5643" w:rsidRPr="00E85F49" w:rsidRDefault="00BA5643" w:rsidP="00E85F49">
            <w:pPr>
              <w:pStyle w:val="AralkYok"/>
              <w:rPr>
                <w:rFonts w:ascii="Times New Roman" w:hAnsi="Times New Roman"/>
                <w:b/>
                <w:sz w:val="16"/>
                <w:szCs w:val="16"/>
              </w:rPr>
            </w:pPr>
            <w:r w:rsidRPr="00E85F49">
              <w:rPr>
                <w:rFonts w:ascii="Times New Roman" w:hAnsi="Times New Roman"/>
                <w:b/>
                <w:sz w:val="16"/>
                <w:szCs w:val="16"/>
              </w:rPr>
              <w:t>TEDARİKÇİ</w:t>
            </w:r>
          </w:p>
        </w:tc>
      </w:tr>
      <w:tr w:rsidR="00CF75B8" w:rsidRPr="00BA263C" w:rsidTr="00E85F49">
        <w:trPr>
          <w:trHeight w:val="1071"/>
        </w:trPr>
        <w:tc>
          <w:tcPr>
            <w:tcW w:w="1407" w:type="dxa"/>
            <w:vMerge/>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b/>
                <w:sz w:val="16"/>
                <w:szCs w:val="16"/>
              </w:rPr>
            </w:pPr>
          </w:p>
        </w:tc>
        <w:tc>
          <w:tcPr>
            <w:tcW w:w="1111" w:type="dxa"/>
            <w:vMerge/>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b/>
                <w:sz w:val="16"/>
                <w:szCs w:val="16"/>
              </w:rPr>
            </w:pPr>
          </w:p>
        </w:tc>
        <w:tc>
          <w:tcPr>
            <w:tcW w:w="2721" w:type="dxa"/>
            <w:vMerge/>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b/>
                <w:sz w:val="16"/>
                <w:szCs w:val="16"/>
              </w:rPr>
            </w:pPr>
          </w:p>
        </w:tc>
        <w:tc>
          <w:tcPr>
            <w:tcW w:w="927" w:type="dxa"/>
            <w:vMerge/>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b/>
                <w:sz w:val="16"/>
                <w:szCs w:val="16"/>
              </w:rPr>
            </w:pPr>
          </w:p>
        </w:tc>
        <w:tc>
          <w:tcPr>
            <w:tcW w:w="751" w:type="dxa"/>
            <w:vMerge/>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b/>
                <w:sz w:val="16"/>
                <w:szCs w:val="16"/>
              </w:rPr>
            </w:pPr>
          </w:p>
        </w:tc>
        <w:tc>
          <w:tcPr>
            <w:tcW w:w="751" w:type="dxa"/>
            <w:vMerge/>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b/>
                <w:sz w:val="16"/>
                <w:szCs w:val="16"/>
              </w:rPr>
            </w:pPr>
          </w:p>
        </w:tc>
        <w:tc>
          <w:tcPr>
            <w:tcW w:w="751" w:type="dxa"/>
            <w:vMerge/>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b/>
                <w:sz w:val="16"/>
                <w:szCs w:val="16"/>
              </w:rPr>
            </w:pPr>
          </w:p>
        </w:tc>
        <w:tc>
          <w:tcPr>
            <w:tcW w:w="751" w:type="dxa"/>
            <w:vMerge/>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b/>
                <w:sz w:val="16"/>
                <w:szCs w:val="16"/>
              </w:rPr>
            </w:pPr>
          </w:p>
        </w:tc>
      </w:tr>
      <w:tr w:rsidR="00CF75B8" w:rsidRPr="00F8041E" w:rsidTr="00E85F49">
        <w:trPr>
          <w:trHeight w:val="573"/>
        </w:trPr>
        <w:tc>
          <w:tcPr>
            <w:tcW w:w="1407"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Milli Eğitim Bakanlığı</w:t>
            </w:r>
          </w:p>
        </w:tc>
        <w:tc>
          <w:tcPr>
            <w:tcW w:w="1111"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 xml:space="preserve">Dış Paydaş </w:t>
            </w:r>
          </w:p>
        </w:tc>
        <w:tc>
          <w:tcPr>
            <w:tcW w:w="272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both"/>
              <w:rPr>
                <w:rFonts w:ascii="Times New Roman" w:hAnsi="Times New Roman"/>
                <w:color w:val="000000"/>
                <w:sz w:val="16"/>
                <w:szCs w:val="16"/>
              </w:rPr>
            </w:pPr>
            <w:r w:rsidRPr="00E85F49">
              <w:rPr>
                <w:rFonts w:ascii="Times New Roman" w:hAnsi="Times New Roman"/>
                <w:color w:val="000000"/>
                <w:sz w:val="16"/>
                <w:szCs w:val="16"/>
              </w:rPr>
              <w:t xml:space="preserve">MEB politika üretir, genel bütçe merkezden gelir, Hesap verilen mercidir. </w:t>
            </w:r>
          </w:p>
        </w:tc>
        <w:tc>
          <w:tcPr>
            <w:tcW w:w="927"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r>
      <w:tr w:rsidR="00CF75B8" w:rsidRPr="00F8041E" w:rsidTr="00E85F49">
        <w:trPr>
          <w:trHeight w:val="916"/>
        </w:trPr>
        <w:tc>
          <w:tcPr>
            <w:tcW w:w="1407"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Valilik ve Kaymakamlık</w:t>
            </w:r>
          </w:p>
        </w:tc>
        <w:tc>
          <w:tcPr>
            <w:tcW w:w="111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 xml:space="preserve">Dış Paydaş </w:t>
            </w:r>
          </w:p>
        </w:tc>
        <w:tc>
          <w:tcPr>
            <w:tcW w:w="272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both"/>
              <w:rPr>
                <w:rFonts w:ascii="Times New Roman" w:hAnsi="Times New Roman"/>
                <w:color w:val="000000"/>
                <w:sz w:val="16"/>
                <w:szCs w:val="16"/>
              </w:rPr>
            </w:pPr>
            <w:r w:rsidRPr="00E85F49">
              <w:rPr>
                <w:rFonts w:ascii="Times New Roman" w:hAnsi="Times New Roman"/>
                <w:color w:val="000000"/>
                <w:sz w:val="16"/>
                <w:szCs w:val="16"/>
              </w:rPr>
              <w:t xml:space="preserve"> Kurumumuzun üstü konumunda olup, hesap verilecek mercidir.</w:t>
            </w:r>
          </w:p>
        </w:tc>
        <w:tc>
          <w:tcPr>
            <w:tcW w:w="927"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p>
        </w:tc>
      </w:tr>
      <w:tr w:rsidR="00CF75B8" w:rsidRPr="00F8041E" w:rsidTr="00E85F49">
        <w:trPr>
          <w:trHeight w:val="587"/>
        </w:trPr>
        <w:tc>
          <w:tcPr>
            <w:tcW w:w="1407"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lastRenderedPageBreak/>
              <w:t>İl ve İlçe Milli Eğitim Müdürlüğü</w:t>
            </w:r>
          </w:p>
        </w:tc>
        <w:tc>
          <w:tcPr>
            <w:tcW w:w="1111"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Dış Paydaş</w:t>
            </w:r>
          </w:p>
        </w:tc>
        <w:tc>
          <w:tcPr>
            <w:tcW w:w="272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both"/>
              <w:rPr>
                <w:rFonts w:ascii="Times New Roman" w:hAnsi="Times New Roman"/>
                <w:color w:val="000000"/>
                <w:sz w:val="16"/>
                <w:szCs w:val="16"/>
              </w:rPr>
            </w:pPr>
            <w:r w:rsidRPr="00E85F49">
              <w:rPr>
                <w:rFonts w:ascii="Times New Roman" w:hAnsi="Times New Roman"/>
                <w:color w:val="000000"/>
                <w:sz w:val="16"/>
                <w:szCs w:val="16"/>
              </w:rPr>
              <w:t>Müdürlüğüne bağlı okul ve kurumları belli bir plan dâhilinde yönetmek ve denetlemek, inceleme ve soruşturma işlerini yürütmek.</w:t>
            </w:r>
          </w:p>
        </w:tc>
        <w:tc>
          <w:tcPr>
            <w:tcW w:w="927"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jc w:val="center"/>
              <w:rPr>
                <w:rFonts w:ascii="Times New Roman" w:hAnsi="Times New Roman"/>
                <w:color w:val="000000"/>
                <w:sz w:val="16"/>
                <w:szCs w:val="16"/>
              </w:rPr>
            </w:pPr>
          </w:p>
        </w:tc>
      </w:tr>
      <w:tr w:rsidR="00CF75B8" w:rsidRPr="00F8041E" w:rsidTr="00E85F49">
        <w:trPr>
          <w:trHeight w:val="537"/>
        </w:trPr>
        <w:tc>
          <w:tcPr>
            <w:tcW w:w="1407"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Okullar</w:t>
            </w:r>
          </w:p>
        </w:tc>
        <w:tc>
          <w:tcPr>
            <w:tcW w:w="111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 xml:space="preserve">Dış Paydaş </w:t>
            </w:r>
          </w:p>
        </w:tc>
        <w:tc>
          <w:tcPr>
            <w:tcW w:w="272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both"/>
              <w:rPr>
                <w:rFonts w:ascii="Times New Roman" w:hAnsi="Times New Roman"/>
                <w:color w:val="000000"/>
                <w:sz w:val="16"/>
                <w:szCs w:val="16"/>
              </w:rPr>
            </w:pPr>
            <w:r w:rsidRPr="00E85F49">
              <w:rPr>
                <w:rFonts w:ascii="Times New Roman" w:hAnsi="Times New Roman"/>
                <w:color w:val="000000"/>
                <w:sz w:val="16"/>
                <w:szCs w:val="16"/>
              </w:rPr>
              <w:t>İlk ve Ortaokullar tedarikçi konumundadır. Ortaöğretimler stratejik ortağımızdır.</w:t>
            </w:r>
          </w:p>
        </w:tc>
        <w:tc>
          <w:tcPr>
            <w:tcW w:w="927"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r>
      <w:tr w:rsidR="00CF75B8" w:rsidRPr="00F8041E" w:rsidTr="00E85F49">
        <w:trPr>
          <w:trHeight w:val="404"/>
        </w:trPr>
        <w:tc>
          <w:tcPr>
            <w:tcW w:w="1407"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Yönetici ve Öğretmenler</w:t>
            </w:r>
          </w:p>
        </w:tc>
        <w:tc>
          <w:tcPr>
            <w:tcW w:w="1111"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İç Paydaş</w:t>
            </w:r>
          </w:p>
        </w:tc>
        <w:tc>
          <w:tcPr>
            <w:tcW w:w="272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both"/>
              <w:rPr>
                <w:rFonts w:ascii="Times New Roman" w:hAnsi="Times New Roman"/>
                <w:color w:val="000000"/>
                <w:sz w:val="16"/>
                <w:szCs w:val="16"/>
              </w:rPr>
            </w:pPr>
            <w:r w:rsidRPr="00E85F49">
              <w:rPr>
                <w:rFonts w:ascii="Times New Roman" w:hAnsi="Times New Roman"/>
                <w:color w:val="000000"/>
                <w:sz w:val="16"/>
                <w:szCs w:val="16"/>
              </w:rPr>
              <w:t>Hizmet veren personeldir.</w:t>
            </w:r>
          </w:p>
        </w:tc>
        <w:tc>
          <w:tcPr>
            <w:tcW w:w="927"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jc w:val="center"/>
              <w:rPr>
                <w:rFonts w:ascii="Times New Roman" w:hAnsi="Times New Roman"/>
                <w:color w:val="000000"/>
                <w:sz w:val="16"/>
                <w:szCs w:val="16"/>
              </w:rPr>
            </w:pPr>
          </w:p>
        </w:tc>
      </w:tr>
      <w:tr w:rsidR="00CF75B8" w:rsidRPr="00F8041E" w:rsidTr="00E85F49">
        <w:trPr>
          <w:trHeight w:val="467"/>
        </w:trPr>
        <w:tc>
          <w:tcPr>
            <w:tcW w:w="1407"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Özel Öğretim Kurumları</w:t>
            </w:r>
          </w:p>
        </w:tc>
        <w:tc>
          <w:tcPr>
            <w:tcW w:w="111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Dış Paydaş</w:t>
            </w:r>
          </w:p>
        </w:tc>
        <w:tc>
          <w:tcPr>
            <w:tcW w:w="272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both"/>
              <w:rPr>
                <w:rFonts w:ascii="Times New Roman" w:hAnsi="Times New Roman"/>
                <w:color w:val="000000"/>
                <w:sz w:val="16"/>
                <w:szCs w:val="16"/>
              </w:rPr>
            </w:pPr>
            <w:r w:rsidRPr="00E85F49">
              <w:rPr>
                <w:rFonts w:ascii="Times New Roman" w:hAnsi="Times New Roman"/>
                <w:color w:val="000000"/>
                <w:sz w:val="16"/>
                <w:szCs w:val="16"/>
              </w:rPr>
              <w:t>Eğitim öğretim hizmetlerinde tamamlayıcı unsurdur.</w:t>
            </w:r>
          </w:p>
        </w:tc>
        <w:tc>
          <w:tcPr>
            <w:tcW w:w="927"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p>
        </w:tc>
      </w:tr>
      <w:tr w:rsidR="00CF75B8" w:rsidRPr="00F8041E" w:rsidTr="00E85F49">
        <w:trPr>
          <w:trHeight w:val="530"/>
        </w:trPr>
        <w:tc>
          <w:tcPr>
            <w:tcW w:w="1407"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Öğrenciler</w:t>
            </w:r>
          </w:p>
        </w:tc>
        <w:tc>
          <w:tcPr>
            <w:tcW w:w="1111"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İç Paydaş</w:t>
            </w:r>
          </w:p>
        </w:tc>
        <w:tc>
          <w:tcPr>
            <w:tcW w:w="272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both"/>
              <w:rPr>
                <w:rFonts w:ascii="Times New Roman" w:hAnsi="Times New Roman"/>
                <w:color w:val="000000"/>
                <w:sz w:val="16"/>
                <w:szCs w:val="16"/>
              </w:rPr>
            </w:pPr>
            <w:r w:rsidRPr="00E85F49">
              <w:rPr>
                <w:rFonts w:ascii="Times New Roman" w:hAnsi="Times New Roman"/>
                <w:color w:val="000000"/>
                <w:sz w:val="16"/>
                <w:szCs w:val="16"/>
              </w:rPr>
              <w:t>Hizmetin sunulduğu paydaşlardır. İç ve dış paydaş kabul edilebileceği gibi iç paydaş görülmesi daha uygundur.</w:t>
            </w:r>
          </w:p>
        </w:tc>
        <w:tc>
          <w:tcPr>
            <w:tcW w:w="927"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jc w:val="center"/>
              <w:rPr>
                <w:rFonts w:ascii="Times New Roman" w:hAnsi="Times New Roman"/>
                <w:color w:val="000000"/>
                <w:sz w:val="16"/>
                <w:szCs w:val="16"/>
              </w:rPr>
            </w:pPr>
          </w:p>
        </w:tc>
      </w:tr>
      <w:tr w:rsidR="00CF75B8" w:rsidRPr="00F8041E" w:rsidTr="00E85F49">
        <w:trPr>
          <w:trHeight w:val="450"/>
        </w:trPr>
        <w:tc>
          <w:tcPr>
            <w:tcW w:w="1407"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Okul Aile Birlikleri</w:t>
            </w:r>
          </w:p>
        </w:tc>
        <w:tc>
          <w:tcPr>
            <w:tcW w:w="111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 xml:space="preserve">İç Paydaş </w:t>
            </w:r>
          </w:p>
        </w:tc>
        <w:tc>
          <w:tcPr>
            <w:tcW w:w="272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both"/>
              <w:rPr>
                <w:rFonts w:ascii="Times New Roman" w:hAnsi="Times New Roman"/>
                <w:color w:val="000000"/>
                <w:sz w:val="16"/>
                <w:szCs w:val="16"/>
              </w:rPr>
            </w:pPr>
            <w:r w:rsidRPr="00E85F49">
              <w:rPr>
                <w:rFonts w:ascii="Times New Roman" w:hAnsi="Times New Roman"/>
                <w:color w:val="000000"/>
                <w:sz w:val="16"/>
                <w:szCs w:val="16"/>
              </w:rPr>
              <w:t>Okulun eğitim öğretim ortamları ve imkânlarının zenginleştirilmesi için çalışır.</w:t>
            </w:r>
          </w:p>
        </w:tc>
        <w:tc>
          <w:tcPr>
            <w:tcW w:w="927"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r>
      <w:tr w:rsidR="00CF75B8" w:rsidRPr="00F8041E" w:rsidTr="00E85F49">
        <w:trPr>
          <w:trHeight w:val="332"/>
        </w:trPr>
        <w:tc>
          <w:tcPr>
            <w:tcW w:w="1407"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Memur ve Hizmetliler</w:t>
            </w:r>
          </w:p>
        </w:tc>
        <w:tc>
          <w:tcPr>
            <w:tcW w:w="1111"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 xml:space="preserve">İç Paydaş </w:t>
            </w:r>
          </w:p>
        </w:tc>
        <w:tc>
          <w:tcPr>
            <w:tcW w:w="272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Görevli personeldir.</w:t>
            </w:r>
          </w:p>
        </w:tc>
        <w:tc>
          <w:tcPr>
            <w:tcW w:w="927"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jc w:val="center"/>
              <w:rPr>
                <w:rFonts w:ascii="Times New Roman" w:hAnsi="Times New Roman"/>
                <w:color w:val="000000"/>
                <w:sz w:val="16"/>
                <w:szCs w:val="16"/>
              </w:rPr>
            </w:pPr>
          </w:p>
        </w:tc>
      </w:tr>
      <w:tr w:rsidR="00CF75B8" w:rsidRPr="00F8041E" w:rsidTr="00E85F49">
        <w:trPr>
          <w:trHeight w:val="531"/>
        </w:trPr>
        <w:tc>
          <w:tcPr>
            <w:tcW w:w="1407"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Belediye</w:t>
            </w:r>
          </w:p>
        </w:tc>
        <w:tc>
          <w:tcPr>
            <w:tcW w:w="111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Dış Paydaş</w:t>
            </w:r>
          </w:p>
        </w:tc>
        <w:tc>
          <w:tcPr>
            <w:tcW w:w="272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both"/>
              <w:rPr>
                <w:rFonts w:ascii="Times New Roman" w:hAnsi="Times New Roman"/>
                <w:color w:val="000000"/>
                <w:sz w:val="16"/>
                <w:szCs w:val="16"/>
              </w:rPr>
            </w:pPr>
            <w:r w:rsidRPr="00E85F49">
              <w:rPr>
                <w:rFonts w:ascii="Times New Roman" w:hAnsi="Times New Roman"/>
                <w:color w:val="000000"/>
                <w:sz w:val="16"/>
                <w:szCs w:val="16"/>
              </w:rPr>
              <w:t>Çevre düzenlemesi altyapıyı hazırlar.</w:t>
            </w:r>
          </w:p>
          <w:p w:rsidR="00BA5643" w:rsidRPr="00E85F49" w:rsidRDefault="00BA5643" w:rsidP="00E85F49">
            <w:pPr>
              <w:pStyle w:val="AralkYok"/>
              <w:rPr>
                <w:rFonts w:ascii="Times New Roman" w:hAnsi="Times New Roman"/>
                <w:color w:val="000000"/>
                <w:sz w:val="16"/>
                <w:szCs w:val="16"/>
              </w:rPr>
            </w:pPr>
          </w:p>
        </w:tc>
        <w:tc>
          <w:tcPr>
            <w:tcW w:w="927"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r>
      <w:tr w:rsidR="00CF75B8" w:rsidRPr="00F8041E" w:rsidTr="00E85F49">
        <w:trPr>
          <w:trHeight w:val="443"/>
        </w:trPr>
        <w:tc>
          <w:tcPr>
            <w:tcW w:w="1407"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İlçe Toplum Sağlığı Merkezi</w:t>
            </w:r>
          </w:p>
        </w:tc>
        <w:tc>
          <w:tcPr>
            <w:tcW w:w="1111"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Dış Paydaş</w:t>
            </w:r>
          </w:p>
        </w:tc>
        <w:tc>
          <w:tcPr>
            <w:tcW w:w="272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both"/>
              <w:rPr>
                <w:rFonts w:ascii="Times New Roman" w:hAnsi="Times New Roman"/>
                <w:color w:val="000000"/>
                <w:sz w:val="16"/>
                <w:szCs w:val="16"/>
              </w:rPr>
            </w:pPr>
            <w:r w:rsidRPr="00E85F49">
              <w:rPr>
                <w:rFonts w:ascii="Times New Roman" w:hAnsi="Times New Roman"/>
                <w:color w:val="000000"/>
                <w:sz w:val="16"/>
                <w:szCs w:val="16"/>
              </w:rPr>
              <w:t>Sağlık taramaları yapar ve koruyucu sağlık önlemleri alır.</w:t>
            </w:r>
          </w:p>
        </w:tc>
        <w:tc>
          <w:tcPr>
            <w:tcW w:w="927"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jc w:val="center"/>
              <w:rPr>
                <w:rFonts w:ascii="Times New Roman" w:hAnsi="Times New Roman"/>
                <w:color w:val="000000"/>
                <w:sz w:val="16"/>
                <w:szCs w:val="16"/>
              </w:rPr>
            </w:pPr>
          </w:p>
        </w:tc>
      </w:tr>
      <w:tr w:rsidR="00CF75B8" w:rsidRPr="00F8041E" w:rsidTr="00E85F49">
        <w:trPr>
          <w:trHeight w:val="324"/>
        </w:trPr>
        <w:tc>
          <w:tcPr>
            <w:tcW w:w="1407"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Meslek odaları</w:t>
            </w:r>
          </w:p>
        </w:tc>
        <w:tc>
          <w:tcPr>
            <w:tcW w:w="111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Dış Paydaş</w:t>
            </w:r>
          </w:p>
        </w:tc>
        <w:tc>
          <w:tcPr>
            <w:tcW w:w="272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both"/>
              <w:rPr>
                <w:rFonts w:ascii="Times New Roman" w:hAnsi="Times New Roman"/>
                <w:color w:val="000000"/>
                <w:sz w:val="16"/>
                <w:szCs w:val="16"/>
              </w:rPr>
            </w:pPr>
            <w:r w:rsidRPr="00E85F49">
              <w:rPr>
                <w:rFonts w:ascii="Times New Roman" w:hAnsi="Times New Roman"/>
                <w:color w:val="000000"/>
                <w:sz w:val="16"/>
                <w:szCs w:val="16"/>
              </w:rPr>
              <w:t>Yaygın ve mesleki eğitim hizmetlerini yapar.</w:t>
            </w:r>
          </w:p>
          <w:p w:rsidR="00BA5643" w:rsidRPr="00E85F49" w:rsidRDefault="00BA5643" w:rsidP="00E85F49">
            <w:pPr>
              <w:pStyle w:val="AralkYok"/>
              <w:rPr>
                <w:rFonts w:ascii="Times New Roman" w:hAnsi="Times New Roman"/>
                <w:color w:val="000000"/>
                <w:sz w:val="16"/>
                <w:szCs w:val="16"/>
              </w:rPr>
            </w:pPr>
          </w:p>
        </w:tc>
        <w:tc>
          <w:tcPr>
            <w:tcW w:w="927"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p>
        </w:tc>
      </w:tr>
      <w:tr w:rsidR="00CF75B8" w:rsidRPr="00F8041E" w:rsidTr="00E85F49">
        <w:trPr>
          <w:trHeight w:val="387"/>
        </w:trPr>
        <w:tc>
          <w:tcPr>
            <w:tcW w:w="1407"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Sendikalar</w:t>
            </w:r>
          </w:p>
        </w:tc>
        <w:tc>
          <w:tcPr>
            <w:tcW w:w="1111"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Dış Paydaş</w:t>
            </w:r>
          </w:p>
        </w:tc>
        <w:tc>
          <w:tcPr>
            <w:tcW w:w="272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Personel örgütlenmesi yapar.</w:t>
            </w:r>
          </w:p>
        </w:tc>
        <w:tc>
          <w:tcPr>
            <w:tcW w:w="927"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jc w:val="center"/>
              <w:rPr>
                <w:rFonts w:ascii="Times New Roman" w:hAnsi="Times New Roman"/>
                <w:color w:val="000000"/>
                <w:sz w:val="16"/>
                <w:szCs w:val="16"/>
              </w:rPr>
            </w:pPr>
          </w:p>
        </w:tc>
      </w:tr>
      <w:tr w:rsidR="00CF75B8" w:rsidRPr="00F8041E" w:rsidTr="00E85F49">
        <w:trPr>
          <w:trHeight w:val="315"/>
        </w:trPr>
        <w:tc>
          <w:tcPr>
            <w:tcW w:w="1407"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Muhtarlıklar</w:t>
            </w:r>
          </w:p>
        </w:tc>
        <w:tc>
          <w:tcPr>
            <w:tcW w:w="111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Dış Paydaş</w:t>
            </w:r>
          </w:p>
        </w:tc>
        <w:tc>
          <w:tcPr>
            <w:tcW w:w="272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color w:val="000000"/>
                <w:sz w:val="16"/>
                <w:szCs w:val="16"/>
              </w:rPr>
            </w:pPr>
          </w:p>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Halk ile iletişimi gerçekleştirir.</w:t>
            </w:r>
          </w:p>
          <w:p w:rsidR="00BA5643" w:rsidRPr="00E85F49" w:rsidRDefault="00BA5643" w:rsidP="00E85F49">
            <w:pPr>
              <w:pStyle w:val="AralkYok"/>
              <w:rPr>
                <w:rFonts w:ascii="Times New Roman" w:hAnsi="Times New Roman"/>
                <w:color w:val="000000"/>
                <w:sz w:val="16"/>
                <w:szCs w:val="16"/>
              </w:rPr>
            </w:pPr>
          </w:p>
        </w:tc>
        <w:tc>
          <w:tcPr>
            <w:tcW w:w="927"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r>
      <w:tr w:rsidR="00CF75B8" w:rsidRPr="00F8041E" w:rsidTr="00E85F49">
        <w:trPr>
          <w:trHeight w:val="514"/>
        </w:trPr>
        <w:tc>
          <w:tcPr>
            <w:tcW w:w="1407"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Tarım İlçe Müdürlüğü</w:t>
            </w:r>
          </w:p>
        </w:tc>
        <w:tc>
          <w:tcPr>
            <w:tcW w:w="1111"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Dış Paydaş</w:t>
            </w:r>
          </w:p>
        </w:tc>
        <w:tc>
          <w:tcPr>
            <w:tcW w:w="272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both"/>
              <w:rPr>
                <w:rFonts w:ascii="Times New Roman" w:hAnsi="Times New Roman"/>
                <w:color w:val="000000"/>
                <w:sz w:val="16"/>
                <w:szCs w:val="16"/>
              </w:rPr>
            </w:pPr>
            <w:r w:rsidRPr="00E85F49">
              <w:rPr>
                <w:rFonts w:ascii="Times New Roman" w:hAnsi="Times New Roman"/>
                <w:color w:val="000000"/>
                <w:sz w:val="16"/>
                <w:szCs w:val="16"/>
              </w:rPr>
              <w:t>Yaygın eğitime yönelik çalışmalar yapar.</w:t>
            </w:r>
          </w:p>
          <w:p w:rsidR="00BA5643" w:rsidRPr="00E85F49" w:rsidRDefault="00BA5643" w:rsidP="00E85F49">
            <w:pPr>
              <w:pStyle w:val="AralkYok"/>
              <w:rPr>
                <w:rFonts w:ascii="Times New Roman" w:hAnsi="Times New Roman"/>
                <w:color w:val="000000"/>
                <w:sz w:val="16"/>
                <w:szCs w:val="16"/>
              </w:rPr>
            </w:pPr>
          </w:p>
        </w:tc>
        <w:tc>
          <w:tcPr>
            <w:tcW w:w="927"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jc w:val="center"/>
              <w:rPr>
                <w:rFonts w:ascii="Times New Roman" w:hAnsi="Times New Roman"/>
                <w:color w:val="000000"/>
                <w:sz w:val="16"/>
                <w:szCs w:val="16"/>
              </w:rPr>
            </w:pPr>
          </w:p>
        </w:tc>
      </w:tr>
      <w:tr w:rsidR="00CF75B8" w:rsidRPr="00F8041E" w:rsidTr="00E85F49">
        <w:trPr>
          <w:trHeight w:val="441"/>
        </w:trPr>
        <w:tc>
          <w:tcPr>
            <w:tcW w:w="1407"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Sivil Savunma İl Müdürlüğü</w:t>
            </w:r>
          </w:p>
        </w:tc>
        <w:tc>
          <w:tcPr>
            <w:tcW w:w="111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Dış Paydaş</w:t>
            </w:r>
          </w:p>
        </w:tc>
        <w:tc>
          <w:tcPr>
            <w:tcW w:w="272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both"/>
              <w:rPr>
                <w:rFonts w:ascii="Times New Roman" w:hAnsi="Times New Roman"/>
                <w:color w:val="000000"/>
                <w:sz w:val="16"/>
                <w:szCs w:val="16"/>
              </w:rPr>
            </w:pPr>
            <w:r w:rsidRPr="00E85F49">
              <w:rPr>
                <w:rFonts w:ascii="Times New Roman" w:hAnsi="Times New Roman"/>
                <w:color w:val="000000"/>
                <w:sz w:val="16"/>
                <w:szCs w:val="16"/>
              </w:rPr>
              <w:t>Sivil savunma hizmetleri yürütür.</w:t>
            </w:r>
          </w:p>
        </w:tc>
        <w:tc>
          <w:tcPr>
            <w:tcW w:w="927"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p>
        </w:tc>
      </w:tr>
      <w:tr w:rsidR="00CF75B8" w:rsidRPr="00F8041E" w:rsidTr="00E85F49">
        <w:trPr>
          <w:trHeight w:val="504"/>
        </w:trPr>
        <w:tc>
          <w:tcPr>
            <w:tcW w:w="1407"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Türk Telekom İlçe Müdürlüğü</w:t>
            </w:r>
          </w:p>
        </w:tc>
        <w:tc>
          <w:tcPr>
            <w:tcW w:w="1111"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Dış Paydaş</w:t>
            </w:r>
          </w:p>
        </w:tc>
        <w:tc>
          <w:tcPr>
            <w:tcW w:w="272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both"/>
              <w:rPr>
                <w:rFonts w:ascii="Times New Roman" w:hAnsi="Times New Roman"/>
                <w:color w:val="000000"/>
                <w:sz w:val="16"/>
                <w:szCs w:val="16"/>
              </w:rPr>
            </w:pPr>
            <w:r w:rsidRPr="00E85F49">
              <w:rPr>
                <w:rFonts w:ascii="Times New Roman" w:hAnsi="Times New Roman"/>
                <w:color w:val="000000"/>
                <w:sz w:val="16"/>
                <w:szCs w:val="16"/>
              </w:rPr>
              <w:t>Haberleşme ve iletişim eksikliklerini giderir.</w:t>
            </w:r>
          </w:p>
        </w:tc>
        <w:tc>
          <w:tcPr>
            <w:tcW w:w="927"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r>
      <w:tr w:rsidR="00CF75B8" w:rsidRPr="00F8041E" w:rsidTr="00E85F49">
        <w:trPr>
          <w:trHeight w:val="645"/>
        </w:trPr>
        <w:tc>
          <w:tcPr>
            <w:tcW w:w="1407"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Medya</w:t>
            </w:r>
          </w:p>
        </w:tc>
        <w:tc>
          <w:tcPr>
            <w:tcW w:w="111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rPr>
                <w:rFonts w:ascii="Times New Roman" w:hAnsi="Times New Roman"/>
                <w:color w:val="000000"/>
                <w:sz w:val="16"/>
                <w:szCs w:val="16"/>
              </w:rPr>
            </w:pPr>
            <w:r w:rsidRPr="00E85F49">
              <w:rPr>
                <w:rFonts w:ascii="Times New Roman" w:hAnsi="Times New Roman"/>
                <w:color w:val="000000"/>
                <w:sz w:val="16"/>
                <w:szCs w:val="16"/>
              </w:rPr>
              <w:t>Dış Paydaş</w:t>
            </w:r>
          </w:p>
        </w:tc>
        <w:tc>
          <w:tcPr>
            <w:tcW w:w="272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both"/>
              <w:rPr>
                <w:rFonts w:ascii="Times New Roman" w:hAnsi="Times New Roman"/>
                <w:color w:val="000000"/>
                <w:sz w:val="16"/>
                <w:szCs w:val="16"/>
              </w:rPr>
            </w:pPr>
            <w:r w:rsidRPr="00E85F49">
              <w:rPr>
                <w:rFonts w:ascii="Times New Roman" w:hAnsi="Times New Roman"/>
                <w:color w:val="000000"/>
                <w:sz w:val="16"/>
                <w:szCs w:val="16"/>
              </w:rPr>
              <w:t>Yazılı, sözlü ve görsel yayın yapar.</w:t>
            </w:r>
          </w:p>
        </w:tc>
        <w:tc>
          <w:tcPr>
            <w:tcW w:w="927"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r w:rsidRPr="00E85F49">
              <w:rPr>
                <w:rFonts w:ascii="Times New Roman" w:hAnsi="Times New Roman"/>
                <w:color w:val="000000"/>
                <w:sz w:val="16"/>
                <w:szCs w:val="16"/>
              </w:rPr>
              <w:t>√</w:t>
            </w: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p>
        </w:tc>
        <w:tc>
          <w:tcPr>
            <w:tcW w:w="751" w:type="dxa"/>
            <w:tcBorders>
              <w:top w:val="single" w:sz="8" w:space="0" w:color="5B9BD5"/>
              <w:left w:val="single" w:sz="8" w:space="0" w:color="5B9BD5"/>
              <w:bottom w:val="single" w:sz="8" w:space="0" w:color="5B9BD5"/>
              <w:right w:val="single" w:sz="8" w:space="0" w:color="5B9BD5"/>
            </w:tcBorders>
            <w:shd w:val="clear" w:color="auto" w:fill="D6E6F4"/>
          </w:tcPr>
          <w:p w:rsidR="00BA5643" w:rsidRPr="00E85F49" w:rsidRDefault="00BA5643" w:rsidP="00E85F49">
            <w:pPr>
              <w:pStyle w:val="AralkYok"/>
              <w:jc w:val="center"/>
              <w:rPr>
                <w:rFonts w:ascii="Times New Roman" w:hAnsi="Times New Roman"/>
                <w:color w:val="000000"/>
                <w:sz w:val="16"/>
                <w:szCs w:val="16"/>
              </w:rPr>
            </w:pPr>
          </w:p>
        </w:tc>
      </w:tr>
    </w:tbl>
    <w:p w:rsidR="00BA5643" w:rsidRDefault="00BA5643" w:rsidP="00DE32C2">
      <w:pPr>
        <w:pStyle w:val="Balk3"/>
        <w:numPr>
          <w:ilvl w:val="0"/>
          <w:numId w:val="0"/>
        </w:numPr>
        <w:spacing w:before="0" w:after="120"/>
        <w:contextualSpacing/>
        <w:jc w:val="both"/>
        <w:rPr>
          <w:rFonts w:ascii="Calibri" w:eastAsia="Calibri" w:hAnsi="Calibri"/>
          <w:b w:val="0"/>
          <w:bCs w:val="0"/>
          <w:sz w:val="22"/>
          <w:szCs w:val="22"/>
        </w:rPr>
      </w:pPr>
    </w:p>
    <w:p w:rsidR="00CC3503" w:rsidRPr="005277DB" w:rsidRDefault="005277DB" w:rsidP="00DE32C2">
      <w:pPr>
        <w:pStyle w:val="Balk3"/>
        <w:numPr>
          <w:ilvl w:val="0"/>
          <w:numId w:val="0"/>
        </w:numPr>
        <w:spacing w:before="0" w:after="120"/>
        <w:contextualSpacing/>
        <w:jc w:val="both"/>
        <w:rPr>
          <w:color w:val="C00000"/>
        </w:rPr>
      </w:pPr>
      <w:r>
        <w:rPr>
          <w:rFonts w:ascii="Calibri" w:eastAsia="Calibri" w:hAnsi="Calibri"/>
          <w:b w:val="0"/>
          <w:bCs w:val="0"/>
          <w:sz w:val="22"/>
          <w:szCs w:val="22"/>
        </w:rPr>
        <w:tab/>
      </w:r>
      <w:r w:rsidR="00BF229B" w:rsidRPr="005277DB">
        <w:rPr>
          <w:color w:val="C00000"/>
        </w:rPr>
        <w:t>İç Paydaşlarla İletişim Ve İşbirliği Çalışmaları</w:t>
      </w:r>
    </w:p>
    <w:p w:rsidR="00BA5643" w:rsidRPr="00BA5643" w:rsidRDefault="00CC3503" w:rsidP="00BA5643">
      <w:pPr>
        <w:spacing w:after="0" w:line="240" w:lineRule="auto"/>
        <w:ind w:firstLine="708"/>
        <w:jc w:val="both"/>
        <w:rPr>
          <w:rFonts w:ascii="Times New Roman" w:eastAsia="Times New Roman" w:hAnsi="Times New Roman"/>
          <w:sz w:val="24"/>
          <w:szCs w:val="24"/>
          <w:lang w:eastAsia="tr-TR"/>
        </w:rPr>
      </w:pPr>
      <w:r w:rsidRPr="005277DB">
        <w:rPr>
          <w:rFonts w:ascii="Times New Roman" w:eastAsia="Times New Roman" w:hAnsi="Times New Roman"/>
          <w:sz w:val="24"/>
          <w:szCs w:val="24"/>
        </w:rPr>
        <w:tab/>
      </w:r>
      <w:bookmarkStart w:id="19" w:name="_Toc248214320"/>
      <w:r w:rsidR="00BA5643" w:rsidRPr="00BA5643">
        <w:rPr>
          <w:rFonts w:ascii="Times New Roman" w:eastAsia="Times New Roman" w:hAnsi="Times New Roman"/>
          <w:sz w:val="24"/>
          <w:szCs w:val="24"/>
          <w:lang w:eastAsia="tr-TR"/>
        </w:rPr>
        <w:t>İç paydaşlarımızın planın oluşumuna, uygulanmasına ve gelişimine önemli katkılar sağlayacakları varsayımından yola çıkarak, iç paydaşlarımızın, Ali Çetinkaya İlkokulu Müdürlüğünden beklentilerini ve isteklerini belirlemek amacıyla iç paydaşlara anketler uygulanmıştır. Uygulanan anketlerin değerlendirilmesi sonucunda Ali Çetinkaya İlkokulu Müdürlüğünün GZFT analizi çalışmaları yapılmıştır.</w:t>
      </w:r>
    </w:p>
    <w:p w:rsidR="00DE32C2" w:rsidRPr="005277DB" w:rsidRDefault="005277DB" w:rsidP="00DE32C2">
      <w:pPr>
        <w:autoSpaceDE w:val="0"/>
        <w:autoSpaceDN w:val="0"/>
        <w:adjustRightInd w:val="0"/>
        <w:contextualSpacing/>
        <w:jc w:val="both"/>
        <w:rPr>
          <w:rFonts w:ascii="Times New Roman" w:eastAsia="Times New Roman" w:hAnsi="Times New Roman"/>
          <w:sz w:val="24"/>
          <w:szCs w:val="24"/>
        </w:rPr>
      </w:pPr>
      <w:r w:rsidRPr="005277DB">
        <w:rPr>
          <w:rFonts w:ascii="Times New Roman" w:eastAsia="Times New Roman" w:hAnsi="Times New Roman"/>
          <w:b/>
          <w:bCs/>
          <w:color w:val="C00000"/>
          <w:sz w:val="24"/>
          <w:szCs w:val="24"/>
        </w:rPr>
        <w:tab/>
      </w:r>
      <w:bookmarkStart w:id="20" w:name="_Toc248214321"/>
      <w:bookmarkEnd w:id="19"/>
    </w:p>
    <w:p w:rsidR="00CC3503" w:rsidRPr="005277DB" w:rsidRDefault="005277DB" w:rsidP="00DE32C2">
      <w:pPr>
        <w:autoSpaceDE w:val="0"/>
        <w:autoSpaceDN w:val="0"/>
        <w:adjustRightInd w:val="0"/>
        <w:contextualSpacing/>
        <w:jc w:val="both"/>
        <w:rPr>
          <w:rFonts w:ascii="Times New Roman" w:eastAsia="Times New Roman" w:hAnsi="Times New Roman"/>
          <w:b/>
          <w:bCs/>
          <w:color w:val="C00000"/>
          <w:sz w:val="24"/>
          <w:szCs w:val="24"/>
        </w:rPr>
      </w:pPr>
      <w:r w:rsidRPr="005277DB">
        <w:rPr>
          <w:rFonts w:ascii="Times New Roman" w:eastAsia="Times New Roman" w:hAnsi="Times New Roman"/>
          <w:b/>
          <w:bCs/>
          <w:color w:val="C00000"/>
          <w:sz w:val="24"/>
          <w:szCs w:val="24"/>
        </w:rPr>
        <w:tab/>
        <w:t>Personelin Değerlendirme Ve Beklentileri</w:t>
      </w:r>
      <w:bookmarkEnd w:id="20"/>
    </w:p>
    <w:p w:rsidR="00DE32C2" w:rsidRPr="005277DB" w:rsidRDefault="00CC3503" w:rsidP="00DE32C2">
      <w:pPr>
        <w:autoSpaceDE w:val="0"/>
        <w:autoSpaceDN w:val="0"/>
        <w:adjustRightInd w:val="0"/>
        <w:contextualSpacing/>
        <w:jc w:val="both"/>
        <w:rPr>
          <w:rFonts w:ascii="Times New Roman" w:eastAsia="Times New Roman" w:hAnsi="Times New Roman"/>
          <w:sz w:val="24"/>
          <w:szCs w:val="24"/>
        </w:rPr>
      </w:pPr>
      <w:r w:rsidRPr="005277DB">
        <w:rPr>
          <w:rFonts w:ascii="Times New Roman" w:eastAsia="Times New Roman" w:hAnsi="Times New Roman"/>
          <w:sz w:val="24"/>
          <w:szCs w:val="24"/>
        </w:rPr>
        <w:tab/>
      </w:r>
      <w:r w:rsidR="00BA5643" w:rsidRPr="00BA5643">
        <w:rPr>
          <w:rFonts w:ascii="Times New Roman" w:eastAsia="Times New Roman" w:hAnsi="Times New Roman"/>
          <w:sz w:val="24"/>
          <w:szCs w:val="24"/>
          <w:lang w:eastAsia="tr-TR"/>
        </w:rPr>
        <w:t>Ali Çetinkaya İlkokulu</w:t>
      </w:r>
      <w:r w:rsidR="00BA5643" w:rsidRPr="005277DB">
        <w:rPr>
          <w:rFonts w:ascii="Times New Roman" w:eastAsia="Times New Roman" w:hAnsi="Times New Roman"/>
          <w:sz w:val="24"/>
          <w:szCs w:val="24"/>
        </w:rPr>
        <w:t xml:space="preserve"> </w:t>
      </w:r>
      <w:r w:rsidRPr="005277DB">
        <w:rPr>
          <w:rFonts w:ascii="Times New Roman" w:eastAsia="Times New Roman" w:hAnsi="Times New Roman"/>
          <w:sz w:val="24"/>
          <w:szCs w:val="24"/>
        </w:rPr>
        <w:t xml:space="preserve">Müdürlüğü’nün tüm personeline her eğitim öğretim yılı sonunda“ Çalışan Algı Anketi” uygulanmaktadır. Ortaya çıkan veriler </w:t>
      </w:r>
      <w:r w:rsidR="002117CC">
        <w:rPr>
          <w:rFonts w:ascii="Times New Roman" w:eastAsia="Times New Roman" w:hAnsi="Times New Roman"/>
          <w:sz w:val="24"/>
          <w:szCs w:val="24"/>
        </w:rPr>
        <w:t xml:space="preserve">Okul Strateji Ekibi tarafından değerlendirilir. </w:t>
      </w:r>
      <w:r w:rsidR="00BA5643" w:rsidRPr="00BA5643">
        <w:rPr>
          <w:rFonts w:ascii="Times New Roman" w:eastAsia="Times New Roman" w:hAnsi="Times New Roman"/>
          <w:sz w:val="24"/>
          <w:szCs w:val="24"/>
          <w:lang w:eastAsia="tr-TR"/>
        </w:rPr>
        <w:t>Ali Çetinkaya İlkokulu</w:t>
      </w:r>
      <w:r w:rsidR="00BA5643">
        <w:rPr>
          <w:rFonts w:ascii="Times New Roman" w:eastAsia="Times New Roman" w:hAnsi="Times New Roman"/>
          <w:sz w:val="24"/>
          <w:szCs w:val="24"/>
          <w:lang w:eastAsia="tr-TR"/>
        </w:rPr>
        <w:t xml:space="preserve"> Müdürlüğü</w:t>
      </w:r>
      <w:r w:rsidRPr="005277DB">
        <w:rPr>
          <w:rFonts w:ascii="Times New Roman" w:eastAsia="Times New Roman" w:hAnsi="Times New Roman"/>
          <w:sz w:val="24"/>
          <w:szCs w:val="24"/>
        </w:rPr>
        <w:t xml:space="preserve"> tarafından sonuçların iyileştirilmesine yönelik gönüllü çalışma ekipleri oluşturularak iyileştirme ve geliştirme çalışmaları planlanmakta ve uygulanmaktadır. Yürütülen faaliyetlerin sonuçları, bir önceki </w:t>
      </w:r>
      <w:r w:rsidRPr="005277DB">
        <w:rPr>
          <w:rFonts w:ascii="Times New Roman" w:eastAsia="Times New Roman" w:hAnsi="Times New Roman"/>
          <w:sz w:val="24"/>
          <w:szCs w:val="24"/>
        </w:rPr>
        <w:lastRenderedPageBreak/>
        <w:t>“Çalışan Algı Anketi” sonuçları</w:t>
      </w:r>
      <w:r w:rsidR="00BA5643">
        <w:rPr>
          <w:rFonts w:ascii="Times New Roman" w:eastAsia="Times New Roman" w:hAnsi="Times New Roman"/>
          <w:sz w:val="24"/>
          <w:szCs w:val="24"/>
        </w:rPr>
        <w:t xml:space="preserve">yla karşılaştırılarak; </w:t>
      </w:r>
      <w:r w:rsidRPr="005277DB">
        <w:rPr>
          <w:rFonts w:ascii="Times New Roman" w:eastAsia="Times New Roman" w:hAnsi="Times New Roman"/>
          <w:sz w:val="24"/>
          <w:szCs w:val="24"/>
        </w:rPr>
        <w:t xml:space="preserve">sonuçlarla ilgili veriler arşivlenmek üzere </w:t>
      </w:r>
      <w:bookmarkStart w:id="21" w:name="_Toc248214322"/>
      <w:r w:rsidR="001C6289">
        <w:rPr>
          <w:rFonts w:ascii="Times New Roman" w:eastAsia="Times New Roman" w:hAnsi="Times New Roman"/>
          <w:sz w:val="24"/>
          <w:szCs w:val="24"/>
        </w:rPr>
        <w:t>dosyalanır.</w:t>
      </w:r>
    </w:p>
    <w:p w:rsidR="00CC3503" w:rsidRPr="005277DB" w:rsidRDefault="005277DB" w:rsidP="00DE32C2">
      <w:pPr>
        <w:autoSpaceDE w:val="0"/>
        <w:autoSpaceDN w:val="0"/>
        <w:adjustRightInd w:val="0"/>
        <w:contextualSpacing/>
        <w:jc w:val="both"/>
        <w:rPr>
          <w:rFonts w:ascii="Times New Roman" w:eastAsia="Times New Roman" w:hAnsi="Times New Roman"/>
          <w:b/>
          <w:bCs/>
          <w:color w:val="C00000"/>
          <w:sz w:val="24"/>
          <w:szCs w:val="24"/>
        </w:rPr>
      </w:pPr>
      <w:r w:rsidRPr="005277DB">
        <w:rPr>
          <w:rFonts w:ascii="Times New Roman" w:eastAsia="Times New Roman" w:hAnsi="Times New Roman"/>
          <w:b/>
          <w:bCs/>
          <w:color w:val="C00000"/>
          <w:sz w:val="24"/>
          <w:szCs w:val="24"/>
        </w:rPr>
        <w:tab/>
      </w:r>
      <w:r w:rsidR="001C6289">
        <w:rPr>
          <w:rFonts w:ascii="Times New Roman" w:eastAsia="Times New Roman" w:hAnsi="Times New Roman"/>
          <w:b/>
          <w:bCs/>
          <w:color w:val="C00000"/>
          <w:sz w:val="24"/>
          <w:szCs w:val="24"/>
        </w:rPr>
        <w:t>Ali Çetinkaya İlkokulu</w:t>
      </w:r>
      <w:r w:rsidRPr="005277DB">
        <w:rPr>
          <w:rFonts w:ascii="Times New Roman" w:eastAsia="Times New Roman" w:hAnsi="Times New Roman"/>
          <w:b/>
          <w:bCs/>
          <w:color w:val="C00000"/>
          <w:sz w:val="24"/>
          <w:szCs w:val="24"/>
        </w:rPr>
        <w:t xml:space="preserve"> Müdürlüğü’nün Faaliyetlerinin Hizmet Sunduğu Kesimlerdeki Tatmin Düzeyinin Belirlenme Süreci</w:t>
      </w:r>
      <w:bookmarkEnd w:id="21"/>
    </w:p>
    <w:p w:rsidR="00432120" w:rsidRDefault="00CC3503" w:rsidP="00DE32C2">
      <w:pPr>
        <w:autoSpaceDE w:val="0"/>
        <w:autoSpaceDN w:val="0"/>
        <w:adjustRightInd w:val="0"/>
        <w:contextualSpacing/>
        <w:jc w:val="both"/>
        <w:rPr>
          <w:rFonts w:ascii="Times New Roman" w:eastAsia="Times New Roman" w:hAnsi="Times New Roman"/>
          <w:sz w:val="24"/>
          <w:szCs w:val="24"/>
        </w:rPr>
      </w:pPr>
      <w:r w:rsidRPr="005277DB">
        <w:rPr>
          <w:rFonts w:ascii="Times New Roman" w:eastAsia="Times New Roman" w:hAnsi="Times New Roman"/>
          <w:sz w:val="24"/>
          <w:szCs w:val="24"/>
        </w:rPr>
        <w:tab/>
      </w:r>
      <w:r w:rsidR="001C6289" w:rsidRPr="00BA5643">
        <w:rPr>
          <w:rFonts w:ascii="Times New Roman" w:eastAsia="Times New Roman" w:hAnsi="Times New Roman"/>
          <w:sz w:val="24"/>
          <w:szCs w:val="24"/>
          <w:lang w:eastAsia="tr-TR"/>
        </w:rPr>
        <w:t>Ali Çetinkaya İlkokulu</w:t>
      </w:r>
      <w:r w:rsidR="001C6289" w:rsidRPr="005277DB">
        <w:rPr>
          <w:rFonts w:ascii="Times New Roman" w:eastAsia="Times New Roman" w:hAnsi="Times New Roman"/>
          <w:sz w:val="24"/>
          <w:szCs w:val="24"/>
        </w:rPr>
        <w:t xml:space="preserve"> </w:t>
      </w:r>
      <w:r w:rsidRPr="005277DB">
        <w:rPr>
          <w:rFonts w:ascii="Times New Roman" w:eastAsia="Times New Roman" w:hAnsi="Times New Roman"/>
          <w:sz w:val="24"/>
          <w:szCs w:val="24"/>
        </w:rPr>
        <w:t>Müdürlüğü’nün tüm bölümleri yürüttükleri faaliyetlerden yararlananları belirleyerek, hizmet alanların faaliyetlerden yararlanma düzeyini ve yararlananların memnuniyetini ölçmek amacıyla her eğitim öğre</w:t>
      </w:r>
      <w:r w:rsidR="001C6289">
        <w:rPr>
          <w:rFonts w:ascii="Times New Roman" w:eastAsia="Times New Roman" w:hAnsi="Times New Roman"/>
          <w:sz w:val="24"/>
          <w:szCs w:val="24"/>
        </w:rPr>
        <w:t xml:space="preserve">tim yılında en az bir </w:t>
      </w:r>
      <w:r w:rsidRPr="005277DB">
        <w:rPr>
          <w:rFonts w:ascii="Times New Roman" w:eastAsia="Times New Roman" w:hAnsi="Times New Roman"/>
          <w:sz w:val="24"/>
          <w:szCs w:val="24"/>
        </w:rPr>
        <w:t>olmak üzere “Hizmet Alan Memnuniyet Anketi” uygulamaktadır.</w:t>
      </w:r>
      <w:bookmarkStart w:id="22" w:name="_Toc248214323"/>
    </w:p>
    <w:p w:rsidR="00DE32C2" w:rsidRPr="005277DB" w:rsidRDefault="00DE32C2" w:rsidP="00DE32C2">
      <w:pPr>
        <w:autoSpaceDE w:val="0"/>
        <w:autoSpaceDN w:val="0"/>
        <w:adjustRightInd w:val="0"/>
        <w:contextualSpacing/>
        <w:jc w:val="both"/>
        <w:rPr>
          <w:rFonts w:ascii="Times New Roman" w:eastAsia="Times New Roman" w:hAnsi="Times New Roman"/>
          <w:sz w:val="24"/>
          <w:szCs w:val="24"/>
        </w:rPr>
      </w:pPr>
    </w:p>
    <w:p w:rsidR="00CC3503" w:rsidRPr="005277DB" w:rsidRDefault="005277DB" w:rsidP="00DE32C2">
      <w:pPr>
        <w:autoSpaceDE w:val="0"/>
        <w:autoSpaceDN w:val="0"/>
        <w:adjustRightInd w:val="0"/>
        <w:contextualSpacing/>
        <w:jc w:val="both"/>
        <w:rPr>
          <w:rFonts w:ascii="Times New Roman" w:eastAsia="Times New Roman" w:hAnsi="Times New Roman"/>
          <w:b/>
          <w:bCs/>
          <w:color w:val="C00000"/>
          <w:sz w:val="24"/>
          <w:szCs w:val="24"/>
        </w:rPr>
      </w:pPr>
      <w:r w:rsidRPr="005277DB">
        <w:rPr>
          <w:rFonts w:ascii="Times New Roman" w:eastAsia="Times New Roman" w:hAnsi="Times New Roman"/>
          <w:b/>
          <w:bCs/>
          <w:color w:val="C00000"/>
          <w:sz w:val="24"/>
          <w:szCs w:val="24"/>
        </w:rPr>
        <w:tab/>
        <w:t>Raporlama Süreci</w:t>
      </w:r>
      <w:bookmarkEnd w:id="22"/>
    </w:p>
    <w:p w:rsidR="008244FC" w:rsidRDefault="00F37F09" w:rsidP="00DE32C2">
      <w:pPr>
        <w:autoSpaceDE w:val="0"/>
        <w:autoSpaceDN w:val="0"/>
        <w:adjustRightInd w:val="0"/>
        <w:contextualSpacing/>
        <w:jc w:val="both"/>
        <w:rPr>
          <w:rFonts w:ascii="Times New Roman" w:eastAsia="Times New Roman" w:hAnsi="Times New Roman"/>
          <w:sz w:val="24"/>
          <w:szCs w:val="24"/>
        </w:rPr>
      </w:pPr>
      <w:r w:rsidRPr="005277DB">
        <w:rPr>
          <w:rFonts w:ascii="Times New Roman" w:eastAsia="Times New Roman" w:hAnsi="Times New Roman"/>
          <w:sz w:val="24"/>
          <w:szCs w:val="24"/>
        </w:rPr>
        <w:tab/>
      </w:r>
      <w:r w:rsidR="001C6289" w:rsidRPr="00BA5643">
        <w:rPr>
          <w:rFonts w:ascii="Times New Roman" w:eastAsia="Times New Roman" w:hAnsi="Times New Roman"/>
          <w:sz w:val="24"/>
          <w:szCs w:val="24"/>
          <w:lang w:eastAsia="tr-TR"/>
        </w:rPr>
        <w:t>Ali Çetinkaya İlkokulu</w:t>
      </w:r>
      <w:r w:rsidR="001C6289" w:rsidRPr="005277DB">
        <w:rPr>
          <w:rFonts w:ascii="Times New Roman" w:eastAsia="Times New Roman" w:hAnsi="Times New Roman"/>
          <w:sz w:val="24"/>
          <w:szCs w:val="24"/>
        </w:rPr>
        <w:t xml:space="preserve"> </w:t>
      </w:r>
      <w:r w:rsidR="00CC3503" w:rsidRPr="005277DB">
        <w:rPr>
          <w:rFonts w:ascii="Times New Roman" w:eastAsia="Times New Roman" w:hAnsi="Times New Roman"/>
          <w:sz w:val="24"/>
          <w:szCs w:val="24"/>
        </w:rPr>
        <w:t>Müdürlüğü</w:t>
      </w:r>
      <w:r w:rsidR="001C6289">
        <w:rPr>
          <w:rFonts w:ascii="Times New Roman" w:eastAsia="Times New Roman" w:hAnsi="Times New Roman"/>
          <w:sz w:val="24"/>
          <w:szCs w:val="24"/>
        </w:rPr>
        <w:t>’</w:t>
      </w:r>
      <w:r w:rsidR="00CC3503" w:rsidRPr="005277DB">
        <w:rPr>
          <w:rFonts w:ascii="Times New Roman" w:eastAsia="Times New Roman" w:hAnsi="Times New Roman"/>
          <w:sz w:val="24"/>
          <w:szCs w:val="24"/>
        </w:rPr>
        <w:t>nün tüm bölümleri yürüttüğü her faaliyetin amacını, hedefini ve hedefe ulaşmada sağladığı katkıyı içeren bir rapor hazırlamaktadır. Hazırlanan raporlar, “Bölüm Faaliyet Rapor “dosyasında saklanmaktadır. Bu raporlar, Bölüm Gelişim Planında yer alan periyotlarla bölüm lideri ve çalışanlarıyla yapılan toplantılarda değerlendirilmektedir.</w:t>
      </w:r>
      <w:bookmarkStart w:id="23" w:name="_Toc248214324"/>
    </w:p>
    <w:p w:rsidR="00DE32C2" w:rsidRDefault="00DE32C2" w:rsidP="00DE32C2">
      <w:pPr>
        <w:autoSpaceDE w:val="0"/>
        <w:autoSpaceDN w:val="0"/>
        <w:adjustRightInd w:val="0"/>
        <w:contextualSpacing/>
        <w:jc w:val="both"/>
        <w:rPr>
          <w:rFonts w:ascii="Times New Roman" w:eastAsia="Times New Roman" w:hAnsi="Times New Roman"/>
          <w:sz w:val="24"/>
          <w:szCs w:val="24"/>
        </w:rPr>
      </w:pPr>
    </w:p>
    <w:p w:rsidR="00CC3503" w:rsidRPr="005277DB" w:rsidRDefault="005277DB" w:rsidP="00DE32C2">
      <w:pPr>
        <w:autoSpaceDE w:val="0"/>
        <w:autoSpaceDN w:val="0"/>
        <w:adjustRightInd w:val="0"/>
        <w:contextualSpacing/>
        <w:jc w:val="both"/>
        <w:rPr>
          <w:rFonts w:ascii="Times New Roman" w:eastAsia="Times New Roman" w:hAnsi="Times New Roman"/>
          <w:b/>
          <w:bCs/>
          <w:color w:val="C00000"/>
          <w:sz w:val="24"/>
          <w:szCs w:val="24"/>
        </w:rPr>
      </w:pPr>
      <w:r w:rsidRPr="005277DB">
        <w:rPr>
          <w:rFonts w:ascii="Times New Roman" w:eastAsia="Times New Roman" w:hAnsi="Times New Roman"/>
          <w:b/>
          <w:bCs/>
          <w:color w:val="C00000"/>
          <w:sz w:val="24"/>
          <w:szCs w:val="24"/>
        </w:rPr>
        <w:tab/>
        <w:t>Faaliyetleri İzleme Ve Değerlendirme Süreci</w:t>
      </w:r>
      <w:bookmarkEnd w:id="23"/>
    </w:p>
    <w:p w:rsidR="00DE32C2" w:rsidRDefault="00CC3503" w:rsidP="00431A5D">
      <w:pPr>
        <w:autoSpaceDE w:val="0"/>
        <w:autoSpaceDN w:val="0"/>
        <w:adjustRightInd w:val="0"/>
        <w:contextualSpacing/>
        <w:jc w:val="both"/>
        <w:rPr>
          <w:rFonts w:ascii="Times New Roman" w:eastAsia="Times New Roman" w:hAnsi="Times New Roman"/>
          <w:b/>
          <w:bCs/>
          <w:color w:val="FF0000"/>
          <w:sz w:val="28"/>
          <w:szCs w:val="28"/>
        </w:rPr>
      </w:pPr>
      <w:r w:rsidRPr="005277DB">
        <w:rPr>
          <w:rFonts w:ascii="Times New Roman" w:eastAsia="Times New Roman" w:hAnsi="Times New Roman"/>
          <w:sz w:val="24"/>
          <w:szCs w:val="24"/>
        </w:rPr>
        <w:tab/>
      </w:r>
      <w:r w:rsidR="001C6289" w:rsidRPr="00BA5643">
        <w:rPr>
          <w:rFonts w:ascii="Times New Roman" w:eastAsia="Times New Roman" w:hAnsi="Times New Roman"/>
          <w:sz w:val="24"/>
          <w:szCs w:val="24"/>
          <w:lang w:eastAsia="tr-TR"/>
        </w:rPr>
        <w:t>Ali Çetinkaya İlkokulu</w:t>
      </w:r>
      <w:r w:rsidR="001C6289" w:rsidRPr="005277DB">
        <w:rPr>
          <w:rFonts w:ascii="Times New Roman" w:eastAsia="Times New Roman" w:hAnsi="Times New Roman"/>
          <w:sz w:val="24"/>
          <w:szCs w:val="24"/>
        </w:rPr>
        <w:t xml:space="preserve"> </w:t>
      </w:r>
      <w:r w:rsidRPr="005277DB">
        <w:rPr>
          <w:rFonts w:ascii="Times New Roman" w:eastAsia="Times New Roman" w:hAnsi="Times New Roman"/>
          <w:sz w:val="24"/>
          <w:szCs w:val="24"/>
        </w:rPr>
        <w:t xml:space="preserve">Müdürlüğü’nün tüm bölümleri yürüttüğü her faaliyetle ilgili izleme ve değerlendirme süreci belirlemektedir. “Faaliyetlerini izleme ve Değerlendirme Sürecinde” her faaliyetin amacı, hedefi, başlama ve bitiş tarihleri, faaliyetin sorumlusu, düzeltici ve önleyici faaliyetleri, faaliyetin girdileri, faaliyetin çıktıları, verimliliği bulunmaktadır. Her bölüm yürüttüğü faaliyetlerin sonucu </w:t>
      </w:r>
      <w:bookmarkStart w:id="24" w:name="_Toc248214325"/>
      <w:r w:rsidR="001C6289">
        <w:rPr>
          <w:rFonts w:ascii="Times New Roman" w:eastAsia="Times New Roman" w:hAnsi="Times New Roman"/>
          <w:sz w:val="24"/>
          <w:szCs w:val="24"/>
        </w:rPr>
        <w:t xml:space="preserve">elde ettiği verileri veri tabanına eklemektedir. </w:t>
      </w:r>
      <w:bookmarkEnd w:id="24"/>
    </w:p>
    <w:p w:rsidR="00DE32C2" w:rsidRDefault="00DE32C2" w:rsidP="003F0884">
      <w:pPr>
        <w:spacing w:after="0"/>
        <w:contextualSpacing/>
        <w:jc w:val="center"/>
        <w:outlineLvl w:val="5"/>
        <w:rPr>
          <w:rFonts w:ascii="Times New Roman" w:eastAsia="Times New Roman" w:hAnsi="Times New Roman"/>
          <w:b/>
          <w:bCs/>
          <w:color w:val="FF0000"/>
          <w:sz w:val="28"/>
          <w:szCs w:val="28"/>
        </w:rPr>
      </w:pPr>
    </w:p>
    <w:p w:rsidR="00DE32C2" w:rsidRDefault="00DE32C2" w:rsidP="003F0884">
      <w:pPr>
        <w:spacing w:after="0"/>
        <w:contextualSpacing/>
        <w:jc w:val="center"/>
        <w:outlineLvl w:val="5"/>
        <w:rPr>
          <w:rFonts w:ascii="Times New Roman" w:eastAsia="Times New Roman" w:hAnsi="Times New Roman"/>
          <w:b/>
          <w:bCs/>
          <w:color w:val="FF0000"/>
          <w:sz w:val="28"/>
          <w:szCs w:val="28"/>
        </w:rPr>
      </w:pPr>
    </w:p>
    <w:p w:rsidR="00DE32C2" w:rsidRDefault="00DE32C2" w:rsidP="003F0884">
      <w:pPr>
        <w:spacing w:after="0"/>
        <w:contextualSpacing/>
        <w:jc w:val="center"/>
        <w:outlineLvl w:val="5"/>
        <w:rPr>
          <w:rFonts w:ascii="Times New Roman" w:eastAsia="Times New Roman" w:hAnsi="Times New Roman"/>
          <w:b/>
          <w:bCs/>
          <w:color w:val="FF0000"/>
          <w:sz w:val="28"/>
          <w:szCs w:val="28"/>
        </w:rPr>
      </w:pPr>
    </w:p>
    <w:p w:rsidR="00DE32C2" w:rsidRDefault="00DE32C2" w:rsidP="003F0884">
      <w:pPr>
        <w:spacing w:after="0"/>
        <w:contextualSpacing/>
        <w:jc w:val="center"/>
        <w:outlineLvl w:val="5"/>
        <w:rPr>
          <w:rFonts w:ascii="Times New Roman" w:eastAsia="Times New Roman" w:hAnsi="Times New Roman"/>
          <w:b/>
          <w:bCs/>
          <w:color w:val="FF0000"/>
          <w:sz w:val="28"/>
          <w:szCs w:val="28"/>
        </w:rPr>
      </w:pPr>
    </w:p>
    <w:p w:rsidR="00DE32C2" w:rsidRDefault="00DF61A9" w:rsidP="003F0884">
      <w:pPr>
        <w:spacing w:after="0"/>
        <w:contextualSpacing/>
        <w:jc w:val="center"/>
        <w:outlineLvl w:val="5"/>
        <w:rPr>
          <w:rFonts w:ascii="Times New Roman" w:eastAsia="Times New Roman" w:hAnsi="Times New Roman"/>
          <w:b/>
          <w:bCs/>
          <w:color w:val="FF0000"/>
          <w:sz w:val="28"/>
          <w:szCs w:val="28"/>
        </w:rPr>
      </w:pPr>
      <w:r>
        <w:rPr>
          <w:rFonts w:ascii="Times New Roman" w:eastAsia="Times New Roman" w:hAnsi="Times New Roman"/>
          <w:b/>
          <w:bCs/>
          <w:noProof/>
          <w:color w:val="FF0000"/>
          <w:sz w:val="28"/>
          <w:szCs w:val="28"/>
          <w:lang w:eastAsia="tr-TR"/>
        </w:rPr>
        <w:drawing>
          <wp:anchor distT="176784" distB="79248" distL="461772" distR="403479" simplePos="0" relativeHeight="251670016" behindDoc="0" locked="0" layoutInCell="1" allowOverlap="1">
            <wp:simplePos x="0" y="0"/>
            <wp:positionH relativeFrom="column">
              <wp:posOffset>-42545</wp:posOffset>
            </wp:positionH>
            <wp:positionV relativeFrom="paragraph">
              <wp:posOffset>439420</wp:posOffset>
            </wp:positionV>
            <wp:extent cx="5724525" cy="2428875"/>
            <wp:effectExtent l="0" t="0" r="0" b="0"/>
            <wp:wrapSquare wrapText="bothSides"/>
            <wp:docPr id="1" name="Resi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36" cstate="print">
                      <a:extLst/>
                    </a:blip>
                    <a:stretch>
                      <a:fillRect/>
                    </a:stretch>
                  </pic:blipFill>
                  <pic:spPr>
                    <a:xfrm>
                      <a:off x="0" y="0"/>
                      <a:ext cx="5724525" cy="2428875"/>
                    </a:xfrm>
                    <a:prstGeom prst="rect">
                      <a:avLst/>
                    </a:prstGeom>
                    <a:ln>
                      <a:noFill/>
                    </a:ln>
                    <a:effectLst>
                      <a:softEdge rad="112500"/>
                    </a:effectLst>
                  </pic:spPr>
                </pic:pic>
              </a:graphicData>
            </a:graphic>
          </wp:anchor>
        </w:drawing>
      </w:r>
    </w:p>
    <w:p w:rsidR="00E67120" w:rsidRPr="008937D7" w:rsidRDefault="00E67120" w:rsidP="00E67120">
      <w:pPr>
        <w:pStyle w:val="ListeParagraf"/>
        <w:tabs>
          <w:tab w:val="left" w:pos="1418"/>
        </w:tabs>
        <w:spacing w:before="240" w:after="120"/>
        <w:ind w:left="0" w:firstLine="709"/>
        <w:contextualSpacing w:val="0"/>
        <w:jc w:val="both"/>
        <w:rPr>
          <w:rFonts w:ascii="Times New Roman" w:hAnsi="Times New Roman"/>
          <w:b/>
          <w:color w:val="C00000"/>
          <w:sz w:val="24"/>
          <w:szCs w:val="24"/>
        </w:rPr>
      </w:pPr>
      <w:r w:rsidRPr="008937D7">
        <w:rPr>
          <w:rFonts w:ascii="Times New Roman" w:hAnsi="Times New Roman"/>
          <w:b/>
          <w:color w:val="C00000"/>
          <w:sz w:val="24"/>
          <w:szCs w:val="24"/>
        </w:rPr>
        <w:lastRenderedPageBreak/>
        <w:t>E.      Kurum İçi ve Dışı Analiz</w:t>
      </w:r>
    </w:p>
    <w:p w:rsidR="00E67120" w:rsidRDefault="00E67120" w:rsidP="00713FD2">
      <w:pPr>
        <w:pStyle w:val="ListeParagraf"/>
        <w:numPr>
          <w:ilvl w:val="0"/>
          <w:numId w:val="32"/>
        </w:numPr>
        <w:spacing w:after="120"/>
        <w:ind w:left="1276" w:hanging="567"/>
        <w:jc w:val="both"/>
        <w:rPr>
          <w:rFonts w:ascii="Times New Roman" w:hAnsi="Times New Roman"/>
          <w:b/>
          <w:color w:val="C00000"/>
          <w:sz w:val="24"/>
          <w:szCs w:val="24"/>
        </w:rPr>
      </w:pPr>
      <w:r w:rsidRPr="008937D7">
        <w:rPr>
          <w:rFonts w:ascii="Times New Roman" w:hAnsi="Times New Roman"/>
          <w:b/>
          <w:color w:val="C00000"/>
          <w:sz w:val="24"/>
          <w:szCs w:val="24"/>
        </w:rPr>
        <w:t>Kurum İçi Analiz</w:t>
      </w:r>
    </w:p>
    <w:p w:rsidR="0097665C" w:rsidRPr="008937D7" w:rsidRDefault="0097665C" w:rsidP="0097665C">
      <w:pPr>
        <w:pStyle w:val="ListeParagraf"/>
        <w:spacing w:after="120"/>
        <w:ind w:left="1276"/>
        <w:jc w:val="both"/>
        <w:rPr>
          <w:rFonts w:ascii="Times New Roman" w:hAnsi="Times New Roman"/>
          <w:b/>
          <w:color w:val="C00000"/>
          <w:sz w:val="24"/>
          <w:szCs w:val="24"/>
        </w:rPr>
      </w:pPr>
    </w:p>
    <w:p w:rsidR="009103EC" w:rsidRDefault="001C6289" w:rsidP="0035568E">
      <w:pPr>
        <w:pStyle w:val="Balk4"/>
        <w:numPr>
          <w:ilvl w:val="3"/>
          <w:numId w:val="8"/>
        </w:numPr>
        <w:spacing w:before="120" w:after="0"/>
        <w:ind w:left="0"/>
        <w:rPr>
          <w:color w:val="C00000"/>
          <w:szCs w:val="20"/>
        </w:rPr>
      </w:pPr>
      <w:r>
        <w:rPr>
          <w:color w:val="C00000"/>
          <w:szCs w:val="20"/>
        </w:rPr>
        <w:t xml:space="preserve">Ali Çetinkaya İlkokulu </w:t>
      </w:r>
      <w:r w:rsidRPr="008937D7">
        <w:rPr>
          <w:color w:val="C00000"/>
          <w:szCs w:val="20"/>
        </w:rPr>
        <w:t>Müdürlüğü</w:t>
      </w:r>
      <w:r w:rsidR="008164FB" w:rsidRPr="008937D7">
        <w:rPr>
          <w:color w:val="C00000"/>
          <w:szCs w:val="20"/>
        </w:rPr>
        <w:t xml:space="preserve"> Yönetim Organizasyon Şeması Ve Süreci</w:t>
      </w:r>
    </w:p>
    <w:p w:rsidR="00E20F5E" w:rsidRDefault="00E20F5E" w:rsidP="00E20F5E"/>
    <w:p w:rsidR="001C6289" w:rsidRPr="001C6289" w:rsidRDefault="001C6289" w:rsidP="001C6289">
      <w:pPr>
        <w:jc w:val="center"/>
        <w:rPr>
          <w:rFonts w:ascii="Times New Roman" w:eastAsia="Times New Roman" w:hAnsi="Times New Roman"/>
          <w:b/>
          <w:color w:val="C00000"/>
          <w:sz w:val="24"/>
          <w:szCs w:val="24"/>
          <w:lang w:eastAsia="tr-TR"/>
        </w:rPr>
      </w:pPr>
      <w:r w:rsidRPr="001C6289">
        <w:rPr>
          <w:rFonts w:ascii="Times New Roman" w:eastAsia="Times New Roman" w:hAnsi="Times New Roman"/>
          <w:b/>
          <w:color w:val="C00000"/>
          <w:sz w:val="24"/>
          <w:szCs w:val="24"/>
          <w:lang w:eastAsia="tr-TR"/>
        </w:rPr>
        <w:t>Ali Çetinkaya İlkokulu Teşkilat Şeması</w:t>
      </w:r>
    </w:p>
    <w:tbl>
      <w:tblPr>
        <w:tblW w:w="9719" w:type="dxa"/>
        <w:jc w:val="center"/>
        <w:tblInd w:w="-37" w:type="dxa"/>
        <w:tblLook w:val="00A0" w:firstRow="1" w:lastRow="0" w:firstColumn="1" w:lastColumn="0" w:noHBand="0" w:noVBand="0"/>
      </w:tblPr>
      <w:tblGrid>
        <w:gridCol w:w="925"/>
        <w:gridCol w:w="878"/>
        <w:gridCol w:w="178"/>
        <w:gridCol w:w="687"/>
        <w:gridCol w:w="890"/>
        <w:gridCol w:w="347"/>
        <w:gridCol w:w="536"/>
        <w:gridCol w:w="440"/>
        <w:gridCol w:w="442"/>
        <w:gridCol w:w="533"/>
        <w:gridCol w:w="355"/>
        <w:gridCol w:w="884"/>
        <w:gridCol w:w="687"/>
        <w:gridCol w:w="178"/>
        <w:gridCol w:w="883"/>
        <w:gridCol w:w="876"/>
      </w:tblGrid>
      <w:tr w:rsidR="001C6289" w:rsidRPr="001C6289" w:rsidTr="001C6289">
        <w:trPr>
          <w:trHeight w:val="532"/>
          <w:jc w:val="center"/>
        </w:trPr>
        <w:tc>
          <w:tcPr>
            <w:tcW w:w="1981" w:type="dxa"/>
            <w:gridSpan w:val="3"/>
            <w:tcBorders>
              <w:bottom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1924" w:type="dxa"/>
            <w:gridSpan w:val="3"/>
            <w:tcBorders>
              <w:right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1951" w:type="dxa"/>
            <w:gridSpan w:val="4"/>
            <w:vMerge w:val="restart"/>
            <w:tcBorders>
              <w:top w:val="single" w:sz="4" w:space="0" w:color="F79646"/>
              <w:left w:val="single" w:sz="4" w:space="0" w:color="F79646"/>
              <w:bottom w:val="single" w:sz="4" w:space="0" w:color="F79646"/>
              <w:right w:val="single" w:sz="4" w:space="0" w:color="F79646"/>
            </w:tcBorders>
            <w:vAlign w:val="center"/>
          </w:tcPr>
          <w:p w:rsidR="001C6289" w:rsidRPr="001C6289" w:rsidRDefault="001C6289" w:rsidP="001C6289">
            <w:pPr>
              <w:spacing w:after="0" w:line="240" w:lineRule="auto"/>
              <w:jc w:val="center"/>
              <w:rPr>
                <w:rFonts w:ascii="Times New Roman" w:eastAsia="Times New Roman" w:hAnsi="Times New Roman"/>
                <w:sz w:val="24"/>
                <w:szCs w:val="24"/>
                <w:lang w:eastAsia="tr-TR"/>
              </w:rPr>
            </w:pPr>
            <w:r w:rsidRPr="001C6289">
              <w:rPr>
                <w:rFonts w:ascii="Times New Roman" w:eastAsia="Times New Roman" w:hAnsi="Times New Roman"/>
                <w:sz w:val="24"/>
                <w:szCs w:val="24"/>
                <w:lang w:eastAsia="tr-TR"/>
              </w:rPr>
              <w:t>Müdür</w:t>
            </w:r>
          </w:p>
        </w:tc>
        <w:tc>
          <w:tcPr>
            <w:tcW w:w="1926" w:type="dxa"/>
            <w:gridSpan w:val="3"/>
            <w:tcBorders>
              <w:left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1936" w:type="dxa"/>
            <w:gridSpan w:val="3"/>
            <w:tcBorders>
              <w:bottom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r>
      <w:tr w:rsidR="001C6289" w:rsidRPr="001C6289" w:rsidTr="001C6289">
        <w:trPr>
          <w:trHeight w:val="381"/>
          <w:jc w:val="center"/>
        </w:trPr>
        <w:tc>
          <w:tcPr>
            <w:tcW w:w="19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1C6289" w:rsidRPr="001C6289" w:rsidRDefault="001C6289" w:rsidP="001C6289">
            <w:pPr>
              <w:spacing w:after="0" w:line="240" w:lineRule="auto"/>
              <w:jc w:val="center"/>
              <w:rPr>
                <w:rFonts w:ascii="Times New Roman" w:eastAsia="Times New Roman" w:hAnsi="Times New Roman"/>
                <w:sz w:val="24"/>
                <w:szCs w:val="24"/>
                <w:lang w:eastAsia="tr-TR"/>
              </w:rPr>
            </w:pPr>
            <w:r w:rsidRPr="001C6289">
              <w:rPr>
                <w:rFonts w:ascii="Times New Roman" w:eastAsia="Times New Roman" w:hAnsi="Times New Roman"/>
                <w:sz w:val="24"/>
                <w:szCs w:val="24"/>
                <w:lang w:eastAsia="tr-TR"/>
              </w:rPr>
              <w:t>Öğretmenler Kurulu</w:t>
            </w:r>
          </w:p>
        </w:tc>
        <w:tc>
          <w:tcPr>
            <w:tcW w:w="1924" w:type="dxa"/>
            <w:gridSpan w:val="3"/>
            <w:tcBorders>
              <w:left w:val="single" w:sz="4" w:space="0" w:color="F79646"/>
              <w:bottom w:val="single" w:sz="4" w:space="0" w:color="auto"/>
              <w:right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1951" w:type="dxa"/>
            <w:gridSpan w:val="4"/>
            <w:vMerge/>
            <w:tcBorders>
              <w:top w:val="single" w:sz="4" w:space="0" w:color="auto"/>
              <w:left w:val="single" w:sz="4" w:space="0" w:color="F79646"/>
              <w:bottom w:val="single" w:sz="4" w:space="0" w:color="F79646"/>
              <w:right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1926" w:type="dxa"/>
            <w:gridSpan w:val="3"/>
            <w:tcBorders>
              <w:left w:val="single" w:sz="4" w:space="0" w:color="F79646"/>
              <w:bottom w:val="single" w:sz="4" w:space="0" w:color="auto"/>
              <w:right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1936" w:type="dxa"/>
            <w:gridSpan w:val="3"/>
            <w:vMerge w:val="restart"/>
            <w:tcBorders>
              <w:top w:val="single" w:sz="4" w:space="0" w:color="F79646"/>
              <w:left w:val="single" w:sz="4" w:space="0" w:color="F79646"/>
              <w:bottom w:val="single" w:sz="4" w:space="0" w:color="F79646"/>
              <w:right w:val="single" w:sz="4" w:space="0" w:color="F79646"/>
            </w:tcBorders>
            <w:vAlign w:val="center"/>
          </w:tcPr>
          <w:p w:rsidR="001C6289" w:rsidRPr="001C6289" w:rsidRDefault="001C6289" w:rsidP="001C6289">
            <w:pPr>
              <w:spacing w:after="0" w:line="240" w:lineRule="auto"/>
              <w:jc w:val="center"/>
              <w:rPr>
                <w:rFonts w:ascii="Times New Roman" w:eastAsia="Times New Roman" w:hAnsi="Times New Roman"/>
                <w:sz w:val="24"/>
                <w:szCs w:val="24"/>
                <w:lang w:eastAsia="tr-TR"/>
              </w:rPr>
            </w:pPr>
            <w:r w:rsidRPr="001C6289">
              <w:rPr>
                <w:rFonts w:ascii="Times New Roman" w:eastAsia="Times New Roman" w:hAnsi="Times New Roman"/>
                <w:sz w:val="24"/>
                <w:szCs w:val="24"/>
                <w:lang w:eastAsia="tr-TR"/>
              </w:rPr>
              <w:t>Okul Aile Birliği</w:t>
            </w:r>
          </w:p>
        </w:tc>
      </w:tr>
      <w:tr w:rsidR="001C6289" w:rsidRPr="001C6289" w:rsidTr="001C6289">
        <w:trPr>
          <w:trHeight w:val="847"/>
          <w:jc w:val="center"/>
        </w:trPr>
        <w:tc>
          <w:tcPr>
            <w:tcW w:w="1981" w:type="dxa"/>
            <w:gridSpan w:val="3"/>
            <w:vMerge/>
            <w:tcBorders>
              <w:top w:val="single" w:sz="4" w:space="0" w:color="auto"/>
              <w:left w:val="single" w:sz="4" w:space="0" w:color="F79646"/>
              <w:bottom w:val="single" w:sz="4" w:space="0" w:color="F79646"/>
              <w:right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1924" w:type="dxa"/>
            <w:gridSpan w:val="3"/>
            <w:tcBorders>
              <w:top w:val="single" w:sz="4" w:space="0" w:color="auto"/>
              <w:left w:val="single" w:sz="4" w:space="0" w:color="F79646"/>
              <w:right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1951" w:type="dxa"/>
            <w:gridSpan w:val="4"/>
            <w:vMerge/>
            <w:tcBorders>
              <w:top w:val="single" w:sz="4" w:space="0" w:color="auto"/>
              <w:left w:val="single" w:sz="4" w:space="0" w:color="F79646"/>
              <w:bottom w:val="single" w:sz="4" w:space="0" w:color="F79646"/>
              <w:right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1926" w:type="dxa"/>
            <w:gridSpan w:val="3"/>
            <w:tcBorders>
              <w:top w:val="single" w:sz="4" w:space="0" w:color="auto"/>
              <w:left w:val="single" w:sz="4" w:space="0" w:color="F79646"/>
              <w:right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1936" w:type="dxa"/>
            <w:gridSpan w:val="3"/>
            <w:vMerge/>
            <w:tcBorders>
              <w:top w:val="single" w:sz="4" w:space="0" w:color="auto"/>
              <w:left w:val="single" w:sz="4" w:space="0" w:color="F79646"/>
              <w:bottom w:val="single" w:sz="4" w:space="0" w:color="F79646"/>
              <w:right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r>
      <w:tr w:rsidR="001C6289" w:rsidRPr="001C6289" w:rsidTr="001C6289">
        <w:trPr>
          <w:trHeight w:val="579"/>
          <w:jc w:val="center"/>
        </w:trPr>
        <w:tc>
          <w:tcPr>
            <w:tcW w:w="1981" w:type="dxa"/>
            <w:gridSpan w:val="3"/>
            <w:tcBorders>
              <w:top w:val="single" w:sz="4" w:space="0" w:color="F79646"/>
              <w:bottom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1924" w:type="dxa"/>
            <w:gridSpan w:val="3"/>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976" w:type="dxa"/>
            <w:gridSpan w:val="2"/>
            <w:tcBorders>
              <w:top w:val="single" w:sz="4" w:space="0" w:color="F79646"/>
              <w:bottom w:val="single" w:sz="4" w:space="0" w:color="F79646"/>
              <w:right w:val="single" w:sz="4" w:space="0" w:color="auto"/>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974" w:type="dxa"/>
            <w:gridSpan w:val="2"/>
            <w:tcBorders>
              <w:top w:val="single" w:sz="4" w:space="0" w:color="F79646"/>
              <w:left w:val="single" w:sz="4" w:space="0" w:color="auto"/>
              <w:bottom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1926" w:type="dxa"/>
            <w:gridSpan w:val="3"/>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1936" w:type="dxa"/>
            <w:gridSpan w:val="3"/>
            <w:tcBorders>
              <w:top w:val="single" w:sz="4" w:space="0" w:color="F79646"/>
              <w:bottom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r>
      <w:tr w:rsidR="001C6289" w:rsidRPr="001C6289" w:rsidTr="001C6289">
        <w:trPr>
          <w:trHeight w:val="486"/>
          <w:jc w:val="center"/>
        </w:trPr>
        <w:tc>
          <w:tcPr>
            <w:tcW w:w="19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1C6289" w:rsidRPr="001C6289" w:rsidRDefault="001C6289" w:rsidP="001C6289">
            <w:pPr>
              <w:spacing w:after="0" w:line="240" w:lineRule="auto"/>
              <w:jc w:val="center"/>
              <w:rPr>
                <w:rFonts w:ascii="Times New Roman" w:eastAsia="Times New Roman" w:hAnsi="Times New Roman"/>
                <w:sz w:val="24"/>
                <w:szCs w:val="24"/>
                <w:lang w:eastAsia="tr-TR"/>
              </w:rPr>
            </w:pPr>
          </w:p>
          <w:p w:rsidR="001C6289" w:rsidRPr="001C6289" w:rsidRDefault="000906EB" w:rsidP="001C6289">
            <w:pPr>
              <w:spacing w:after="0" w:line="240" w:lineRule="auto"/>
              <w:jc w:val="center"/>
              <w:rPr>
                <w:rFonts w:ascii="Times New Roman" w:eastAsia="Times New Roman" w:hAnsi="Times New Roman"/>
                <w:sz w:val="24"/>
                <w:szCs w:val="24"/>
                <w:lang w:eastAsia="tr-TR"/>
              </w:rPr>
            </w:pPr>
            <w:r>
              <w:rPr>
                <w:rFonts w:eastAsia="Times New Roman"/>
                <w:noProof/>
                <w:lang w:eastAsia="tr-TR"/>
              </w:rPr>
              <w:pict>
                <v:line id="Line 18" o:spid="_x0000_s1038" style="position:absolute;left:0;text-align:left;flip:x;z-index:251667968;visibility:visible" from="87.45pt,17.25pt" to="180.2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"/>
              </w:pict>
            </w:r>
            <w:r w:rsidR="001C6289" w:rsidRPr="001C6289">
              <w:rPr>
                <w:rFonts w:ascii="Times New Roman" w:eastAsia="Times New Roman" w:hAnsi="Times New Roman"/>
                <w:sz w:val="24"/>
                <w:szCs w:val="24"/>
                <w:lang w:eastAsia="tr-TR"/>
              </w:rPr>
              <w:t>Komisyonlar</w:t>
            </w:r>
          </w:p>
        </w:tc>
        <w:tc>
          <w:tcPr>
            <w:tcW w:w="1924" w:type="dxa"/>
            <w:gridSpan w:val="3"/>
            <w:tcBorders>
              <w:left w:val="single" w:sz="4" w:space="0" w:color="F79646"/>
              <w:bottom w:val="single" w:sz="4" w:space="0" w:color="auto"/>
              <w:right w:val="single" w:sz="4" w:space="0" w:color="F79646"/>
            </w:tcBorders>
            <w:vAlign w:val="center"/>
          </w:tcPr>
          <w:p w:rsidR="001C6289" w:rsidRPr="001C6289" w:rsidRDefault="001C6289" w:rsidP="001C6289">
            <w:pPr>
              <w:spacing w:after="0" w:line="240" w:lineRule="auto"/>
              <w:jc w:val="center"/>
              <w:rPr>
                <w:rFonts w:ascii="Times New Roman" w:eastAsia="Times New Roman" w:hAnsi="Times New Roman"/>
                <w:sz w:val="24"/>
                <w:szCs w:val="24"/>
                <w:lang w:eastAsia="tr-TR"/>
              </w:rPr>
            </w:pPr>
          </w:p>
        </w:tc>
        <w:tc>
          <w:tcPr>
            <w:tcW w:w="1951" w:type="dxa"/>
            <w:gridSpan w:val="4"/>
            <w:vMerge w:val="restart"/>
            <w:tcBorders>
              <w:top w:val="single" w:sz="4" w:space="0" w:color="F79646"/>
              <w:left w:val="single" w:sz="4" w:space="0" w:color="F79646"/>
              <w:bottom w:val="single" w:sz="4" w:space="0" w:color="F79646"/>
              <w:right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p w:rsidR="001C6289" w:rsidRPr="001C6289" w:rsidRDefault="000906EB" w:rsidP="001C6289">
            <w:pPr>
              <w:spacing w:after="0" w:line="240" w:lineRule="auto"/>
              <w:jc w:val="center"/>
              <w:rPr>
                <w:rFonts w:ascii="Times New Roman" w:eastAsia="Times New Roman" w:hAnsi="Times New Roman"/>
                <w:sz w:val="24"/>
                <w:szCs w:val="24"/>
                <w:lang w:eastAsia="tr-TR"/>
              </w:rPr>
            </w:pPr>
            <w:r>
              <w:rPr>
                <w:rFonts w:eastAsia="Times New Roman"/>
                <w:noProof/>
                <w:lang w:eastAsia="tr-TR"/>
              </w:rPr>
              <w:pict>
                <v:line id="Line 17" o:spid="_x0000_s1037" style="position:absolute;left:0;text-align:left;z-index:251666944;visibility:visible" from="85.6pt,18.05pt" to="178.9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"/>
              </w:pict>
            </w:r>
            <w:r w:rsidR="001C6289" w:rsidRPr="001C6289">
              <w:rPr>
                <w:rFonts w:ascii="Times New Roman" w:eastAsia="Times New Roman" w:hAnsi="Times New Roman"/>
                <w:sz w:val="24"/>
                <w:szCs w:val="24"/>
                <w:lang w:eastAsia="tr-TR"/>
              </w:rPr>
              <w:t>Müdür Yardımcısı</w:t>
            </w:r>
          </w:p>
        </w:tc>
        <w:tc>
          <w:tcPr>
            <w:tcW w:w="1926" w:type="dxa"/>
            <w:gridSpan w:val="3"/>
            <w:tcBorders>
              <w:left w:val="single" w:sz="4" w:space="0" w:color="F79646"/>
              <w:bottom w:val="single" w:sz="4" w:space="0" w:color="auto"/>
              <w:right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1936" w:type="dxa"/>
            <w:gridSpan w:val="3"/>
            <w:vMerge w:val="restart"/>
            <w:tcBorders>
              <w:top w:val="single" w:sz="4" w:space="0" w:color="F79646"/>
              <w:left w:val="single" w:sz="4" w:space="0" w:color="F79646"/>
              <w:bottom w:val="single" w:sz="4" w:space="0" w:color="F79646"/>
              <w:right w:val="single" w:sz="4" w:space="0" w:color="F79646"/>
            </w:tcBorders>
            <w:vAlign w:val="center"/>
          </w:tcPr>
          <w:p w:rsidR="001C6289" w:rsidRPr="001C6289" w:rsidRDefault="001C6289" w:rsidP="001C6289">
            <w:pPr>
              <w:spacing w:after="0" w:line="240" w:lineRule="auto"/>
              <w:jc w:val="center"/>
              <w:rPr>
                <w:rFonts w:ascii="Times New Roman" w:eastAsia="Times New Roman" w:hAnsi="Times New Roman"/>
                <w:sz w:val="24"/>
                <w:szCs w:val="24"/>
                <w:lang w:eastAsia="tr-TR"/>
              </w:rPr>
            </w:pPr>
            <w:r w:rsidRPr="001C6289">
              <w:rPr>
                <w:rFonts w:ascii="Times New Roman" w:eastAsia="Times New Roman" w:hAnsi="Times New Roman"/>
                <w:sz w:val="24"/>
                <w:szCs w:val="24"/>
                <w:lang w:eastAsia="tr-TR"/>
              </w:rPr>
              <w:t>Kurullar</w:t>
            </w:r>
          </w:p>
        </w:tc>
      </w:tr>
      <w:tr w:rsidR="001C6289" w:rsidRPr="001C6289" w:rsidTr="001C6289">
        <w:trPr>
          <w:trHeight w:val="845"/>
          <w:jc w:val="center"/>
        </w:trPr>
        <w:tc>
          <w:tcPr>
            <w:tcW w:w="1981" w:type="dxa"/>
            <w:gridSpan w:val="3"/>
            <w:vMerge/>
            <w:tcBorders>
              <w:top w:val="single" w:sz="4" w:space="0" w:color="auto"/>
              <w:left w:val="single" w:sz="4" w:space="0" w:color="F79646"/>
              <w:bottom w:val="single" w:sz="4" w:space="0" w:color="F79646"/>
              <w:right w:val="single" w:sz="4" w:space="0" w:color="F79646"/>
            </w:tcBorders>
            <w:vAlign w:val="center"/>
          </w:tcPr>
          <w:p w:rsidR="001C6289" w:rsidRPr="001C6289" w:rsidRDefault="001C6289" w:rsidP="001C6289">
            <w:pPr>
              <w:spacing w:after="0" w:line="240" w:lineRule="auto"/>
              <w:jc w:val="center"/>
              <w:rPr>
                <w:rFonts w:ascii="Times New Roman" w:eastAsia="Times New Roman" w:hAnsi="Times New Roman"/>
                <w:sz w:val="24"/>
                <w:szCs w:val="24"/>
                <w:lang w:eastAsia="tr-TR"/>
              </w:rPr>
            </w:pPr>
          </w:p>
        </w:tc>
        <w:tc>
          <w:tcPr>
            <w:tcW w:w="1924" w:type="dxa"/>
            <w:gridSpan w:val="3"/>
            <w:tcBorders>
              <w:top w:val="single" w:sz="4" w:space="0" w:color="auto"/>
              <w:left w:val="single" w:sz="4" w:space="0" w:color="F79646"/>
              <w:right w:val="single" w:sz="4" w:space="0" w:color="F79646"/>
            </w:tcBorders>
            <w:vAlign w:val="center"/>
          </w:tcPr>
          <w:p w:rsidR="001C6289" w:rsidRPr="001C6289" w:rsidRDefault="001C6289" w:rsidP="001C6289">
            <w:pPr>
              <w:spacing w:after="0" w:line="240" w:lineRule="auto"/>
              <w:jc w:val="center"/>
              <w:rPr>
                <w:rFonts w:ascii="Times New Roman" w:eastAsia="Times New Roman" w:hAnsi="Times New Roman"/>
                <w:sz w:val="24"/>
                <w:szCs w:val="24"/>
                <w:lang w:eastAsia="tr-TR"/>
              </w:rPr>
            </w:pPr>
          </w:p>
        </w:tc>
        <w:tc>
          <w:tcPr>
            <w:tcW w:w="1951" w:type="dxa"/>
            <w:gridSpan w:val="4"/>
            <w:vMerge/>
            <w:tcBorders>
              <w:top w:val="single" w:sz="4" w:space="0" w:color="auto"/>
              <w:left w:val="single" w:sz="4" w:space="0" w:color="F79646"/>
              <w:bottom w:val="single" w:sz="4" w:space="0" w:color="F79646"/>
              <w:right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1926" w:type="dxa"/>
            <w:gridSpan w:val="3"/>
            <w:tcBorders>
              <w:top w:val="single" w:sz="4" w:space="0" w:color="auto"/>
              <w:left w:val="single" w:sz="4" w:space="0" w:color="F79646"/>
              <w:right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1936" w:type="dxa"/>
            <w:gridSpan w:val="3"/>
            <w:vMerge/>
            <w:tcBorders>
              <w:top w:val="single" w:sz="4" w:space="0" w:color="auto"/>
              <w:left w:val="single" w:sz="4" w:space="0" w:color="F79646"/>
              <w:bottom w:val="single" w:sz="4" w:space="0" w:color="F79646"/>
              <w:right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r>
      <w:tr w:rsidR="001C6289" w:rsidRPr="001C6289" w:rsidTr="001C6289">
        <w:trPr>
          <w:trHeight w:val="758"/>
          <w:jc w:val="center"/>
        </w:trPr>
        <w:tc>
          <w:tcPr>
            <w:tcW w:w="1981" w:type="dxa"/>
            <w:gridSpan w:val="3"/>
            <w:tcBorders>
              <w:top w:val="single" w:sz="4" w:space="0" w:color="F79646"/>
              <w:bottom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1924" w:type="dxa"/>
            <w:gridSpan w:val="3"/>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976" w:type="dxa"/>
            <w:gridSpan w:val="2"/>
            <w:tcBorders>
              <w:top w:val="single" w:sz="4" w:space="0" w:color="F79646"/>
              <w:bottom w:val="single" w:sz="4" w:space="0" w:color="F79646"/>
              <w:right w:val="single" w:sz="4" w:space="0" w:color="auto"/>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974" w:type="dxa"/>
            <w:gridSpan w:val="2"/>
            <w:tcBorders>
              <w:top w:val="single" w:sz="4" w:space="0" w:color="F79646"/>
              <w:left w:val="single" w:sz="4" w:space="0" w:color="auto"/>
              <w:bottom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1926" w:type="dxa"/>
            <w:gridSpan w:val="3"/>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1936" w:type="dxa"/>
            <w:gridSpan w:val="3"/>
            <w:tcBorders>
              <w:top w:val="single" w:sz="4" w:space="0" w:color="F79646"/>
              <w:bottom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r>
      <w:tr w:rsidR="001C6289" w:rsidRPr="001C6289" w:rsidTr="001C6289">
        <w:trPr>
          <w:trHeight w:val="420"/>
          <w:jc w:val="center"/>
        </w:trPr>
        <w:tc>
          <w:tcPr>
            <w:tcW w:w="19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1C6289" w:rsidRPr="001C6289" w:rsidRDefault="001C6289" w:rsidP="001C6289">
            <w:pPr>
              <w:spacing w:after="0" w:line="240" w:lineRule="auto"/>
              <w:jc w:val="center"/>
              <w:rPr>
                <w:rFonts w:ascii="Times New Roman" w:eastAsia="Times New Roman" w:hAnsi="Times New Roman"/>
                <w:sz w:val="24"/>
                <w:szCs w:val="24"/>
                <w:lang w:eastAsia="tr-TR"/>
              </w:rPr>
            </w:pPr>
            <w:r w:rsidRPr="001C6289">
              <w:rPr>
                <w:rFonts w:ascii="Times New Roman" w:eastAsia="Times New Roman" w:hAnsi="Times New Roman"/>
                <w:sz w:val="24"/>
                <w:szCs w:val="24"/>
                <w:lang w:eastAsia="tr-TR"/>
              </w:rPr>
              <w:t xml:space="preserve">Büro Hizmetleri </w:t>
            </w:r>
          </w:p>
        </w:tc>
        <w:tc>
          <w:tcPr>
            <w:tcW w:w="1924" w:type="dxa"/>
            <w:gridSpan w:val="3"/>
            <w:tcBorders>
              <w:left w:val="single" w:sz="4" w:space="0" w:color="F79646"/>
              <w:right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1951" w:type="dxa"/>
            <w:gridSpan w:val="4"/>
            <w:vMerge w:val="restart"/>
            <w:tcBorders>
              <w:top w:val="single" w:sz="4" w:space="0" w:color="F79646"/>
              <w:left w:val="single" w:sz="4" w:space="0" w:color="F79646"/>
              <w:bottom w:val="single" w:sz="4" w:space="0" w:color="F79646"/>
              <w:right w:val="single" w:sz="4" w:space="0" w:color="F79646"/>
            </w:tcBorders>
            <w:vAlign w:val="center"/>
          </w:tcPr>
          <w:p w:rsidR="001C6289" w:rsidRPr="001C6289" w:rsidRDefault="001C6289" w:rsidP="001C6289">
            <w:pPr>
              <w:spacing w:after="0" w:line="240" w:lineRule="auto"/>
              <w:jc w:val="center"/>
              <w:rPr>
                <w:rFonts w:ascii="Times New Roman" w:eastAsia="Times New Roman" w:hAnsi="Times New Roman"/>
                <w:sz w:val="24"/>
                <w:szCs w:val="24"/>
                <w:lang w:eastAsia="tr-TR"/>
              </w:rPr>
            </w:pPr>
            <w:r w:rsidRPr="001C6289">
              <w:rPr>
                <w:rFonts w:ascii="Times New Roman" w:eastAsia="Times New Roman" w:hAnsi="Times New Roman"/>
                <w:sz w:val="24"/>
                <w:szCs w:val="24"/>
                <w:lang w:eastAsia="tr-TR"/>
              </w:rPr>
              <w:t>Öğretmenler</w:t>
            </w:r>
          </w:p>
        </w:tc>
        <w:tc>
          <w:tcPr>
            <w:tcW w:w="1926" w:type="dxa"/>
            <w:gridSpan w:val="3"/>
            <w:tcBorders>
              <w:left w:val="single" w:sz="4" w:space="0" w:color="F79646"/>
              <w:right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1936" w:type="dxa"/>
            <w:gridSpan w:val="3"/>
            <w:vMerge w:val="restart"/>
            <w:tcBorders>
              <w:top w:val="single" w:sz="4" w:space="0" w:color="F79646"/>
              <w:left w:val="single" w:sz="4" w:space="0" w:color="F79646"/>
              <w:bottom w:val="single" w:sz="4" w:space="0" w:color="F79646"/>
              <w:right w:val="single" w:sz="4" w:space="0" w:color="F79646"/>
            </w:tcBorders>
            <w:vAlign w:val="center"/>
          </w:tcPr>
          <w:p w:rsidR="001C6289" w:rsidRPr="001C6289" w:rsidRDefault="001C6289" w:rsidP="001C6289">
            <w:pPr>
              <w:spacing w:after="0" w:line="240" w:lineRule="auto"/>
              <w:jc w:val="center"/>
              <w:rPr>
                <w:rFonts w:ascii="Times New Roman" w:eastAsia="Times New Roman" w:hAnsi="Times New Roman"/>
                <w:sz w:val="24"/>
                <w:szCs w:val="24"/>
                <w:lang w:eastAsia="tr-TR"/>
              </w:rPr>
            </w:pPr>
            <w:r w:rsidRPr="001C6289">
              <w:rPr>
                <w:rFonts w:ascii="Times New Roman" w:eastAsia="Times New Roman" w:hAnsi="Times New Roman"/>
                <w:sz w:val="24"/>
                <w:szCs w:val="24"/>
                <w:lang w:eastAsia="tr-TR"/>
              </w:rPr>
              <w:t>Yardımcı Hizmetler</w:t>
            </w:r>
          </w:p>
        </w:tc>
      </w:tr>
      <w:tr w:rsidR="001C6289" w:rsidRPr="001C6289" w:rsidTr="001C6289">
        <w:trPr>
          <w:trHeight w:val="845"/>
          <w:jc w:val="center"/>
        </w:trPr>
        <w:tc>
          <w:tcPr>
            <w:tcW w:w="1981" w:type="dxa"/>
            <w:gridSpan w:val="3"/>
            <w:vMerge/>
            <w:tcBorders>
              <w:top w:val="single" w:sz="4" w:space="0" w:color="auto"/>
              <w:left w:val="single" w:sz="4" w:space="0" w:color="F79646"/>
              <w:bottom w:val="single" w:sz="4" w:space="0" w:color="F79646"/>
              <w:right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1924" w:type="dxa"/>
            <w:gridSpan w:val="3"/>
            <w:tcBorders>
              <w:left w:val="single" w:sz="4" w:space="0" w:color="F79646"/>
              <w:right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1951" w:type="dxa"/>
            <w:gridSpan w:val="4"/>
            <w:vMerge/>
            <w:tcBorders>
              <w:top w:val="single" w:sz="4" w:space="0" w:color="auto"/>
              <w:left w:val="single" w:sz="4" w:space="0" w:color="F79646"/>
              <w:bottom w:val="single" w:sz="4" w:space="0" w:color="F79646"/>
              <w:right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1926" w:type="dxa"/>
            <w:gridSpan w:val="3"/>
            <w:tcBorders>
              <w:left w:val="single" w:sz="4" w:space="0" w:color="F79646"/>
              <w:right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1936" w:type="dxa"/>
            <w:gridSpan w:val="3"/>
            <w:vMerge/>
            <w:tcBorders>
              <w:top w:val="single" w:sz="4" w:space="0" w:color="auto"/>
              <w:left w:val="single" w:sz="4" w:space="0" w:color="F79646"/>
              <w:bottom w:val="single" w:sz="4" w:space="0" w:color="F79646"/>
              <w:right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r>
      <w:tr w:rsidR="001C6289" w:rsidRPr="001C6289" w:rsidTr="001C6289">
        <w:trPr>
          <w:trHeight w:val="276"/>
          <w:jc w:val="center"/>
        </w:trPr>
        <w:tc>
          <w:tcPr>
            <w:tcW w:w="1981" w:type="dxa"/>
            <w:gridSpan w:val="3"/>
            <w:tcBorders>
              <w:top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1924" w:type="dxa"/>
            <w:gridSpan w:val="3"/>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976" w:type="dxa"/>
            <w:gridSpan w:val="2"/>
            <w:tcBorders>
              <w:top w:val="single" w:sz="4" w:space="0" w:color="F79646"/>
              <w:right w:val="single" w:sz="4" w:space="0" w:color="auto"/>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974" w:type="dxa"/>
            <w:gridSpan w:val="2"/>
            <w:tcBorders>
              <w:top w:val="single" w:sz="4" w:space="0" w:color="F79646"/>
              <w:left w:val="single" w:sz="4" w:space="0" w:color="auto"/>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1926" w:type="dxa"/>
            <w:gridSpan w:val="3"/>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1936" w:type="dxa"/>
            <w:gridSpan w:val="3"/>
            <w:tcBorders>
              <w:top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r>
      <w:tr w:rsidR="001C6289" w:rsidRPr="001C6289" w:rsidTr="001C6289">
        <w:trPr>
          <w:trHeight w:val="514"/>
          <w:jc w:val="center"/>
        </w:trPr>
        <w:tc>
          <w:tcPr>
            <w:tcW w:w="925" w:type="dxa"/>
            <w:tcBorders>
              <w:bottom w:val="single" w:sz="4" w:space="0" w:color="F79646"/>
              <w:right w:val="single" w:sz="4" w:space="0" w:color="auto"/>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877" w:type="dxa"/>
            <w:tcBorders>
              <w:top w:val="single" w:sz="4" w:space="0" w:color="auto"/>
              <w:left w:val="single" w:sz="4" w:space="0" w:color="auto"/>
              <w:bottom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865" w:type="dxa"/>
            <w:gridSpan w:val="2"/>
            <w:tcBorders>
              <w:top w:val="single" w:sz="4" w:space="0" w:color="auto"/>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890" w:type="dxa"/>
            <w:tcBorders>
              <w:top w:val="single" w:sz="4" w:space="0" w:color="auto"/>
              <w:bottom w:val="single" w:sz="4" w:space="0" w:color="F79646"/>
              <w:right w:val="single" w:sz="4" w:space="0" w:color="auto"/>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883" w:type="dxa"/>
            <w:gridSpan w:val="2"/>
            <w:tcBorders>
              <w:top w:val="single" w:sz="4" w:space="0" w:color="auto"/>
              <w:left w:val="single" w:sz="4" w:space="0" w:color="auto"/>
              <w:bottom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882" w:type="dxa"/>
            <w:gridSpan w:val="2"/>
            <w:tcBorders>
              <w:top w:val="single" w:sz="4" w:space="0" w:color="auto"/>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888" w:type="dxa"/>
            <w:gridSpan w:val="2"/>
            <w:tcBorders>
              <w:top w:val="single" w:sz="4" w:space="0" w:color="auto"/>
              <w:bottom w:val="single" w:sz="4" w:space="0" w:color="F79646"/>
              <w:right w:val="single" w:sz="4" w:space="0" w:color="auto"/>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884" w:type="dxa"/>
            <w:tcBorders>
              <w:top w:val="single" w:sz="4" w:space="0" w:color="auto"/>
              <w:left w:val="single" w:sz="4" w:space="0" w:color="auto"/>
              <w:bottom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865" w:type="dxa"/>
            <w:gridSpan w:val="2"/>
            <w:tcBorders>
              <w:top w:val="single" w:sz="4" w:space="0" w:color="auto"/>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883" w:type="dxa"/>
            <w:tcBorders>
              <w:top w:val="single" w:sz="4" w:space="0" w:color="auto"/>
              <w:bottom w:val="single" w:sz="4" w:space="0" w:color="F79646"/>
              <w:right w:val="single" w:sz="4" w:space="0" w:color="auto"/>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876" w:type="dxa"/>
            <w:tcBorders>
              <w:left w:val="single" w:sz="4" w:space="0" w:color="auto"/>
              <w:bottom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r>
      <w:tr w:rsidR="001C6289" w:rsidRPr="001C6289" w:rsidTr="001C6289">
        <w:trPr>
          <w:trHeight w:val="573"/>
          <w:jc w:val="center"/>
        </w:trPr>
        <w:tc>
          <w:tcPr>
            <w:tcW w:w="1803" w:type="dxa"/>
            <w:gridSpan w:val="2"/>
            <w:vMerge w:val="restart"/>
            <w:tcBorders>
              <w:top w:val="single" w:sz="4" w:space="0" w:color="F79646"/>
              <w:left w:val="single" w:sz="4" w:space="0" w:color="F79646"/>
              <w:bottom w:val="single" w:sz="4" w:space="0" w:color="F79646"/>
              <w:right w:val="single" w:sz="4" w:space="0" w:color="F79646"/>
            </w:tcBorders>
            <w:vAlign w:val="center"/>
          </w:tcPr>
          <w:p w:rsidR="001C6289" w:rsidRPr="001C6289" w:rsidRDefault="001C6289" w:rsidP="001C6289">
            <w:pPr>
              <w:spacing w:after="0" w:line="240" w:lineRule="auto"/>
              <w:jc w:val="center"/>
              <w:rPr>
                <w:rFonts w:ascii="Times New Roman" w:eastAsia="Times New Roman" w:hAnsi="Times New Roman"/>
                <w:sz w:val="24"/>
                <w:szCs w:val="24"/>
                <w:lang w:eastAsia="tr-TR"/>
              </w:rPr>
            </w:pPr>
            <w:r w:rsidRPr="001C6289">
              <w:rPr>
                <w:rFonts w:ascii="Times New Roman" w:eastAsia="Times New Roman" w:hAnsi="Times New Roman"/>
                <w:sz w:val="24"/>
                <w:szCs w:val="24"/>
                <w:lang w:eastAsia="tr-TR"/>
              </w:rPr>
              <w:t>Sosyal Kulüpler</w:t>
            </w:r>
          </w:p>
        </w:tc>
        <w:tc>
          <w:tcPr>
            <w:tcW w:w="865" w:type="dxa"/>
            <w:gridSpan w:val="2"/>
            <w:tcBorders>
              <w:left w:val="single" w:sz="4" w:space="0" w:color="F79646"/>
              <w:right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1773" w:type="dxa"/>
            <w:gridSpan w:val="3"/>
            <w:vMerge w:val="restart"/>
            <w:tcBorders>
              <w:top w:val="single" w:sz="4" w:space="0" w:color="F79646"/>
              <w:left w:val="single" w:sz="4" w:space="0" w:color="F79646"/>
              <w:bottom w:val="single" w:sz="4" w:space="0" w:color="F79646"/>
              <w:right w:val="single" w:sz="4" w:space="0" w:color="F79646"/>
            </w:tcBorders>
            <w:vAlign w:val="center"/>
          </w:tcPr>
          <w:p w:rsidR="001C6289" w:rsidRPr="001C6289" w:rsidRDefault="001C6289" w:rsidP="001C6289">
            <w:pPr>
              <w:spacing w:after="0" w:line="240" w:lineRule="auto"/>
              <w:jc w:val="center"/>
              <w:rPr>
                <w:rFonts w:ascii="Times New Roman" w:eastAsia="Times New Roman" w:hAnsi="Times New Roman"/>
                <w:sz w:val="24"/>
                <w:szCs w:val="24"/>
                <w:lang w:eastAsia="tr-TR"/>
              </w:rPr>
            </w:pPr>
            <w:r w:rsidRPr="001C6289">
              <w:rPr>
                <w:rFonts w:ascii="Times New Roman" w:eastAsia="Times New Roman" w:hAnsi="Times New Roman"/>
                <w:sz w:val="24"/>
                <w:szCs w:val="24"/>
                <w:lang w:eastAsia="tr-TR"/>
              </w:rPr>
              <w:t>Zümre Öğretmenleri</w:t>
            </w:r>
          </w:p>
        </w:tc>
        <w:tc>
          <w:tcPr>
            <w:tcW w:w="882" w:type="dxa"/>
            <w:gridSpan w:val="2"/>
            <w:tcBorders>
              <w:left w:val="single" w:sz="4" w:space="0" w:color="F79646"/>
              <w:right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1772" w:type="dxa"/>
            <w:gridSpan w:val="3"/>
            <w:vMerge w:val="restart"/>
            <w:tcBorders>
              <w:top w:val="single" w:sz="4" w:space="0" w:color="F79646"/>
              <w:left w:val="single" w:sz="4" w:space="0" w:color="F79646"/>
              <w:bottom w:val="single" w:sz="4" w:space="0" w:color="F79646"/>
              <w:right w:val="single" w:sz="4" w:space="0" w:color="F79646"/>
            </w:tcBorders>
            <w:vAlign w:val="center"/>
          </w:tcPr>
          <w:p w:rsidR="001C6289" w:rsidRPr="001C6289" w:rsidRDefault="001C6289" w:rsidP="001C6289">
            <w:pPr>
              <w:spacing w:after="0" w:line="240" w:lineRule="auto"/>
              <w:jc w:val="center"/>
              <w:rPr>
                <w:rFonts w:ascii="Times New Roman" w:eastAsia="Times New Roman" w:hAnsi="Times New Roman"/>
                <w:sz w:val="24"/>
                <w:szCs w:val="24"/>
                <w:lang w:eastAsia="tr-TR"/>
              </w:rPr>
            </w:pPr>
            <w:r w:rsidRPr="001C6289">
              <w:rPr>
                <w:rFonts w:ascii="Times New Roman" w:eastAsia="Times New Roman" w:hAnsi="Times New Roman"/>
                <w:sz w:val="24"/>
                <w:szCs w:val="24"/>
                <w:lang w:eastAsia="tr-TR"/>
              </w:rPr>
              <w:t>Sınıf Öğretmenleri</w:t>
            </w:r>
          </w:p>
        </w:tc>
        <w:tc>
          <w:tcPr>
            <w:tcW w:w="865" w:type="dxa"/>
            <w:gridSpan w:val="2"/>
            <w:tcBorders>
              <w:left w:val="single" w:sz="4" w:space="0" w:color="F79646"/>
              <w:right w:val="single" w:sz="4" w:space="0" w:color="F79646"/>
            </w:tcBorders>
            <w:vAlign w:val="center"/>
          </w:tcPr>
          <w:p w:rsidR="001C6289" w:rsidRPr="001C6289" w:rsidRDefault="001C6289" w:rsidP="001C6289">
            <w:pPr>
              <w:spacing w:after="0" w:line="240" w:lineRule="auto"/>
              <w:rPr>
                <w:rFonts w:ascii="Times New Roman" w:eastAsia="Times New Roman" w:hAnsi="Times New Roman"/>
                <w:sz w:val="24"/>
                <w:szCs w:val="24"/>
                <w:lang w:eastAsia="tr-TR"/>
              </w:rPr>
            </w:pPr>
          </w:p>
        </w:tc>
        <w:tc>
          <w:tcPr>
            <w:tcW w:w="1759" w:type="dxa"/>
            <w:gridSpan w:val="2"/>
            <w:vMerge w:val="restart"/>
            <w:tcBorders>
              <w:top w:val="single" w:sz="4" w:space="0" w:color="F79646"/>
              <w:left w:val="single" w:sz="4" w:space="0" w:color="F79646"/>
              <w:bottom w:val="single" w:sz="4" w:space="0" w:color="F79646"/>
              <w:right w:val="single" w:sz="4" w:space="0" w:color="F79646"/>
            </w:tcBorders>
            <w:vAlign w:val="center"/>
          </w:tcPr>
          <w:p w:rsidR="001C6289" w:rsidRPr="001C6289" w:rsidRDefault="001C6289" w:rsidP="001C6289">
            <w:pPr>
              <w:spacing w:after="0" w:line="240" w:lineRule="auto"/>
              <w:jc w:val="center"/>
              <w:rPr>
                <w:rFonts w:ascii="Times New Roman" w:eastAsia="Times New Roman" w:hAnsi="Times New Roman"/>
                <w:sz w:val="24"/>
                <w:szCs w:val="24"/>
                <w:lang w:eastAsia="tr-TR"/>
              </w:rPr>
            </w:pPr>
            <w:r w:rsidRPr="001C6289">
              <w:rPr>
                <w:rFonts w:ascii="Times New Roman" w:eastAsia="Times New Roman" w:hAnsi="Times New Roman"/>
                <w:sz w:val="24"/>
                <w:szCs w:val="24"/>
                <w:lang w:eastAsia="tr-TR"/>
              </w:rPr>
              <w:t>Rehberlik Servisi</w:t>
            </w:r>
          </w:p>
        </w:tc>
      </w:tr>
    </w:tbl>
    <w:p w:rsidR="0097665C" w:rsidRDefault="0097665C" w:rsidP="00E20F5E"/>
    <w:p w:rsidR="00431A5D" w:rsidRDefault="00431A5D" w:rsidP="00E20F5E"/>
    <w:p w:rsidR="00431A5D" w:rsidRDefault="00431A5D" w:rsidP="00E20F5E"/>
    <w:p w:rsidR="00431A5D" w:rsidRDefault="00431A5D" w:rsidP="00E20F5E"/>
    <w:p w:rsidR="00431A5D" w:rsidRDefault="00431A5D" w:rsidP="00E20F5E"/>
    <w:p w:rsidR="002117CC" w:rsidRDefault="002117CC" w:rsidP="00E20F5E"/>
    <w:p w:rsidR="00431A5D" w:rsidRDefault="00431A5D" w:rsidP="00E20F5E"/>
    <w:p w:rsidR="005D35D5" w:rsidRPr="005D35D5" w:rsidRDefault="000D1A0A" w:rsidP="00A93D61">
      <w:pPr>
        <w:pStyle w:val="Balk4"/>
        <w:numPr>
          <w:ilvl w:val="0"/>
          <w:numId w:val="0"/>
        </w:numPr>
        <w:spacing w:line="240" w:lineRule="auto"/>
        <w:rPr>
          <w:b w:val="0"/>
          <w:color w:val="C00000"/>
        </w:rPr>
      </w:pPr>
      <w:r>
        <w:lastRenderedPageBreak/>
        <w:tab/>
      </w:r>
      <w:r w:rsidR="00A93D61">
        <w:rPr>
          <w:color w:val="C00000"/>
          <w:szCs w:val="20"/>
        </w:rPr>
        <w:t xml:space="preserve">Ali Çetinkaya İlkokulu </w:t>
      </w:r>
      <w:r w:rsidR="00A93D61" w:rsidRPr="008937D7">
        <w:rPr>
          <w:color w:val="C00000"/>
          <w:szCs w:val="20"/>
        </w:rPr>
        <w:t xml:space="preserve">Müdürlüğü </w:t>
      </w:r>
      <w:r w:rsidR="005D35D5" w:rsidRPr="00A93D61">
        <w:rPr>
          <w:color w:val="C00000"/>
        </w:rPr>
        <w:t>İnsan Kaynakları</w:t>
      </w:r>
    </w:p>
    <w:p w:rsidR="00B52682" w:rsidRDefault="00A93D61" w:rsidP="005D35D5">
      <w:pPr>
        <w:tabs>
          <w:tab w:val="left" w:pos="426"/>
        </w:tabs>
        <w:spacing w:after="0"/>
        <w:ind w:firstLine="709"/>
        <w:jc w:val="both"/>
        <w:rPr>
          <w:rFonts w:ascii="Times New Roman" w:hAnsi="Times New Roman"/>
          <w:sz w:val="24"/>
        </w:rPr>
      </w:pPr>
      <w:r>
        <w:rPr>
          <w:rFonts w:ascii="Times New Roman" w:hAnsi="Times New Roman"/>
          <w:sz w:val="24"/>
        </w:rPr>
        <w:t xml:space="preserve">Ali Çetinkaya İlkokulu Müdürlüğü’nde </w:t>
      </w:r>
      <w:r w:rsidR="005D35D5">
        <w:rPr>
          <w:rFonts w:ascii="Times New Roman" w:hAnsi="Times New Roman"/>
          <w:sz w:val="24"/>
        </w:rPr>
        <w:t>2015</w:t>
      </w:r>
      <w:r w:rsidR="00B52682">
        <w:rPr>
          <w:rFonts w:ascii="Times New Roman" w:hAnsi="Times New Roman"/>
          <w:sz w:val="24"/>
        </w:rPr>
        <w:t xml:space="preserve"> tarihi itibariyle</w:t>
      </w:r>
      <w:r w:rsidR="00E41FAD">
        <w:rPr>
          <w:rFonts w:ascii="Times New Roman" w:hAnsi="Times New Roman"/>
          <w:sz w:val="24"/>
        </w:rPr>
        <w:t xml:space="preserve"> </w:t>
      </w:r>
      <w:r>
        <w:rPr>
          <w:rFonts w:ascii="Times New Roman" w:hAnsi="Times New Roman"/>
          <w:sz w:val="24"/>
        </w:rPr>
        <w:t xml:space="preserve">2 idareci ve </w:t>
      </w:r>
      <w:r w:rsidR="00E41FAD">
        <w:rPr>
          <w:rFonts w:ascii="Times New Roman" w:hAnsi="Times New Roman"/>
          <w:sz w:val="24"/>
        </w:rPr>
        <w:t xml:space="preserve">toplam </w:t>
      </w:r>
      <w:r>
        <w:rPr>
          <w:rFonts w:ascii="Times New Roman" w:hAnsi="Times New Roman"/>
          <w:sz w:val="24"/>
        </w:rPr>
        <w:t>3</w:t>
      </w:r>
      <w:r w:rsidR="001D2974">
        <w:rPr>
          <w:rFonts w:ascii="Times New Roman" w:hAnsi="Times New Roman"/>
          <w:sz w:val="24"/>
        </w:rPr>
        <w:t>0</w:t>
      </w:r>
      <w:r>
        <w:rPr>
          <w:rFonts w:ascii="Times New Roman" w:hAnsi="Times New Roman"/>
          <w:sz w:val="24"/>
        </w:rPr>
        <w:t xml:space="preserve"> öğretmen bulunmaktadır</w:t>
      </w:r>
      <w:r w:rsidR="00E41FAD">
        <w:rPr>
          <w:rFonts w:ascii="Times New Roman" w:hAnsi="Times New Roman"/>
          <w:sz w:val="24"/>
        </w:rPr>
        <w:t>.</w:t>
      </w:r>
    </w:p>
    <w:p w:rsidR="00E41FAD" w:rsidRDefault="00E41FAD" w:rsidP="005D35D5">
      <w:pPr>
        <w:tabs>
          <w:tab w:val="left" w:pos="426"/>
        </w:tabs>
        <w:spacing w:after="0"/>
        <w:ind w:firstLine="709"/>
        <w:jc w:val="both"/>
        <w:rPr>
          <w:rFonts w:ascii="Times New Roman" w:hAnsi="Times New Roman"/>
          <w:sz w:val="24"/>
        </w:rPr>
      </w:pPr>
    </w:p>
    <w:tbl>
      <w:tblPr>
        <w:tblW w:w="947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560"/>
        <w:gridCol w:w="3240"/>
        <w:gridCol w:w="1080"/>
        <w:gridCol w:w="900"/>
        <w:gridCol w:w="1080"/>
        <w:gridCol w:w="1080"/>
        <w:gridCol w:w="1530"/>
      </w:tblGrid>
      <w:tr w:rsidR="00CF75B8" w:rsidRPr="00A93D61" w:rsidTr="00E85F49">
        <w:trPr>
          <w:trHeight w:val="114"/>
        </w:trPr>
        <w:tc>
          <w:tcPr>
            <w:tcW w:w="560" w:type="dxa"/>
            <w:vMerge w:val="restart"/>
            <w:tcBorders>
              <w:top w:val="single" w:sz="8" w:space="0" w:color="FFFFFF"/>
              <w:left w:val="single" w:sz="8" w:space="0" w:color="FFFFFF"/>
              <w:bottom w:val="nil"/>
              <w:right w:val="single" w:sz="8" w:space="0" w:color="FFFFFF"/>
            </w:tcBorders>
            <w:shd w:val="clear" w:color="auto" w:fill="ADCCEA"/>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b/>
                <w:color w:val="000000"/>
                <w:sz w:val="18"/>
                <w:szCs w:val="18"/>
                <w:lang w:eastAsia="tr-TR"/>
              </w:rPr>
            </w:pPr>
            <w:r w:rsidRPr="00E85F49">
              <w:rPr>
                <w:rFonts w:ascii="Times New Roman" w:eastAsia="Times New Roman" w:hAnsi="Times New Roman"/>
                <w:b/>
                <w:color w:val="000000"/>
                <w:sz w:val="18"/>
                <w:szCs w:val="18"/>
                <w:lang w:eastAsia="tr-TR"/>
              </w:rPr>
              <w:t>Sıra</w:t>
            </w:r>
          </w:p>
        </w:tc>
        <w:tc>
          <w:tcPr>
            <w:tcW w:w="3240" w:type="dxa"/>
            <w:vMerge w:val="restart"/>
            <w:tcBorders>
              <w:top w:val="single" w:sz="8" w:space="0" w:color="FFFFFF"/>
              <w:left w:val="single" w:sz="8" w:space="0" w:color="FFFFFF"/>
              <w:bottom w:val="single" w:sz="8" w:space="0" w:color="FFFFFF"/>
              <w:right w:val="single" w:sz="8" w:space="0" w:color="FFFFFF"/>
            </w:tcBorders>
            <w:shd w:val="clear" w:color="auto" w:fill="ADCCEA"/>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E85F49">
              <w:rPr>
                <w:rFonts w:ascii="Times New Roman" w:eastAsia="Times New Roman" w:hAnsi="Times New Roman"/>
                <w:b/>
                <w:color w:val="000000"/>
                <w:sz w:val="20"/>
                <w:szCs w:val="20"/>
                <w:lang w:eastAsia="tr-TR"/>
              </w:rPr>
              <w:t>Branşı</w:t>
            </w:r>
          </w:p>
        </w:tc>
        <w:tc>
          <w:tcPr>
            <w:tcW w:w="1980" w:type="dxa"/>
            <w:gridSpan w:val="2"/>
            <w:tcBorders>
              <w:top w:val="single" w:sz="8" w:space="0" w:color="FFFFFF"/>
              <w:left w:val="single" w:sz="8" w:space="0" w:color="FFFFFF"/>
              <w:bottom w:val="nil"/>
              <w:right w:val="single" w:sz="8" w:space="0" w:color="FFFFFF"/>
            </w:tcBorders>
            <w:shd w:val="clear" w:color="auto" w:fill="ADCCEA"/>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E85F49">
              <w:rPr>
                <w:rFonts w:ascii="Times New Roman" w:eastAsia="Times New Roman" w:hAnsi="Times New Roman"/>
                <w:b/>
                <w:color w:val="000000"/>
                <w:sz w:val="20"/>
                <w:szCs w:val="20"/>
                <w:lang w:eastAsia="tr-TR"/>
              </w:rPr>
              <w:t>Kadro Durumu</w:t>
            </w:r>
          </w:p>
        </w:tc>
        <w:tc>
          <w:tcPr>
            <w:tcW w:w="1080" w:type="dxa"/>
            <w:vMerge w:val="restart"/>
            <w:tcBorders>
              <w:top w:val="single" w:sz="8" w:space="0" w:color="FFFFFF"/>
              <w:left w:val="single" w:sz="8" w:space="0" w:color="FFFFFF"/>
              <w:bottom w:val="single" w:sz="8" w:space="0" w:color="FFFFFF"/>
              <w:right w:val="single" w:sz="8" w:space="0" w:color="FFFFFF"/>
            </w:tcBorders>
            <w:shd w:val="clear" w:color="auto" w:fill="ADCCEA"/>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E85F49">
              <w:rPr>
                <w:rFonts w:ascii="Times New Roman" w:eastAsia="Times New Roman" w:hAnsi="Times New Roman"/>
                <w:b/>
                <w:color w:val="000000"/>
                <w:sz w:val="20"/>
                <w:szCs w:val="20"/>
                <w:lang w:eastAsia="tr-TR"/>
              </w:rPr>
              <w:t>Erkek</w:t>
            </w:r>
          </w:p>
        </w:tc>
        <w:tc>
          <w:tcPr>
            <w:tcW w:w="1080" w:type="dxa"/>
            <w:vMerge w:val="restart"/>
            <w:tcBorders>
              <w:top w:val="single" w:sz="8" w:space="0" w:color="FFFFFF"/>
              <w:left w:val="single" w:sz="8" w:space="0" w:color="FFFFFF"/>
              <w:bottom w:val="nil"/>
              <w:right w:val="single" w:sz="8" w:space="0" w:color="FFFFFF"/>
            </w:tcBorders>
            <w:shd w:val="clear" w:color="auto" w:fill="ADCCEA"/>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E85F49">
              <w:rPr>
                <w:rFonts w:ascii="Times New Roman" w:eastAsia="Times New Roman" w:hAnsi="Times New Roman"/>
                <w:b/>
                <w:color w:val="000000"/>
                <w:sz w:val="20"/>
                <w:szCs w:val="20"/>
                <w:lang w:eastAsia="tr-TR"/>
              </w:rPr>
              <w:t>Kadın</w:t>
            </w:r>
          </w:p>
        </w:tc>
        <w:tc>
          <w:tcPr>
            <w:tcW w:w="1530" w:type="dxa"/>
            <w:vMerge w:val="restart"/>
            <w:tcBorders>
              <w:top w:val="single" w:sz="8" w:space="0" w:color="FFFFFF"/>
              <w:left w:val="single" w:sz="8" w:space="0" w:color="FFFFFF"/>
              <w:bottom w:val="single" w:sz="8" w:space="0" w:color="FFFFFF"/>
              <w:right w:val="single" w:sz="8" w:space="0" w:color="FFFFFF"/>
            </w:tcBorders>
            <w:shd w:val="clear" w:color="auto" w:fill="ADCCEA"/>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E85F49">
              <w:rPr>
                <w:rFonts w:ascii="Times New Roman" w:eastAsia="Times New Roman" w:hAnsi="Times New Roman"/>
                <w:b/>
                <w:color w:val="000000"/>
                <w:sz w:val="20"/>
                <w:szCs w:val="20"/>
                <w:lang w:eastAsia="tr-TR"/>
              </w:rPr>
              <w:t>Toplam</w:t>
            </w:r>
          </w:p>
        </w:tc>
      </w:tr>
      <w:tr w:rsidR="00CF75B8" w:rsidRPr="00A93D61" w:rsidTr="00E85F49">
        <w:trPr>
          <w:trHeight w:val="114"/>
        </w:trPr>
        <w:tc>
          <w:tcPr>
            <w:tcW w:w="560" w:type="dxa"/>
            <w:vMerge/>
            <w:tcBorders>
              <w:left w:val="single" w:sz="8" w:space="0" w:color="FFFFFF"/>
              <w:bottom w:val="nil"/>
              <w:right w:val="single" w:sz="8" w:space="0" w:color="FFFFFF"/>
            </w:tcBorders>
            <w:shd w:val="clear" w:color="auto" w:fill="ADCCEA"/>
          </w:tcPr>
          <w:p w:rsidR="00A93D61" w:rsidRPr="00E85F49" w:rsidRDefault="00A93D61" w:rsidP="00E85F49">
            <w:pPr>
              <w:autoSpaceDE w:val="0"/>
              <w:autoSpaceDN w:val="0"/>
              <w:adjustRightInd w:val="0"/>
              <w:spacing w:after="0" w:line="240" w:lineRule="auto"/>
              <w:rPr>
                <w:rFonts w:ascii="Times New Roman" w:eastAsia="Times New Roman" w:hAnsi="Times New Roman"/>
                <w:color w:val="000000"/>
                <w:sz w:val="20"/>
                <w:szCs w:val="20"/>
                <w:lang w:eastAsia="tr-TR"/>
              </w:rPr>
            </w:pPr>
          </w:p>
        </w:tc>
        <w:tc>
          <w:tcPr>
            <w:tcW w:w="3240" w:type="dxa"/>
            <w:vMerge/>
            <w:shd w:val="clear" w:color="auto" w:fill="D6E6F4"/>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c>
          <w:tcPr>
            <w:tcW w:w="1080" w:type="dxa"/>
            <w:tcBorders>
              <w:left w:val="single" w:sz="8" w:space="0" w:color="FFFFFF"/>
              <w:bottom w:val="nil"/>
              <w:right w:val="single" w:sz="8" w:space="0" w:color="FFFFFF"/>
            </w:tcBorders>
            <w:shd w:val="clear" w:color="auto" w:fill="ADCCEA"/>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E85F49">
              <w:rPr>
                <w:rFonts w:ascii="Times New Roman" w:eastAsia="Times New Roman" w:hAnsi="Times New Roman"/>
                <w:b/>
                <w:color w:val="000000"/>
                <w:sz w:val="20"/>
                <w:szCs w:val="20"/>
                <w:lang w:eastAsia="tr-TR"/>
              </w:rPr>
              <w:t>Kadrolu</w:t>
            </w:r>
          </w:p>
        </w:tc>
        <w:tc>
          <w:tcPr>
            <w:tcW w:w="900" w:type="dxa"/>
            <w:shd w:val="clear" w:color="auto" w:fill="D6E6F4"/>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b/>
                <w:color w:val="000000"/>
                <w:sz w:val="20"/>
                <w:szCs w:val="20"/>
                <w:lang w:eastAsia="tr-TR"/>
              </w:rPr>
            </w:pPr>
            <w:r w:rsidRPr="00E85F49">
              <w:rPr>
                <w:rFonts w:ascii="Times New Roman" w:eastAsia="Times New Roman" w:hAnsi="Times New Roman"/>
                <w:b/>
                <w:color w:val="000000"/>
                <w:sz w:val="20"/>
                <w:szCs w:val="20"/>
                <w:lang w:eastAsia="tr-TR"/>
              </w:rPr>
              <w:t>Diğer</w:t>
            </w:r>
          </w:p>
        </w:tc>
        <w:tc>
          <w:tcPr>
            <w:tcW w:w="1080" w:type="dxa"/>
            <w:vMerge/>
            <w:tcBorders>
              <w:left w:val="single" w:sz="8" w:space="0" w:color="FFFFFF"/>
              <w:bottom w:val="nil"/>
              <w:right w:val="single" w:sz="8" w:space="0" w:color="FFFFFF"/>
            </w:tcBorders>
            <w:shd w:val="clear" w:color="auto" w:fill="ADCCEA"/>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c>
          <w:tcPr>
            <w:tcW w:w="1080" w:type="dxa"/>
            <w:vMerge/>
            <w:shd w:val="clear" w:color="auto" w:fill="D6E6F4"/>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c>
          <w:tcPr>
            <w:tcW w:w="1530" w:type="dxa"/>
            <w:vMerge/>
            <w:tcBorders>
              <w:left w:val="single" w:sz="8" w:space="0" w:color="FFFFFF"/>
              <w:bottom w:val="nil"/>
              <w:right w:val="single" w:sz="8" w:space="0" w:color="FFFFFF"/>
            </w:tcBorders>
            <w:shd w:val="clear" w:color="auto" w:fill="ADCCEA"/>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r>
      <w:tr w:rsidR="00CF75B8" w:rsidRPr="00A93D61" w:rsidTr="00E85F49">
        <w:trPr>
          <w:trHeight w:val="114"/>
        </w:trPr>
        <w:tc>
          <w:tcPr>
            <w:tcW w:w="560" w:type="dxa"/>
            <w:tcBorders>
              <w:top w:val="single" w:sz="8" w:space="0" w:color="FFFFFF"/>
              <w:left w:val="single" w:sz="8" w:space="0" w:color="FFFFFF"/>
              <w:bottom w:val="nil"/>
              <w:right w:val="single" w:sz="8" w:space="0" w:color="FFFFFF"/>
            </w:tcBorders>
            <w:shd w:val="clear" w:color="auto" w:fill="ADCCEA"/>
          </w:tcPr>
          <w:p w:rsidR="00A93D61" w:rsidRPr="00E85F49" w:rsidRDefault="00A93D61" w:rsidP="00E85F49">
            <w:pPr>
              <w:autoSpaceDE w:val="0"/>
              <w:autoSpaceDN w:val="0"/>
              <w:adjustRightInd w:val="0"/>
              <w:spacing w:after="0" w:line="240" w:lineRule="auto"/>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 xml:space="preserve">1 </w:t>
            </w:r>
          </w:p>
        </w:tc>
        <w:tc>
          <w:tcPr>
            <w:tcW w:w="3240" w:type="dxa"/>
            <w:tcBorders>
              <w:top w:val="single" w:sz="8" w:space="0" w:color="FFFFFF"/>
              <w:left w:val="single" w:sz="8" w:space="0" w:color="FFFFFF"/>
              <w:bottom w:val="single" w:sz="8" w:space="0" w:color="FFFFFF"/>
              <w:right w:val="single" w:sz="8" w:space="0" w:color="FFFFFF"/>
            </w:tcBorders>
            <w:shd w:val="clear" w:color="auto" w:fill="ADCCEA"/>
          </w:tcPr>
          <w:p w:rsidR="00A93D61" w:rsidRPr="00E85F49" w:rsidRDefault="00A93D61" w:rsidP="00E85F49">
            <w:pPr>
              <w:autoSpaceDE w:val="0"/>
              <w:autoSpaceDN w:val="0"/>
              <w:adjustRightInd w:val="0"/>
              <w:spacing w:after="0" w:line="240" w:lineRule="auto"/>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Sınıf Öğretmeni</w:t>
            </w:r>
          </w:p>
        </w:tc>
        <w:tc>
          <w:tcPr>
            <w:tcW w:w="1080" w:type="dxa"/>
            <w:tcBorders>
              <w:top w:val="single" w:sz="8" w:space="0" w:color="FFFFFF"/>
              <w:left w:val="single" w:sz="8" w:space="0" w:color="FFFFFF"/>
              <w:bottom w:val="nil"/>
              <w:right w:val="single" w:sz="8" w:space="0" w:color="FFFFFF"/>
            </w:tcBorders>
            <w:shd w:val="clear" w:color="auto" w:fill="ADCCEA"/>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23</w:t>
            </w:r>
          </w:p>
        </w:tc>
        <w:tc>
          <w:tcPr>
            <w:tcW w:w="900" w:type="dxa"/>
            <w:tcBorders>
              <w:top w:val="single" w:sz="8" w:space="0" w:color="FFFFFF"/>
              <w:left w:val="single" w:sz="8" w:space="0" w:color="FFFFFF"/>
              <w:bottom w:val="single" w:sz="8" w:space="0" w:color="FFFFFF"/>
              <w:right w:val="single" w:sz="8" w:space="0" w:color="FFFFFF"/>
            </w:tcBorders>
            <w:shd w:val="clear" w:color="auto" w:fill="ADCCEA"/>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c>
          <w:tcPr>
            <w:tcW w:w="1080" w:type="dxa"/>
            <w:tcBorders>
              <w:top w:val="single" w:sz="8" w:space="0" w:color="FFFFFF"/>
              <w:left w:val="single" w:sz="8" w:space="0" w:color="FFFFFF"/>
              <w:bottom w:val="nil"/>
              <w:right w:val="single" w:sz="8" w:space="0" w:color="FFFFFF"/>
            </w:tcBorders>
            <w:shd w:val="clear" w:color="auto" w:fill="ADCCEA"/>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8</w:t>
            </w:r>
          </w:p>
        </w:tc>
        <w:tc>
          <w:tcPr>
            <w:tcW w:w="1080" w:type="dxa"/>
            <w:tcBorders>
              <w:top w:val="single" w:sz="8" w:space="0" w:color="FFFFFF"/>
              <w:left w:val="single" w:sz="8" w:space="0" w:color="FFFFFF"/>
              <w:bottom w:val="single" w:sz="8" w:space="0" w:color="FFFFFF"/>
              <w:right w:val="single" w:sz="8" w:space="0" w:color="FFFFFF"/>
            </w:tcBorders>
            <w:shd w:val="clear" w:color="auto" w:fill="ADCCEA"/>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15</w:t>
            </w:r>
          </w:p>
        </w:tc>
        <w:tc>
          <w:tcPr>
            <w:tcW w:w="1530" w:type="dxa"/>
            <w:tcBorders>
              <w:top w:val="single" w:sz="8" w:space="0" w:color="FFFFFF"/>
              <w:left w:val="single" w:sz="8" w:space="0" w:color="FFFFFF"/>
              <w:bottom w:val="nil"/>
              <w:right w:val="single" w:sz="8" w:space="0" w:color="FFFFFF"/>
            </w:tcBorders>
            <w:shd w:val="clear" w:color="auto" w:fill="ADCCEA"/>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23</w:t>
            </w:r>
          </w:p>
        </w:tc>
      </w:tr>
      <w:tr w:rsidR="00CF75B8" w:rsidRPr="00A93D61" w:rsidTr="00E85F49">
        <w:trPr>
          <w:trHeight w:val="114"/>
        </w:trPr>
        <w:tc>
          <w:tcPr>
            <w:tcW w:w="560" w:type="dxa"/>
            <w:tcBorders>
              <w:left w:val="single" w:sz="8" w:space="0" w:color="FFFFFF"/>
              <w:bottom w:val="nil"/>
              <w:right w:val="single" w:sz="8" w:space="0" w:color="FFFFFF"/>
            </w:tcBorders>
            <w:shd w:val="clear" w:color="auto" w:fill="ADCCEA"/>
          </w:tcPr>
          <w:p w:rsidR="00A93D61" w:rsidRPr="00E85F49" w:rsidRDefault="00A93D61" w:rsidP="00E85F49">
            <w:pPr>
              <w:autoSpaceDE w:val="0"/>
              <w:autoSpaceDN w:val="0"/>
              <w:adjustRightInd w:val="0"/>
              <w:spacing w:after="0" w:line="240" w:lineRule="auto"/>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 xml:space="preserve">2 </w:t>
            </w:r>
          </w:p>
        </w:tc>
        <w:tc>
          <w:tcPr>
            <w:tcW w:w="3240" w:type="dxa"/>
            <w:shd w:val="clear" w:color="auto" w:fill="D6E6F4"/>
          </w:tcPr>
          <w:p w:rsidR="00A93D61" w:rsidRPr="00E85F49" w:rsidRDefault="00A93D61" w:rsidP="00E85F49">
            <w:pPr>
              <w:autoSpaceDE w:val="0"/>
              <w:autoSpaceDN w:val="0"/>
              <w:adjustRightInd w:val="0"/>
              <w:spacing w:after="0" w:line="240" w:lineRule="auto"/>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İngilizce Öğretmeni</w:t>
            </w:r>
          </w:p>
        </w:tc>
        <w:tc>
          <w:tcPr>
            <w:tcW w:w="1080" w:type="dxa"/>
            <w:tcBorders>
              <w:left w:val="single" w:sz="8" w:space="0" w:color="FFFFFF"/>
              <w:bottom w:val="nil"/>
              <w:right w:val="single" w:sz="8" w:space="0" w:color="FFFFFF"/>
            </w:tcBorders>
            <w:shd w:val="clear" w:color="auto" w:fill="ADCCEA"/>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2</w:t>
            </w:r>
          </w:p>
        </w:tc>
        <w:tc>
          <w:tcPr>
            <w:tcW w:w="900" w:type="dxa"/>
            <w:shd w:val="clear" w:color="auto" w:fill="D6E6F4"/>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c>
          <w:tcPr>
            <w:tcW w:w="1080" w:type="dxa"/>
            <w:tcBorders>
              <w:left w:val="single" w:sz="8" w:space="0" w:color="FFFFFF"/>
              <w:bottom w:val="nil"/>
              <w:right w:val="single" w:sz="8" w:space="0" w:color="FFFFFF"/>
            </w:tcBorders>
            <w:shd w:val="clear" w:color="auto" w:fill="ADCCEA"/>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2</w:t>
            </w:r>
          </w:p>
        </w:tc>
        <w:tc>
          <w:tcPr>
            <w:tcW w:w="1080" w:type="dxa"/>
            <w:shd w:val="clear" w:color="auto" w:fill="D6E6F4"/>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c>
          <w:tcPr>
            <w:tcW w:w="1530" w:type="dxa"/>
            <w:tcBorders>
              <w:left w:val="single" w:sz="8" w:space="0" w:color="FFFFFF"/>
              <w:bottom w:val="nil"/>
              <w:right w:val="single" w:sz="8" w:space="0" w:color="FFFFFF"/>
            </w:tcBorders>
            <w:shd w:val="clear" w:color="auto" w:fill="ADCCEA"/>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2</w:t>
            </w:r>
          </w:p>
        </w:tc>
      </w:tr>
      <w:tr w:rsidR="00CF75B8" w:rsidRPr="00A93D61" w:rsidTr="00E85F49">
        <w:trPr>
          <w:trHeight w:val="114"/>
        </w:trPr>
        <w:tc>
          <w:tcPr>
            <w:tcW w:w="560" w:type="dxa"/>
            <w:tcBorders>
              <w:top w:val="single" w:sz="8" w:space="0" w:color="FFFFFF"/>
              <w:left w:val="single" w:sz="8" w:space="0" w:color="FFFFFF"/>
              <w:bottom w:val="nil"/>
              <w:right w:val="single" w:sz="8" w:space="0" w:color="FFFFFF"/>
            </w:tcBorders>
            <w:shd w:val="clear" w:color="auto" w:fill="ADCCEA"/>
          </w:tcPr>
          <w:p w:rsidR="00A93D61" w:rsidRPr="00E85F49" w:rsidRDefault="00A93D61" w:rsidP="00E85F49">
            <w:pPr>
              <w:autoSpaceDE w:val="0"/>
              <w:autoSpaceDN w:val="0"/>
              <w:adjustRightInd w:val="0"/>
              <w:spacing w:after="0" w:line="240" w:lineRule="auto"/>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 xml:space="preserve">3 </w:t>
            </w:r>
          </w:p>
        </w:tc>
        <w:tc>
          <w:tcPr>
            <w:tcW w:w="3240" w:type="dxa"/>
            <w:tcBorders>
              <w:top w:val="single" w:sz="8" w:space="0" w:color="FFFFFF"/>
              <w:left w:val="single" w:sz="8" w:space="0" w:color="FFFFFF"/>
              <w:bottom w:val="single" w:sz="8" w:space="0" w:color="FFFFFF"/>
              <w:right w:val="single" w:sz="8" w:space="0" w:color="FFFFFF"/>
            </w:tcBorders>
            <w:shd w:val="clear" w:color="auto" w:fill="ADCCEA"/>
          </w:tcPr>
          <w:p w:rsidR="00A93D61" w:rsidRPr="00E85F49" w:rsidRDefault="00A93D61" w:rsidP="00E85F49">
            <w:pPr>
              <w:autoSpaceDE w:val="0"/>
              <w:autoSpaceDN w:val="0"/>
              <w:adjustRightInd w:val="0"/>
              <w:spacing w:after="0" w:line="240" w:lineRule="auto"/>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Okul Öncesi Öğret.</w:t>
            </w:r>
          </w:p>
        </w:tc>
        <w:tc>
          <w:tcPr>
            <w:tcW w:w="1080" w:type="dxa"/>
            <w:tcBorders>
              <w:top w:val="single" w:sz="8" w:space="0" w:color="FFFFFF"/>
              <w:left w:val="single" w:sz="8" w:space="0" w:color="FFFFFF"/>
              <w:bottom w:val="nil"/>
              <w:right w:val="single" w:sz="8" w:space="0" w:color="FFFFFF"/>
            </w:tcBorders>
            <w:shd w:val="clear" w:color="auto" w:fill="ADCCEA"/>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2</w:t>
            </w:r>
          </w:p>
        </w:tc>
        <w:tc>
          <w:tcPr>
            <w:tcW w:w="900" w:type="dxa"/>
            <w:tcBorders>
              <w:top w:val="single" w:sz="8" w:space="0" w:color="FFFFFF"/>
              <w:left w:val="single" w:sz="8" w:space="0" w:color="FFFFFF"/>
              <w:bottom w:val="single" w:sz="8" w:space="0" w:color="FFFFFF"/>
              <w:right w:val="single" w:sz="8" w:space="0" w:color="FFFFFF"/>
            </w:tcBorders>
            <w:shd w:val="clear" w:color="auto" w:fill="ADCCEA"/>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c>
          <w:tcPr>
            <w:tcW w:w="1080" w:type="dxa"/>
            <w:tcBorders>
              <w:top w:val="single" w:sz="8" w:space="0" w:color="FFFFFF"/>
              <w:left w:val="single" w:sz="8" w:space="0" w:color="FFFFFF"/>
              <w:bottom w:val="nil"/>
              <w:right w:val="single" w:sz="8" w:space="0" w:color="FFFFFF"/>
            </w:tcBorders>
            <w:shd w:val="clear" w:color="auto" w:fill="ADCCEA"/>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c>
          <w:tcPr>
            <w:tcW w:w="1080" w:type="dxa"/>
            <w:tcBorders>
              <w:top w:val="single" w:sz="8" w:space="0" w:color="FFFFFF"/>
              <w:left w:val="single" w:sz="8" w:space="0" w:color="FFFFFF"/>
              <w:bottom w:val="single" w:sz="8" w:space="0" w:color="FFFFFF"/>
              <w:right w:val="single" w:sz="8" w:space="0" w:color="FFFFFF"/>
            </w:tcBorders>
            <w:shd w:val="clear" w:color="auto" w:fill="ADCCEA"/>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2</w:t>
            </w:r>
          </w:p>
        </w:tc>
        <w:tc>
          <w:tcPr>
            <w:tcW w:w="1530" w:type="dxa"/>
            <w:tcBorders>
              <w:top w:val="single" w:sz="8" w:space="0" w:color="FFFFFF"/>
              <w:left w:val="single" w:sz="8" w:space="0" w:color="FFFFFF"/>
              <w:bottom w:val="nil"/>
              <w:right w:val="single" w:sz="8" w:space="0" w:color="FFFFFF"/>
            </w:tcBorders>
            <w:shd w:val="clear" w:color="auto" w:fill="ADCCEA"/>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2</w:t>
            </w:r>
          </w:p>
        </w:tc>
      </w:tr>
      <w:tr w:rsidR="00CF75B8" w:rsidRPr="00A93D61" w:rsidTr="00E85F49">
        <w:trPr>
          <w:trHeight w:val="114"/>
        </w:trPr>
        <w:tc>
          <w:tcPr>
            <w:tcW w:w="560" w:type="dxa"/>
            <w:tcBorders>
              <w:left w:val="single" w:sz="8" w:space="0" w:color="FFFFFF"/>
              <w:bottom w:val="nil"/>
              <w:right w:val="single" w:sz="8" w:space="0" w:color="FFFFFF"/>
            </w:tcBorders>
            <w:shd w:val="clear" w:color="auto" w:fill="ADCCEA"/>
          </w:tcPr>
          <w:p w:rsidR="00A93D61" w:rsidRPr="00E85F49" w:rsidRDefault="00A93D61" w:rsidP="00E85F49">
            <w:pPr>
              <w:autoSpaceDE w:val="0"/>
              <w:autoSpaceDN w:val="0"/>
              <w:adjustRightInd w:val="0"/>
              <w:spacing w:after="0" w:line="240" w:lineRule="auto"/>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 xml:space="preserve">4 </w:t>
            </w:r>
          </w:p>
        </w:tc>
        <w:tc>
          <w:tcPr>
            <w:tcW w:w="3240" w:type="dxa"/>
            <w:shd w:val="clear" w:color="auto" w:fill="D6E6F4"/>
          </w:tcPr>
          <w:p w:rsidR="00A93D61" w:rsidRPr="00E85F49" w:rsidRDefault="00A93D61" w:rsidP="00E85F49">
            <w:pPr>
              <w:autoSpaceDE w:val="0"/>
              <w:autoSpaceDN w:val="0"/>
              <w:adjustRightInd w:val="0"/>
              <w:spacing w:after="0" w:line="240" w:lineRule="auto"/>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Rehber Öğretmen</w:t>
            </w:r>
          </w:p>
        </w:tc>
        <w:tc>
          <w:tcPr>
            <w:tcW w:w="1080" w:type="dxa"/>
            <w:tcBorders>
              <w:left w:val="single" w:sz="8" w:space="0" w:color="FFFFFF"/>
              <w:bottom w:val="nil"/>
              <w:right w:val="single" w:sz="8" w:space="0" w:color="FFFFFF"/>
            </w:tcBorders>
            <w:shd w:val="clear" w:color="auto" w:fill="ADCCEA"/>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1</w:t>
            </w:r>
          </w:p>
        </w:tc>
        <w:tc>
          <w:tcPr>
            <w:tcW w:w="900" w:type="dxa"/>
            <w:shd w:val="clear" w:color="auto" w:fill="D6E6F4"/>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c>
          <w:tcPr>
            <w:tcW w:w="1080" w:type="dxa"/>
            <w:tcBorders>
              <w:left w:val="single" w:sz="8" w:space="0" w:color="FFFFFF"/>
              <w:bottom w:val="nil"/>
              <w:right w:val="single" w:sz="8" w:space="0" w:color="FFFFFF"/>
            </w:tcBorders>
            <w:shd w:val="clear" w:color="auto" w:fill="ADCCEA"/>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1</w:t>
            </w:r>
          </w:p>
        </w:tc>
        <w:tc>
          <w:tcPr>
            <w:tcW w:w="1080" w:type="dxa"/>
            <w:shd w:val="clear" w:color="auto" w:fill="D6E6F4"/>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c>
          <w:tcPr>
            <w:tcW w:w="1530" w:type="dxa"/>
            <w:tcBorders>
              <w:left w:val="single" w:sz="8" w:space="0" w:color="FFFFFF"/>
              <w:bottom w:val="nil"/>
              <w:right w:val="single" w:sz="8" w:space="0" w:color="FFFFFF"/>
            </w:tcBorders>
            <w:shd w:val="clear" w:color="auto" w:fill="ADCCEA"/>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1</w:t>
            </w:r>
          </w:p>
        </w:tc>
      </w:tr>
      <w:tr w:rsidR="00CF75B8" w:rsidRPr="00A93D61" w:rsidTr="00E85F49">
        <w:trPr>
          <w:trHeight w:val="114"/>
        </w:trPr>
        <w:tc>
          <w:tcPr>
            <w:tcW w:w="560" w:type="dxa"/>
            <w:tcBorders>
              <w:top w:val="single" w:sz="8" w:space="0" w:color="FFFFFF"/>
              <w:left w:val="single" w:sz="8" w:space="0" w:color="FFFFFF"/>
              <w:bottom w:val="nil"/>
              <w:right w:val="single" w:sz="8" w:space="0" w:color="FFFFFF"/>
            </w:tcBorders>
            <w:shd w:val="clear" w:color="auto" w:fill="ADCCEA"/>
          </w:tcPr>
          <w:p w:rsidR="00A93D61" w:rsidRPr="00E85F49" w:rsidRDefault="00A93D61" w:rsidP="00E85F49">
            <w:pPr>
              <w:autoSpaceDE w:val="0"/>
              <w:autoSpaceDN w:val="0"/>
              <w:adjustRightInd w:val="0"/>
              <w:spacing w:after="0" w:line="240" w:lineRule="auto"/>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 xml:space="preserve">5 </w:t>
            </w:r>
          </w:p>
        </w:tc>
        <w:tc>
          <w:tcPr>
            <w:tcW w:w="3240" w:type="dxa"/>
            <w:tcBorders>
              <w:top w:val="single" w:sz="8" w:space="0" w:color="FFFFFF"/>
              <w:left w:val="single" w:sz="8" w:space="0" w:color="FFFFFF"/>
              <w:bottom w:val="single" w:sz="8" w:space="0" w:color="FFFFFF"/>
              <w:right w:val="single" w:sz="8" w:space="0" w:color="FFFFFF"/>
            </w:tcBorders>
            <w:shd w:val="clear" w:color="auto" w:fill="ADCCEA"/>
          </w:tcPr>
          <w:p w:rsidR="00A93D61" w:rsidRPr="00E85F49" w:rsidRDefault="00A93D61" w:rsidP="00E85F49">
            <w:pPr>
              <w:autoSpaceDE w:val="0"/>
              <w:autoSpaceDN w:val="0"/>
              <w:adjustRightInd w:val="0"/>
              <w:spacing w:after="0" w:line="240" w:lineRule="auto"/>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 xml:space="preserve">Özel </w:t>
            </w:r>
            <w:proofErr w:type="spellStart"/>
            <w:r w:rsidRPr="00E85F49">
              <w:rPr>
                <w:rFonts w:ascii="Times New Roman" w:eastAsia="Times New Roman" w:hAnsi="Times New Roman"/>
                <w:color w:val="000000"/>
                <w:sz w:val="20"/>
                <w:szCs w:val="20"/>
                <w:lang w:eastAsia="tr-TR"/>
              </w:rPr>
              <w:t>Eğt</w:t>
            </w:r>
            <w:proofErr w:type="spellEnd"/>
            <w:r w:rsidRPr="00E85F49">
              <w:rPr>
                <w:rFonts w:ascii="Times New Roman" w:eastAsia="Times New Roman" w:hAnsi="Times New Roman"/>
                <w:color w:val="000000"/>
                <w:sz w:val="20"/>
                <w:szCs w:val="20"/>
                <w:lang w:eastAsia="tr-TR"/>
              </w:rPr>
              <w:t>. Öğretmeni</w:t>
            </w:r>
          </w:p>
        </w:tc>
        <w:tc>
          <w:tcPr>
            <w:tcW w:w="1080" w:type="dxa"/>
            <w:tcBorders>
              <w:top w:val="single" w:sz="8" w:space="0" w:color="FFFFFF"/>
              <w:left w:val="single" w:sz="8" w:space="0" w:color="FFFFFF"/>
              <w:bottom w:val="nil"/>
              <w:right w:val="single" w:sz="8" w:space="0" w:color="FFFFFF"/>
            </w:tcBorders>
            <w:shd w:val="clear" w:color="auto" w:fill="ADCCEA"/>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2</w:t>
            </w:r>
          </w:p>
        </w:tc>
        <w:tc>
          <w:tcPr>
            <w:tcW w:w="900" w:type="dxa"/>
            <w:tcBorders>
              <w:top w:val="single" w:sz="8" w:space="0" w:color="FFFFFF"/>
              <w:left w:val="single" w:sz="8" w:space="0" w:color="FFFFFF"/>
              <w:bottom w:val="single" w:sz="8" w:space="0" w:color="FFFFFF"/>
              <w:right w:val="single" w:sz="8" w:space="0" w:color="FFFFFF"/>
            </w:tcBorders>
            <w:shd w:val="clear" w:color="auto" w:fill="ADCCEA"/>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c>
          <w:tcPr>
            <w:tcW w:w="1080" w:type="dxa"/>
            <w:tcBorders>
              <w:top w:val="single" w:sz="8" w:space="0" w:color="FFFFFF"/>
              <w:left w:val="single" w:sz="8" w:space="0" w:color="FFFFFF"/>
              <w:bottom w:val="nil"/>
              <w:right w:val="single" w:sz="8" w:space="0" w:color="FFFFFF"/>
            </w:tcBorders>
            <w:shd w:val="clear" w:color="auto" w:fill="ADCCEA"/>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c>
          <w:tcPr>
            <w:tcW w:w="1080" w:type="dxa"/>
            <w:tcBorders>
              <w:top w:val="single" w:sz="8" w:space="0" w:color="FFFFFF"/>
              <w:left w:val="single" w:sz="8" w:space="0" w:color="FFFFFF"/>
              <w:bottom w:val="single" w:sz="8" w:space="0" w:color="FFFFFF"/>
              <w:right w:val="single" w:sz="8" w:space="0" w:color="FFFFFF"/>
            </w:tcBorders>
            <w:shd w:val="clear" w:color="auto" w:fill="ADCCEA"/>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2</w:t>
            </w:r>
          </w:p>
        </w:tc>
        <w:tc>
          <w:tcPr>
            <w:tcW w:w="1530" w:type="dxa"/>
            <w:tcBorders>
              <w:top w:val="single" w:sz="8" w:space="0" w:color="FFFFFF"/>
              <w:left w:val="single" w:sz="8" w:space="0" w:color="FFFFFF"/>
              <w:bottom w:val="nil"/>
              <w:right w:val="single" w:sz="8" w:space="0" w:color="FFFFFF"/>
            </w:tcBorders>
            <w:shd w:val="clear" w:color="auto" w:fill="ADCCEA"/>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2</w:t>
            </w:r>
          </w:p>
        </w:tc>
      </w:tr>
      <w:tr w:rsidR="00CF75B8" w:rsidRPr="00A93D61" w:rsidTr="00E85F49">
        <w:trPr>
          <w:trHeight w:val="114"/>
        </w:trPr>
        <w:tc>
          <w:tcPr>
            <w:tcW w:w="560" w:type="dxa"/>
            <w:tcBorders>
              <w:left w:val="single" w:sz="8" w:space="0" w:color="FFFFFF"/>
              <w:bottom w:val="nil"/>
              <w:right w:val="single" w:sz="8" w:space="0" w:color="FFFFFF"/>
            </w:tcBorders>
            <w:shd w:val="clear" w:color="auto" w:fill="ADCCEA"/>
          </w:tcPr>
          <w:p w:rsidR="00A93D61" w:rsidRPr="00E85F49" w:rsidRDefault="00A93D61" w:rsidP="00E85F49">
            <w:pPr>
              <w:autoSpaceDE w:val="0"/>
              <w:autoSpaceDN w:val="0"/>
              <w:adjustRightInd w:val="0"/>
              <w:spacing w:after="0" w:line="240" w:lineRule="auto"/>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 xml:space="preserve">6 </w:t>
            </w:r>
          </w:p>
        </w:tc>
        <w:tc>
          <w:tcPr>
            <w:tcW w:w="3240" w:type="dxa"/>
            <w:shd w:val="clear" w:color="auto" w:fill="D6E6F4"/>
          </w:tcPr>
          <w:p w:rsidR="00A93D61" w:rsidRPr="00E85F49" w:rsidRDefault="00A93D61" w:rsidP="00E85F49">
            <w:pPr>
              <w:autoSpaceDE w:val="0"/>
              <w:autoSpaceDN w:val="0"/>
              <w:adjustRightInd w:val="0"/>
              <w:spacing w:after="0" w:line="240" w:lineRule="auto"/>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Din Kültürü ve Ahlak Bilgisi Öğretmeni</w:t>
            </w:r>
          </w:p>
        </w:tc>
        <w:tc>
          <w:tcPr>
            <w:tcW w:w="1080" w:type="dxa"/>
            <w:tcBorders>
              <w:left w:val="single" w:sz="8" w:space="0" w:color="FFFFFF"/>
              <w:bottom w:val="nil"/>
              <w:right w:val="single" w:sz="8" w:space="0" w:color="FFFFFF"/>
            </w:tcBorders>
            <w:shd w:val="clear" w:color="auto" w:fill="ADCCEA"/>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c>
          <w:tcPr>
            <w:tcW w:w="900" w:type="dxa"/>
            <w:shd w:val="clear" w:color="auto" w:fill="D6E6F4"/>
          </w:tcPr>
          <w:p w:rsidR="00A93D61" w:rsidRPr="00E85F49" w:rsidRDefault="001D2974"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1080" w:type="dxa"/>
            <w:tcBorders>
              <w:left w:val="single" w:sz="8" w:space="0" w:color="FFFFFF"/>
              <w:bottom w:val="nil"/>
              <w:right w:val="single" w:sz="8" w:space="0" w:color="FFFFFF"/>
            </w:tcBorders>
            <w:shd w:val="clear" w:color="auto" w:fill="ADCCEA"/>
          </w:tcPr>
          <w:p w:rsidR="00A93D61" w:rsidRPr="00E85F49" w:rsidRDefault="001D2974"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1080" w:type="dxa"/>
            <w:shd w:val="clear" w:color="auto" w:fill="D6E6F4"/>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p>
        </w:tc>
        <w:tc>
          <w:tcPr>
            <w:tcW w:w="1530" w:type="dxa"/>
            <w:tcBorders>
              <w:left w:val="single" w:sz="8" w:space="0" w:color="FFFFFF"/>
              <w:bottom w:val="nil"/>
              <w:right w:val="single" w:sz="8" w:space="0" w:color="FFFFFF"/>
            </w:tcBorders>
            <w:shd w:val="clear" w:color="auto" w:fill="ADCCEA"/>
          </w:tcPr>
          <w:p w:rsidR="00A93D61" w:rsidRPr="00E85F49" w:rsidRDefault="001D2974"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r>
      <w:tr w:rsidR="00CF75B8" w:rsidRPr="00A93D61" w:rsidTr="00E85F49">
        <w:trPr>
          <w:trHeight w:val="114"/>
        </w:trPr>
        <w:tc>
          <w:tcPr>
            <w:tcW w:w="3800" w:type="dxa"/>
            <w:gridSpan w:val="2"/>
            <w:tcBorders>
              <w:top w:val="single" w:sz="8" w:space="0" w:color="FFFFFF"/>
              <w:left w:val="single" w:sz="8" w:space="0" w:color="FFFFFF"/>
              <w:bottom w:val="single" w:sz="8" w:space="0" w:color="FFFFFF"/>
              <w:right w:val="single" w:sz="8" w:space="0" w:color="FFFFFF"/>
            </w:tcBorders>
            <w:shd w:val="clear" w:color="auto" w:fill="ADCCEA"/>
          </w:tcPr>
          <w:p w:rsidR="00A93D61" w:rsidRPr="00E85F49" w:rsidRDefault="00A93D61" w:rsidP="00E85F49">
            <w:pPr>
              <w:autoSpaceDE w:val="0"/>
              <w:autoSpaceDN w:val="0"/>
              <w:adjustRightInd w:val="0"/>
              <w:spacing w:after="0" w:line="240" w:lineRule="auto"/>
              <w:jc w:val="right"/>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TOPLAM</w:t>
            </w:r>
          </w:p>
        </w:tc>
        <w:tc>
          <w:tcPr>
            <w:tcW w:w="1080" w:type="dxa"/>
            <w:tcBorders>
              <w:top w:val="single" w:sz="8" w:space="0" w:color="FFFFFF"/>
              <w:left w:val="single" w:sz="8" w:space="0" w:color="FFFFFF"/>
              <w:bottom w:val="single" w:sz="8" w:space="0" w:color="FFFFFF"/>
              <w:right w:val="single" w:sz="8" w:space="0" w:color="FFFFFF"/>
            </w:tcBorders>
            <w:shd w:val="clear" w:color="auto" w:fill="ADCCEA"/>
          </w:tcPr>
          <w:p w:rsidR="00A93D61" w:rsidRPr="00E85F49" w:rsidRDefault="00A93D61" w:rsidP="00E85F49">
            <w:pPr>
              <w:autoSpaceDE w:val="0"/>
              <w:autoSpaceDN w:val="0"/>
              <w:adjustRightInd w:val="0"/>
              <w:spacing w:after="0" w:line="240" w:lineRule="auto"/>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30</w:t>
            </w:r>
          </w:p>
        </w:tc>
        <w:tc>
          <w:tcPr>
            <w:tcW w:w="900" w:type="dxa"/>
            <w:tcBorders>
              <w:top w:val="single" w:sz="8" w:space="0" w:color="FFFFFF"/>
              <w:left w:val="single" w:sz="8" w:space="0" w:color="FFFFFF"/>
              <w:bottom w:val="single" w:sz="8" w:space="0" w:color="FFFFFF"/>
              <w:right w:val="single" w:sz="8" w:space="0" w:color="FFFFFF"/>
            </w:tcBorders>
            <w:shd w:val="clear" w:color="auto" w:fill="ADCCEA"/>
          </w:tcPr>
          <w:p w:rsidR="00A93D61" w:rsidRPr="00E85F49" w:rsidRDefault="001D2974"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0</w:t>
            </w:r>
          </w:p>
        </w:tc>
        <w:tc>
          <w:tcPr>
            <w:tcW w:w="1080" w:type="dxa"/>
            <w:tcBorders>
              <w:top w:val="single" w:sz="8" w:space="0" w:color="FFFFFF"/>
              <w:left w:val="single" w:sz="8" w:space="0" w:color="FFFFFF"/>
              <w:bottom w:val="single" w:sz="8" w:space="0" w:color="FFFFFF"/>
              <w:right w:val="single" w:sz="8" w:space="0" w:color="FFFFFF"/>
            </w:tcBorders>
            <w:shd w:val="clear" w:color="auto" w:fill="ADCCEA"/>
          </w:tcPr>
          <w:p w:rsidR="00A93D61" w:rsidRPr="00E85F49" w:rsidRDefault="00A93D61" w:rsidP="00DF61A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1</w:t>
            </w:r>
            <w:r w:rsidR="00DF61A9">
              <w:rPr>
                <w:rFonts w:ascii="Times New Roman" w:eastAsia="Times New Roman" w:hAnsi="Times New Roman"/>
                <w:color w:val="000000"/>
                <w:sz w:val="20"/>
                <w:szCs w:val="20"/>
                <w:lang w:eastAsia="tr-TR"/>
              </w:rPr>
              <w:t>1</w:t>
            </w:r>
          </w:p>
        </w:tc>
        <w:tc>
          <w:tcPr>
            <w:tcW w:w="1080" w:type="dxa"/>
            <w:tcBorders>
              <w:top w:val="single" w:sz="8" w:space="0" w:color="FFFFFF"/>
              <w:left w:val="single" w:sz="8" w:space="0" w:color="FFFFFF"/>
              <w:bottom w:val="single" w:sz="8" w:space="0" w:color="FFFFFF"/>
              <w:right w:val="single" w:sz="8" w:space="0" w:color="FFFFFF"/>
            </w:tcBorders>
            <w:shd w:val="clear" w:color="auto" w:fill="ADCCEA"/>
          </w:tcPr>
          <w:p w:rsidR="00A93D61" w:rsidRPr="00E85F49" w:rsidRDefault="00A93D6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19</w:t>
            </w:r>
          </w:p>
        </w:tc>
        <w:tc>
          <w:tcPr>
            <w:tcW w:w="1530" w:type="dxa"/>
            <w:tcBorders>
              <w:top w:val="single" w:sz="8" w:space="0" w:color="FFFFFF"/>
              <w:left w:val="single" w:sz="8" w:space="0" w:color="FFFFFF"/>
              <w:bottom w:val="single" w:sz="8" w:space="0" w:color="FFFFFF"/>
              <w:right w:val="single" w:sz="8" w:space="0" w:color="FFFFFF"/>
            </w:tcBorders>
            <w:shd w:val="clear" w:color="auto" w:fill="ADCCEA"/>
          </w:tcPr>
          <w:p w:rsidR="00A93D61" w:rsidRPr="00E85F49" w:rsidRDefault="00A93D61" w:rsidP="001D2974">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3</w:t>
            </w:r>
            <w:r w:rsidR="001D2974">
              <w:rPr>
                <w:rFonts w:ascii="Times New Roman" w:eastAsia="Times New Roman" w:hAnsi="Times New Roman"/>
                <w:color w:val="000000"/>
                <w:sz w:val="20"/>
                <w:szCs w:val="20"/>
                <w:lang w:eastAsia="tr-TR"/>
              </w:rPr>
              <w:t>0</w:t>
            </w:r>
          </w:p>
        </w:tc>
      </w:tr>
    </w:tbl>
    <w:p w:rsidR="00540E4F" w:rsidRDefault="00540E4F" w:rsidP="005D35D5">
      <w:pPr>
        <w:tabs>
          <w:tab w:val="left" w:pos="426"/>
        </w:tabs>
        <w:spacing w:after="0"/>
        <w:ind w:firstLine="709"/>
        <w:jc w:val="both"/>
        <w:rPr>
          <w:rFonts w:ascii="Times New Roman" w:hAnsi="Times New Roman"/>
          <w:sz w:val="24"/>
        </w:rPr>
      </w:pPr>
    </w:p>
    <w:p w:rsidR="00540E4F" w:rsidRDefault="00540E4F" w:rsidP="005D35D5">
      <w:pPr>
        <w:tabs>
          <w:tab w:val="left" w:pos="426"/>
        </w:tabs>
        <w:spacing w:after="0"/>
        <w:ind w:firstLine="709"/>
        <w:jc w:val="both"/>
        <w:rPr>
          <w:rFonts w:ascii="Times New Roman" w:hAnsi="Times New Roman"/>
          <w:sz w:val="24"/>
        </w:rPr>
      </w:pPr>
    </w:p>
    <w:p w:rsidR="005D35D5" w:rsidRPr="005D35D5" w:rsidRDefault="00E20F32" w:rsidP="00E20F32">
      <w:pPr>
        <w:pStyle w:val="ListeParagraf"/>
        <w:numPr>
          <w:ilvl w:val="3"/>
          <w:numId w:val="8"/>
        </w:numPr>
        <w:tabs>
          <w:tab w:val="left" w:pos="0"/>
        </w:tabs>
        <w:spacing w:after="120"/>
        <w:ind w:left="0"/>
        <w:jc w:val="both"/>
        <w:rPr>
          <w:rFonts w:ascii="Times New Roman" w:hAnsi="Times New Roman"/>
          <w:b/>
          <w:color w:val="C00000"/>
          <w:sz w:val="24"/>
        </w:rPr>
      </w:pPr>
      <w:r w:rsidRPr="00E20F32">
        <w:rPr>
          <w:rFonts w:ascii="Times New Roman" w:hAnsi="Times New Roman"/>
          <w:b/>
          <w:color w:val="C00000"/>
          <w:sz w:val="24"/>
        </w:rPr>
        <w:t xml:space="preserve">Ali Çetinkaya İlkokulu Müdürlüğü </w:t>
      </w:r>
      <w:r>
        <w:rPr>
          <w:rFonts w:ascii="Times New Roman" w:hAnsi="Times New Roman"/>
          <w:b/>
          <w:color w:val="C00000"/>
          <w:sz w:val="24"/>
        </w:rPr>
        <w:t>Teknolojik Kaynakları</w:t>
      </w:r>
    </w:p>
    <w:p w:rsidR="005D35D5" w:rsidRDefault="00E20F32" w:rsidP="00E41FAD">
      <w:pPr>
        <w:tabs>
          <w:tab w:val="left" w:pos="0"/>
        </w:tabs>
        <w:spacing w:after="0"/>
        <w:ind w:firstLine="709"/>
        <w:jc w:val="both"/>
        <w:rPr>
          <w:rFonts w:ascii="Times New Roman" w:hAnsi="Times New Roman"/>
          <w:sz w:val="24"/>
        </w:rPr>
      </w:pPr>
      <w:r>
        <w:rPr>
          <w:rFonts w:ascii="Times New Roman" w:hAnsi="Times New Roman"/>
          <w:sz w:val="24"/>
        </w:rPr>
        <w:t>Okulumuzun teknolojik envanterleri şunlardır;</w:t>
      </w:r>
    </w:p>
    <w:tbl>
      <w:tblPr>
        <w:tblW w:w="93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759"/>
        <w:gridCol w:w="1915"/>
        <w:gridCol w:w="2338"/>
        <w:gridCol w:w="2338"/>
      </w:tblGrid>
      <w:tr w:rsidR="00CF75B8" w:rsidRPr="00E20F32" w:rsidTr="00E85F49">
        <w:trPr>
          <w:trHeight w:val="511"/>
        </w:trPr>
        <w:tc>
          <w:tcPr>
            <w:tcW w:w="2759" w:type="dxa"/>
            <w:tcBorders>
              <w:right w:val="nil"/>
            </w:tcBorders>
            <w:shd w:val="clear" w:color="auto" w:fill="B8CCE4"/>
          </w:tcPr>
          <w:p w:rsidR="00D80731" w:rsidRPr="00E85F49" w:rsidRDefault="00D80731" w:rsidP="00E85F49">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sidRPr="00E85F49">
              <w:rPr>
                <w:rFonts w:ascii="Times New Roman" w:eastAsia="Times New Roman" w:hAnsi="Times New Roman"/>
                <w:b/>
                <w:bCs/>
                <w:color w:val="000000"/>
                <w:sz w:val="24"/>
                <w:szCs w:val="24"/>
                <w:lang w:eastAsia="tr-TR"/>
              </w:rPr>
              <w:t>Araç-Gereçler</w:t>
            </w:r>
          </w:p>
        </w:tc>
        <w:tc>
          <w:tcPr>
            <w:tcW w:w="1915" w:type="dxa"/>
            <w:tcBorders>
              <w:left w:val="nil"/>
              <w:right w:val="nil"/>
            </w:tcBorders>
            <w:shd w:val="clear" w:color="auto" w:fill="B8CCE4"/>
          </w:tcPr>
          <w:p w:rsidR="00D80731" w:rsidRPr="00E85F49" w:rsidRDefault="00D80731" w:rsidP="00E85F49">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sidRPr="00E85F49">
              <w:rPr>
                <w:rFonts w:ascii="Times New Roman" w:eastAsia="Times New Roman" w:hAnsi="Times New Roman"/>
                <w:b/>
                <w:bCs/>
                <w:color w:val="000000"/>
                <w:sz w:val="24"/>
                <w:szCs w:val="24"/>
                <w:lang w:eastAsia="tr-TR"/>
              </w:rPr>
              <w:t>2011-2012</w:t>
            </w:r>
          </w:p>
        </w:tc>
        <w:tc>
          <w:tcPr>
            <w:tcW w:w="2338" w:type="dxa"/>
            <w:tcBorders>
              <w:left w:val="nil"/>
              <w:right w:val="nil"/>
            </w:tcBorders>
            <w:shd w:val="clear" w:color="auto" w:fill="B8CCE4"/>
          </w:tcPr>
          <w:p w:rsidR="00D80731" w:rsidRPr="00E85F49" w:rsidRDefault="00D80731" w:rsidP="00E85F49">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sidRPr="00E85F49">
              <w:rPr>
                <w:rFonts w:ascii="Times New Roman" w:eastAsia="Times New Roman" w:hAnsi="Times New Roman"/>
                <w:b/>
                <w:bCs/>
                <w:color w:val="000000"/>
                <w:sz w:val="24"/>
                <w:szCs w:val="24"/>
                <w:lang w:eastAsia="tr-TR"/>
              </w:rPr>
              <w:t>2012-2013</w:t>
            </w:r>
          </w:p>
        </w:tc>
        <w:tc>
          <w:tcPr>
            <w:tcW w:w="2338" w:type="dxa"/>
            <w:tcBorders>
              <w:left w:val="nil"/>
            </w:tcBorders>
            <w:shd w:val="clear" w:color="auto" w:fill="B8CCE4"/>
          </w:tcPr>
          <w:p w:rsidR="00D80731" w:rsidRPr="00E85F49" w:rsidRDefault="00D80731" w:rsidP="00E85F49">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sidRPr="00E85F49">
              <w:rPr>
                <w:rFonts w:ascii="Times New Roman" w:eastAsia="Times New Roman" w:hAnsi="Times New Roman"/>
                <w:b/>
                <w:bCs/>
                <w:color w:val="000000"/>
                <w:sz w:val="24"/>
                <w:szCs w:val="24"/>
                <w:lang w:eastAsia="tr-TR"/>
              </w:rPr>
              <w:t>2013-2014</w:t>
            </w:r>
          </w:p>
        </w:tc>
      </w:tr>
      <w:tr w:rsidR="00CF75B8" w:rsidRPr="00E20F32" w:rsidTr="00E85F49">
        <w:trPr>
          <w:trHeight w:hRule="exact" w:val="402"/>
        </w:trPr>
        <w:tc>
          <w:tcPr>
            <w:tcW w:w="2759" w:type="dxa"/>
            <w:tcBorders>
              <w:right w:val="nil"/>
            </w:tcBorders>
            <w:shd w:val="clear" w:color="auto" w:fill="B8CCE4"/>
          </w:tcPr>
          <w:p w:rsidR="00D80731" w:rsidRPr="00E85F49" w:rsidRDefault="00D80731" w:rsidP="00E85F49">
            <w:pPr>
              <w:autoSpaceDE w:val="0"/>
              <w:autoSpaceDN w:val="0"/>
              <w:adjustRightInd w:val="0"/>
              <w:spacing w:after="0" w:line="240" w:lineRule="auto"/>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4"/>
                <w:szCs w:val="24"/>
                <w:lang w:eastAsia="tr-TR"/>
              </w:rPr>
              <w:t>ADSL Bağlantısı</w:t>
            </w:r>
          </w:p>
        </w:tc>
        <w:tc>
          <w:tcPr>
            <w:tcW w:w="1915" w:type="dxa"/>
            <w:tcBorders>
              <w:left w:val="nil"/>
              <w:right w:val="nil"/>
            </w:tcBorders>
            <w:shd w:val="clear" w:color="auto" w:fill="DBE5F1"/>
          </w:tcPr>
          <w:p w:rsidR="00D80731" w:rsidRPr="00E85F49" w:rsidRDefault="00D8073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1</w:t>
            </w:r>
          </w:p>
        </w:tc>
        <w:tc>
          <w:tcPr>
            <w:tcW w:w="2338" w:type="dxa"/>
            <w:tcBorders>
              <w:left w:val="nil"/>
              <w:right w:val="nil"/>
            </w:tcBorders>
            <w:shd w:val="clear" w:color="auto" w:fill="B8CCE4"/>
          </w:tcPr>
          <w:p w:rsidR="00D80731" w:rsidRPr="00E85F49" w:rsidRDefault="00D8073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1</w:t>
            </w:r>
          </w:p>
        </w:tc>
        <w:tc>
          <w:tcPr>
            <w:tcW w:w="2338" w:type="dxa"/>
            <w:tcBorders>
              <w:left w:val="nil"/>
            </w:tcBorders>
            <w:shd w:val="clear" w:color="auto" w:fill="DBE5F1"/>
          </w:tcPr>
          <w:p w:rsidR="00D80731" w:rsidRPr="00E85F49" w:rsidRDefault="00D8073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1</w:t>
            </w:r>
          </w:p>
        </w:tc>
      </w:tr>
      <w:tr w:rsidR="00CF75B8" w:rsidRPr="00E20F32" w:rsidTr="00E85F49">
        <w:trPr>
          <w:trHeight w:hRule="exact" w:val="402"/>
        </w:trPr>
        <w:tc>
          <w:tcPr>
            <w:tcW w:w="2759" w:type="dxa"/>
            <w:tcBorders>
              <w:right w:val="nil"/>
            </w:tcBorders>
            <w:shd w:val="clear" w:color="auto" w:fill="B8CCE4"/>
          </w:tcPr>
          <w:p w:rsidR="00D80731" w:rsidRPr="00E85F49" w:rsidRDefault="00D80731" w:rsidP="00E85F49">
            <w:pPr>
              <w:autoSpaceDE w:val="0"/>
              <w:autoSpaceDN w:val="0"/>
              <w:adjustRightInd w:val="0"/>
              <w:spacing w:after="0" w:line="240" w:lineRule="auto"/>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Bilgisayar</w:t>
            </w:r>
          </w:p>
        </w:tc>
        <w:tc>
          <w:tcPr>
            <w:tcW w:w="1915" w:type="dxa"/>
            <w:tcBorders>
              <w:left w:val="nil"/>
              <w:right w:val="nil"/>
            </w:tcBorders>
            <w:shd w:val="clear" w:color="auto" w:fill="B8CCE4"/>
          </w:tcPr>
          <w:p w:rsidR="00D80731" w:rsidRPr="00E85F49" w:rsidRDefault="00D8073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4</w:t>
            </w:r>
          </w:p>
        </w:tc>
        <w:tc>
          <w:tcPr>
            <w:tcW w:w="2338" w:type="dxa"/>
            <w:tcBorders>
              <w:left w:val="nil"/>
              <w:right w:val="nil"/>
            </w:tcBorders>
            <w:shd w:val="clear" w:color="auto" w:fill="B8CCE4"/>
          </w:tcPr>
          <w:p w:rsidR="00D80731" w:rsidRPr="00E85F49" w:rsidRDefault="00D8073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4</w:t>
            </w:r>
          </w:p>
        </w:tc>
        <w:tc>
          <w:tcPr>
            <w:tcW w:w="2338" w:type="dxa"/>
            <w:tcBorders>
              <w:left w:val="nil"/>
            </w:tcBorders>
            <w:shd w:val="clear" w:color="auto" w:fill="B8CCE4"/>
          </w:tcPr>
          <w:p w:rsidR="00D80731" w:rsidRPr="00E85F49" w:rsidRDefault="00D8073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5</w:t>
            </w:r>
          </w:p>
        </w:tc>
      </w:tr>
      <w:tr w:rsidR="00CF75B8" w:rsidRPr="00E20F32" w:rsidTr="00E85F49">
        <w:trPr>
          <w:trHeight w:hRule="exact" w:val="402"/>
        </w:trPr>
        <w:tc>
          <w:tcPr>
            <w:tcW w:w="2759" w:type="dxa"/>
            <w:tcBorders>
              <w:right w:val="nil"/>
            </w:tcBorders>
            <w:shd w:val="clear" w:color="auto" w:fill="B8CCE4"/>
          </w:tcPr>
          <w:p w:rsidR="00D80731" w:rsidRPr="00E85F49" w:rsidRDefault="00D80731" w:rsidP="00E85F49">
            <w:pPr>
              <w:autoSpaceDE w:val="0"/>
              <w:autoSpaceDN w:val="0"/>
              <w:adjustRightInd w:val="0"/>
              <w:spacing w:after="0" w:line="240" w:lineRule="auto"/>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Yazıcı</w:t>
            </w:r>
          </w:p>
        </w:tc>
        <w:tc>
          <w:tcPr>
            <w:tcW w:w="1915" w:type="dxa"/>
            <w:tcBorders>
              <w:left w:val="nil"/>
              <w:right w:val="nil"/>
            </w:tcBorders>
            <w:shd w:val="clear" w:color="auto" w:fill="DBE5F1"/>
          </w:tcPr>
          <w:p w:rsidR="00D80731" w:rsidRPr="00E85F49" w:rsidRDefault="00D8073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1</w:t>
            </w:r>
          </w:p>
        </w:tc>
        <w:tc>
          <w:tcPr>
            <w:tcW w:w="2338" w:type="dxa"/>
            <w:tcBorders>
              <w:left w:val="nil"/>
              <w:right w:val="nil"/>
            </w:tcBorders>
            <w:shd w:val="clear" w:color="auto" w:fill="B8CCE4"/>
          </w:tcPr>
          <w:p w:rsidR="00D80731" w:rsidRPr="00E85F49" w:rsidRDefault="00D8073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1</w:t>
            </w:r>
          </w:p>
        </w:tc>
        <w:tc>
          <w:tcPr>
            <w:tcW w:w="2338" w:type="dxa"/>
            <w:tcBorders>
              <w:left w:val="nil"/>
            </w:tcBorders>
            <w:shd w:val="clear" w:color="auto" w:fill="DBE5F1"/>
          </w:tcPr>
          <w:p w:rsidR="00D80731" w:rsidRPr="00E85F49" w:rsidRDefault="00D8073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2</w:t>
            </w:r>
          </w:p>
        </w:tc>
      </w:tr>
      <w:tr w:rsidR="00CF75B8" w:rsidRPr="00E20F32" w:rsidTr="00E85F49">
        <w:trPr>
          <w:trHeight w:hRule="exact" w:val="402"/>
        </w:trPr>
        <w:tc>
          <w:tcPr>
            <w:tcW w:w="2759" w:type="dxa"/>
            <w:tcBorders>
              <w:right w:val="nil"/>
            </w:tcBorders>
            <w:shd w:val="clear" w:color="auto" w:fill="B8CCE4"/>
          </w:tcPr>
          <w:p w:rsidR="00D80731" w:rsidRPr="00E85F49" w:rsidRDefault="00D80731" w:rsidP="00E85F49">
            <w:pPr>
              <w:autoSpaceDE w:val="0"/>
              <w:autoSpaceDN w:val="0"/>
              <w:adjustRightInd w:val="0"/>
              <w:spacing w:after="0" w:line="240" w:lineRule="auto"/>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Tarayıcı</w:t>
            </w:r>
          </w:p>
        </w:tc>
        <w:tc>
          <w:tcPr>
            <w:tcW w:w="1915" w:type="dxa"/>
            <w:tcBorders>
              <w:left w:val="nil"/>
              <w:right w:val="nil"/>
            </w:tcBorders>
            <w:shd w:val="clear" w:color="auto" w:fill="B8CCE4"/>
          </w:tcPr>
          <w:p w:rsidR="00D80731" w:rsidRPr="00E85F49" w:rsidRDefault="00D8073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1</w:t>
            </w:r>
          </w:p>
        </w:tc>
        <w:tc>
          <w:tcPr>
            <w:tcW w:w="2338" w:type="dxa"/>
            <w:tcBorders>
              <w:left w:val="nil"/>
              <w:right w:val="nil"/>
            </w:tcBorders>
            <w:shd w:val="clear" w:color="auto" w:fill="B8CCE4"/>
          </w:tcPr>
          <w:p w:rsidR="00D80731" w:rsidRPr="00E85F49" w:rsidRDefault="00D8073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1</w:t>
            </w:r>
          </w:p>
        </w:tc>
        <w:tc>
          <w:tcPr>
            <w:tcW w:w="2338" w:type="dxa"/>
            <w:tcBorders>
              <w:left w:val="nil"/>
            </w:tcBorders>
            <w:shd w:val="clear" w:color="auto" w:fill="B8CCE4"/>
          </w:tcPr>
          <w:p w:rsidR="00D80731" w:rsidRPr="00E85F49" w:rsidRDefault="00D8073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2</w:t>
            </w:r>
          </w:p>
        </w:tc>
      </w:tr>
      <w:tr w:rsidR="00CF75B8" w:rsidRPr="00E20F32" w:rsidTr="00E85F49">
        <w:trPr>
          <w:trHeight w:hRule="exact" w:val="402"/>
        </w:trPr>
        <w:tc>
          <w:tcPr>
            <w:tcW w:w="2759" w:type="dxa"/>
            <w:tcBorders>
              <w:right w:val="nil"/>
            </w:tcBorders>
            <w:shd w:val="clear" w:color="auto" w:fill="B8CCE4"/>
          </w:tcPr>
          <w:p w:rsidR="00D80731" w:rsidRPr="00E85F49" w:rsidRDefault="00D80731" w:rsidP="00E85F49">
            <w:pPr>
              <w:autoSpaceDE w:val="0"/>
              <w:autoSpaceDN w:val="0"/>
              <w:adjustRightInd w:val="0"/>
              <w:spacing w:after="0" w:line="240" w:lineRule="auto"/>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Projeksiyon</w:t>
            </w:r>
          </w:p>
        </w:tc>
        <w:tc>
          <w:tcPr>
            <w:tcW w:w="1915" w:type="dxa"/>
            <w:tcBorders>
              <w:left w:val="nil"/>
              <w:right w:val="nil"/>
            </w:tcBorders>
            <w:shd w:val="clear" w:color="auto" w:fill="DBE5F1"/>
          </w:tcPr>
          <w:p w:rsidR="00D80731" w:rsidRPr="00E85F49" w:rsidRDefault="00D8073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2</w:t>
            </w:r>
          </w:p>
        </w:tc>
        <w:tc>
          <w:tcPr>
            <w:tcW w:w="2338" w:type="dxa"/>
            <w:tcBorders>
              <w:left w:val="nil"/>
              <w:right w:val="nil"/>
            </w:tcBorders>
            <w:shd w:val="clear" w:color="auto" w:fill="B8CCE4"/>
          </w:tcPr>
          <w:p w:rsidR="00D80731" w:rsidRPr="00E85F49" w:rsidRDefault="00D8073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3</w:t>
            </w:r>
          </w:p>
        </w:tc>
        <w:tc>
          <w:tcPr>
            <w:tcW w:w="2338" w:type="dxa"/>
            <w:tcBorders>
              <w:left w:val="nil"/>
            </w:tcBorders>
            <w:shd w:val="clear" w:color="auto" w:fill="DBE5F1"/>
          </w:tcPr>
          <w:p w:rsidR="00D80731" w:rsidRPr="00E85F49" w:rsidRDefault="00D8073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5</w:t>
            </w:r>
          </w:p>
        </w:tc>
      </w:tr>
      <w:tr w:rsidR="00CF75B8" w:rsidRPr="00E20F32" w:rsidTr="00E85F49">
        <w:trPr>
          <w:trHeight w:hRule="exact" w:val="402"/>
        </w:trPr>
        <w:tc>
          <w:tcPr>
            <w:tcW w:w="2759" w:type="dxa"/>
            <w:tcBorders>
              <w:right w:val="nil"/>
            </w:tcBorders>
            <w:shd w:val="clear" w:color="auto" w:fill="B8CCE4"/>
          </w:tcPr>
          <w:p w:rsidR="00D80731" w:rsidRPr="00E85F49" w:rsidRDefault="00D80731" w:rsidP="00E85F49">
            <w:pPr>
              <w:autoSpaceDE w:val="0"/>
              <w:autoSpaceDN w:val="0"/>
              <w:adjustRightInd w:val="0"/>
              <w:spacing w:after="0" w:line="240" w:lineRule="auto"/>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İnternet Bağlantısı</w:t>
            </w:r>
          </w:p>
        </w:tc>
        <w:tc>
          <w:tcPr>
            <w:tcW w:w="1915" w:type="dxa"/>
            <w:tcBorders>
              <w:left w:val="nil"/>
              <w:right w:val="nil"/>
            </w:tcBorders>
            <w:shd w:val="clear" w:color="auto" w:fill="B8CCE4"/>
          </w:tcPr>
          <w:p w:rsidR="00D80731" w:rsidRPr="00E85F49" w:rsidRDefault="00D8073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1</w:t>
            </w:r>
          </w:p>
        </w:tc>
        <w:tc>
          <w:tcPr>
            <w:tcW w:w="2338" w:type="dxa"/>
            <w:tcBorders>
              <w:left w:val="nil"/>
              <w:right w:val="nil"/>
            </w:tcBorders>
            <w:shd w:val="clear" w:color="auto" w:fill="B8CCE4"/>
          </w:tcPr>
          <w:p w:rsidR="00D80731" w:rsidRPr="00E85F49" w:rsidRDefault="00D8073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1</w:t>
            </w:r>
          </w:p>
        </w:tc>
        <w:tc>
          <w:tcPr>
            <w:tcW w:w="2338" w:type="dxa"/>
            <w:tcBorders>
              <w:left w:val="nil"/>
            </w:tcBorders>
            <w:shd w:val="clear" w:color="auto" w:fill="B8CCE4"/>
          </w:tcPr>
          <w:p w:rsidR="00D80731" w:rsidRPr="00E85F49" w:rsidRDefault="00D8073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1</w:t>
            </w:r>
          </w:p>
        </w:tc>
      </w:tr>
      <w:tr w:rsidR="00CF75B8" w:rsidRPr="00E20F32" w:rsidTr="00E85F49">
        <w:trPr>
          <w:trHeight w:hRule="exact" w:val="402"/>
        </w:trPr>
        <w:tc>
          <w:tcPr>
            <w:tcW w:w="2759" w:type="dxa"/>
            <w:tcBorders>
              <w:right w:val="nil"/>
            </w:tcBorders>
            <w:shd w:val="clear" w:color="auto" w:fill="B8CCE4"/>
          </w:tcPr>
          <w:p w:rsidR="00D80731" w:rsidRPr="00E85F49" w:rsidRDefault="00D80731" w:rsidP="00E85F49">
            <w:pPr>
              <w:autoSpaceDE w:val="0"/>
              <w:autoSpaceDN w:val="0"/>
              <w:adjustRightInd w:val="0"/>
              <w:spacing w:after="0" w:line="240" w:lineRule="auto"/>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 xml:space="preserve">Fen </w:t>
            </w:r>
            <w:proofErr w:type="spellStart"/>
            <w:r w:rsidRPr="00E85F49">
              <w:rPr>
                <w:rFonts w:ascii="Times New Roman" w:eastAsia="Times New Roman" w:hAnsi="Times New Roman"/>
                <w:color w:val="000000"/>
                <w:sz w:val="20"/>
                <w:szCs w:val="20"/>
                <w:lang w:eastAsia="tr-TR"/>
              </w:rPr>
              <w:t>Lab</w:t>
            </w:r>
            <w:proofErr w:type="spellEnd"/>
            <w:r w:rsidRPr="00E85F49">
              <w:rPr>
                <w:rFonts w:ascii="Times New Roman" w:eastAsia="Times New Roman" w:hAnsi="Times New Roman"/>
                <w:color w:val="000000"/>
                <w:sz w:val="20"/>
                <w:szCs w:val="20"/>
                <w:lang w:eastAsia="tr-TR"/>
              </w:rPr>
              <w:t>.</w:t>
            </w:r>
          </w:p>
        </w:tc>
        <w:tc>
          <w:tcPr>
            <w:tcW w:w="1915" w:type="dxa"/>
            <w:tcBorders>
              <w:left w:val="nil"/>
              <w:right w:val="nil"/>
            </w:tcBorders>
            <w:shd w:val="clear" w:color="auto" w:fill="DBE5F1"/>
          </w:tcPr>
          <w:p w:rsidR="00D80731" w:rsidRPr="00E85F49" w:rsidRDefault="00D8073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1</w:t>
            </w:r>
          </w:p>
        </w:tc>
        <w:tc>
          <w:tcPr>
            <w:tcW w:w="2338" w:type="dxa"/>
            <w:tcBorders>
              <w:left w:val="nil"/>
              <w:right w:val="nil"/>
            </w:tcBorders>
            <w:shd w:val="clear" w:color="auto" w:fill="B8CCE4"/>
          </w:tcPr>
          <w:p w:rsidR="00D80731" w:rsidRPr="00E85F49" w:rsidRDefault="00D8073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0</w:t>
            </w:r>
          </w:p>
        </w:tc>
        <w:tc>
          <w:tcPr>
            <w:tcW w:w="2338" w:type="dxa"/>
            <w:tcBorders>
              <w:left w:val="nil"/>
            </w:tcBorders>
            <w:shd w:val="clear" w:color="auto" w:fill="DBE5F1"/>
          </w:tcPr>
          <w:p w:rsidR="00D80731" w:rsidRPr="00E85F49" w:rsidRDefault="00D80731" w:rsidP="00E85F49">
            <w:pPr>
              <w:autoSpaceDE w:val="0"/>
              <w:autoSpaceDN w:val="0"/>
              <w:adjustRightInd w:val="0"/>
              <w:spacing w:after="0" w:line="240" w:lineRule="auto"/>
              <w:jc w:val="center"/>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0</w:t>
            </w:r>
          </w:p>
        </w:tc>
      </w:tr>
    </w:tbl>
    <w:p w:rsidR="00E20F32" w:rsidRDefault="00E20F32" w:rsidP="00E41FAD">
      <w:pPr>
        <w:tabs>
          <w:tab w:val="left" w:pos="0"/>
        </w:tabs>
        <w:spacing w:after="0"/>
        <w:ind w:firstLine="709"/>
        <w:jc w:val="both"/>
        <w:rPr>
          <w:rFonts w:ascii="Times New Roman" w:hAnsi="Times New Roman"/>
          <w:sz w:val="24"/>
        </w:rPr>
      </w:pPr>
    </w:p>
    <w:p w:rsidR="005D35D5" w:rsidRPr="005D35D5" w:rsidRDefault="00E20F32" w:rsidP="00305526">
      <w:pPr>
        <w:pStyle w:val="ListeParagraf"/>
        <w:numPr>
          <w:ilvl w:val="3"/>
          <w:numId w:val="8"/>
        </w:numPr>
        <w:spacing w:before="120" w:after="120"/>
        <w:ind w:left="0"/>
        <w:contextualSpacing w:val="0"/>
        <w:rPr>
          <w:rFonts w:ascii="Times New Roman" w:hAnsi="Times New Roman"/>
          <w:b/>
          <w:color w:val="C00000"/>
          <w:sz w:val="24"/>
        </w:rPr>
      </w:pPr>
      <w:r w:rsidRPr="00E20F32">
        <w:rPr>
          <w:rFonts w:ascii="Times New Roman" w:hAnsi="Times New Roman"/>
          <w:b/>
          <w:color w:val="C00000"/>
          <w:sz w:val="24"/>
        </w:rPr>
        <w:t xml:space="preserve">Ali Çetinkaya İlkokulu Müdürlüğü </w:t>
      </w:r>
      <w:r>
        <w:rPr>
          <w:rFonts w:ascii="Times New Roman" w:hAnsi="Times New Roman"/>
          <w:b/>
          <w:color w:val="C00000"/>
          <w:sz w:val="24"/>
        </w:rPr>
        <w:t>Mali Kaynakları</w:t>
      </w:r>
    </w:p>
    <w:p w:rsidR="005D35D5" w:rsidRDefault="00E20F32" w:rsidP="00E41FAD">
      <w:pPr>
        <w:tabs>
          <w:tab w:val="left" w:pos="426"/>
        </w:tabs>
        <w:spacing w:after="0"/>
        <w:ind w:firstLine="709"/>
        <w:jc w:val="both"/>
        <w:rPr>
          <w:rFonts w:ascii="Times New Roman" w:hAnsi="Times New Roman"/>
          <w:sz w:val="24"/>
        </w:rPr>
      </w:pPr>
      <w:r>
        <w:rPr>
          <w:rFonts w:ascii="Times New Roman" w:hAnsi="Times New Roman"/>
          <w:sz w:val="24"/>
        </w:rPr>
        <w:t>Ali Çetinkaya İlkokulu</w:t>
      </w:r>
      <w:r w:rsidRPr="00D5089B">
        <w:rPr>
          <w:rFonts w:ascii="Times New Roman" w:hAnsi="Times New Roman"/>
          <w:sz w:val="24"/>
        </w:rPr>
        <w:t xml:space="preserve"> </w:t>
      </w:r>
      <w:r>
        <w:rPr>
          <w:rFonts w:ascii="Times New Roman" w:hAnsi="Times New Roman"/>
          <w:sz w:val="24"/>
        </w:rPr>
        <w:t xml:space="preserve">Müdürlüğü’nün </w:t>
      </w:r>
      <w:r w:rsidR="005D35D5" w:rsidRPr="00D5089B">
        <w:rPr>
          <w:rFonts w:ascii="Times New Roman" w:hAnsi="Times New Roman"/>
          <w:sz w:val="24"/>
        </w:rPr>
        <w:t xml:space="preserve">başlıca finans kaynaklarını </w:t>
      </w:r>
      <w:r w:rsidR="005D35D5">
        <w:rPr>
          <w:rFonts w:ascii="Times New Roman" w:hAnsi="Times New Roman"/>
          <w:sz w:val="24"/>
        </w:rPr>
        <w:t>Milli Eğitim Bakanlığından gelen bütç</w:t>
      </w:r>
      <w:r>
        <w:rPr>
          <w:rFonts w:ascii="Times New Roman" w:hAnsi="Times New Roman"/>
          <w:sz w:val="24"/>
        </w:rPr>
        <w:t xml:space="preserve">e, okul-aile birliği gelirleri, </w:t>
      </w:r>
      <w:r w:rsidR="005D35D5" w:rsidRPr="00D5089B">
        <w:rPr>
          <w:rFonts w:ascii="Times New Roman" w:hAnsi="Times New Roman"/>
          <w:sz w:val="24"/>
        </w:rPr>
        <w:t xml:space="preserve">gerçek ve tüzel kişilerin </w:t>
      </w:r>
      <w:r w:rsidR="005D35D5">
        <w:rPr>
          <w:rFonts w:ascii="Times New Roman" w:hAnsi="Times New Roman"/>
          <w:sz w:val="24"/>
        </w:rPr>
        <w:t xml:space="preserve">bağışları </w:t>
      </w:r>
      <w:r w:rsidR="005D35D5" w:rsidRPr="00D5089B">
        <w:rPr>
          <w:rFonts w:ascii="Times New Roman" w:hAnsi="Times New Roman"/>
          <w:sz w:val="24"/>
        </w:rPr>
        <w:t xml:space="preserve">oluşturmaktadır. </w:t>
      </w:r>
    </w:p>
    <w:p w:rsidR="00F545A9" w:rsidRDefault="00F545A9" w:rsidP="00E41FAD"/>
    <w:p w:rsidR="00C14DB6" w:rsidRPr="000B4A73" w:rsidRDefault="00C14DB6" w:rsidP="00E41FAD">
      <w:pPr>
        <w:keepNext/>
        <w:keepLines/>
        <w:spacing w:before="120" w:after="120"/>
        <w:ind w:left="284" w:firstLine="284"/>
        <w:outlineLvl w:val="2"/>
        <w:rPr>
          <w:rFonts w:ascii="Times New Roman" w:eastAsia="Times New Roman" w:hAnsi="Times New Roman"/>
          <w:b/>
          <w:bCs/>
          <w:color w:val="C00000"/>
          <w:sz w:val="24"/>
          <w:szCs w:val="24"/>
        </w:rPr>
      </w:pPr>
      <w:r w:rsidRPr="000B4A73">
        <w:rPr>
          <w:rFonts w:ascii="Times New Roman" w:eastAsia="Times New Roman" w:hAnsi="Times New Roman"/>
          <w:b/>
          <w:bCs/>
          <w:color w:val="C00000"/>
          <w:sz w:val="24"/>
          <w:szCs w:val="24"/>
        </w:rPr>
        <w:t xml:space="preserve">2.     </w:t>
      </w:r>
      <w:r w:rsidR="001E5E5A" w:rsidRPr="000B4A73">
        <w:rPr>
          <w:rFonts w:ascii="Times New Roman" w:eastAsia="Times New Roman" w:hAnsi="Times New Roman"/>
          <w:b/>
          <w:bCs/>
          <w:color w:val="C00000"/>
          <w:sz w:val="24"/>
          <w:szCs w:val="24"/>
        </w:rPr>
        <w:t>Kurum Dışı Analiz</w:t>
      </w:r>
    </w:p>
    <w:p w:rsidR="001E5E5A" w:rsidRPr="001125EA" w:rsidRDefault="000B4A73" w:rsidP="00E41FAD">
      <w:pPr>
        <w:autoSpaceDE w:val="0"/>
        <w:autoSpaceDN w:val="0"/>
        <w:adjustRightInd w:val="0"/>
        <w:jc w:val="both"/>
        <w:rPr>
          <w:rFonts w:ascii="Times New Roman" w:eastAsia="Times New Roman" w:hAnsi="Times New Roman"/>
          <w:b/>
          <w:bCs/>
          <w:color w:val="C00000"/>
          <w:sz w:val="24"/>
          <w:szCs w:val="24"/>
        </w:rPr>
      </w:pPr>
      <w:r>
        <w:rPr>
          <w:rFonts w:ascii="Times New Roman" w:eastAsia="Times New Roman" w:hAnsi="Times New Roman"/>
          <w:b/>
          <w:bCs/>
          <w:color w:val="C00000"/>
          <w:sz w:val="24"/>
          <w:szCs w:val="24"/>
        </w:rPr>
        <w:tab/>
      </w:r>
      <w:r w:rsidRPr="001125EA">
        <w:rPr>
          <w:rFonts w:ascii="Times New Roman" w:eastAsia="Times New Roman" w:hAnsi="Times New Roman"/>
          <w:b/>
          <w:bCs/>
          <w:color w:val="C00000"/>
          <w:sz w:val="24"/>
          <w:szCs w:val="24"/>
        </w:rPr>
        <w:t>Dış Paydaş Anketi Analiz Raporu</w:t>
      </w:r>
    </w:p>
    <w:p w:rsidR="000A0865" w:rsidRDefault="001E5E5A" w:rsidP="000A0865">
      <w:pPr>
        <w:spacing w:after="0" w:line="240" w:lineRule="auto"/>
        <w:ind w:firstLine="708"/>
        <w:jc w:val="both"/>
        <w:rPr>
          <w:rFonts w:ascii="Times New Roman" w:eastAsia="Times New Roman" w:hAnsi="Times New Roman"/>
          <w:sz w:val="24"/>
          <w:szCs w:val="24"/>
          <w:lang w:eastAsia="tr-TR"/>
        </w:rPr>
      </w:pPr>
      <w:r w:rsidRPr="008244FC">
        <w:rPr>
          <w:rFonts w:ascii="Times New Roman" w:eastAsia="Times New Roman" w:hAnsi="Times New Roman"/>
          <w:sz w:val="24"/>
          <w:szCs w:val="24"/>
        </w:rPr>
        <w:tab/>
      </w:r>
      <w:r w:rsidR="000A0865" w:rsidRPr="000A0865">
        <w:rPr>
          <w:rFonts w:ascii="Times New Roman" w:eastAsia="Times New Roman" w:hAnsi="Times New Roman"/>
          <w:sz w:val="24"/>
          <w:szCs w:val="24"/>
          <w:lang w:eastAsia="tr-TR"/>
        </w:rPr>
        <w:t xml:space="preserve">Dış paydaşlarımızın planın oluşumuna, uygulanmasına ve gelişimine önemli katkılar sağlayacakları varsayımından yola çıkarak, dış paydaşlarımızın, Ali Çetinkaya İlkokulu Müdürlüğünden beklentilerini ve isteklerini belirlemek amacıyla dış paydaşlara </w:t>
      </w:r>
      <w:r w:rsidR="000A0865" w:rsidRPr="000A0865">
        <w:rPr>
          <w:rFonts w:ascii="Times New Roman" w:eastAsia="Times New Roman" w:hAnsi="Times New Roman"/>
          <w:sz w:val="24"/>
          <w:szCs w:val="24"/>
          <w:lang w:eastAsia="tr-TR"/>
        </w:rPr>
        <w:lastRenderedPageBreak/>
        <w:t>anketler uygulanmıştır. Uygulanan anketlerin değerlendirilmesi sonucunda Ali Çetinkaya İlkokulu Müdürlüğü</w:t>
      </w:r>
      <w:r w:rsidR="002117CC">
        <w:rPr>
          <w:rFonts w:ascii="Times New Roman" w:eastAsia="Times New Roman" w:hAnsi="Times New Roman"/>
          <w:sz w:val="24"/>
          <w:szCs w:val="24"/>
          <w:lang w:eastAsia="tr-TR"/>
        </w:rPr>
        <w:t>’</w:t>
      </w:r>
      <w:r w:rsidR="000A0865" w:rsidRPr="000A0865">
        <w:rPr>
          <w:rFonts w:ascii="Times New Roman" w:eastAsia="Times New Roman" w:hAnsi="Times New Roman"/>
          <w:sz w:val="24"/>
          <w:szCs w:val="24"/>
          <w:lang w:eastAsia="tr-TR"/>
        </w:rPr>
        <w:t>nün GZFT analizi çalışmaları yapılmıştır.</w:t>
      </w:r>
    </w:p>
    <w:p w:rsidR="001E5E5A" w:rsidRPr="00D35DC4" w:rsidRDefault="001E5E5A" w:rsidP="000A0865">
      <w:pPr>
        <w:spacing w:after="0" w:line="240" w:lineRule="auto"/>
        <w:ind w:firstLine="708"/>
        <w:jc w:val="both"/>
        <w:rPr>
          <w:rFonts w:ascii="Times New Roman" w:hAnsi="Times New Roman"/>
          <w:sz w:val="24"/>
          <w:szCs w:val="24"/>
        </w:rPr>
      </w:pPr>
      <w:r w:rsidRPr="008244FC">
        <w:rPr>
          <w:rFonts w:ascii="Times New Roman" w:eastAsia="Times New Roman" w:hAnsi="Times New Roman"/>
          <w:sz w:val="24"/>
          <w:szCs w:val="24"/>
        </w:rPr>
        <w:t>.</w:t>
      </w:r>
    </w:p>
    <w:p w:rsidR="000A0865" w:rsidRPr="000A0865" w:rsidRDefault="000A0865" w:rsidP="000A0865">
      <w:pPr>
        <w:pStyle w:val="ListeParagraf"/>
        <w:numPr>
          <w:ilvl w:val="0"/>
          <w:numId w:val="27"/>
        </w:numPr>
        <w:tabs>
          <w:tab w:val="left" w:pos="900"/>
        </w:tabs>
        <w:spacing w:after="0" w:line="360" w:lineRule="auto"/>
        <w:rPr>
          <w:rFonts w:ascii="Times New Roman" w:hAnsi="Times New Roman"/>
          <w:b/>
          <w:bCs/>
          <w:color w:val="002060"/>
          <w:sz w:val="24"/>
          <w:szCs w:val="24"/>
        </w:rPr>
      </w:pPr>
      <w:r w:rsidRPr="000A0865">
        <w:rPr>
          <w:rFonts w:ascii="Times New Roman" w:hAnsi="Times New Roman"/>
          <w:bCs/>
          <w:sz w:val="24"/>
          <w:szCs w:val="24"/>
        </w:rPr>
        <w:t xml:space="preserve"> Velilerde olumlu bakış açıları geliştirmek</w:t>
      </w:r>
    </w:p>
    <w:p w:rsidR="000A0865" w:rsidRPr="000A0865" w:rsidRDefault="000A0865" w:rsidP="000A0865">
      <w:pPr>
        <w:pStyle w:val="ListeParagraf"/>
        <w:numPr>
          <w:ilvl w:val="0"/>
          <w:numId w:val="27"/>
        </w:numPr>
        <w:tabs>
          <w:tab w:val="left" w:pos="900"/>
        </w:tabs>
        <w:spacing w:after="0" w:line="360" w:lineRule="auto"/>
        <w:rPr>
          <w:rFonts w:ascii="Times New Roman" w:hAnsi="Times New Roman"/>
          <w:b/>
          <w:bCs/>
          <w:color w:val="002060"/>
          <w:sz w:val="24"/>
          <w:szCs w:val="24"/>
        </w:rPr>
      </w:pPr>
      <w:r w:rsidRPr="000A0865">
        <w:rPr>
          <w:rFonts w:ascii="Times New Roman" w:hAnsi="Times New Roman"/>
          <w:bCs/>
          <w:sz w:val="24"/>
          <w:szCs w:val="24"/>
        </w:rPr>
        <w:t xml:space="preserve"> Okulun fiziki açıdan yeterli hale gelmesi</w:t>
      </w:r>
    </w:p>
    <w:p w:rsidR="000A0865" w:rsidRPr="000A0865" w:rsidRDefault="000A0865" w:rsidP="000A0865">
      <w:pPr>
        <w:pStyle w:val="ListeParagraf"/>
        <w:numPr>
          <w:ilvl w:val="0"/>
          <w:numId w:val="27"/>
        </w:numPr>
        <w:tabs>
          <w:tab w:val="left" w:pos="900"/>
        </w:tabs>
        <w:spacing w:after="0" w:line="360" w:lineRule="auto"/>
        <w:rPr>
          <w:rFonts w:ascii="Times New Roman" w:hAnsi="Times New Roman"/>
          <w:bCs/>
          <w:sz w:val="24"/>
          <w:szCs w:val="24"/>
        </w:rPr>
      </w:pPr>
      <w:r w:rsidRPr="000A0865">
        <w:rPr>
          <w:rFonts w:ascii="Times New Roman" w:hAnsi="Times New Roman"/>
          <w:bCs/>
          <w:sz w:val="24"/>
          <w:szCs w:val="24"/>
        </w:rPr>
        <w:t xml:space="preserve"> Sosyal etkinlikler ve gezilerin artması</w:t>
      </w:r>
    </w:p>
    <w:p w:rsidR="000A0865" w:rsidRDefault="000A0865" w:rsidP="000A0865">
      <w:pPr>
        <w:pStyle w:val="ListeParagraf"/>
        <w:numPr>
          <w:ilvl w:val="0"/>
          <w:numId w:val="27"/>
        </w:numPr>
        <w:tabs>
          <w:tab w:val="left" w:pos="900"/>
        </w:tabs>
        <w:spacing w:after="0" w:line="360" w:lineRule="auto"/>
        <w:rPr>
          <w:rFonts w:ascii="Times New Roman" w:hAnsi="Times New Roman"/>
          <w:bCs/>
          <w:sz w:val="24"/>
          <w:szCs w:val="24"/>
        </w:rPr>
      </w:pPr>
      <w:r w:rsidRPr="000A0865">
        <w:rPr>
          <w:rFonts w:ascii="Times New Roman" w:hAnsi="Times New Roman"/>
          <w:b/>
          <w:bCs/>
          <w:color w:val="002060"/>
          <w:sz w:val="28"/>
          <w:szCs w:val="28"/>
        </w:rPr>
        <w:t xml:space="preserve"> </w:t>
      </w:r>
      <w:r w:rsidRPr="000A0865">
        <w:rPr>
          <w:rFonts w:ascii="Times New Roman" w:hAnsi="Times New Roman"/>
          <w:bCs/>
          <w:sz w:val="24"/>
          <w:szCs w:val="24"/>
        </w:rPr>
        <w:t>Okuldaki güven ortamının devam etmesi</w:t>
      </w:r>
    </w:p>
    <w:p w:rsidR="000A0865" w:rsidRDefault="000A0865" w:rsidP="000A0865">
      <w:pPr>
        <w:pStyle w:val="ListeParagraf"/>
        <w:numPr>
          <w:ilvl w:val="0"/>
          <w:numId w:val="27"/>
        </w:numPr>
        <w:tabs>
          <w:tab w:val="left" w:pos="900"/>
        </w:tabs>
        <w:spacing w:after="0" w:line="360" w:lineRule="auto"/>
        <w:rPr>
          <w:rFonts w:ascii="Times New Roman" w:hAnsi="Times New Roman"/>
          <w:bCs/>
          <w:sz w:val="24"/>
          <w:szCs w:val="24"/>
        </w:rPr>
      </w:pPr>
      <w:r w:rsidRPr="005569DE">
        <w:rPr>
          <w:rFonts w:ascii="Times New Roman" w:hAnsi="Times New Roman"/>
          <w:bCs/>
          <w:sz w:val="24"/>
          <w:szCs w:val="24"/>
        </w:rPr>
        <w:t>Sınıflardaki teknolojik araçların yenilenmesi</w:t>
      </w:r>
    </w:p>
    <w:p w:rsidR="000A0865" w:rsidRDefault="000A0865" w:rsidP="000A0865">
      <w:pPr>
        <w:pStyle w:val="ListeParagraf"/>
        <w:numPr>
          <w:ilvl w:val="0"/>
          <w:numId w:val="27"/>
        </w:numPr>
        <w:tabs>
          <w:tab w:val="left" w:pos="900"/>
        </w:tabs>
        <w:spacing w:after="0" w:line="360" w:lineRule="auto"/>
        <w:rPr>
          <w:rFonts w:ascii="Times New Roman" w:hAnsi="Times New Roman"/>
          <w:bCs/>
          <w:sz w:val="24"/>
          <w:szCs w:val="24"/>
        </w:rPr>
      </w:pPr>
      <w:r w:rsidRPr="005560CB">
        <w:rPr>
          <w:rFonts w:ascii="Times New Roman" w:hAnsi="Times New Roman"/>
          <w:bCs/>
          <w:sz w:val="24"/>
          <w:szCs w:val="24"/>
        </w:rPr>
        <w:t>Okulun güvenlik kamera sisteminin yenilenmesi</w:t>
      </w:r>
    </w:p>
    <w:p w:rsidR="001125EA" w:rsidRPr="00E41FAD" w:rsidRDefault="00E41FAD" w:rsidP="00E41FAD">
      <w:pPr>
        <w:tabs>
          <w:tab w:val="left" w:pos="0"/>
        </w:tabs>
        <w:spacing w:before="120" w:after="120" w:line="360" w:lineRule="auto"/>
        <w:rPr>
          <w:rFonts w:ascii="Times New Roman" w:hAnsi="Times New Roman"/>
          <w:b/>
          <w:color w:val="C00000"/>
          <w:sz w:val="24"/>
        </w:rPr>
      </w:pPr>
      <w:r>
        <w:rPr>
          <w:rFonts w:ascii="Times New Roman" w:hAnsi="Times New Roman"/>
          <w:b/>
          <w:color w:val="C00000"/>
          <w:sz w:val="24"/>
        </w:rPr>
        <w:tab/>
      </w:r>
      <w:r w:rsidR="001125EA" w:rsidRPr="00E41FAD">
        <w:rPr>
          <w:rFonts w:ascii="Times New Roman" w:hAnsi="Times New Roman"/>
          <w:b/>
          <w:color w:val="C00000"/>
          <w:sz w:val="24"/>
        </w:rPr>
        <w:t>Üst Politika Belgeleri</w:t>
      </w:r>
      <w:bookmarkStart w:id="25" w:name="bookmark1"/>
    </w:p>
    <w:p w:rsidR="001125EA" w:rsidRDefault="001125EA" w:rsidP="00E41FAD">
      <w:pPr>
        <w:tabs>
          <w:tab w:val="left" w:pos="426"/>
        </w:tabs>
        <w:spacing w:after="0"/>
        <w:ind w:firstLine="709"/>
        <w:jc w:val="both"/>
        <w:rPr>
          <w:rFonts w:ascii="Times New Roman" w:hAnsi="Times New Roman"/>
          <w:sz w:val="24"/>
        </w:rPr>
      </w:pPr>
      <w:r w:rsidRPr="00D4549E">
        <w:rPr>
          <w:rFonts w:ascii="Times New Roman" w:hAnsi="Times New Roman"/>
          <w:sz w:val="24"/>
        </w:rPr>
        <w:t xml:space="preserve">Üst politika belgelerinde </w:t>
      </w:r>
      <w:r w:rsidR="006C48F3">
        <w:rPr>
          <w:rFonts w:ascii="Times New Roman" w:hAnsi="Times New Roman"/>
          <w:sz w:val="24"/>
        </w:rPr>
        <w:t>Ali Çetinkaya İlkokulu</w:t>
      </w:r>
      <w:r w:rsidR="006C48F3" w:rsidRPr="00D5089B">
        <w:rPr>
          <w:rFonts w:ascii="Times New Roman" w:hAnsi="Times New Roman"/>
          <w:sz w:val="24"/>
        </w:rPr>
        <w:t xml:space="preserve"> </w:t>
      </w:r>
      <w:r w:rsidR="006C48F3">
        <w:rPr>
          <w:rFonts w:ascii="Times New Roman" w:hAnsi="Times New Roman"/>
          <w:sz w:val="24"/>
        </w:rPr>
        <w:t>Müdürlüğü’nün</w:t>
      </w:r>
      <w:r w:rsidRPr="00D4549E">
        <w:rPr>
          <w:rFonts w:ascii="Times New Roman" w:hAnsi="Times New Roman"/>
          <w:sz w:val="24"/>
        </w:rPr>
        <w:t xml:space="preserve"> görev alanına giren konular ayrıntılı olarak taranmış</w:t>
      </w:r>
      <w:bookmarkEnd w:id="25"/>
      <w:r w:rsidRPr="00D4549E">
        <w:rPr>
          <w:rFonts w:ascii="Times New Roman" w:hAnsi="Times New Roman"/>
          <w:sz w:val="24"/>
        </w:rPr>
        <w:t xml:space="preserve"> ve bu belgelerde yer alan politikalar dikkate alınmıştır. Stratejik plan çalışmaları kapsamında taranmış olan politika belgeleri aşağıda verilmiştir.</w:t>
      </w:r>
    </w:p>
    <w:p w:rsidR="00E013E8" w:rsidRPr="00D4549E" w:rsidRDefault="00E013E8" w:rsidP="00E41FAD">
      <w:pPr>
        <w:tabs>
          <w:tab w:val="left" w:pos="426"/>
        </w:tabs>
        <w:spacing w:after="0"/>
        <w:ind w:firstLine="709"/>
        <w:jc w:val="both"/>
        <w:rPr>
          <w:rFonts w:ascii="Times New Roman" w:hAnsi="Times New Roman"/>
          <w:sz w:val="24"/>
        </w:rPr>
      </w:pPr>
    </w:p>
    <w:p w:rsidR="001125EA" w:rsidRPr="00D4549E" w:rsidRDefault="001125EA" w:rsidP="00713FD2">
      <w:pPr>
        <w:numPr>
          <w:ilvl w:val="0"/>
          <w:numId w:val="33"/>
        </w:numPr>
        <w:tabs>
          <w:tab w:val="left" w:pos="426"/>
        </w:tabs>
        <w:spacing w:after="0"/>
        <w:rPr>
          <w:rFonts w:ascii="Times New Roman" w:hAnsi="Times New Roman"/>
          <w:sz w:val="24"/>
        </w:rPr>
      </w:pPr>
      <w:r w:rsidRPr="00D4549E">
        <w:rPr>
          <w:rFonts w:ascii="Times New Roman" w:hAnsi="Times New Roman"/>
          <w:sz w:val="24"/>
        </w:rPr>
        <w:t>10. Kalkınma Planı</w:t>
      </w:r>
    </w:p>
    <w:p w:rsidR="001125EA" w:rsidRPr="00D4549E" w:rsidRDefault="001125EA" w:rsidP="00713FD2">
      <w:pPr>
        <w:numPr>
          <w:ilvl w:val="0"/>
          <w:numId w:val="33"/>
        </w:numPr>
        <w:tabs>
          <w:tab w:val="left" w:pos="426"/>
        </w:tabs>
        <w:spacing w:after="0"/>
        <w:rPr>
          <w:rFonts w:ascii="Times New Roman" w:hAnsi="Times New Roman"/>
          <w:sz w:val="24"/>
        </w:rPr>
      </w:pPr>
      <w:r w:rsidRPr="00D4549E">
        <w:rPr>
          <w:rFonts w:ascii="Times New Roman" w:hAnsi="Times New Roman"/>
          <w:sz w:val="24"/>
        </w:rPr>
        <w:t>Orta Vadeli Mali Plan</w:t>
      </w:r>
    </w:p>
    <w:p w:rsidR="001125EA" w:rsidRPr="00D4549E" w:rsidRDefault="001125EA" w:rsidP="00713FD2">
      <w:pPr>
        <w:numPr>
          <w:ilvl w:val="0"/>
          <w:numId w:val="33"/>
        </w:numPr>
        <w:tabs>
          <w:tab w:val="left" w:pos="426"/>
        </w:tabs>
        <w:spacing w:after="0"/>
        <w:rPr>
          <w:rFonts w:ascii="Times New Roman" w:hAnsi="Times New Roman"/>
          <w:sz w:val="24"/>
        </w:rPr>
      </w:pPr>
      <w:r w:rsidRPr="00D4549E">
        <w:rPr>
          <w:rFonts w:ascii="Times New Roman" w:hAnsi="Times New Roman"/>
          <w:sz w:val="24"/>
        </w:rPr>
        <w:t>Orta Vadeli Program</w:t>
      </w:r>
    </w:p>
    <w:p w:rsidR="001125EA" w:rsidRPr="00D4549E" w:rsidRDefault="001125EA" w:rsidP="00713FD2">
      <w:pPr>
        <w:numPr>
          <w:ilvl w:val="0"/>
          <w:numId w:val="33"/>
        </w:numPr>
        <w:tabs>
          <w:tab w:val="left" w:pos="426"/>
        </w:tabs>
        <w:spacing w:after="0"/>
        <w:rPr>
          <w:rFonts w:ascii="Times New Roman" w:hAnsi="Times New Roman"/>
          <w:sz w:val="24"/>
        </w:rPr>
      </w:pPr>
      <w:r w:rsidRPr="00D4549E">
        <w:rPr>
          <w:rFonts w:ascii="Times New Roman" w:hAnsi="Times New Roman"/>
          <w:sz w:val="24"/>
        </w:rPr>
        <w:t>62. Hükümet Programı</w:t>
      </w:r>
    </w:p>
    <w:p w:rsidR="001125EA" w:rsidRPr="00D4549E" w:rsidRDefault="001125EA" w:rsidP="00713FD2">
      <w:pPr>
        <w:numPr>
          <w:ilvl w:val="0"/>
          <w:numId w:val="33"/>
        </w:numPr>
        <w:tabs>
          <w:tab w:val="left" w:pos="426"/>
        </w:tabs>
        <w:spacing w:after="0"/>
        <w:rPr>
          <w:rFonts w:ascii="Times New Roman" w:hAnsi="Times New Roman"/>
          <w:sz w:val="24"/>
        </w:rPr>
      </w:pPr>
      <w:r w:rsidRPr="00D4549E">
        <w:rPr>
          <w:rFonts w:ascii="Times New Roman" w:hAnsi="Times New Roman"/>
          <w:sz w:val="24"/>
        </w:rPr>
        <w:t>Bakanlık Mevzuatı</w:t>
      </w:r>
    </w:p>
    <w:p w:rsidR="001125EA" w:rsidRDefault="001125EA" w:rsidP="00713FD2">
      <w:pPr>
        <w:numPr>
          <w:ilvl w:val="0"/>
          <w:numId w:val="33"/>
        </w:numPr>
        <w:tabs>
          <w:tab w:val="left" w:pos="426"/>
        </w:tabs>
        <w:spacing w:after="0"/>
        <w:rPr>
          <w:rFonts w:ascii="Times New Roman" w:hAnsi="Times New Roman"/>
          <w:sz w:val="24"/>
        </w:rPr>
      </w:pPr>
      <w:r w:rsidRPr="00D4549E">
        <w:rPr>
          <w:rFonts w:ascii="Times New Roman" w:hAnsi="Times New Roman"/>
          <w:sz w:val="24"/>
        </w:rPr>
        <w:t>MEB 2010-2014 Stratejik Planı</w:t>
      </w:r>
    </w:p>
    <w:p w:rsidR="001125EA" w:rsidRPr="00D4549E" w:rsidRDefault="001125EA" w:rsidP="00713FD2">
      <w:pPr>
        <w:numPr>
          <w:ilvl w:val="0"/>
          <w:numId w:val="33"/>
        </w:numPr>
        <w:tabs>
          <w:tab w:val="left" w:pos="426"/>
        </w:tabs>
        <w:spacing w:after="0"/>
        <w:rPr>
          <w:rFonts w:ascii="Times New Roman" w:hAnsi="Times New Roman"/>
          <w:sz w:val="24"/>
        </w:rPr>
      </w:pPr>
      <w:r>
        <w:rPr>
          <w:rFonts w:ascii="Times New Roman" w:hAnsi="Times New Roman"/>
          <w:sz w:val="24"/>
        </w:rPr>
        <w:t xml:space="preserve">İzmir MEM </w:t>
      </w:r>
      <w:r w:rsidRPr="00D4549E">
        <w:rPr>
          <w:rFonts w:ascii="Times New Roman" w:hAnsi="Times New Roman"/>
          <w:sz w:val="24"/>
        </w:rPr>
        <w:t>2010-2014 Stratejik Planı</w:t>
      </w:r>
    </w:p>
    <w:p w:rsidR="001125EA" w:rsidRPr="00D4549E" w:rsidRDefault="001125EA" w:rsidP="00713FD2">
      <w:pPr>
        <w:numPr>
          <w:ilvl w:val="0"/>
          <w:numId w:val="33"/>
        </w:numPr>
        <w:tabs>
          <w:tab w:val="left" w:pos="426"/>
        </w:tabs>
        <w:spacing w:after="0"/>
        <w:rPr>
          <w:rFonts w:ascii="Times New Roman" w:hAnsi="Times New Roman"/>
          <w:sz w:val="24"/>
        </w:rPr>
      </w:pPr>
      <w:r w:rsidRPr="00D4549E">
        <w:rPr>
          <w:rFonts w:ascii="Times New Roman" w:hAnsi="Times New Roman"/>
          <w:sz w:val="24"/>
        </w:rPr>
        <w:t>Millî Eğitim Şura Kararları</w:t>
      </w:r>
    </w:p>
    <w:p w:rsidR="001125EA" w:rsidRPr="00D4549E" w:rsidRDefault="001125EA" w:rsidP="00713FD2">
      <w:pPr>
        <w:numPr>
          <w:ilvl w:val="0"/>
          <w:numId w:val="33"/>
        </w:numPr>
        <w:tabs>
          <w:tab w:val="left" w:pos="426"/>
        </w:tabs>
        <w:spacing w:after="0"/>
        <w:rPr>
          <w:rFonts w:ascii="Times New Roman" w:hAnsi="Times New Roman"/>
          <w:sz w:val="24"/>
        </w:rPr>
      </w:pPr>
      <w:r w:rsidRPr="00D4549E">
        <w:rPr>
          <w:rFonts w:ascii="Times New Roman" w:hAnsi="Times New Roman"/>
          <w:sz w:val="24"/>
        </w:rPr>
        <w:t>Avrupa Birliği müktesebatı ve ilerleme raporu</w:t>
      </w:r>
    </w:p>
    <w:p w:rsidR="001125EA" w:rsidRPr="00D4549E" w:rsidRDefault="001125EA" w:rsidP="00713FD2">
      <w:pPr>
        <w:numPr>
          <w:ilvl w:val="0"/>
          <w:numId w:val="33"/>
        </w:numPr>
        <w:tabs>
          <w:tab w:val="left" w:pos="426"/>
        </w:tabs>
        <w:spacing w:after="0"/>
        <w:rPr>
          <w:rFonts w:ascii="Times New Roman" w:hAnsi="Times New Roman"/>
          <w:sz w:val="24"/>
        </w:rPr>
      </w:pPr>
      <w:r w:rsidRPr="00D4549E">
        <w:rPr>
          <w:rFonts w:ascii="Times New Roman" w:hAnsi="Times New Roman"/>
          <w:sz w:val="24"/>
        </w:rPr>
        <w:t>TÜBİTAK Vizyon 2023 Eğitim ve İnsan Kaynakları Raporu</w:t>
      </w:r>
    </w:p>
    <w:p w:rsidR="001125EA" w:rsidRPr="00D4549E" w:rsidRDefault="001125EA" w:rsidP="00713FD2">
      <w:pPr>
        <w:numPr>
          <w:ilvl w:val="0"/>
          <w:numId w:val="33"/>
        </w:numPr>
        <w:tabs>
          <w:tab w:val="left" w:pos="426"/>
        </w:tabs>
        <w:spacing w:after="0"/>
        <w:rPr>
          <w:rFonts w:ascii="Times New Roman" w:hAnsi="Times New Roman"/>
          <w:sz w:val="24"/>
        </w:rPr>
      </w:pPr>
      <w:r w:rsidRPr="00D4549E">
        <w:rPr>
          <w:rFonts w:ascii="Times New Roman" w:hAnsi="Times New Roman"/>
          <w:sz w:val="24"/>
        </w:rPr>
        <w:t>Türkiye Yeterlilikler Çerçevesi</w:t>
      </w:r>
    </w:p>
    <w:p w:rsidR="001125EA" w:rsidRPr="00D4549E" w:rsidRDefault="001125EA" w:rsidP="00713FD2">
      <w:pPr>
        <w:numPr>
          <w:ilvl w:val="0"/>
          <w:numId w:val="33"/>
        </w:numPr>
        <w:tabs>
          <w:tab w:val="left" w:pos="426"/>
        </w:tabs>
        <w:spacing w:after="0"/>
        <w:rPr>
          <w:rFonts w:ascii="Times New Roman" w:hAnsi="Times New Roman"/>
          <w:sz w:val="24"/>
        </w:rPr>
      </w:pPr>
      <w:r w:rsidRPr="00D4549E">
        <w:rPr>
          <w:rFonts w:ascii="Times New Roman" w:hAnsi="Times New Roman"/>
          <w:sz w:val="24"/>
        </w:rPr>
        <w:t>Millî Eğitim Kalite Çerçevesi</w:t>
      </w:r>
    </w:p>
    <w:p w:rsidR="001125EA" w:rsidRDefault="001125EA" w:rsidP="00713FD2">
      <w:pPr>
        <w:numPr>
          <w:ilvl w:val="0"/>
          <w:numId w:val="33"/>
        </w:numPr>
        <w:tabs>
          <w:tab w:val="left" w:pos="426"/>
        </w:tabs>
        <w:spacing w:after="0"/>
        <w:rPr>
          <w:rFonts w:ascii="Times New Roman" w:hAnsi="Times New Roman"/>
          <w:sz w:val="24"/>
        </w:rPr>
      </w:pPr>
      <w:r w:rsidRPr="00D4549E">
        <w:rPr>
          <w:rFonts w:ascii="Times New Roman" w:hAnsi="Times New Roman"/>
          <w:sz w:val="24"/>
        </w:rPr>
        <w:t>Bilgi Toplumu Stratejisi ve Eylem Planı</w:t>
      </w:r>
    </w:p>
    <w:p w:rsidR="006C48F3" w:rsidRPr="006C48F3" w:rsidRDefault="006C48F3" w:rsidP="006C48F3">
      <w:pPr>
        <w:pStyle w:val="Default"/>
        <w:numPr>
          <w:ilvl w:val="0"/>
          <w:numId w:val="33"/>
        </w:numPr>
        <w:rPr>
          <w:rFonts w:ascii="Times New Roman" w:hAnsi="Times New Roman" w:cs="Times New Roman"/>
        </w:rPr>
      </w:pPr>
      <w:r w:rsidRPr="001F5F8A">
        <w:rPr>
          <w:rFonts w:ascii="Times New Roman" w:hAnsi="Times New Roman" w:cs="Times New Roman"/>
        </w:rPr>
        <w:t xml:space="preserve">5018 sayılı Kamu Mali Yönetimi ve Kontrol Kanunu </w:t>
      </w:r>
    </w:p>
    <w:p w:rsidR="00BA1294" w:rsidRDefault="00BA1294" w:rsidP="00BA1294">
      <w:pPr>
        <w:tabs>
          <w:tab w:val="left" w:pos="426"/>
        </w:tabs>
        <w:spacing w:after="0" w:line="360" w:lineRule="auto"/>
        <w:rPr>
          <w:rFonts w:ascii="Times New Roman" w:hAnsi="Times New Roman"/>
          <w:sz w:val="24"/>
        </w:rPr>
      </w:pPr>
    </w:p>
    <w:p w:rsidR="00543751" w:rsidRDefault="00BF49C4" w:rsidP="00BF49C4">
      <w:pPr>
        <w:keepNext/>
        <w:spacing w:after="360"/>
        <w:rPr>
          <w:rFonts w:ascii="Times New Roman" w:eastAsia="Times New Roman" w:hAnsi="Times New Roman"/>
          <w:b/>
          <w:bCs/>
          <w:color w:val="C00000"/>
          <w:sz w:val="24"/>
          <w:lang w:eastAsia="tr-TR"/>
        </w:rPr>
      </w:pPr>
      <w:r>
        <w:rPr>
          <w:rFonts w:ascii="Times New Roman" w:eastAsia="Times New Roman" w:hAnsi="Times New Roman"/>
          <w:b/>
          <w:bCs/>
          <w:color w:val="C00000"/>
          <w:sz w:val="24"/>
          <w:lang w:eastAsia="tr-TR"/>
        </w:rPr>
        <w:tab/>
      </w:r>
      <w:r w:rsidR="00431CCE">
        <w:rPr>
          <w:rFonts w:ascii="Times New Roman" w:eastAsia="Times New Roman" w:hAnsi="Times New Roman"/>
          <w:b/>
          <w:bCs/>
          <w:color w:val="C00000"/>
          <w:sz w:val="24"/>
          <w:lang w:eastAsia="tr-TR"/>
        </w:rPr>
        <w:t>GZFT A</w:t>
      </w:r>
      <w:r>
        <w:rPr>
          <w:rFonts w:ascii="Times New Roman" w:eastAsia="Times New Roman" w:hAnsi="Times New Roman"/>
          <w:b/>
          <w:bCs/>
          <w:color w:val="C00000"/>
          <w:sz w:val="24"/>
          <w:lang w:eastAsia="tr-TR"/>
        </w:rPr>
        <w:t>nalizi</w:t>
      </w:r>
    </w:p>
    <w:p w:rsidR="0066168A" w:rsidRPr="0066168A" w:rsidRDefault="00816E70" w:rsidP="0066168A">
      <w:pPr>
        <w:ind w:firstLine="708"/>
        <w:jc w:val="both"/>
        <w:rPr>
          <w:rFonts w:ascii="Times New Roman" w:eastAsia="Times New Roman" w:hAnsi="Times New Roman"/>
          <w:color w:val="000000"/>
          <w:sz w:val="24"/>
          <w:szCs w:val="24"/>
          <w:lang w:eastAsia="tr-TR"/>
        </w:rPr>
      </w:pPr>
      <w:r>
        <w:rPr>
          <w:rFonts w:ascii="Times New Roman" w:hAnsi="Times New Roman"/>
          <w:sz w:val="24"/>
          <w:szCs w:val="24"/>
        </w:rPr>
        <w:tab/>
      </w:r>
      <w:r w:rsidR="0066168A" w:rsidRPr="0066168A">
        <w:rPr>
          <w:rFonts w:ascii="Times New Roman" w:eastAsia="Times New Roman" w:hAnsi="Times New Roman"/>
          <w:color w:val="000000"/>
          <w:sz w:val="24"/>
          <w:szCs w:val="24"/>
          <w:lang w:eastAsia="tr-TR"/>
        </w:rPr>
        <w:t>Ali Çetinkaya İlkokulu’na ait verilerin incelenmesi sonunda GZFT analizi oluşturulmuştur. GZFT sonuçları incelenmiş ve ilimizin genel özellikleri değerlendirilmiştir. Bu sonuçlar doğrultusunda oluşturulan TOWS matrisiyle zayıf yönlerin ve tehditlerin azaltılması ya da ortadan kaldırılması amacıyla, Okulumuzun güçlü yönlerinin ve fırsatlarının zayıf yönleri olumlu şekilde etkilemesi açısından nasıl kullanılacağı belirlenmiştir.</w:t>
      </w:r>
    </w:p>
    <w:p w:rsidR="00431A5D" w:rsidRDefault="00431A5D" w:rsidP="0066168A">
      <w:pPr>
        <w:ind w:firstLine="708"/>
        <w:jc w:val="both"/>
        <w:rPr>
          <w:rFonts w:ascii="Times New Roman" w:hAnsi="Times New Roman"/>
          <w:b/>
          <w:bCs/>
          <w:color w:val="C00000"/>
          <w:sz w:val="24"/>
          <w:szCs w:val="36"/>
        </w:rPr>
      </w:pPr>
    </w:p>
    <w:p w:rsidR="0066168A" w:rsidRPr="0066168A" w:rsidRDefault="0066168A" w:rsidP="0066168A">
      <w:pPr>
        <w:ind w:firstLine="708"/>
        <w:jc w:val="both"/>
        <w:rPr>
          <w:rFonts w:ascii="Times New Roman" w:hAnsi="Times New Roman"/>
          <w:b/>
          <w:bCs/>
          <w:color w:val="C00000"/>
          <w:sz w:val="24"/>
          <w:szCs w:val="36"/>
        </w:rPr>
      </w:pPr>
      <w:r w:rsidRPr="0066168A">
        <w:rPr>
          <w:rFonts w:ascii="Times New Roman" w:hAnsi="Times New Roman"/>
          <w:b/>
          <w:bCs/>
          <w:color w:val="C00000"/>
          <w:sz w:val="24"/>
          <w:szCs w:val="36"/>
        </w:rPr>
        <w:lastRenderedPageBreak/>
        <w:t>Güçlü Yönler, Zayıf Yönler, Fırsatlar, Tehditler</w:t>
      </w:r>
    </w:p>
    <w:p w:rsidR="0066168A" w:rsidRPr="0066168A" w:rsidRDefault="0066168A" w:rsidP="0066168A">
      <w:pPr>
        <w:ind w:firstLine="708"/>
        <w:jc w:val="both"/>
        <w:rPr>
          <w:rFonts w:ascii="Times New Roman" w:hAnsi="Times New Roman"/>
          <w:b/>
          <w:bCs/>
          <w:color w:val="C00000"/>
          <w:sz w:val="24"/>
          <w:szCs w:val="24"/>
        </w:rPr>
      </w:pPr>
      <w:r w:rsidRPr="0066168A">
        <w:rPr>
          <w:rFonts w:ascii="Times New Roman" w:hAnsi="Times New Roman"/>
          <w:b/>
          <w:bCs/>
          <w:color w:val="C00000"/>
          <w:sz w:val="24"/>
          <w:szCs w:val="24"/>
        </w:rPr>
        <w:t>1. Güçlü Yönlerimiz</w:t>
      </w:r>
    </w:p>
    <w:p w:rsidR="0066168A" w:rsidRPr="005D3C9A" w:rsidRDefault="0066168A" w:rsidP="005D3C9A">
      <w:pPr>
        <w:ind w:firstLine="567"/>
        <w:jc w:val="both"/>
        <w:rPr>
          <w:rFonts w:ascii="Times New Roman" w:hAnsi="Times New Roman"/>
          <w:color w:val="000000"/>
          <w:sz w:val="24"/>
          <w:szCs w:val="24"/>
        </w:rPr>
      </w:pPr>
      <w:r w:rsidRPr="005D3C9A">
        <w:rPr>
          <w:rFonts w:ascii="Times New Roman" w:hAnsi="Times New Roman"/>
          <w:bCs/>
          <w:sz w:val="24"/>
          <w:szCs w:val="24"/>
        </w:rPr>
        <w:t>1)</w:t>
      </w:r>
      <w:r w:rsidRPr="005D3C9A">
        <w:rPr>
          <w:color w:val="000000"/>
          <w:sz w:val="24"/>
          <w:szCs w:val="24"/>
        </w:rPr>
        <w:t xml:space="preserve"> </w:t>
      </w:r>
      <w:r w:rsidRPr="005D3C9A">
        <w:rPr>
          <w:rFonts w:ascii="Times New Roman" w:hAnsi="Times New Roman"/>
          <w:color w:val="000000"/>
          <w:sz w:val="24"/>
          <w:szCs w:val="24"/>
        </w:rPr>
        <w:t>Fiziki alt yapının (derslik) ihtiyacı karşılıyor olması.</w:t>
      </w:r>
    </w:p>
    <w:p w:rsidR="0066168A" w:rsidRPr="005D3C9A" w:rsidRDefault="0066168A" w:rsidP="005D3C9A">
      <w:pPr>
        <w:ind w:firstLine="567"/>
        <w:jc w:val="both"/>
        <w:rPr>
          <w:rFonts w:ascii="Times New Roman" w:hAnsi="Times New Roman"/>
          <w:color w:val="000000"/>
          <w:sz w:val="24"/>
          <w:szCs w:val="24"/>
        </w:rPr>
      </w:pPr>
      <w:r w:rsidRPr="005D3C9A">
        <w:rPr>
          <w:rFonts w:ascii="Times New Roman" w:hAnsi="Times New Roman"/>
          <w:bCs/>
          <w:sz w:val="24"/>
          <w:szCs w:val="24"/>
        </w:rPr>
        <w:t>2)</w:t>
      </w:r>
      <w:r w:rsidRPr="005D3C9A">
        <w:rPr>
          <w:color w:val="000000"/>
          <w:sz w:val="24"/>
          <w:szCs w:val="24"/>
        </w:rPr>
        <w:t xml:space="preserve"> </w:t>
      </w:r>
      <w:r w:rsidRPr="005D3C9A">
        <w:rPr>
          <w:rFonts w:ascii="Times New Roman" w:hAnsi="Times New Roman"/>
          <w:color w:val="000000"/>
          <w:sz w:val="24"/>
          <w:szCs w:val="24"/>
        </w:rPr>
        <w:t>Demokratik tavır sergileyen yönetim anlayışına sahip olması</w:t>
      </w:r>
    </w:p>
    <w:p w:rsidR="0066168A" w:rsidRPr="005D3C9A" w:rsidRDefault="0066168A" w:rsidP="005D3C9A">
      <w:pPr>
        <w:ind w:firstLine="567"/>
        <w:jc w:val="both"/>
        <w:rPr>
          <w:rFonts w:ascii="Times New Roman" w:hAnsi="Times New Roman"/>
          <w:bCs/>
          <w:sz w:val="24"/>
          <w:szCs w:val="24"/>
        </w:rPr>
      </w:pPr>
      <w:r w:rsidRPr="005D3C9A">
        <w:rPr>
          <w:rFonts w:ascii="Times New Roman" w:hAnsi="Times New Roman"/>
          <w:bCs/>
          <w:sz w:val="24"/>
          <w:szCs w:val="24"/>
        </w:rPr>
        <w:t>3)</w:t>
      </w:r>
      <w:r w:rsidRPr="005D3C9A">
        <w:rPr>
          <w:sz w:val="24"/>
          <w:szCs w:val="24"/>
        </w:rPr>
        <w:t xml:space="preserve"> </w:t>
      </w:r>
      <w:r w:rsidRPr="005D3C9A">
        <w:rPr>
          <w:rFonts w:ascii="Times New Roman" w:hAnsi="Times New Roman"/>
          <w:bCs/>
          <w:sz w:val="24"/>
          <w:szCs w:val="24"/>
        </w:rPr>
        <w:t>Okulda arızalanan araç ve gereçlerin kısa zamanda onarımının sağlanması</w:t>
      </w:r>
    </w:p>
    <w:p w:rsidR="0066168A" w:rsidRPr="005D3C9A" w:rsidRDefault="0066168A" w:rsidP="005D3C9A">
      <w:pPr>
        <w:ind w:firstLine="567"/>
        <w:jc w:val="both"/>
        <w:rPr>
          <w:rFonts w:ascii="Times New Roman" w:hAnsi="Times New Roman"/>
          <w:sz w:val="24"/>
          <w:szCs w:val="24"/>
        </w:rPr>
      </w:pPr>
      <w:r w:rsidRPr="005D3C9A">
        <w:rPr>
          <w:rFonts w:ascii="Times New Roman" w:hAnsi="Times New Roman"/>
          <w:bCs/>
          <w:sz w:val="24"/>
          <w:szCs w:val="24"/>
        </w:rPr>
        <w:t xml:space="preserve">4) </w:t>
      </w:r>
      <w:r w:rsidRPr="005D3C9A">
        <w:rPr>
          <w:rFonts w:ascii="Times New Roman" w:hAnsi="Times New Roman"/>
          <w:sz w:val="24"/>
          <w:szCs w:val="24"/>
        </w:rPr>
        <w:t>Öğretmen yönetici iş birliğinin güçlü olması</w:t>
      </w:r>
    </w:p>
    <w:p w:rsidR="0066168A" w:rsidRPr="005D3C9A" w:rsidRDefault="0066168A" w:rsidP="005D3C9A">
      <w:pPr>
        <w:ind w:firstLine="567"/>
        <w:jc w:val="both"/>
        <w:rPr>
          <w:rFonts w:ascii="Times New Roman" w:hAnsi="Times New Roman"/>
          <w:sz w:val="24"/>
          <w:szCs w:val="24"/>
        </w:rPr>
      </w:pPr>
      <w:r w:rsidRPr="005D3C9A">
        <w:rPr>
          <w:rFonts w:ascii="Times New Roman" w:hAnsi="Times New Roman"/>
          <w:sz w:val="24"/>
          <w:szCs w:val="24"/>
        </w:rPr>
        <w:t>5) Öğrencilere yönelik sosyal, sportif ve kültürel çalışmalar ile yarışmaların yapılması.</w:t>
      </w:r>
    </w:p>
    <w:p w:rsidR="0066168A" w:rsidRPr="005D3C9A" w:rsidRDefault="0066168A" w:rsidP="005D3C9A">
      <w:pPr>
        <w:ind w:firstLine="567"/>
        <w:jc w:val="both"/>
        <w:rPr>
          <w:rFonts w:ascii="Times New Roman" w:hAnsi="Times New Roman"/>
          <w:sz w:val="24"/>
          <w:szCs w:val="24"/>
        </w:rPr>
      </w:pPr>
      <w:r w:rsidRPr="005D3C9A">
        <w:rPr>
          <w:rFonts w:ascii="Times New Roman" w:hAnsi="Times New Roman"/>
          <w:sz w:val="24"/>
          <w:szCs w:val="24"/>
        </w:rPr>
        <w:t>6) Okul Aile Birliğinin iş birliğine açık olması</w:t>
      </w:r>
    </w:p>
    <w:p w:rsidR="0066168A" w:rsidRPr="005D3C9A" w:rsidRDefault="0066168A" w:rsidP="005D3C9A">
      <w:pPr>
        <w:ind w:firstLine="567"/>
        <w:jc w:val="both"/>
        <w:rPr>
          <w:rFonts w:ascii="Times New Roman" w:hAnsi="Times New Roman"/>
          <w:sz w:val="24"/>
          <w:szCs w:val="24"/>
        </w:rPr>
      </w:pPr>
      <w:r w:rsidRPr="005D3C9A">
        <w:rPr>
          <w:rFonts w:ascii="Times New Roman" w:hAnsi="Times New Roman"/>
          <w:sz w:val="24"/>
          <w:szCs w:val="24"/>
        </w:rPr>
        <w:t>7) Okulumuz ulaşım açısından kolay yerde olması</w:t>
      </w:r>
    </w:p>
    <w:p w:rsidR="0066168A" w:rsidRPr="005D3C9A" w:rsidRDefault="0066168A" w:rsidP="005D3C9A">
      <w:pPr>
        <w:ind w:firstLine="567"/>
        <w:jc w:val="both"/>
        <w:rPr>
          <w:rFonts w:ascii="Times New Roman" w:hAnsi="Times New Roman"/>
          <w:sz w:val="24"/>
          <w:szCs w:val="24"/>
        </w:rPr>
      </w:pPr>
      <w:r w:rsidRPr="005D3C9A">
        <w:rPr>
          <w:rFonts w:ascii="Times New Roman" w:hAnsi="Times New Roman"/>
          <w:sz w:val="24"/>
          <w:szCs w:val="24"/>
        </w:rPr>
        <w:t>8) Öğretmenlerin araç gereçler ile çalışma ve eğitimde teknolojiyi kullanma isteği</w:t>
      </w:r>
    </w:p>
    <w:p w:rsidR="0066168A" w:rsidRPr="005D3C9A" w:rsidRDefault="0066168A" w:rsidP="005D3C9A">
      <w:pPr>
        <w:ind w:firstLine="567"/>
        <w:jc w:val="both"/>
        <w:rPr>
          <w:rFonts w:ascii="Times New Roman" w:hAnsi="Times New Roman"/>
          <w:sz w:val="24"/>
          <w:szCs w:val="24"/>
        </w:rPr>
      </w:pPr>
      <w:r w:rsidRPr="005D3C9A">
        <w:rPr>
          <w:rFonts w:ascii="Times New Roman" w:hAnsi="Times New Roman"/>
          <w:sz w:val="24"/>
          <w:szCs w:val="24"/>
        </w:rPr>
        <w:t>9) Yönetim-veli- öğretmen işbirliğinin olması</w:t>
      </w:r>
    </w:p>
    <w:p w:rsidR="0066168A" w:rsidRPr="005D3C9A" w:rsidRDefault="0066168A" w:rsidP="005D3C9A">
      <w:pPr>
        <w:ind w:firstLine="567"/>
        <w:jc w:val="both"/>
        <w:rPr>
          <w:rFonts w:ascii="Times New Roman" w:hAnsi="Times New Roman"/>
          <w:sz w:val="24"/>
          <w:szCs w:val="24"/>
        </w:rPr>
      </w:pPr>
      <w:r w:rsidRPr="005D3C9A">
        <w:rPr>
          <w:rFonts w:ascii="Times New Roman" w:hAnsi="Times New Roman"/>
          <w:sz w:val="24"/>
          <w:szCs w:val="24"/>
        </w:rPr>
        <w:t>10) Ali Çetinkaya İlkokulu’nun Köklü bir eğitim kurumu ve güçlü bir kurumsal hafızaya sahip olması.</w:t>
      </w:r>
    </w:p>
    <w:p w:rsidR="0066168A" w:rsidRPr="005D3C9A" w:rsidRDefault="0066168A" w:rsidP="005D3C9A">
      <w:pPr>
        <w:ind w:firstLine="567"/>
        <w:jc w:val="both"/>
        <w:rPr>
          <w:rFonts w:ascii="Times New Roman" w:hAnsi="Times New Roman"/>
          <w:sz w:val="24"/>
          <w:szCs w:val="24"/>
        </w:rPr>
      </w:pPr>
      <w:r w:rsidRPr="005D3C9A">
        <w:rPr>
          <w:rFonts w:ascii="Times New Roman" w:hAnsi="Times New Roman"/>
          <w:sz w:val="24"/>
          <w:szCs w:val="24"/>
        </w:rPr>
        <w:t>11) Eğitime erişimi arttıran çalışmaların olması.</w:t>
      </w:r>
    </w:p>
    <w:p w:rsidR="0066168A" w:rsidRPr="005D3C9A" w:rsidRDefault="0066168A" w:rsidP="005D3C9A">
      <w:pPr>
        <w:ind w:firstLine="567"/>
        <w:jc w:val="both"/>
        <w:rPr>
          <w:rFonts w:ascii="Times New Roman" w:hAnsi="Times New Roman"/>
          <w:sz w:val="24"/>
          <w:szCs w:val="24"/>
        </w:rPr>
      </w:pPr>
      <w:r w:rsidRPr="005D3C9A">
        <w:rPr>
          <w:rFonts w:ascii="Times New Roman" w:hAnsi="Times New Roman"/>
          <w:sz w:val="24"/>
          <w:szCs w:val="24"/>
        </w:rPr>
        <w:t>12) Müdürlüğümüz bünyesinde taşıma yolu ile eğitime erişimin sağlanması.</w:t>
      </w:r>
    </w:p>
    <w:p w:rsidR="0066168A" w:rsidRPr="005D3C9A" w:rsidRDefault="0066168A" w:rsidP="005D3C9A">
      <w:pPr>
        <w:ind w:firstLine="567"/>
        <w:jc w:val="both"/>
        <w:rPr>
          <w:rFonts w:ascii="Times New Roman" w:hAnsi="Times New Roman"/>
          <w:sz w:val="24"/>
          <w:szCs w:val="24"/>
        </w:rPr>
      </w:pPr>
      <w:r w:rsidRPr="005D3C9A">
        <w:rPr>
          <w:rFonts w:ascii="Times New Roman" w:hAnsi="Times New Roman"/>
          <w:sz w:val="24"/>
          <w:szCs w:val="24"/>
        </w:rPr>
        <w:t>13) Müdürlüğümüzün paydaşlarla etkili bir iletişim ağı kurarak karşılıklı uyum içinde, açık ve ulaşılabilir bir yapıya sahip olması.</w:t>
      </w:r>
    </w:p>
    <w:p w:rsidR="0066168A" w:rsidRPr="005D3C9A" w:rsidRDefault="0066168A" w:rsidP="005D3C9A">
      <w:pPr>
        <w:ind w:firstLine="567"/>
        <w:jc w:val="both"/>
        <w:rPr>
          <w:rFonts w:ascii="Times New Roman" w:hAnsi="Times New Roman"/>
          <w:sz w:val="24"/>
          <w:szCs w:val="24"/>
        </w:rPr>
      </w:pPr>
      <w:r w:rsidRPr="005D3C9A">
        <w:rPr>
          <w:rFonts w:ascii="Times New Roman" w:hAnsi="Times New Roman"/>
          <w:sz w:val="24"/>
          <w:szCs w:val="24"/>
        </w:rPr>
        <w:t>14) İlköğretimde okullaşma oranının yüksek olması.</w:t>
      </w:r>
    </w:p>
    <w:p w:rsidR="0066168A" w:rsidRPr="005D3C9A" w:rsidRDefault="0066168A" w:rsidP="005D3C9A">
      <w:pPr>
        <w:ind w:firstLine="567"/>
        <w:jc w:val="both"/>
        <w:rPr>
          <w:rFonts w:ascii="Times New Roman" w:hAnsi="Times New Roman"/>
          <w:sz w:val="24"/>
          <w:szCs w:val="24"/>
        </w:rPr>
      </w:pPr>
      <w:r w:rsidRPr="005D3C9A">
        <w:rPr>
          <w:rFonts w:ascii="Times New Roman" w:hAnsi="Times New Roman"/>
          <w:sz w:val="24"/>
          <w:szCs w:val="24"/>
        </w:rPr>
        <w:t>15) İlçemizin küçük olması nedeniyle öğrenciler üzerinde takip ve kontrolün güçlü olması</w:t>
      </w:r>
    </w:p>
    <w:p w:rsidR="0066168A" w:rsidRPr="005D3C9A" w:rsidRDefault="0066168A" w:rsidP="005D3C9A">
      <w:pPr>
        <w:ind w:firstLine="567"/>
        <w:jc w:val="both"/>
        <w:rPr>
          <w:rFonts w:ascii="Times New Roman" w:hAnsi="Times New Roman"/>
          <w:sz w:val="24"/>
          <w:szCs w:val="24"/>
        </w:rPr>
      </w:pPr>
      <w:r w:rsidRPr="005D3C9A">
        <w:rPr>
          <w:rFonts w:ascii="Times New Roman" w:hAnsi="Times New Roman"/>
          <w:sz w:val="24"/>
          <w:szCs w:val="24"/>
        </w:rPr>
        <w:t>16) Okulumuzda DYNED sisteminin kullanılıyor olması.</w:t>
      </w:r>
    </w:p>
    <w:p w:rsidR="0066168A" w:rsidRPr="005D3C9A" w:rsidRDefault="0066168A" w:rsidP="005D3C9A">
      <w:pPr>
        <w:ind w:firstLine="567"/>
        <w:jc w:val="both"/>
        <w:rPr>
          <w:rFonts w:ascii="Times New Roman" w:hAnsi="Times New Roman"/>
          <w:sz w:val="24"/>
          <w:szCs w:val="24"/>
        </w:rPr>
      </w:pPr>
      <w:r w:rsidRPr="005D3C9A">
        <w:rPr>
          <w:rFonts w:ascii="Times New Roman" w:hAnsi="Times New Roman"/>
          <w:sz w:val="24"/>
          <w:szCs w:val="24"/>
        </w:rPr>
        <w:t>17) Hayırseverler ile güçlü iletişimin bulunması.</w:t>
      </w:r>
    </w:p>
    <w:p w:rsidR="0066168A" w:rsidRPr="005D3C9A" w:rsidRDefault="0066168A" w:rsidP="005D3C9A">
      <w:pPr>
        <w:ind w:firstLine="567"/>
        <w:jc w:val="both"/>
        <w:rPr>
          <w:rFonts w:ascii="Times New Roman" w:hAnsi="Times New Roman"/>
          <w:sz w:val="24"/>
          <w:szCs w:val="24"/>
        </w:rPr>
      </w:pPr>
      <w:r w:rsidRPr="005D3C9A">
        <w:rPr>
          <w:rFonts w:ascii="Times New Roman" w:hAnsi="Times New Roman"/>
          <w:sz w:val="24"/>
          <w:szCs w:val="24"/>
        </w:rPr>
        <w:t>18) Yöneticilerin katılımcı yönetim anlayışına açık olması.</w:t>
      </w:r>
    </w:p>
    <w:p w:rsidR="0066168A" w:rsidRPr="005D3C9A" w:rsidRDefault="0066168A" w:rsidP="005D3C9A">
      <w:pPr>
        <w:ind w:firstLine="567"/>
        <w:jc w:val="both"/>
        <w:rPr>
          <w:rFonts w:ascii="Times New Roman" w:hAnsi="Times New Roman"/>
          <w:sz w:val="24"/>
          <w:szCs w:val="24"/>
        </w:rPr>
      </w:pPr>
      <w:r w:rsidRPr="005D3C9A">
        <w:rPr>
          <w:rFonts w:ascii="Times New Roman" w:hAnsi="Times New Roman"/>
          <w:sz w:val="24"/>
          <w:szCs w:val="24"/>
        </w:rPr>
        <w:t>19) Kurum içi öz değerlendirmenin yapılması.</w:t>
      </w:r>
    </w:p>
    <w:p w:rsidR="0066168A" w:rsidRPr="0066168A" w:rsidRDefault="0066168A" w:rsidP="0066168A">
      <w:pPr>
        <w:ind w:firstLine="708"/>
        <w:jc w:val="both"/>
        <w:rPr>
          <w:rFonts w:ascii="Times New Roman" w:hAnsi="Times New Roman"/>
          <w:b/>
          <w:bCs/>
          <w:color w:val="C00000"/>
          <w:sz w:val="24"/>
        </w:rPr>
      </w:pPr>
      <w:r w:rsidRPr="0066168A">
        <w:rPr>
          <w:rFonts w:ascii="Times New Roman" w:hAnsi="Times New Roman"/>
          <w:b/>
          <w:bCs/>
          <w:color w:val="C00000"/>
          <w:sz w:val="24"/>
        </w:rPr>
        <w:t>2. Zayıf Yönlerimiz</w:t>
      </w:r>
    </w:p>
    <w:p w:rsidR="0066168A" w:rsidRPr="005D3C9A" w:rsidRDefault="0066168A" w:rsidP="005D3C9A">
      <w:pPr>
        <w:ind w:firstLine="567"/>
        <w:jc w:val="both"/>
        <w:rPr>
          <w:rFonts w:ascii="Times New Roman" w:hAnsi="Times New Roman"/>
          <w:sz w:val="24"/>
          <w:szCs w:val="24"/>
        </w:rPr>
      </w:pPr>
      <w:r w:rsidRPr="005D3C9A">
        <w:rPr>
          <w:rFonts w:ascii="Times New Roman" w:hAnsi="Times New Roman"/>
          <w:bCs/>
          <w:sz w:val="24"/>
          <w:szCs w:val="24"/>
        </w:rPr>
        <w:t>1)</w:t>
      </w:r>
      <w:r w:rsidRPr="005D3C9A">
        <w:rPr>
          <w:rFonts w:ascii="Times New Roman" w:hAnsi="Times New Roman"/>
          <w:sz w:val="24"/>
          <w:szCs w:val="24"/>
        </w:rPr>
        <w:t xml:space="preserve"> Ailelerin öğrencilerin eğitim-öğretim faaliyetlerine yeterli önem vermemesi</w:t>
      </w:r>
    </w:p>
    <w:p w:rsidR="0066168A" w:rsidRPr="005D3C9A" w:rsidRDefault="0066168A" w:rsidP="005D3C9A">
      <w:pPr>
        <w:ind w:firstLine="567"/>
        <w:jc w:val="both"/>
        <w:rPr>
          <w:rFonts w:ascii="Times New Roman" w:hAnsi="Times New Roman"/>
          <w:bCs/>
          <w:sz w:val="24"/>
          <w:szCs w:val="24"/>
        </w:rPr>
      </w:pPr>
      <w:r w:rsidRPr="005D3C9A">
        <w:rPr>
          <w:rFonts w:ascii="Times New Roman" w:hAnsi="Times New Roman"/>
          <w:bCs/>
          <w:sz w:val="24"/>
          <w:szCs w:val="24"/>
        </w:rPr>
        <w:t>2) Velilerin eğitim seviyesinin düşüklüğü ve çoğunun işsiz olması</w:t>
      </w:r>
    </w:p>
    <w:p w:rsidR="0066168A" w:rsidRPr="005D3C9A" w:rsidRDefault="0066168A" w:rsidP="005D3C9A">
      <w:pPr>
        <w:ind w:firstLine="567"/>
        <w:jc w:val="both"/>
        <w:rPr>
          <w:rFonts w:ascii="Times New Roman" w:hAnsi="Times New Roman"/>
          <w:bCs/>
          <w:sz w:val="24"/>
          <w:szCs w:val="24"/>
        </w:rPr>
      </w:pPr>
      <w:r w:rsidRPr="005D3C9A">
        <w:rPr>
          <w:rFonts w:ascii="Times New Roman" w:hAnsi="Times New Roman"/>
          <w:bCs/>
          <w:sz w:val="24"/>
          <w:szCs w:val="24"/>
        </w:rPr>
        <w:lastRenderedPageBreak/>
        <w:t>3) Okuma alışkanlığının az olması</w:t>
      </w:r>
    </w:p>
    <w:p w:rsidR="0066168A" w:rsidRPr="005D3C9A" w:rsidRDefault="0066168A" w:rsidP="005D3C9A">
      <w:pPr>
        <w:ind w:firstLine="567"/>
        <w:jc w:val="both"/>
        <w:rPr>
          <w:rFonts w:ascii="Times New Roman" w:hAnsi="Times New Roman"/>
          <w:bCs/>
          <w:sz w:val="24"/>
          <w:szCs w:val="24"/>
        </w:rPr>
      </w:pPr>
      <w:r w:rsidRPr="005D3C9A">
        <w:rPr>
          <w:rFonts w:ascii="Times New Roman" w:hAnsi="Times New Roman"/>
          <w:bCs/>
          <w:sz w:val="24"/>
          <w:szCs w:val="24"/>
        </w:rPr>
        <w:t>4) Nakil gelen ve giden öğrenci sayısının fazla olması</w:t>
      </w:r>
    </w:p>
    <w:p w:rsidR="0066168A" w:rsidRPr="005D3C9A" w:rsidRDefault="0066168A" w:rsidP="005D3C9A">
      <w:pPr>
        <w:ind w:firstLine="567"/>
        <w:jc w:val="both"/>
        <w:rPr>
          <w:rFonts w:ascii="Times New Roman" w:hAnsi="Times New Roman"/>
          <w:bCs/>
          <w:sz w:val="24"/>
          <w:szCs w:val="24"/>
        </w:rPr>
      </w:pPr>
      <w:r w:rsidRPr="005D3C9A">
        <w:rPr>
          <w:rFonts w:ascii="Times New Roman" w:hAnsi="Times New Roman"/>
          <w:sz w:val="24"/>
          <w:szCs w:val="24"/>
        </w:rPr>
        <w:t xml:space="preserve">5) </w:t>
      </w:r>
      <w:r w:rsidRPr="005D3C9A">
        <w:rPr>
          <w:rFonts w:ascii="Times New Roman" w:hAnsi="Times New Roman"/>
          <w:bCs/>
          <w:sz w:val="24"/>
          <w:szCs w:val="24"/>
        </w:rPr>
        <w:t>İkili öğretim yapılması nedeniyle sabahçı ve öğlenci öğretmenlerin birbirleriyle yeteli koordinasyon sağlayamaması</w:t>
      </w:r>
    </w:p>
    <w:p w:rsidR="0066168A" w:rsidRPr="005D3C9A" w:rsidRDefault="0066168A" w:rsidP="005D3C9A">
      <w:pPr>
        <w:ind w:firstLine="567"/>
        <w:jc w:val="both"/>
        <w:rPr>
          <w:rFonts w:ascii="Times New Roman" w:hAnsi="Times New Roman"/>
          <w:bCs/>
          <w:sz w:val="24"/>
          <w:szCs w:val="24"/>
        </w:rPr>
      </w:pPr>
      <w:r w:rsidRPr="005D3C9A">
        <w:rPr>
          <w:rFonts w:ascii="Times New Roman" w:hAnsi="Times New Roman"/>
          <w:sz w:val="24"/>
          <w:szCs w:val="24"/>
        </w:rPr>
        <w:t xml:space="preserve">6) </w:t>
      </w:r>
      <w:r w:rsidRPr="005D3C9A">
        <w:rPr>
          <w:rFonts w:ascii="Times New Roman" w:hAnsi="Times New Roman"/>
          <w:bCs/>
          <w:sz w:val="24"/>
          <w:szCs w:val="24"/>
        </w:rPr>
        <w:t>Kadrolu hizmetli personelinin olmaması</w:t>
      </w:r>
    </w:p>
    <w:p w:rsidR="0066168A" w:rsidRPr="005D3C9A" w:rsidRDefault="0066168A" w:rsidP="005D3C9A">
      <w:pPr>
        <w:ind w:firstLine="567"/>
        <w:jc w:val="both"/>
        <w:rPr>
          <w:rFonts w:ascii="Times New Roman" w:hAnsi="Times New Roman"/>
          <w:bCs/>
          <w:sz w:val="24"/>
          <w:szCs w:val="24"/>
        </w:rPr>
      </w:pPr>
      <w:r w:rsidRPr="005D3C9A">
        <w:rPr>
          <w:rFonts w:ascii="Times New Roman" w:hAnsi="Times New Roman"/>
          <w:sz w:val="24"/>
          <w:szCs w:val="24"/>
        </w:rPr>
        <w:t xml:space="preserve">7) </w:t>
      </w:r>
      <w:r w:rsidRPr="005D3C9A">
        <w:rPr>
          <w:rFonts w:ascii="Times New Roman" w:hAnsi="Times New Roman"/>
          <w:bCs/>
          <w:sz w:val="24"/>
          <w:szCs w:val="24"/>
        </w:rPr>
        <w:t>Okulların fiziksel yapısının sportif, sosyal kültürel faaliyetlere yönelik olmayışı.</w:t>
      </w:r>
    </w:p>
    <w:p w:rsidR="00431A5D" w:rsidRDefault="0066168A" w:rsidP="00431A5D">
      <w:pPr>
        <w:ind w:firstLine="567"/>
        <w:jc w:val="both"/>
        <w:rPr>
          <w:rFonts w:ascii="Times New Roman" w:hAnsi="Times New Roman"/>
          <w:bCs/>
          <w:sz w:val="24"/>
          <w:szCs w:val="24"/>
        </w:rPr>
      </w:pPr>
      <w:r w:rsidRPr="005D3C9A">
        <w:rPr>
          <w:rFonts w:ascii="Times New Roman" w:hAnsi="Times New Roman"/>
          <w:sz w:val="24"/>
          <w:szCs w:val="24"/>
        </w:rPr>
        <w:t xml:space="preserve">8) </w:t>
      </w:r>
      <w:r w:rsidRPr="005D3C9A">
        <w:rPr>
          <w:rFonts w:ascii="Times New Roman" w:hAnsi="Times New Roman"/>
          <w:bCs/>
          <w:sz w:val="24"/>
          <w:szCs w:val="24"/>
        </w:rPr>
        <w:t>Anasınıfı öğrencilerine ait bahçenin bulunmaması</w:t>
      </w:r>
    </w:p>
    <w:p w:rsidR="00431A5D" w:rsidRDefault="0066168A" w:rsidP="00431A5D">
      <w:pPr>
        <w:ind w:firstLine="567"/>
        <w:jc w:val="both"/>
        <w:rPr>
          <w:rFonts w:ascii="Times New Roman" w:hAnsi="Times New Roman"/>
          <w:bCs/>
          <w:sz w:val="24"/>
          <w:szCs w:val="24"/>
        </w:rPr>
      </w:pPr>
      <w:r w:rsidRPr="005D3C9A">
        <w:rPr>
          <w:rFonts w:ascii="Times New Roman" w:hAnsi="Times New Roman"/>
          <w:bCs/>
          <w:sz w:val="24"/>
          <w:szCs w:val="24"/>
        </w:rPr>
        <w:t>9) Okul gelirlerinin az olması</w:t>
      </w:r>
    </w:p>
    <w:p w:rsidR="00431A5D" w:rsidRDefault="0066168A" w:rsidP="00431A5D">
      <w:pPr>
        <w:ind w:firstLine="567"/>
        <w:jc w:val="both"/>
        <w:rPr>
          <w:rFonts w:ascii="Times New Roman" w:hAnsi="Times New Roman"/>
          <w:bCs/>
          <w:sz w:val="24"/>
          <w:szCs w:val="24"/>
        </w:rPr>
      </w:pPr>
      <w:r w:rsidRPr="005D3C9A">
        <w:rPr>
          <w:rFonts w:ascii="Times New Roman" w:hAnsi="Times New Roman"/>
          <w:bCs/>
          <w:sz w:val="24"/>
          <w:szCs w:val="24"/>
        </w:rPr>
        <w:t>10) Sınıflara gerekli olan teknolojik aletlerin yeterli olmaması</w:t>
      </w:r>
    </w:p>
    <w:p w:rsidR="00431A5D" w:rsidRDefault="0066168A" w:rsidP="00431A5D">
      <w:pPr>
        <w:ind w:firstLine="567"/>
        <w:jc w:val="both"/>
        <w:rPr>
          <w:rFonts w:ascii="Times New Roman" w:hAnsi="Times New Roman"/>
          <w:bCs/>
          <w:sz w:val="24"/>
          <w:szCs w:val="24"/>
        </w:rPr>
      </w:pPr>
      <w:r w:rsidRPr="005D3C9A">
        <w:rPr>
          <w:rFonts w:ascii="Times New Roman" w:hAnsi="Times New Roman"/>
          <w:bCs/>
          <w:sz w:val="24"/>
          <w:szCs w:val="24"/>
        </w:rPr>
        <w:t>11) Ailelerin çocuklarına ilgilerinin ve motivasyonlarının yetersiz olması</w:t>
      </w:r>
    </w:p>
    <w:p w:rsidR="00431A5D" w:rsidRDefault="0066168A" w:rsidP="00431A5D">
      <w:pPr>
        <w:ind w:firstLine="567"/>
        <w:jc w:val="both"/>
        <w:rPr>
          <w:rFonts w:ascii="Times New Roman" w:hAnsi="Times New Roman"/>
          <w:bCs/>
          <w:sz w:val="24"/>
          <w:szCs w:val="24"/>
        </w:rPr>
      </w:pPr>
      <w:r w:rsidRPr="005D3C9A">
        <w:rPr>
          <w:rFonts w:ascii="Times New Roman" w:hAnsi="Times New Roman"/>
          <w:bCs/>
          <w:sz w:val="24"/>
          <w:szCs w:val="24"/>
        </w:rPr>
        <w:t>12) Okul öncesi ve engelli öğrencilerin eğitime erişmede yaşanan problemler</w:t>
      </w:r>
    </w:p>
    <w:p w:rsidR="00431A5D" w:rsidRDefault="0066168A" w:rsidP="00431A5D">
      <w:pPr>
        <w:ind w:firstLine="567"/>
        <w:jc w:val="both"/>
        <w:rPr>
          <w:rFonts w:ascii="Times New Roman" w:hAnsi="Times New Roman"/>
          <w:bCs/>
          <w:sz w:val="24"/>
          <w:szCs w:val="24"/>
        </w:rPr>
      </w:pPr>
      <w:r w:rsidRPr="005D3C9A">
        <w:rPr>
          <w:rFonts w:ascii="Times New Roman" w:hAnsi="Times New Roman"/>
          <w:bCs/>
          <w:sz w:val="24"/>
          <w:szCs w:val="24"/>
        </w:rPr>
        <w:t>13) Engelli öğrencilerin eğitime erişmede yaşanan problemler.</w:t>
      </w:r>
    </w:p>
    <w:p w:rsidR="00431A5D" w:rsidRDefault="0066168A" w:rsidP="00431A5D">
      <w:pPr>
        <w:ind w:firstLine="567"/>
        <w:jc w:val="both"/>
        <w:rPr>
          <w:rFonts w:ascii="Times New Roman" w:hAnsi="Times New Roman"/>
          <w:bCs/>
          <w:sz w:val="24"/>
          <w:szCs w:val="24"/>
        </w:rPr>
      </w:pPr>
      <w:r w:rsidRPr="005D3C9A">
        <w:rPr>
          <w:rFonts w:ascii="Times New Roman" w:hAnsi="Times New Roman"/>
          <w:bCs/>
          <w:sz w:val="24"/>
          <w:szCs w:val="24"/>
        </w:rPr>
        <w:t>14) Sağlık sorunları nedeniyle yapılan devamsızlıkların artması, alınan sağlık raporlarının sayısının artışı.</w:t>
      </w:r>
    </w:p>
    <w:p w:rsidR="00431A5D" w:rsidRDefault="0066168A" w:rsidP="00431A5D">
      <w:pPr>
        <w:ind w:firstLine="567"/>
        <w:jc w:val="both"/>
        <w:rPr>
          <w:rFonts w:ascii="Times New Roman" w:hAnsi="Times New Roman"/>
          <w:bCs/>
          <w:sz w:val="24"/>
          <w:szCs w:val="24"/>
        </w:rPr>
      </w:pPr>
      <w:r w:rsidRPr="005D3C9A">
        <w:rPr>
          <w:rFonts w:ascii="Times New Roman" w:hAnsi="Times New Roman"/>
          <w:bCs/>
          <w:sz w:val="24"/>
          <w:szCs w:val="24"/>
        </w:rPr>
        <w:t>15) Okulumuzun öğretmenlerinin hizmet içi eğitim faaliyet sonuçlarının etkin ve verimli bir şekilde kullanılamaması.</w:t>
      </w:r>
    </w:p>
    <w:p w:rsidR="00431A5D" w:rsidRDefault="0066168A" w:rsidP="00431A5D">
      <w:pPr>
        <w:ind w:firstLine="567"/>
        <w:jc w:val="both"/>
        <w:rPr>
          <w:rFonts w:ascii="Times New Roman" w:hAnsi="Times New Roman"/>
          <w:bCs/>
          <w:sz w:val="24"/>
          <w:szCs w:val="24"/>
        </w:rPr>
      </w:pPr>
      <w:r w:rsidRPr="005D3C9A">
        <w:rPr>
          <w:rFonts w:ascii="Times New Roman" w:hAnsi="Times New Roman"/>
          <w:bCs/>
          <w:sz w:val="24"/>
          <w:szCs w:val="24"/>
        </w:rPr>
        <w:t>16) Ulusal ve uluslararası yarışmalara katılımın az olması.</w:t>
      </w:r>
    </w:p>
    <w:p w:rsidR="00431A5D" w:rsidRDefault="002117CC" w:rsidP="00431A5D">
      <w:pPr>
        <w:ind w:firstLine="567"/>
        <w:jc w:val="both"/>
        <w:rPr>
          <w:rFonts w:ascii="Times New Roman" w:hAnsi="Times New Roman"/>
          <w:bCs/>
          <w:sz w:val="24"/>
          <w:szCs w:val="24"/>
        </w:rPr>
      </w:pPr>
      <w:r>
        <w:rPr>
          <w:rFonts w:ascii="Times New Roman" w:hAnsi="Times New Roman"/>
          <w:bCs/>
          <w:sz w:val="24"/>
          <w:szCs w:val="24"/>
        </w:rPr>
        <w:t xml:space="preserve">17) Okulumuzun </w:t>
      </w:r>
      <w:r w:rsidR="0066168A" w:rsidRPr="005D3C9A">
        <w:rPr>
          <w:rFonts w:ascii="Times New Roman" w:hAnsi="Times New Roman"/>
          <w:bCs/>
          <w:sz w:val="24"/>
          <w:szCs w:val="24"/>
        </w:rPr>
        <w:t>proje ve yarışmalara katılım sayısının az olması.</w:t>
      </w:r>
    </w:p>
    <w:p w:rsidR="00431A5D" w:rsidRDefault="0066168A" w:rsidP="00431A5D">
      <w:pPr>
        <w:ind w:firstLine="567"/>
        <w:jc w:val="both"/>
        <w:rPr>
          <w:rFonts w:ascii="Times New Roman" w:hAnsi="Times New Roman"/>
          <w:bCs/>
          <w:sz w:val="24"/>
          <w:szCs w:val="24"/>
        </w:rPr>
      </w:pPr>
      <w:r w:rsidRPr="005D3C9A">
        <w:rPr>
          <w:rFonts w:ascii="Times New Roman" w:hAnsi="Times New Roman"/>
          <w:bCs/>
          <w:sz w:val="24"/>
          <w:szCs w:val="24"/>
        </w:rPr>
        <w:t>18) Çalışanlara yönelik sosyal, kültürel ve sportif faaliyetlerin yeterince düzenlenememesi</w:t>
      </w:r>
    </w:p>
    <w:p w:rsidR="00431A5D" w:rsidRDefault="0066168A" w:rsidP="00431A5D">
      <w:pPr>
        <w:ind w:firstLine="567"/>
        <w:jc w:val="both"/>
        <w:rPr>
          <w:rFonts w:ascii="Times New Roman" w:hAnsi="Times New Roman"/>
          <w:bCs/>
          <w:sz w:val="24"/>
          <w:szCs w:val="24"/>
        </w:rPr>
      </w:pPr>
      <w:r w:rsidRPr="005D3C9A">
        <w:rPr>
          <w:rFonts w:ascii="Times New Roman" w:hAnsi="Times New Roman"/>
          <w:bCs/>
          <w:sz w:val="24"/>
          <w:szCs w:val="24"/>
        </w:rPr>
        <w:t>19) Okulumuzun yangın merdivenlerinin bulunmaması.</w:t>
      </w:r>
    </w:p>
    <w:p w:rsidR="00431A5D" w:rsidRDefault="0066168A" w:rsidP="00431A5D">
      <w:pPr>
        <w:ind w:firstLine="567"/>
        <w:jc w:val="both"/>
        <w:rPr>
          <w:rFonts w:ascii="Times New Roman" w:hAnsi="Times New Roman"/>
          <w:bCs/>
          <w:sz w:val="24"/>
          <w:szCs w:val="24"/>
        </w:rPr>
      </w:pPr>
      <w:r w:rsidRPr="005D3C9A">
        <w:rPr>
          <w:rFonts w:ascii="Times New Roman" w:hAnsi="Times New Roman"/>
          <w:bCs/>
          <w:sz w:val="24"/>
          <w:szCs w:val="24"/>
        </w:rPr>
        <w:t>20) Çalışan personelin teknolojik okuryazarlığının düşük olması</w:t>
      </w:r>
    </w:p>
    <w:p w:rsidR="00431A5D" w:rsidRDefault="0066168A" w:rsidP="00431A5D">
      <w:pPr>
        <w:ind w:firstLine="567"/>
        <w:jc w:val="both"/>
        <w:rPr>
          <w:rFonts w:ascii="Times New Roman" w:hAnsi="Times New Roman"/>
          <w:b/>
          <w:bCs/>
          <w:color w:val="C00000"/>
          <w:sz w:val="24"/>
        </w:rPr>
      </w:pPr>
      <w:r w:rsidRPr="0066168A">
        <w:rPr>
          <w:rFonts w:ascii="Times New Roman" w:hAnsi="Times New Roman"/>
          <w:b/>
          <w:bCs/>
          <w:color w:val="C00000"/>
          <w:sz w:val="24"/>
        </w:rPr>
        <w:t>3. Fırsatlarımız</w:t>
      </w:r>
    </w:p>
    <w:p w:rsidR="00431A5D" w:rsidRDefault="0066168A" w:rsidP="00431A5D">
      <w:pPr>
        <w:ind w:firstLine="567"/>
        <w:jc w:val="both"/>
        <w:rPr>
          <w:rFonts w:ascii="Times New Roman" w:hAnsi="Times New Roman"/>
          <w:sz w:val="24"/>
          <w:szCs w:val="24"/>
        </w:rPr>
      </w:pPr>
      <w:r w:rsidRPr="005D3C9A">
        <w:rPr>
          <w:rFonts w:ascii="Times New Roman" w:hAnsi="Times New Roman"/>
          <w:bCs/>
          <w:sz w:val="24"/>
          <w:szCs w:val="24"/>
        </w:rPr>
        <w:t>1)</w:t>
      </w:r>
      <w:r w:rsidRPr="005D3C9A">
        <w:rPr>
          <w:sz w:val="24"/>
          <w:szCs w:val="24"/>
        </w:rPr>
        <w:t xml:space="preserve"> </w:t>
      </w:r>
      <w:r w:rsidRPr="005D3C9A">
        <w:rPr>
          <w:rFonts w:ascii="Times New Roman" w:hAnsi="Times New Roman"/>
          <w:sz w:val="24"/>
          <w:szCs w:val="24"/>
        </w:rPr>
        <w:t>Sivil toplum örgütleri ile kamu ve özel kuruluşların eğitime destek vermesi.</w:t>
      </w:r>
    </w:p>
    <w:p w:rsidR="00431A5D" w:rsidRDefault="0066168A" w:rsidP="00431A5D">
      <w:pPr>
        <w:ind w:firstLine="567"/>
        <w:jc w:val="both"/>
        <w:rPr>
          <w:rFonts w:ascii="Times New Roman" w:hAnsi="Times New Roman"/>
          <w:bCs/>
          <w:sz w:val="24"/>
          <w:szCs w:val="24"/>
        </w:rPr>
      </w:pPr>
      <w:r w:rsidRPr="005D3C9A">
        <w:rPr>
          <w:rFonts w:ascii="Times New Roman" w:hAnsi="Times New Roman"/>
          <w:bCs/>
          <w:sz w:val="24"/>
          <w:szCs w:val="24"/>
        </w:rPr>
        <w:t>2)</w:t>
      </w:r>
      <w:r w:rsidRPr="005D3C9A">
        <w:rPr>
          <w:sz w:val="24"/>
          <w:szCs w:val="24"/>
        </w:rPr>
        <w:t xml:space="preserve"> </w:t>
      </w:r>
      <w:r w:rsidRPr="005D3C9A">
        <w:rPr>
          <w:rFonts w:ascii="Times New Roman" w:hAnsi="Times New Roman"/>
          <w:bCs/>
          <w:sz w:val="24"/>
          <w:szCs w:val="24"/>
        </w:rPr>
        <w:t>Dikili ilçesinin turizm bölgesinde olması.</w:t>
      </w:r>
    </w:p>
    <w:p w:rsidR="0066168A" w:rsidRPr="005D3C9A" w:rsidRDefault="0066168A" w:rsidP="00431A5D">
      <w:pPr>
        <w:ind w:firstLine="567"/>
        <w:jc w:val="both"/>
        <w:rPr>
          <w:rFonts w:ascii="Times New Roman" w:hAnsi="Times New Roman"/>
          <w:bCs/>
          <w:sz w:val="24"/>
          <w:szCs w:val="24"/>
        </w:rPr>
      </w:pPr>
      <w:r w:rsidRPr="005D3C9A">
        <w:rPr>
          <w:rFonts w:ascii="Times New Roman" w:hAnsi="Times New Roman"/>
          <w:bCs/>
          <w:sz w:val="24"/>
          <w:szCs w:val="24"/>
        </w:rPr>
        <w:t>3)</w:t>
      </w:r>
      <w:r w:rsidRPr="005D3C9A">
        <w:rPr>
          <w:sz w:val="24"/>
          <w:szCs w:val="24"/>
        </w:rPr>
        <w:t xml:space="preserve"> </w:t>
      </w:r>
      <w:r w:rsidRPr="005D3C9A">
        <w:rPr>
          <w:rFonts w:ascii="Times New Roman" w:hAnsi="Times New Roman"/>
          <w:bCs/>
          <w:sz w:val="24"/>
          <w:szCs w:val="24"/>
        </w:rPr>
        <w:t>İlçemizin küçük olması nedeniyle sosyal ilişkilerin güçlü olması</w:t>
      </w:r>
    </w:p>
    <w:p w:rsidR="0066168A" w:rsidRPr="005D3C9A" w:rsidRDefault="0066168A" w:rsidP="005D3C9A">
      <w:pPr>
        <w:keepNext/>
        <w:spacing w:after="0" w:line="360" w:lineRule="auto"/>
        <w:ind w:firstLine="567"/>
        <w:jc w:val="both"/>
        <w:rPr>
          <w:rFonts w:ascii="Times New Roman" w:hAnsi="Times New Roman"/>
          <w:sz w:val="24"/>
          <w:szCs w:val="24"/>
        </w:rPr>
      </w:pPr>
      <w:r w:rsidRPr="005D3C9A">
        <w:rPr>
          <w:rFonts w:ascii="Times New Roman" w:hAnsi="Times New Roman"/>
          <w:bCs/>
          <w:sz w:val="24"/>
          <w:szCs w:val="24"/>
        </w:rPr>
        <w:lastRenderedPageBreak/>
        <w:t>4)</w:t>
      </w:r>
      <w:r w:rsidRPr="005D3C9A">
        <w:rPr>
          <w:rFonts w:ascii="Times New Roman" w:hAnsi="Times New Roman"/>
          <w:sz w:val="24"/>
          <w:szCs w:val="24"/>
        </w:rPr>
        <w:t xml:space="preserve"> Okulumuzun diğer okullar ve kurumlarla iletişiminin güçlü olması</w:t>
      </w:r>
    </w:p>
    <w:p w:rsidR="0066168A" w:rsidRPr="005D3C9A" w:rsidRDefault="0066168A" w:rsidP="005D3C9A">
      <w:pPr>
        <w:keepNext/>
        <w:spacing w:after="0" w:line="360" w:lineRule="auto"/>
        <w:ind w:firstLine="567"/>
        <w:jc w:val="both"/>
        <w:rPr>
          <w:rFonts w:ascii="Times New Roman" w:hAnsi="Times New Roman"/>
          <w:sz w:val="24"/>
          <w:szCs w:val="24"/>
        </w:rPr>
      </w:pPr>
      <w:r w:rsidRPr="005D3C9A">
        <w:rPr>
          <w:rFonts w:ascii="Times New Roman" w:hAnsi="Times New Roman"/>
          <w:sz w:val="24"/>
          <w:szCs w:val="24"/>
        </w:rPr>
        <w:t>5) Hayırseverlerin varlığı</w:t>
      </w:r>
    </w:p>
    <w:p w:rsidR="0066168A" w:rsidRPr="005D3C9A" w:rsidRDefault="0066168A" w:rsidP="005D3C9A">
      <w:pPr>
        <w:keepNext/>
        <w:spacing w:after="0" w:line="360" w:lineRule="auto"/>
        <w:ind w:firstLine="567"/>
        <w:jc w:val="both"/>
        <w:rPr>
          <w:rFonts w:ascii="Times New Roman" w:hAnsi="Times New Roman"/>
          <w:sz w:val="24"/>
          <w:szCs w:val="24"/>
        </w:rPr>
      </w:pPr>
      <w:r w:rsidRPr="005D3C9A">
        <w:rPr>
          <w:rFonts w:ascii="Times New Roman" w:hAnsi="Times New Roman"/>
          <w:sz w:val="24"/>
          <w:szCs w:val="24"/>
        </w:rPr>
        <w:t>6) Okula ulaşımın kolay olması</w:t>
      </w:r>
    </w:p>
    <w:p w:rsidR="0066168A" w:rsidRPr="005D3C9A" w:rsidRDefault="0066168A" w:rsidP="005D3C9A">
      <w:pPr>
        <w:keepNext/>
        <w:spacing w:after="0" w:line="360" w:lineRule="auto"/>
        <w:ind w:firstLine="567"/>
        <w:jc w:val="both"/>
        <w:rPr>
          <w:rFonts w:ascii="Times New Roman" w:hAnsi="Times New Roman"/>
          <w:sz w:val="24"/>
          <w:szCs w:val="24"/>
        </w:rPr>
      </w:pPr>
      <w:r w:rsidRPr="005D3C9A">
        <w:rPr>
          <w:rFonts w:ascii="Times New Roman" w:hAnsi="Times New Roman"/>
          <w:sz w:val="24"/>
          <w:szCs w:val="24"/>
        </w:rPr>
        <w:t>7) Hizmet alanların beklenti ve görüşlerinin dikkate alınması</w:t>
      </w:r>
    </w:p>
    <w:p w:rsidR="0066168A" w:rsidRPr="005D3C9A" w:rsidRDefault="0066168A" w:rsidP="005D3C9A">
      <w:pPr>
        <w:keepNext/>
        <w:spacing w:after="0" w:line="360" w:lineRule="auto"/>
        <w:ind w:firstLine="567"/>
        <w:jc w:val="both"/>
        <w:rPr>
          <w:rFonts w:ascii="Times New Roman" w:hAnsi="Times New Roman"/>
          <w:sz w:val="24"/>
          <w:szCs w:val="24"/>
        </w:rPr>
      </w:pPr>
      <w:r w:rsidRPr="005D3C9A">
        <w:rPr>
          <w:rFonts w:ascii="Times New Roman" w:hAnsi="Times New Roman"/>
          <w:sz w:val="24"/>
          <w:szCs w:val="24"/>
        </w:rPr>
        <w:t>8) Müdürlüğümüzün dış paydaşlarla etkili bir iletişim ve işbirliği içinde çalışmalar yürütmesi.</w:t>
      </w:r>
    </w:p>
    <w:p w:rsidR="0066168A" w:rsidRPr="005D3C9A" w:rsidRDefault="0066168A" w:rsidP="005D3C9A">
      <w:pPr>
        <w:keepNext/>
        <w:spacing w:after="0" w:line="360" w:lineRule="auto"/>
        <w:ind w:firstLine="567"/>
        <w:jc w:val="both"/>
        <w:rPr>
          <w:rFonts w:ascii="Times New Roman" w:hAnsi="Times New Roman"/>
          <w:sz w:val="24"/>
          <w:szCs w:val="24"/>
        </w:rPr>
      </w:pPr>
      <w:r w:rsidRPr="005D3C9A">
        <w:rPr>
          <w:rFonts w:ascii="Times New Roman" w:hAnsi="Times New Roman"/>
          <w:sz w:val="24"/>
          <w:szCs w:val="24"/>
        </w:rPr>
        <w:t>9) Hayırsever, STK, Özel kurum ve kuruluşların eğitimi destekleyen projelerinin olması.</w:t>
      </w:r>
    </w:p>
    <w:p w:rsidR="0066168A" w:rsidRPr="005D3C9A" w:rsidRDefault="0066168A" w:rsidP="005D3C9A">
      <w:pPr>
        <w:keepNext/>
        <w:spacing w:after="0" w:line="360" w:lineRule="auto"/>
        <w:ind w:firstLine="567"/>
        <w:jc w:val="both"/>
        <w:rPr>
          <w:rFonts w:ascii="Times New Roman" w:hAnsi="Times New Roman"/>
          <w:sz w:val="24"/>
          <w:szCs w:val="24"/>
        </w:rPr>
      </w:pPr>
      <w:r w:rsidRPr="005D3C9A">
        <w:rPr>
          <w:rFonts w:ascii="Times New Roman" w:hAnsi="Times New Roman"/>
          <w:sz w:val="24"/>
          <w:szCs w:val="24"/>
        </w:rPr>
        <w:t>10) 8383 veli bilgilendirme hattının bulunması.</w:t>
      </w:r>
    </w:p>
    <w:p w:rsidR="0066168A" w:rsidRPr="005D3C9A" w:rsidRDefault="0066168A" w:rsidP="005D3C9A">
      <w:pPr>
        <w:keepNext/>
        <w:spacing w:after="0" w:line="360" w:lineRule="auto"/>
        <w:ind w:firstLine="567"/>
        <w:jc w:val="both"/>
        <w:rPr>
          <w:rFonts w:ascii="Times New Roman" w:hAnsi="Times New Roman"/>
          <w:sz w:val="24"/>
          <w:szCs w:val="24"/>
        </w:rPr>
      </w:pPr>
      <w:r w:rsidRPr="005D3C9A">
        <w:rPr>
          <w:rFonts w:ascii="Times New Roman" w:hAnsi="Times New Roman"/>
          <w:sz w:val="24"/>
          <w:szCs w:val="24"/>
        </w:rPr>
        <w:t>11) Hayırsever, SYDV, STK,   özel kurum ve devletin  (Şartlı Nakit Transferi)  öğrencilere verdiği burslar.</w:t>
      </w:r>
    </w:p>
    <w:p w:rsidR="0066168A" w:rsidRPr="005D3C9A" w:rsidRDefault="0066168A" w:rsidP="005D3C9A">
      <w:pPr>
        <w:keepNext/>
        <w:spacing w:after="0" w:line="360" w:lineRule="auto"/>
        <w:ind w:firstLine="567"/>
        <w:jc w:val="both"/>
        <w:rPr>
          <w:rFonts w:ascii="Times New Roman" w:hAnsi="Times New Roman"/>
          <w:sz w:val="24"/>
          <w:szCs w:val="24"/>
        </w:rPr>
      </w:pPr>
      <w:r w:rsidRPr="005D3C9A">
        <w:rPr>
          <w:rFonts w:ascii="Times New Roman" w:hAnsi="Times New Roman"/>
          <w:sz w:val="24"/>
          <w:szCs w:val="24"/>
        </w:rPr>
        <w:t>12) Taşımalı eğitim uygulamasının erişebilirliği kolaylaştırması.</w:t>
      </w:r>
    </w:p>
    <w:p w:rsidR="0066168A" w:rsidRPr="005D3C9A" w:rsidRDefault="0066168A" w:rsidP="005D3C9A">
      <w:pPr>
        <w:keepNext/>
        <w:spacing w:after="0" w:line="360" w:lineRule="auto"/>
        <w:ind w:firstLine="567"/>
        <w:jc w:val="both"/>
        <w:rPr>
          <w:rFonts w:ascii="Times New Roman" w:hAnsi="Times New Roman"/>
          <w:sz w:val="24"/>
          <w:szCs w:val="24"/>
        </w:rPr>
      </w:pPr>
      <w:r w:rsidRPr="005D3C9A">
        <w:rPr>
          <w:rFonts w:ascii="Times New Roman" w:hAnsi="Times New Roman"/>
          <w:sz w:val="24"/>
          <w:szCs w:val="24"/>
        </w:rPr>
        <w:t>13) İzmir’in bir sanayi ve turizm şehri olması.</w:t>
      </w:r>
    </w:p>
    <w:p w:rsidR="0066168A" w:rsidRPr="005D3C9A" w:rsidRDefault="0066168A" w:rsidP="005D3C9A">
      <w:pPr>
        <w:keepNext/>
        <w:spacing w:after="0" w:line="360" w:lineRule="auto"/>
        <w:ind w:firstLine="567"/>
        <w:jc w:val="both"/>
        <w:rPr>
          <w:rFonts w:ascii="Times New Roman" w:hAnsi="Times New Roman"/>
          <w:sz w:val="24"/>
          <w:szCs w:val="24"/>
        </w:rPr>
      </w:pPr>
      <w:r w:rsidRPr="005D3C9A">
        <w:rPr>
          <w:rFonts w:ascii="Times New Roman" w:hAnsi="Times New Roman"/>
          <w:sz w:val="24"/>
          <w:szCs w:val="24"/>
        </w:rPr>
        <w:t>14) Okulumuza ait Web sitesinin bulunması</w:t>
      </w:r>
    </w:p>
    <w:p w:rsidR="0066168A" w:rsidRPr="005D3C9A" w:rsidRDefault="0066168A" w:rsidP="005D3C9A">
      <w:pPr>
        <w:keepNext/>
        <w:spacing w:after="0" w:line="360" w:lineRule="auto"/>
        <w:ind w:firstLine="567"/>
        <w:jc w:val="both"/>
        <w:rPr>
          <w:rFonts w:ascii="Times New Roman" w:hAnsi="Times New Roman"/>
          <w:sz w:val="24"/>
          <w:szCs w:val="24"/>
        </w:rPr>
      </w:pPr>
      <w:r w:rsidRPr="005D3C9A">
        <w:rPr>
          <w:rFonts w:ascii="Times New Roman" w:hAnsi="Times New Roman"/>
          <w:sz w:val="24"/>
          <w:szCs w:val="24"/>
        </w:rPr>
        <w:t>15)</w:t>
      </w:r>
      <w:r w:rsidRPr="005D3C9A">
        <w:rPr>
          <w:sz w:val="24"/>
          <w:szCs w:val="24"/>
        </w:rPr>
        <w:t xml:space="preserve"> </w:t>
      </w:r>
      <w:r w:rsidRPr="005D3C9A">
        <w:rPr>
          <w:rFonts w:ascii="Times New Roman" w:hAnsi="Times New Roman"/>
          <w:sz w:val="24"/>
          <w:szCs w:val="24"/>
        </w:rPr>
        <w:t>Hayırseverlerin eğitime katkıda istekli olmaları.</w:t>
      </w:r>
    </w:p>
    <w:p w:rsidR="0066168A" w:rsidRPr="0066168A" w:rsidRDefault="0066168A" w:rsidP="0066168A">
      <w:pPr>
        <w:keepNext/>
        <w:spacing w:after="0"/>
        <w:ind w:firstLine="708"/>
        <w:jc w:val="both"/>
        <w:rPr>
          <w:rFonts w:ascii="Times New Roman" w:hAnsi="Times New Roman"/>
          <w:b/>
          <w:bCs/>
          <w:color w:val="C00000"/>
          <w:sz w:val="24"/>
        </w:rPr>
      </w:pPr>
      <w:r w:rsidRPr="0066168A">
        <w:rPr>
          <w:rFonts w:ascii="Times New Roman" w:hAnsi="Times New Roman"/>
          <w:b/>
          <w:bCs/>
          <w:color w:val="C00000"/>
          <w:sz w:val="24"/>
        </w:rPr>
        <w:t>4. Tehditlerimiz</w:t>
      </w:r>
    </w:p>
    <w:p w:rsidR="0066168A" w:rsidRPr="000936A2" w:rsidRDefault="0066168A" w:rsidP="005D3C9A">
      <w:pPr>
        <w:ind w:firstLine="567"/>
        <w:rPr>
          <w:rFonts w:ascii="Times New Roman" w:hAnsi="Times New Roman"/>
          <w:bCs/>
          <w:sz w:val="24"/>
          <w:szCs w:val="24"/>
        </w:rPr>
      </w:pPr>
      <w:r w:rsidRPr="000936A2">
        <w:rPr>
          <w:rFonts w:ascii="Times New Roman" w:hAnsi="Times New Roman"/>
          <w:bCs/>
          <w:sz w:val="24"/>
          <w:szCs w:val="24"/>
        </w:rPr>
        <w:t>1)</w:t>
      </w:r>
      <w:r w:rsidRPr="000936A2">
        <w:rPr>
          <w:rFonts w:ascii="Times New Roman" w:hAnsi="Times New Roman"/>
          <w:sz w:val="24"/>
          <w:szCs w:val="24"/>
        </w:rPr>
        <w:t xml:space="preserve"> Okulumuzun yakınında bulunan Pazar yeri</w:t>
      </w:r>
    </w:p>
    <w:p w:rsidR="0066168A" w:rsidRPr="000936A2" w:rsidRDefault="0066168A" w:rsidP="005D3C9A">
      <w:pPr>
        <w:ind w:firstLine="567"/>
        <w:rPr>
          <w:rFonts w:ascii="Times New Roman" w:hAnsi="Times New Roman"/>
          <w:bCs/>
          <w:sz w:val="24"/>
          <w:szCs w:val="24"/>
        </w:rPr>
      </w:pPr>
      <w:r w:rsidRPr="000936A2">
        <w:rPr>
          <w:rFonts w:ascii="Times New Roman" w:hAnsi="Times New Roman"/>
          <w:bCs/>
          <w:sz w:val="24"/>
          <w:szCs w:val="24"/>
        </w:rPr>
        <w:t>2)</w:t>
      </w:r>
      <w:r w:rsidRPr="000936A2">
        <w:rPr>
          <w:rFonts w:ascii="Times New Roman" w:hAnsi="Times New Roman"/>
          <w:sz w:val="24"/>
          <w:szCs w:val="24"/>
        </w:rPr>
        <w:t xml:space="preserve"> </w:t>
      </w:r>
      <w:r w:rsidRPr="000936A2">
        <w:rPr>
          <w:rFonts w:ascii="Times New Roman" w:hAnsi="Times New Roman"/>
          <w:bCs/>
          <w:sz w:val="24"/>
          <w:szCs w:val="24"/>
        </w:rPr>
        <w:t xml:space="preserve">Ailelerin ekonomik, </w:t>
      </w:r>
      <w:proofErr w:type="spellStart"/>
      <w:r w:rsidRPr="000936A2">
        <w:rPr>
          <w:rFonts w:ascii="Times New Roman" w:hAnsi="Times New Roman"/>
          <w:bCs/>
          <w:sz w:val="24"/>
          <w:szCs w:val="24"/>
        </w:rPr>
        <w:t>sosyo</w:t>
      </w:r>
      <w:proofErr w:type="spellEnd"/>
      <w:r w:rsidRPr="000936A2">
        <w:rPr>
          <w:rFonts w:ascii="Times New Roman" w:hAnsi="Times New Roman"/>
          <w:bCs/>
          <w:sz w:val="24"/>
          <w:szCs w:val="24"/>
        </w:rPr>
        <w:t xml:space="preserve"> kültürel yetersizliği</w:t>
      </w:r>
    </w:p>
    <w:p w:rsidR="0066168A" w:rsidRPr="000936A2" w:rsidRDefault="0066168A" w:rsidP="005D3C9A">
      <w:pPr>
        <w:ind w:firstLine="567"/>
        <w:rPr>
          <w:rFonts w:ascii="Times New Roman" w:hAnsi="Times New Roman"/>
          <w:bCs/>
          <w:sz w:val="24"/>
          <w:szCs w:val="24"/>
        </w:rPr>
      </w:pPr>
      <w:r w:rsidRPr="000936A2">
        <w:rPr>
          <w:rFonts w:ascii="Times New Roman" w:hAnsi="Times New Roman"/>
          <w:bCs/>
          <w:sz w:val="24"/>
          <w:szCs w:val="24"/>
        </w:rPr>
        <w:t>3)</w:t>
      </w:r>
      <w:r w:rsidRPr="000936A2">
        <w:rPr>
          <w:rFonts w:ascii="Times New Roman" w:hAnsi="Times New Roman"/>
          <w:sz w:val="24"/>
          <w:szCs w:val="24"/>
        </w:rPr>
        <w:t xml:space="preserve"> </w:t>
      </w:r>
      <w:r w:rsidRPr="000936A2">
        <w:rPr>
          <w:rFonts w:ascii="Times New Roman" w:hAnsi="Times New Roman"/>
          <w:bCs/>
          <w:sz w:val="24"/>
          <w:szCs w:val="24"/>
        </w:rPr>
        <w:t>Taşımalı eğitimin bulunması</w:t>
      </w:r>
    </w:p>
    <w:p w:rsidR="0066168A" w:rsidRDefault="0066168A" w:rsidP="005D3C9A">
      <w:pPr>
        <w:ind w:firstLine="567"/>
        <w:rPr>
          <w:rFonts w:ascii="Times New Roman" w:hAnsi="Times New Roman"/>
          <w:bCs/>
          <w:sz w:val="24"/>
          <w:szCs w:val="24"/>
        </w:rPr>
      </w:pPr>
      <w:r w:rsidRPr="000936A2">
        <w:rPr>
          <w:rFonts w:ascii="Times New Roman" w:hAnsi="Times New Roman"/>
          <w:bCs/>
          <w:sz w:val="24"/>
          <w:szCs w:val="24"/>
        </w:rPr>
        <w:t>4) Görsel basının eğitim çağı</w:t>
      </w:r>
      <w:r w:rsidRPr="00F94EC0">
        <w:rPr>
          <w:rFonts w:ascii="Times New Roman" w:hAnsi="Times New Roman"/>
          <w:bCs/>
          <w:sz w:val="24"/>
          <w:szCs w:val="24"/>
        </w:rPr>
        <w:t xml:space="preserve"> çocuk ve gençlere olumsuz etkilerinin olması.</w:t>
      </w:r>
    </w:p>
    <w:p w:rsidR="0066168A" w:rsidRDefault="0066168A" w:rsidP="005D3C9A">
      <w:pPr>
        <w:ind w:firstLine="567"/>
        <w:rPr>
          <w:rFonts w:ascii="Times New Roman" w:hAnsi="Times New Roman"/>
          <w:sz w:val="24"/>
          <w:szCs w:val="24"/>
        </w:rPr>
      </w:pPr>
      <w:r w:rsidRPr="00F11E86">
        <w:rPr>
          <w:rFonts w:ascii="Times New Roman" w:hAnsi="Times New Roman"/>
          <w:bCs/>
          <w:sz w:val="24"/>
          <w:szCs w:val="24"/>
        </w:rPr>
        <w:t xml:space="preserve">5) </w:t>
      </w:r>
      <w:r w:rsidRPr="00F11E86">
        <w:rPr>
          <w:rFonts w:ascii="Times New Roman" w:hAnsi="Times New Roman"/>
          <w:sz w:val="24"/>
          <w:szCs w:val="24"/>
        </w:rPr>
        <w:t>Parçalanmış ve problemli aileler</w:t>
      </w:r>
    </w:p>
    <w:p w:rsidR="0066168A" w:rsidRDefault="0066168A" w:rsidP="005D3C9A">
      <w:pPr>
        <w:ind w:firstLine="567"/>
        <w:rPr>
          <w:rFonts w:ascii="Times New Roman" w:hAnsi="Times New Roman"/>
          <w:sz w:val="24"/>
          <w:szCs w:val="24"/>
        </w:rPr>
      </w:pPr>
      <w:r>
        <w:rPr>
          <w:rFonts w:ascii="Times New Roman" w:hAnsi="Times New Roman"/>
          <w:sz w:val="24"/>
          <w:szCs w:val="24"/>
        </w:rPr>
        <w:t>6) Mevsimlik iş için dış illere giden ailelerin bulunması</w:t>
      </w:r>
    </w:p>
    <w:p w:rsidR="0066168A" w:rsidRDefault="0066168A" w:rsidP="005D3C9A">
      <w:pPr>
        <w:ind w:firstLine="567"/>
        <w:rPr>
          <w:rFonts w:ascii="Times New Roman" w:hAnsi="Times New Roman"/>
          <w:sz w:val="24"/>
          <w:szCs w:val="24"/>
        </w:rPr>
      </w:pPr>
      <w:r>
        <w:rPr>
          <w:rFonts w:ascii="Times New Roman" w:hAnsi="Times New Roman"/>
          <w:sz w:val="24"/>
          <w:szCs w:val="24"/>
        </w:rPr>
        <w:t>7) Okul Yakınında bulunan Pazar yeri nedeniyle trafik sorunu</w:t>
      </w:r>
    </w:p>
    <w:p w:rsidR="0066168A" w:rsidRDefault="0066168A" w:rsidP="005D3C9A">
      <w:pPr>
        <w:ind w:firstLine="567"/>
        <w:rPr>
          <w:rFonts w:ascii="Times New Roman" w:hAnsi="Times New Roman"/>
          <w:sz w:val="24"/>
          <w:szCs w:val="24"/>
        </w:rPr>
      </w:pPr>
      <w:r>
        <w:rPr>
          <w:rFonts w:ascii="Times New Roman" w:hAnsi="Times New Roman"/>
          <w:sz w:val="24"/>
          <w:szCs w:val="24"/>
        </w:rPr>
        <w:t xml:space="preserve">8) </w:t>
      </w:r>
      <w:r w:rsidRPr="00F94EC0">
        <w:rPr>
          <w:rFonts w:ascii="Times New Roman" w:hAnsi="Times New Roman"/>
          <w:sz w:val="24"/>
          <w:szCs w:val="24"/>
        </w:rPr>
        <w:t>Bilinçsiz Internet kullanımı.</w:t>
      </w:r>
    </w:p>
    <w:p w:rsidR="0066168A" w:rsidRDefault="0066168A" w:rsidP="005D3C9A">
      <w:pPr>
        <w:ind w:firstLine="567"/>
        <w:rPr>
          <w:rFonts w:ascii="Times New Roman" w:hAnsi="Times New Roman"/>
          <w:sz w:val="24"/>
          <w:szCs w:val="24"/>
        </w:rPr>
      </w:pPr>
      <w:r>
        <w:rPr>
          <w:rFonts w:ascii="Times New Roman" w:hAnsi="Times New Roman"/>
          <w:sz w:val="24"/>
          <w:szCs w:val="24"/>
        </w:rPr>
        <w:t xml:space="preserve">9) </w:t>
      </w:r>
      <w:r w:rsidRPr="00F94EC0">
        <w:rPr>
          <w:rFonts w:ascii="Times New Roman" w:hAnsi="Times New Roman"/>
          <w:sz w:val="24"/>
          <w:szCs w:val="24"/>
        </w:rPr>
        <w:t>Arkadaş gruplarının öğrencilerin davranışlarına olumsuz etkisi, kötü alışkanlıklara yönelim.</w:t>
      </w:r>
    </w:p>
    <w:p w:rsidR="0066168A" w:rsidRDefault="0066168A" w:rsidP="005D3C9A">
      <w:pPr>
        <w:ind w:firstLine="567"/>
        <w:rPr>
          <w:rFonts w:ascii="Times New Roman" w:hAnsi="Times New Roman"/>
          <w:sz w:val="24"/>
          <w:szCs w:val="24"/>
        </w:rPr>
      </w:pPr>
      <w:r>
        <w:rPr>
          <w:rFonts w:ascii="Times New Roman" w:hAnsi="Times New Roman"/>
          <w:sz w:val="24"/>
          <w:szCs w:val="24"/>
        </w:rPr>
        <w:t xml:space="preserve">10) </w:t>
      </w:r>
      <w:r w:rsidRPr="00F94EC0">
        <w:rPr>
          <w:rFonts w:ascii="Times New Roman" w:hAnsi="Times New Roman"/>
          <w:sz w:val="24"/>
          <w:szCs w:val="24"/>
        </w:rPr>
        <w:t xml:space="preserve">İlimizin yoğun göç alması nedeniyle </w:t>
      </w:r>
      <w:proofErr w:type="spellStart"/>
      <w:r w:rsidRPr="00F94EC0">
        <w:rPr>
          <w:rFonts w:ascii="Times New Roman" w:hAnsi="Times New Roman"/>
          <w:sz w:val="24"/>
          <w:szCs w:val="24"/>
        </w:rPr>
        <w:t>sosyo</w:t>
      </w:r>
      <w:proofErr w:type="spellEnd"/>
      <w:r w:rsidRPr="00F94EC0">
        <w:rPr>
          <w:rFonts w:ascii="Times New Roman" w:hAnsi="Times New Roman"/>
          <w:sz w:val="24"/>
          <w:szCs w:val="24"/>
        </w:rPr>
        <w:t xml:space="preserve"> ekonomik ve eğitim seviyesi düşük ebeveynlerin varlığı.</w:t>
      </w:r>
    </w:p>
    <w:p w:rsidR="0066168A" w:rsidRDefault="0066168A" w:rsidP="005D3C9A">
      <w:pPr>
        <w:ind w:firstLine="567"/>
        <w:rPr>
          <w:rFonts w:ascii="Times New Roman" w:hAnsi="Times New Roman"/>
          <w:sz w:val="24"/>
          <w:szCs w:val="24"/>
        </w:rPr>
      </w:pPr>
      <w:r>
        <w:rPr>
          <w:rFonts w:ascii="Times New Roman" w:hAnsi="Times New Roman"/>
          <w:sz w:val="24"/>
          <w:szCs w:val="24"/>
        </w:rPr>
        <w:t xml:space="preserve">11) </w:t>
      </w:r>
      <w:r w:rsidRPr="00F94EC0">
        <w:rPr>
          <w:rFonts w:ascii="Times New Roman" w:hAnsi="Times New Roman"/>
          <w:sz w:val="24"/>
          <w:szCs w:val="24"/>
        </w:rPr>
        <w:t>Okulumuzun teknolojik donanımın yeterli olmaması.</w:t>
      </w:r>
    </w:p>
    <w:p w:rsidR="00024395" w:rsidRDefault="00BA1294" w:rsidP="0066168A">
      <w:pPr>
        <w:keepNext/>
        <w:spacing w:after="360"/>
        <w:jc w:val="both"/>
        <w:rPr>
          <w:rFonts w:ascii="Times New Roman" w:eastAsia="Times New Roman" w:hAnsi="Times New Roman"/>
          <w:b/>
          <w:bCs/>
          <w:color w:val="FF0000"/>
          <w:szCs w:val="28"/>
          <w:lang w:eastAsia="tr-TR"/>
        </w:rPr>
      </w:pPr>
      <w:r w:rsidRPr="00BF49C4">
        <w:rPr>
          <w:rFonts w:ascii="Times New Roman" w:eastAsia="Times New Roman" w:hAnsi="Times New Roman"/>
          <w:b/>
          <w:bCs/>
          <w:color w:val="C00000"/>
          <w:sz w:val="24"/>
          <w:szCs w:val="28"/>
          <w:lang w:eastAsia="tr-TR"/>
        </w:rPr>
        <w:lastRenderedPageBreak/>
        <w:t>Tablo. Güçlü Yönler, Zayıf Yönler</w:t>
      </w:r>
    </w:p>
    <w:tbl>
      <w:tblPr>
        <w:tblW w:w="5380" w:type="pct"/>
        <w:tblBorders>
          <w:top w:val="single" w:sz="8" w:space="0" w:color="84B3DF"/>
          <w:left w:val="single" w:sz="8" w:space="0" w:color="84B3DF"/>
          <w:bottom w:val="single" w:sz="8" w:space="0" w:color="84B3DF"/>
          <w:right w:val="single" w:sz="8" w:space="0" w:color="84B3DF"/>
          <w:insideH w:val="single" w:sz="8" w:space="0" w:color="84B3DF"/>
        </w:tblBorders>
        <w:tblLook w:val="04A0" w:firstRow="1" w:lastRow="0" w:firstColumn="1" w:lastColumn="0" w:noHBand="0" w:noVBand="1"/>
      </w:tblPr>
      <w:tblGrid>
        <w:gridCol w:w="3714"/>
        <w:gridCol w:w="2968"/>
        <w:gridCol w:w="3312"/>
      </w:tblGrid>
      <w:tr w:rsidR="00450CE3" w:rsidRPr="00450CE3" w:rsidTr="00E85F49">
        <w:trPr>
          <w:trHeight w:val="422"/>
        </w:trPr>
        <w:tc>
          <w:tcPr>
            <w:tcW w:w="5000" w:type="pct"/>
            <w:gridSpan w:val="3"/>
            <w:tcBorders>
              <w:top w:val="single" w:sz="8" w:space="0" w:color="84B3DF"/>
              <w:left w:val="single" w:sz="8" w:space="0" w:color="84B3DF"/>
              <w:bottom w:val="single" w:sz="8" w:space="0" w:color="84B3DF"/>
              <w:right w:val="single" w:sz="8" w:space="0" w:color="84B3DF"/>
            </w:tcBorders>
            <w:shd w:val="clear" w:color="auto" w:fill="5B9BD5"/>
          </w:tcPr>
          <w:p w:rsidR="00450CE3" w:rsidRPr="00E85F49" w:rsidRDefault="00450CE3" w:rsidP="00E85F49">
            <w:pPr>
              <w:spacing w:after="0" w:line="240" w:lineRule="auto"/>
              <w:contextualSpacing/>
              <w:jc w:val="center"/>
              <w:rPr>
                <w:rFonts w:ascii="Times New Roman" w:hAnsi="Times New Roman"/>
                <w:b/>
                <w:bCs/>
                <w:color w:val="FFFFFF"/>
                <w:sz w:val="18"/>
                <w:szCs w:val="16"/>
                <w:lang w:val="en-US" w:eastAsia="tr-TR"/>
              </w:rPr>
            </w:pPr>
            <w:proofErr w:type="spellStart"/>
            <w:r w:rsidRPr="00E85F49">
              <w:rPr>
                <w:rFonts w:ascii="Times New Roman" w:hAnsi="Times New Roman"/>
                <w:b/>
                <w:bCs/>
                <w:color w:val="FFFFFF"/>
                <w:sz w:val="24"/>
                <w:szCs w:val="20"/>
                <w:lang w:val="en-US" w:eastAsia="tr-TR"/>
              </w:rPr>
              <w:t>Güçlü</w:t>
            </w:r>
            <w:proofErr w:type="spellEnd"/>
            <w:r w:rsidRPr="00E85F49">
              <w:rPr>
                <w:rFonts w:ascii="Times New Roman" w:hAnsi="Times New Roman"/>
                <w:b/>
                <w:bCs/>
                <w:color w:val="FFFFFF"/>
                <w:sz w:val="24"/>
                <w:szCs w:val="20"/>
                <w:lang w:val="en-US" w:eastAsia="tr-TR"/>
              </w:rPr>
              <w:t xml:space="preserve"> </w:t>
            </w:r>
            <w:proofErr w:type="spellStart"/>
            <w:r w:rsidRPr="00E85F49">
              <w:rPr>
                <w:rFonts w:ascii="Times New Roman" w:hAnsi="Times New Roman"/>
                <w:b/>
                <w:bCs/>
                <w:color w:val="FFFFFF"/>
                <w:sz w:val="24"/>
                <w:szCs w:val="20"/>
                <w:lang w:val="en-US" w:eastAsia="tr-TR"/>
              </w:rPr>
              <w:t>Yönler</w:t>
            </w:r>
            <w:proofErr w:type="spellEnd"/>
          </w:p>
        </w:tc>
      </w:tr>
      <w:tr w:rsidR="00CF75B8" w:rsidRPr="00450CE3" w:rsidTr="00E85F49">
        <w:trPr>
          <w:trHeight w:val="352"/>
        </w:trPr>
        <w:tc>
          <w:tcPr>
            <w:tcW w:w="1858" w:type="pct"/>
            <w:tcBorders>
              <w:right w:val="nil"/>
            </w:tcBorders>
            <w:shd w:val="clear" w:color="auto" w:fill="D6E6F4"/>
          </w:tcPr>
          <w:p w:rsidR="00450CE3" w:rsidRPr="00E85F49" w:rsidRDefault="00450CE3" w:rsidP="00E85F49">
            <w:pPr>
              <w:spacing w:after="0" w:line="240" w:lineRule="auto"/>
              <w:contextualSpacing/>
              <w:jc w:val="center"/>
              <w:rPr>
                <w:rFonts w:ascii="Times New Roman" w:hAnsi="Times New Roman"/>
                <w:b/>
                <w:bCs/>
                <w:sz w:val="18"/>
                <w:szCs w:val="20"/>
                <w:highlight w:val="green"/>
                <w:lang w:val="en-US" w:eastAsia="tr-TR"/>
              </w:rPr>
            </w:pPr>
            <w:proofErr w:type="spellStart"/>
            <w:r w:rsidRPr="00E85F49">
              <w:rPr>
                <w:rFonts w:ascii="Times New Roman" w:hAnsi="Times New Roman"/>
                <w:b/>
                <w:bCs/>
                <w:sz w:val="18"/>
                <w:szCs w:val="16"/>
                <w:lang w:val="en-US" w:eastAsia="tr-TR"/>
              </w:rPr>
              <w:t>Eğitim</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ve</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Öğretime</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Erişim</w:t>
            </w:r>
            <w:proofErr w:type="spellEnd"/>
          </w:p>
        </w:tc>
        <w:tc>
          <w:tcPr>
            <w:tcW w:w="1485" w:type="pct"/>
            <w:tcBorders>
              <w:left w:val="nil"/>
              <w:right w:val="nil"/>
            </w:tcBorders>
            <w:shd w:val="clear" w:color="auto" w:fill="D6E6F4"/>
          </w:tcPr>
          <w:p w:rsidR="00450CE3" w:rsidRPr="00E85F49" w:rsidRDefault="00450CE3" w:rsidP="00E85F49">
            <w:pPr>
              <w:spacing w:after="0" w:line="240" w:lineRule="auto"/>
              <w:contextualSpacing/>
              <w:jc w:val="center"/>
              <w:rPr>
                <w:rFonts w:ascii="Times New Roman" w:hAnsi="Times New Roman"/>
                <w:b/>
                <w:sz w:val="18"/>
                <w:szCs w:val="16"/>
                <w:lang w:val="en-US" w:eastAsia="tr-TR"/>
              </w:rPr>
            </w:pPr>
            <w:proofErr w:type="spellStart"/>
            <w:r w:rsidRPr="00E85F49">
              <w:rPr>
                <w:rFonts w:ascii="Times New Roman" w:hAnsi="Times New Roman"/>
                <w:b/>
                <w:sz w:val="18"/>
                <w:szCs w:val="16"/>
                <w:lang w:val="en-US" w:eastAsia="tr-TR"/>
              </w:rPr>
              <w:t>Eğitim</w:t>
            </w:r>
            <w:proofErr w:type="spellEnd"/>
            <w:r w:rsidRPr="00E85F49">
              <w:rPr>
                <w:rFonts w:ascii="Times New Roman" w:hAnsi="Times New Roman"/>
                <w:b/>
                <w:sz w:val="18"/>
                <w:szCs w:val="16"/>
                <w:lang w:val="en-US" w:eastAsia="tr-TR"/>
              </w:rPr>
              <w:t xml:space="preserve"> </w:t>
            </w:r>
            <w:proofErr w:type="spellStart"/>
            <w:r w:rsidRPr="00E85F49">
              <w:rPr>
                <w:rFonts w:ascii="Times New Roman" w:hAnsi="Times New Roman"/>
                <w:b/>
                <w:sz w:val="18"/>
                <w:szCs w:val="16"/>
                <w:lang w:val="en-US" w:eastAsia="tr-TR"/>
              </w:rPr>
              <w:t>ve</w:t>
            </w:r>
            <w:proofErr w:type="spellEnd"/>
            <w:r w:rsidRPr="00E85F49">
              <w:rPr>
                <w:rFonts w:ascii="Times New Roman" w:hAnsi="Times New Roman"/>
                <w:b/>
                <w:sz w:val="18"/>
                <w:szCs w:val="16"/>
                <w:lang w:val="en-US" w:eastAsia="tr-TR"/>
              </w:rPr>
              <w:t xml:space="preserve"> </w:t>
            </w:r>
            <w:proofErr w:type="spellStart"/>
            <w:r w:rsidRPr="00E85F49">
              <w:rPr>
                <w:rFonts w:ascii="Times New Roman" w:hAnsi="Times New Roman"/>
                <w:b/>
                <w:sz w:val="18"/>
                <w:szCs w:val="16"/>
                <w:lang w:val="en-US" w:eastAsia="tr-TR"/>
              </w:rPr>
              <w:t>Öğretimde</w:t>
            </w:r>
            <w:proofErr w:type="spellEnd"/>
            <w:r w:rsidRPr="00E85F49">
              <w:rPr>
                <w:rFonts w:ascii="Times New Roman" w:hAnsi="Times New Roman"/>
                <w:b/>
                <w:sz w:val="18"/>
                <w:szCs w:val="16"/>
                <w:lang w:val="en-US" w:eastAsia="tr-TR"/>
              </w:rPr>
              <w:t xml:space="preserve"> </w:t>
            </w:r>
            <w:proofErr w:type="spellStart"/>
            <w:r w:rsidRPr="00E85F49">
              <w:rPr>
                <w:rFonts w:ascii="Times New Roman" w:hAnsi="Times New Roman"/>
                <w:b/>
                <w:sz w:val="18"/>
                <w:szCs w:val="16"/>
                <w:lang w:val="en-US" w:eastAsia="tr-TR"/>
              </w:rPr>
              <w:t>Kalite</w:t>
            </w:r>
            <w:proofErr w:type="spellEnd"/>
          </w:p>
        </w:tc>
        <w:tc>
          <w:tcPr>
            <w:tcW w:w="1657" w:type="pct"/>
            <w:tcBorders>
              <w:left w:val="nil"/>
            </w:tcBorders>
            <w:shd w:val="clear" w:color="auto" w:fill="D6E6F4"/>
          </w:tcPr>
          <w:p w:rsidR="00450CE3" w:rsidRPr="00E85F49" w:rsidRDefault="00450CE3" w:rsidP="00E85F49">
            <w:pPr>
              <w:spacing w:after="0" w:line="240" w:lineRule="auto"/>
              <w:contextualSpacing/>
              <w:jc w:val="center"/>
              <w:rPr>
                <w:rFonts w:ascii="Times New Roman" w:hAnsi="Times New Roman"/>
                <w:b/>
                <w:sz w:val="18"/>
                <w:szCs w:val="16"/>
                <w:lang w:val="en-US" w:eastAsia="tr-TR"/>
              </w:rPr>
            </w:pPr>
            <w:proofErr w:type="spellStart"/>
            <w:r w:rsidRPr="00E85F49">
              <w:rPr>
                <w:rFonts w:ascii="Times New Roman" w:hAnsi="Times New Roman"/>
                <w:b/>
                <w:sz w:val="18"/>
                <w:szCs w:val="16"/>
                <w:lang w:val="en-US" w:eastAsia="tr-TR"/>
              </w:rPr>
              <w:t>Kurumsal</w:t>
            </w:r>
            <w:proofErr w:type="spellEnd"/>
            <w:r w:rsidRPr="00E85F49">
              <w:rPr>
                <w:rFonts w:ascii="Times New Roman" w:hAnsi="Times New Roman"/>
                <w:b/>
                <w:sz w:val="18"/>
                <w:szCs w:val="16"/>
                <w:lang w:val="en-US" w:eastAsia="tr-TR"/>
              </w:rPr>
              <w:t xml:space="preserve"> </w:t>
            </w:r>
            <w:proofErr w:type="spellStart"/>
            <w:r w:rsidRPr="00E85F49">
              <w:rPr>
                <w:rFonts w:ascii="Times New Roman" w:hAnsi="Times New Roman"/>
                <w:b/>
                <w:sz w:val="18"/>
                <w:szCs w:val="16"/>
                <w:lang w:val="en-US" w:eastAsia="tr-TR"/>
              </w:rPr>
              <w:t>Kapasite</w:t>
            </w:r>
            <w:proofErr w:type="spellEnd"/>
          </w:p>
        </w:tc>
      </w:tr>
      <w:tr w:rsidR="00CF75B8" w:rsidRPr="00450CE3" w:rsidTr="00E85F49">
        <w:trPr>
          <w:trHeight w:val="4119"/>
        </w:trPr>
        <w:tc>
          <w:tcPr>
            <w:tcW w:w="1858" w:type="pct"/>
            <w:tcBorders>
              <w:right w:val="nil"/>
            </w:tcBorders>
          </w:tcPr>
          <w:p w:rsidR="00450CE3" w:rsidRPr="00E85F49" w:rsidRDefault="00450CE3" w:rsidP="00E85F49">
            <w:pPr>
              <w:numPr>
                <w:ilvl w:val="0"/>
                <w:numId w:val="34"/>
              </w:numPr>
              <w:spacing w:after="0" w:line="259" w:lineRule="auto"/>
              <w:ind w:left="284" w:hanging="284"/>
              <w:contextualSpacing/>
              <w:rPr>
                <w:rFonts w:ascii="Times New Roman" w:hAnsi="Times New Roman"/>
                <w:b/>
                <w:bCs/>
                <w:sz w:val="18"/>
                <w:szCs w:val="16"/>
                <w:lang w:val="en-US" w:eastAsia="tr-TR"/>
              </w:rPr>
            </w:pPr>
            <w:proofErr w:type="spellStart"/>
            <w:r w:rsidRPr="00E85F49">
              <w:rPr>
                <w:rFonts w:ascii="Times New Roman" w:hAnsi="Times New Roman"/>
                <w:b/>
                <w:bCs/>
                <w:sz w:val="18"/>
                <w:szCs w:val="16"/>
                <w:lang w:val="en-US" w:eastAsia="tr-TR"/>
              </w:rPr>
              <w:t>Eğitime</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erişimi</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arttıran</w:t>
            </w:r>
            <w:proofErr w:type="spellEnd"/>
            <w:r w:rsidRPr="00E85F49">
              <w:rPr>
                <w:rFonts w:ascii="Times New Roman" w:hAnsi="Times New Roman"/>
                <w:b/>
                <w:bCs/>
                <w:sz w:val="18"/>
                <w:szCs w:val="16"/>
                <w:lang w:val="en-US" w:eastAsia="tr-TR"/>
              </w:rPr>
              <w:t xml:space="preserve"> </w:t>
            </w:r>
            <w:proofErr w:type="spellStart"/>
            <w:r w:rsidR="00E013E8" w:rsidRPr="00E85F49">
              <w:rPr>
                <w:rFonts w:ascii="Times New Roman" w:hAnsi="Times New Roman"/>
                <w:b/>
                <w:bCs/>
                <w:sz w:val="18"/>
                <w:szCs w:val="16"/>
                <w:lang w:val="en-US" w:eastAsia="tr-TR"/>
              </w:rPr>
              <w:t>çalışmaların</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olması</w:t>
            </w:r>
            <w:proofErr w:type="spellEnd"/>
            <w:r w:rsidRPr="00E85F49">
              <w:rPr>
                <w:rFonts w:ascii="Times New Roman" w:hAnsi="Times New Roman"/>
                <w:b/>
                <w:bCs/>
                <w:sz w:val="18"/>
                <w:szCs w:val="16"/>
                <w:lang w:val="en-US" w:eastAsia="tr-TR"/>
              </w:rPr>
              <w:t>.</w:t>
            </w:r>
          </w:p>
          <w:p w:rsidR="005254EC" w:rsidRPr="00E85F49" w:rsidRDefault="005254EC" w:rsidP="00E85F49">
            <w:pPr>
              <w:numPr>
                <w:ilvl w:val="0"/>
                <w:numId w:val="34"/>
              </w:numPr>
              <w:spacing w:after="0" w:line="259" w:lineRule="auto"/>
              <w:ind w:left="284" w:hanging="284"/>
              <w:contextualSpacing/>
              <w:rPr>
                <w:rFonts w:ascii="Times New Roman" w:hAnsi="Times New Roman"/>
                <w:b/>
                <w:bCs/>
                <w:sz w:val="18"/>
                <w:szCs w:val="16"/>
                <w:lang w:val="en-US" w:eastAsia="tr-TR"/>
              </w:rPr>
            </w:pPr>
            <w:proofErr w:type="spellStart"/>
            <w:r w:rsidRPr="00E85F49">
              <w:rPr>
                <w:rFonts w:ascii="Times New Roman" w:hAnsi="Times New Roman"/>
                <w:b/>
                <w:bCs/>
                <w:sz w:val="18"/>
                <w:szCs w:val="16"/>
                <w:lang w:val="en-US" w:eastAsia="tr-TR"/>
              </w:rPr>
              <w:t>Müdürlüğümüz</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bünyesinde</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taşıma</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yolu</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ile</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eğitime</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erişimin</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sağlanması</w:t>
            </w:r>
            <w:proofErr w:type="spellEnd"/>
            <w:r w:rsidRPr="00E85F49">
              <w:rPr>
                <w:rFonts w:ascii="Times New Roman" w:hAnsi="Times New Roman"/>
                <w:b/>
                <w:bCs/>
                <w:sz w:val="18"/>
                <w:szCs w:val="16"/>
                <w:lang w:val="en-US" w:eastAsia="tr-TR"/>
              </w:rPr>
              <w:t>.</w:t>
            </w:r>
          </w:p>
          <w:p w:rsidR="00450CE3" w:rsidRPr="00E85F49" w:rsidRDefault="00450CE3" w:rsidP="00E85F49">
            <w:pPr>
              <w:numPr>
                <w:ilvl w:val="0"/>
                <w:numId w:val="34"/>
              </w:numPr>
              <w:spacing w:after="0" w:line="259" w:lineRule="auto"/>
              <w:ind w:left="284" w:hanging="284"/>
              <w:contextualSpacing/>
              <w:rPr>
                <w:rFonts w:ascii="Times New Roman" w:hAnsi="Times New Roman"/>
                <w:b/>
                <w:bCs/>
                <w:sz w:val="18"/>
                <w:szCs w:val="16"/>
                <w:lang w:val="en-US" w:eastAsia="tr-TR"/>
              </w:rPr>
            </w:pPr>
            <w:proofErr w:type="spellStart"/>
            <w:r w:rsidRPr="00E85F49">
              <w:rPr>
                <w:rFonts w:ascii="Times New Roman" w:hAnsi="Times New Roman"/>
                <w:b/>
                <w:bCs/>
                <w:sz w:val="18"/>
                <w:szCs w:val="16"/>
                <w:lang w:val="en-US" w:eastAsia="tr-TR"/>
              </w:rPr>
              <w:t>F</w:t>
            </w:r>
            <w:r w:rsidR="00E013E8" w:rsidRPr="00E85F49">
              <w:rPr>
                <w:rFonts w:ascii="Times New Roman" w:hAnsi="Times New Roman"/>
                <w:b/>
                <w:bCs/>
                <w:sz w:val="18"/>
                <w:szCs w:val="16"/>
                <w:lang w:val="en-US" w:eastAsia="tr-TR"/>
              </w:rPr>
              <w:t>iziki</w:t>
            </w:r>
            <w:proofErr w:type="spellEnd"/>
            <w:r w:rsidR="00E013E8" w:rsidRPr="00E85F49">
              <w:rPr>
                <w:rFonts w:ascii="Times New Roman" w:hAnsi="Times New Roman"/>
                <w:b/>
                <w:bCs/>
                <w:sz w:val="18"/>
                <w:szCs w:val="16"/>
                <w:lang w:val="en-US" w:eastAsia="tr-TR"/>
              </w:rPr>
              <w:t xml:space="preserve"> alt </w:t>
            </w:r>
            <w:proofErr w:type="spellStart"/>
            <w:r w:rsidR="00E013E8" w:rsidRPr="00E85F49">
              <w:rPr>
                <w:rFonts w:ascii="Times New Roman" w:hAnsi="Times New Roman"/>
                <w:b/>
                <w:bCs/>
                <w:sz w:val="18"/>
                <w:szCs w:val="16"/>
                <w:lang w:val="en-US" w:eastAsia="tr-TR"/>
              </w:rPr>
              <w:t>yapının</w:t>
            </w:r>
            <w:proofErr w:type="spellEnd"/>
            <w:r w:rsidR="00E013E8" w:rsidRPr="00E85F49">
              <w:rPr>
                <w:rFonts w:ascii="Times New Roman" w:hAnsi="Times New Roman"/>
                <w:b/>
                <w:bCs/>
                <w:sz w:val="18"/>
                <w:szCs w:val="16"/>
                <w:lang w:val="en-US" w:eastAsia="tr-TR"/>
              </w:rPr>
              <w:t xml:space="preserve"> (</w:t>
            </w:r>
            <w:proofErr w:type="spellStart"/>
            <w:r w:rsidR="00E013E8" w:rsidRPr="00E85F49">
              <w:rPr>
                <w:rFonts w:ascii="Times New Roman" w:hAnsi="Times New Roman"/>
                <w:b/>
                <w:bCs/>
                <w:sz w:val="18"/>
                <w:szCs w:val="16"/>
                <w:lang w:val="en-US" w:eastAsia="tr-TR"/>
              </w:rPr>
              <w:t>derslik</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ihtiyacı</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karşılıyor</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olması</w:t>
            </w:r>
            <w:proofErr w:type="spellEnd"/>
            <w:r w:rsidRPr="00E85F49">
              <w:rPr>
                <w:rFonts w:ascii="Times New Roman" w:hAnsi="Times New Roman"/>
                <w:b/>
                <w:bCs/>
                <w:sz w:val="18"/>
                <w:szCs w:val="16"/>
                <w:lang w:val="en-US" w:eastAsia="tr-TR"/>
              </w:rPr>
              <w:t>.</w:t>
            </w:r>
          </w:p>
          <w:p w:rsidR="00450CE3" w:rsidRPr="00E85F49" w:rsidRDefault="00450CE3" w:rsidP="00E85F49">
            <w:pPr>
              <w:numPr>
                <w:ilvl w:val="0"/>
                <w:numId w:val="34"/>
              </w:numPr>
              <w:spacing w:after="0" w:line="259" w:lineRule="auto"/>
              <w:ind w:left="284" w:hanging="284"/>
              <w:contextualSpacing/>
              <w:rPr>
                <w:rFonts w:ascii="Times New Roman" w:hAnsi="Times New Roman"/>
                <w:b/>
                <w:bCs/>
                <w:sz w:val="18"/>
                <w:szCs w:val="16"/>
                <w:lang w:val="en-US" w:eastAsia="tr-TR"/>
              </w:rPr>
            </w:pPr>
            <w:proofErr w:type="spellStart"/>
            <w:r w:rsidRPr="00E85F49">
              <w:rPr>
                <w:rFonts w:ascii="Times New Roman" w:hAnsi="Times New Roman"/>
                <w:b/>
                <w:bCs/>
                <w:sz w:val="18"/>
                <w:szCs w:val="16"/>
                <w:lang w:val="en-US" w:eastAsia="tr-TR"/>
              </w:rPr>
              <w:t>Öğrencilere</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yönelik</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sosyal</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sportif</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ve</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kültürel</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çalışmalar</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ile</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yarışmaların</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yapılması</w:t>
            </w:r>
            <w:proofErr w:type="spellEnd"/>
            <w:r w:rsidRPr="00E85F49">
              <w:rPr>
                <w:rFonts w:ascii="Times New Roman" w:hAnsi="Times New Roman"/>
                <w:b/>
                <w:bCs/>
                <w:sz w:val="18"/>
                <w:szCs w:val="16"/>
                <w:lang w:val="en-US" w:eastAsia="tr-TR"/>
              </w:rPr>
              <w:t>.</w:t>
            </w:r>
          </w:p>
          <w:p w:rsidR="00450CE3" w:rsidRPr="00E85F49" w:rsidRDefault="00E013E8" w:rsidP="00E85F49">
            <w:pPr>
              <w:numPr>
                <w:ilvl w:val="0"/>
                <w:numId w:val="34"/>
              </w:numPr>
              <w:spacing w:after="0" w:line="259" w:lineRule="auto"/>
              <w:ind w:left="284" w:hanging="284"/>
              <w:contextualSpacing/>
              <w:rPr>
                <w:rFonts w:ascii="Times New Roman" w:hAnsi="Times New Roman"/>
                <w:b/>
                <w:bCs/>
                <w:sz w:val="18"/>
                <w:szCs w:val="16"/>
                <w:lang w:val="en-US" w:eastAsia="tr-TR"/>
              </w:rPr>
            </w:pPr>
            <w:r w:rsidRPr="00E85F49">
              <w:rPr>
                <w:rFonts w:ascii="Times New Roman" w:hAnsi="Times New Roman"/>
                <w:b/>
                <w:bCs/>
                <w:sz w:val="18"/>
                <w:szCs w:val="16"/>
                <w:lang w:val="en-US" w:eastAsia="tr-TR"/>
              </w:rPr>
              <w:t xml:space="preserve">Ali </w:t>
            </w:r>
            <w:proofErr w:type="spellStart"/>
            <w:r w:rsidRPr="00E85F49">
              <w:rPr>
                <w:rFonts w:ascii="Times New Roman" w:hAnsi="Times New Roman"/>
                <w:b/>
                <w:bCs/>
                <w:sz w:val="18"/>
                <w:szCs w:val="16"/>
                <w:lang w:val="en-US" w:eastAsia="tr-TR"/>
              </w:rPr>
              <w:t>Çetinkaya</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İlkokulu’nun</w:t>
            </w:r>
            <w:proofErr w:type="spellEnd"/>
            <w:r w:rsidR="00450CE3" w:rsidRPr="00E85F49">
              <w:rPr>
                <w:rFonts w:ascii="Times New Roman" w:hAnsi="Times New Roman"/>
                <w:b/>
                <w:bCs/>
                <w:sz w:val="18"/>
                <w:szCs w:val="16"/>
                <w:lang w:val="en-US" w:eastAsia="tr-TR"/>
              </w:rPr>
              <w:t xml:space="preserve"> </w:t>
            </w:r>
            <w:proofErr w:type="spellStart"/>
            <w:r w:rsidR="00450CE3" w:rsidRPr="00E85F49">
              <w:rPr>
                <w:rFonts w:ascii="Times New Roman" w:hAnsi="Times New Roman"/>
                <w:b/>
                <w:bCs/>
                <w:sz w:val="18"/>
                <w:szCs w:val="16"/>
                <w:lang w:val="en-US" w:eastAsia="tr-TR"/>
              </w:rPr>
              <w:t>Köklü</w:t>
            </w:r>
            <w:proofErr w:type="spellEnd"/>
            <w:r w:rsidR="00450CE3" w:rsidRPr="00E85F49">
              <w:rPr>
                <w:rFonts w:ascii="Times New Roman" w:hAnsi="Times New Roman"/>
                <w:b/>
                <w:bCs/>
                <w:sz w:val="18"/>
                <w:szCs w:val="16"/>
                <w:lang w:val="en-US" w:eastAsia="tr-TR"/>
              </w:rPr>
              <w:t xml:space="preserve"> </w:t>
            </w:r>
            <w:proofErr w:type="spellStart"/>
            <w:r w:rsidR="00450CE3" w:rsidRPr="00E85F49">
              <w:rPr>
                <w:rFonts w:ascii="Times New Roman" w:hAnsi="Times New Roman"/>
                <w:b/>
                <w:bCs/>
                <w:sz w:val="18"/>
                <w:szCs w:val="16"/>
                <w:lang w:val="en-US" w:eastAsia="tr-TR"/>
              </w:rPr>
              <w:t>bir</w:t>
            </w:r>
            <w:proofErr w:type="spellEnd"/>
            <w:r w:rsidR="00450CE3"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eğitim</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kurumu</w:t>
            </w:r>
            <w:proofErr w:type="spellEnd"/>
            <w:r w:rsidR="00450CE3" w:rsidRPr="00E85F49">
              <w:rPr>
                <w:rFonts w:ascii="Times New Roman" w:hAnsi="Times New Roman"/>
                <w:b/>
                <w:bCs/>
                <w:sz w:val="18"/>
                <w:szCs w:val="16"/>
                <w:lang w:val="en-US" w:eastAsia="tr-TR"/>
              </w:rPr>
              <w:t xml:space="preserve"> </w:t>
            </w:r>
            <w:proofErr w:type="spellStart"/>
            <w:r w:rsidR="00450CE3" w:rsidRPr="00E85F49">
              <w:rPr>
                <w:rFonts w:ascii="Times New Roman" w:hAnsi="Times New Roman"/>
                <w:b/>
                <w:bCs/>
                <w:sz w:val="18"/>
                <w:szCs w:val="16"/>
                <w:lang w:val="en-US" w:eastAsia="tr-TR"/>
              </w:rPr>
              <w:t>ve</w:t>
            </w:r>
            <w:proofErr w:type="spellEnd"/>
            <w:r w:rsidR="00450CE3" w:rsidRPr="00E85F49">
              <w:rPr>
                <w:rFonts w:ascii="Times New Roman" w:hAnsi="Times New Roman"/>
                <w:b/>
                <w:bCs/>
                <w:sz w:val="18"/>
                <w:szCs w:val="16"/>
                <w:lang w:val="en-US" w:eastAsia="tr-TR"/>
              </w:rPr>
              <w:t xml:space="preserve"> </w:t>
            </w:r>
            <w:proofErr w:type="spellStart"/>
            <w:r w:rsidR="00450CE3" w:rsidRPr="00E85F49">
              <w:rPr>
                <w:rFonts w:ascii="Times New Roman" w:hAnsi="Times New Roman"/>
                <w:b/>
                <w:bCs/>
                <w:sz w:val="18"/>
                <w:szCs w:val="16"/>
                <w:lang w:val="en-US" w:eastAsia="tr-TR"/>
              </w:rPr>
              <w:t>güçlü</w:t>
            </w:r>
            <w:proofErr w:type="spellEnd"/>
            <w:r w:rsidR="00450CE3" w:rsidRPr="00E85F49">
              <w:rPr>
                <w:rFonts w:ascii="Times New Roman" w:hAnsi="Times New Roman"/>
                <w:b/>
                <w:bCs/>
                <w:sz w:val="18"/>
                <w:szCs w:val="16"/>
                <w:lang w:val="en-US" w:eastAsia="tr-TR"/>
              </w:rPr>
              <w:t xml:space="preserve"> </w:t>
            </w:r>
            <w:proofErr w:type="spellStart"/>
            <w:r w:rsidR="00450CE3" w:rsidRPr="00E85F49">
              <w:rPr>
                <w:rFonts w:ascii="Times New Roman" w:hAnsi="Times New Roman"/>
                <w:b/>
                <w:bCs/>
                <w:sz w:val="18"/>
                <w:szCs w:val="16"/>
                <w:lang w:val="en-US" w:eastAsia="tr-TR"/>
              </w:rPr>
              <w:t>bir</w:t>
            </w:r>
            <w:proofErr w:type="spellEnd"/>
            <w:r w:rsidR="00450CE3" w:rsidRPr="00E85F49">
              <w:rPr>
                <w:rFonts w:ascii="Times New Roman" w:hAnsi="Times New Roman"/>
                <w:b/>
                <w:bCs/>
                <w:sz w:val="18"/>
                <w:szCs w:val="16"/>
                <w:lang w:val="en-US" w:eastAsia="tr-TR"/>
              </w:rPr>
              <w:t xml:space="preserve"> </w:t>
            </w:r>
            <w:proofErr w:type="spellStart"/>
            <w:r w:rsidR="00450CE3" w:rsidRPr="00E85F49">
              <w:rPr>
                <w:rFonts w:ascii="Times New Roman" w:hAnsi="Times New Roman"/>
                <w:b/>
                <w:bCs/>
                <w:sz w:val="18"/>
                <w:szCs w:val="16"/>
                <w:lang w:val="en-US" w:eastAsia="tr-TR"/>
              </w:rPr>
              <w:t>kurumsal</w:t>
            </w:r>
            <w:proofErr w:type="spellEnd"/>
            <w:r w:rsidR="00450CE3" w:rsidRPr="00E85F49">
              <w:rPr>
                <w:rFonts w:ascii="Times New Roman" w:hAnsi="Times New Roman"/>
                <w:b/>
                <w:bCs/>
                <w:sz w:val="18"/>
                <w:szCs w:val="16"/>
                <w:lang w:val="en-US" w:eastAsia="tr-TR"/>
              </w:rPr>
              <w:t xml:space="preserve"> </w:t>
            </w:r>
            <w:proofErr w:type="spellStart"/>
            <w:r w:rsidR="00450CE3" w:rsidRPr="00E85F49">
              <w:rPr>
                <w:rFonts w:ascii="Times New Roman" w:hAnsi="Times New Roman"/>
                <w:b/>
                <w:bCs/>
                <w:sz w:val="18"/>
                <w:szCs w:val="16"/>
                <w:lang w:val="en-US" w:eastAsia="tr-TR"/>
              </w:rPr>
              <w:t>hafızaya</w:t>
            </w:r>
            <w:proofErr w:type="spellEnd"/>
            <w:r w:rsidR="00450CE3" w:rsidRPr="00E85F49">
              <w:rPr>
                <w:rFonts w:ascii="Times New Roman" w:hAnsi="Times New Roman"/>
                <w:b/>
                <w:bCs/>
                <w:sz w:val="18"/>
                <w:szCs w:val="16"/>
                <w:lang w:val="en-US" w:eastAsia="tr-TR"/>
              </w:rPr>
              <w:t xml:space="preserve"> </w:t>
            </w:r>
            <w:proofErr w:type="spellStart"/>
            <w:r w:rsidR="00450CE3" w:rsidRPr="00E85F49">
              <w:rPr>
                <w:rFonts w:ascii="Times New Roman" w:hAnsi="Times New Roman"/>
                <w:b/>
                <w:bCs/>
                <w:sz w:val="18"/>
                <w:szCs w:val="16"/>
                <w:lang w:val="en-US" w:eastAsia="tr-TR"/>
              </w:rPr>
              <w:t>sahip</w:t>
            </w:r>
            <w:proofErr w:type="spellEnd"/>
            <w:r w:rsidR="00450CE3" w:rsidRPr="00E85F49">
              <w:rPr>
                <w:rFonts w:ascii="Times New Roman" w:hAnsi="Times New Roman"/>
                <w:b/>
                <w:bCs/>
                <w:sz w:val="18"/>
                <w:szCs w:val="16"/>
                <w:lang w:val="en-US" w:eastAsia="tr-TR"/>
              </w:rPr>
              <w:t xml:space="preserve"> </w:t>
            </w:r>
            <w:proofErr w:type="spellStart"/>
            <w:r w:rsidR="00450CE3" w:rsidRPr="00E85F49">
              <w:rPr>
                <w:rFonts w:ascii="Times New Roman" w:hAnsi="Times New Roman"/>
                <w:b/>
                <w:bCs/>
                <w:sz w:val="18"/>
                <w:szCs w:val="16"/>
                <w:lang w:val="en-US" w:eastAsia="tr-TR"/>
              </w:rPr>
              <w:t>olması</w:t>
            </w:r>
            <w:proofErr w:type="spellEnd"/>
            <w:r w:rsidR="00450CE3" w:rsidRPr="00E85F49">
              <w:rPr>
                <w:rFonts w:ascii="Times New Roman" w:hAnsi="Times New Roman"/>
                <w:b/>
                <w:bCs/>
                <w:sz w:val="18"/>
                <w:szCs w:val="16"/>
                <w:lang w:val="en-US" w:eastAsia="tr-TR"/>
              </w:rPr>
              <w:t>.</w:t>
            </w:r>
          </w:p>
          <w:p w:rsidR="00450CE3" w:rsidRPr="00E85F49" w:rsidRDefault="00450CE3" w:rsidP="00E85F49">
            <w:pPr>
              <w:numPr>
                <w:ilvl w:val="0"/>
                <w:numId w:val="34"/>
              </w:numPr>
              <w:spacing w:after="0" w:line="259" w:lineRule="auto"/>
              <w:ind w:left="284" w:hanging="284"/>
              <w:contextualSpacing/>
              <w:rPr>
                <w:rFonts w:ascii="Times New Roman" w:hAnsi="Times New Roman"/>
                <w:b/>
                <w:bCs/>
                <w:sz w:val="18"/>
                <w:szCs w:val="16"/>
                <w:lang w:val="en-US" w:eastAsia="tr-TR"/>
              </w:rPr>
            </w:pPr>
            <w:proofErr w:type="spellStart"/>
            <w:r w:rsidRPr="00E85F49">
              <w:rPr>
                <w:rFonts w:ascii="Times New Roman" w:hAnsi="Times New Roman"/>
                <w:b/>
                <w:bCs/>
                <w:sz w:val="18"/>
                <w:szCs w:val="16"/>
                <w:lang w:val="en-US" w:eastAsia="tr-TR"/>
              </w:rPr>
              <w:t>Müdürlüğümüzün</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paydaşlarla</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etkili</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bir</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iletişim</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ağı</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kurarak</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karşılıklı</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uyum</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içinde</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açık</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ve</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ulaşılabilir</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bir</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yapıya</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sahip</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olması</w:t>
            </w:r>
            <w:proofErr w:type="spellEnd"/>
            <w:r w:rsidRPr="00E85F49">
              <w:rPr>
                <w:rFonts w:ascii="Times New Roman" w:hAnsi="Times New Roman"/>
                <w:b/>
                <w:bCs/>
                <w:sz w:val="18"/>
                <w:szCs w:val="16"/>
                <w:lang w:val="en-US" w:eastAsia="tr-TR"/>
              </w:rPr>
              <w:t xml:space="preserve">. </w:t>
            </w:r>
          </w:p>
          <w:p w:rsidR="00450CE3" w:rsidRPr="00E85F49" w:rsidRDefault="00E013E8" w:rsidP="00E85F49">
            <w:pPr>
              <w:numPr>
                <w:ilvl w:val="0"/>
                <w:numId w:val="34"/>
              </w:numPr>
              <w:spacing w:after="0" w:line="259" w:lineRule="auto"/>
              <w:ind w:left="284" w:hanging="284"/>
              <w:contextualSpacing/>
              <w:rPr>
                <w:rFonts w:ascii="Times New Roman" w:hAnsi="Times New Roman"/>
                <w:b/>
                <w:bCs/>
                <w:sz w:val="18"/>
                <w:szCs w:val="16"/>
                <w:lang w:val="en-US" w:eastAsia="tr-TR"/>
              </w:rPr>
            </w:pPr>
            <w:proofErr w:type="spellStart"/>
            <w:r w:rsidRPr="00E85F49">
              <w:rPr>
                <w:rFonts w:ascii="Times New Roman" w:hAnsi="Times New Roman"/>
                <w:b/>
                <w:bCs/>
                <w:sz w:val="18"/>
                <w:szCs w:val="16"/>
                <w:lang w:val="en-US" w:eastAsia="tr-TR"/>
              </w:rPr>
              <w:t>İlk</w:t>
            </w:r>
            <w:r w:rsidR="00185BC0" w:rsidRPr="00E85F49">
              <w:rPr>
                <w:rFonts w:ascii="Times New Roman" w:hAnsi="Times New Roman"/>
                <w:b/>
                <w:bCs/>
                <w:sz w:val="18"/>
                <w:szCs w:val="16"/>
                <w:lang w:val="en-US" w:eastAsia="tr-TR"/>
              </w:rPr>
              <w:t>öğretimde</w:t>
            </w:r>
            <w:proofErr w:type="spellEnd"/>
            <w:r w:rsidR="00185BC0" w:rsidRPr="00E85F49">
              <w:rPr>
                <w:rFonts w:ascii="Times New Roman" w:hAnsi="Times New Roman"/>
                <w:b/>
                <w:bCs/>
                <w:sz w:val="18"/>
                <w:szCs w:val="16"/>
                <w:lang w:val="en-US" w:eastAsia="tr-TR"/>
              </w:rPr>
              <w:t xml:space="preserve"> </w:t>
            </w:r>
            <w:proofErr w:type="spellStart"/>
            <w:r w:rsidR="00185BC0" w:rsidRPr="00E85F49">
              <w:rPr>
                <w:rFonts w:ascii="Times New Roman" w:hAnsi="Times New Roman"/>
                <w:b/>
                <w:bCs/>
                <w:sz w:val="18"/>
                <w:szCs w:val="16"/>
                <w:lang w:val="en-US" w:eastAsia="tr-TR"/>
              </w:rPr>
              <w:t>okullaşma</w:t>
            </w:r>
            <w:proofErr w:type="spellEnd"/>
            <w:r w:rsidR="00185BC0" w:rsidRPr="00E85F49">
              <w:rPr>
                <w:rFonts w:ascii="Times New Roman" w:hAnsi="Times New Roman"/>
                <w:b/>
                <w:bCs/>
                <w:sz w:val="18"/>
                <w:szCs w:val="16"/>
                <w:lang w:val="en-US" w:eastAsia="tr-TR"/>
              </w:rPr>
              <w:t xml:space="preserve"> </w:t>
            </w:r>
            <w:proofErr w:type="spellStart"/>
            <w:r w:rsidR="00185BC0" w:rsidRPr="00E85F49">
              <w:rPr>
                <w:rFonts w:ascii="Times New Roman" w:hAnsi="Times New Roman"/>
                <w:b/>
                <w:bCs/>
                <w:sz w:val="18"/>
                <w:szCs w:val="16"/>
                <w:lang w:val="en-US" w:eastAsia="tr-TR"/>
              </w:rPr>
              <w:t>oranının</w:t>
            </w:r>
            <w:proofErr w:type="spellEnd"/>
            <w:r w:rsidR="00185BC0" w:rsidRPr="00E85F49">
              <w:rPr>
                <w:rFonts w:ascii="Times New Roman" w:hAnsi="Times New Roman"/>
                <w:b/>
                <w:bCs/>
                <w:sz w:val="18"/>
                <w:szCs w:val="16"/>
                <w:lang w:val="en-US" w:eastAsia="tr-TR"/>
              </w:rPr>
              <w:t xml:space="preserve"> </w:t>
            </w:r>
            <w:proofErr w:type="spellStart"/>
            <w:r w:rsidR="00185BC0" w:rsidRPr="00E85F49">
              <w:rPr>
                <w:rFonts w:ascii="Times New Roman" w:hAnsi="Times New Roman"/>
                <w:b/>
                <w:bCs/>
                <w:sz w:val="18"/>
                <w:szCs w:val="16"/>
                <w:lang w:val="en-US" w:eastAsia="tr-TR"/>
              </w:rPr>
              <w:t>yüksek</w:t>
            </w:r>
            <w:proofErr w:type="spellEnd"/>
            <w:r w:rsidR="00185BC0" w:rsidRPr="00E85F49">
              <w:rPr>
                <w:rFonts w:ascii="Times New Roman" w:hAnsi="Times New Roman"/>
                <w:b/>
                <w:bCs/>
                <w:sz w:val="18"/>
                <w:szCs w:val="16"/>
                <w:lang w:val="en-US" w:eastAsia="tr-TR"/>
              </w:rPr>
              <w:t xml:space="preserve"> </w:t>
            </w:r>
            <w:proofErr w:type="spellStart"/>
            <w:r w:rsidR="00185BC0" w:rsidRPr="00E85F49">
              <w:rPr>
                <w:rFonts w:ascii="Times New Roman" w:hAnsi="Times New Roman"/>
                <w:b/>
                <w:bCs/>
                <w:sz w:val="18"/>
                <w:szCs w:val="16"/>
                <w:lang w:val="en-US" w:eastAsia="tr-TR"/>
              </w:rPr>
              <w:t>olması</w:t>
            </w:r>
            <w:proofErr w:type="spellEnd"/>
            <w:r w:rsidR="00185BC0" w:rsidRPr="00E85F49">
              <w:rPr>
                <w:rFonts w:ascii="Times New Roman" w:hAnsi="Times New Roman"/>
                <w:b/>
                <w:bCs/>
                <w:sz w:val="18"/>
                <w:szCs w:val="16"/>
                <w:lang w:val="en-US" w:eastAsia="tr-TR"/>
              </w:rPr>
              <w:t>.</w:t>
            </w:r>
          </w:p>
          <w:p w:rsidR="00BD3CD2" w:rsidRPr="00E85F49" w:rsidRDefault="00BD3CD2" w:rsidP="00E85F49">
            <w:pPr>
              <w:numPr>
                <w:ilvl w:val="0"/>
                <w:numId w:val="34"/>
              </w:numPr>
              <w:spacing w:after="0" w:line="259" w:lineRule="auto"/>
              <w:ind w:left="284" w:hanging="284"/>
              <w:contextualSpacing/>
              <w:rPr>
                <w:rFonts w:ascii="Times New Roman" w:hAnsi="Times New Roman"/>
                <w:b/>
                <w:bCs/>
                <w:sz w:val="18"/>
                <w:szCs w:val="16"/>
                <w:lang w:val="en-US" w:eastAsia="tr-TR"/>
              </w:rPr>
            </w:pPr>
            <w:proofErr w:type="spellStart"/>
            <w:r w:rsidRPr="00E85F49">
              <w:rPr>
                <w:rFonts w:ascii="Times New Roman" w:hAnsi="Times New Roman"/>
                <w:b/>
                <w:bCs/>
                <w:sz w:val="18"/>
                <w:szCs w:val="16"/>
                <w:lang w:val="en-US" w:eastAsia="tr-TR"/>
              </w:rPr>
              <w:t>İlçemizin</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küçük</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olması</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nedeniyle</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öğrenciler</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üzerinde</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takip</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ve</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kontrolün</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güçlü</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olması</w:t>
            </w:r>
            <w:proofErr w:type="spellEnd"/>
          </w:p>
          <w:p w:rsidR="00647811" w:rsidRPr="00E85F49" w:rsidRDefault="00647811" w:rsidP="00E85F49">
            <w:pPr>
              <w:numPr>
                <w:ilvl w:val="0"/>
                <w:numId w:val="34"/>
              </w:numPr>
              <w:spacing w:after="0" w:line="259" w:lineRule="auto"/>
              <w:ind w:left="338" w:hanging="338"/>
              <w:contextualSpacing/>
              <w:rPr>
                <w:rFonts w:ascii="Times New Roman" w:hAnsi="Times New Roman"/>
                <w:b/>
                <w:bCs/>
                <w:sz w:val="18"/>
                <w:szCs w:val="16"/>
                <w:lang w:val="en-US" w:eastAsia="tr-TR"/>
              </w:rPr>
            </w:pPr>
            <w:proofErr w:type="spellStart"/>
            <w:r w:rsidRPr="00E85F49">
              <w:rPr>
                <w:rFonts w:ascii="Times New Roman" w:hAnsi="Times New Roman"/>
                <w:b/>
                <w:bCs/>
                <w:sz w:val="18"/>
                <w:szCs w:val="16"/>
                <w:lang w:val="en-US" w:eastAsia="tr-TR"/>
              </w:rPr>
              <w:t>Okulumuz</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ulaşım</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açısından</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kolay</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yerde</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olması</w:t>
            </w:r>
            <w:proofErr w:type="spellEnd"/>
            <w:r w:rsidRPr="00E85F49">
              <w:rPr>
                <w:rFonts w:ascii="Times New Roman" w:hAnsi="Times New Roman"/>
                <w:b/>
                <w:bCs/>
                <w:sz w:val="18"/>
                <w:szCs w:val="16"/>
                <w:lang w:val="en-US" w:eastAsia="tr-TR"/>
              </w:rPr>
              <w:t>.</w:t>
            </w:r>
          </w:p>
        </w:tc>
        <w:tc>
          <w:tcPr>
            <w:tcW w:w="1485" w:type="pct"/>
            <w:tcBorders>
              <w:left w:val="nil"/>
              <w:right w:val="nil"/>
            </w:tcBorders>
          </w:tcPr>
          <w:p w:rsidR="00450CE3" w:rsidRPr="00E85F49" w:rsidRDefault="00450CE3" w:rsidP="00E85F49">
            <w:pPr>
              <w:numPr>
                <w:ilvl w:val="0"/>
                <w:numId w:val="34"/>
              </w:numPr>
              <w:spacing w:after="0" w:line="240" w:lineRule="auto"/>
              <w:ind w:left="323" w:hanging="283"/>
              <w:contextualSpacing/>
              <w:rPr>
                <w:rFonts w:ascii="Times New Roman" w:hAnsi="Times New Roman"/>
                <w:sz w:val="18"/>
                <w:szCs w:val="16"/>
                <w:lang w:val="en-US" w:eastAsia="tr-TR"/>
              </w:rPr>
            </w:pPr>
            <w:proofErr w:type="spellStart"/>
            <w:r w:rsidRPr="00E85F49">
              <w:rPr>
                <w:rFonts w:ascii="Times New Roman" w:hAnsi="Times New Roman"/>
                <w:sz w:val="18"/>
                <w:szCs w:val="16"/>
                <w:lang w:val="en-US" w:eastAsia="tr-TR"/>
              </w:rPr>
              <w:t>Öğrencilere</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yönelik</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sosyal</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sportif</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ve</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kültürel</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çalışmaların</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yapılması</w:t>
            </w:r>
            <w:proofErr w:type="spellEnd"/>
            <w:r w:rsidRPr="00E85F49">
              <w:rPr>
                <w:rFonts w:ascii="Times New Roman" w:hAnsi="Times New Roman"/>
                <w:sz w:val="18"/>
                <w:szCs w:val="16"/>
                <w:lang w:val="en-US" w:eastAsia="tr-TR"/>
              </w:rPr>
              <w:t>.</w:t>
            </w:r>
          </w:p>
          <w:p w:rsidR="00AC7822" w:rsidRPr="00E85F49" w:rsidRDefault="00AC7822" w:rsidP="00E85F49">
            <w:pPr>
              <w:numPr>
                <w:ilvl w:val="0"/>
                <w:numId w:val="34"/>
              </w:numPr>
              <w:spacing w:after="0" w:line="240" w:lineRule="auto"/>
              <w:ind w:left="323" w:hanging="283"/>
              <w:contextualSpacing/>
              <w:rPr>
                <w:rFonts w:ascii="Times New Roman" w:hAnsi="Times New Roman"/>
                <w:sz w:val="18"/>
                <w:szCs w:val="16"/>
                <w:lang w:val="en-US" w:eastAsia="tr-TR"/>
              </w:rPr>
            </w:pPr>
            <w:proofErr w:type="spellStart"/>
            <w:proofErr w:type="gramStart"/>
            <w:r w:rsidRPr="00E85F49">
              <w:rPr>
                <w:rFonts w:ascii="Times New Roman" w:hAnsi="Times New Roman"/>
                <w:sz w:val="18"/>
                <w:szCs w:val="16"/>
                <w:lang w:val="en-US" w:eastAsia="tr-TR"/>
              </w:rPr>
              <w:t>O</w:t>
            </w:r>
            <w:r w:rsidR="00647811" w:rsidRPr="00E85F49">
              <w:rPr>
                <w:rFonts w:ascii="Times New Roman" w:hAnsi="Times New Roman"/>
                <w:sz w:val="18"/>
                <w:szCs w:val="16"/>
                <w:lang w:val="en-US" w:eastAsia="tr-TR"/>
              </w:rPr>
              <w:t>kulumuzda</w:t>
            </w:r>
            <w:proofErr w:type="spellEnd"/>
            <w:r w:rsidR="00647811" w:rsidRPr="00E85F49">
              <w:rPr>
                <w:rFonts w:ascii="Times New Roman" w:hAnsi="Times New Roman"/>
                <w:sz w:val="18"/>
                <w:szCs w:val="16"/>
                <w:lang w:val="en-US" w:eastAsia="tr-TR"/>
              </w:rPr>
              <w:t xml:space="preserve"> </w:t>
            </w:r>
            <w:r w:rsidRPr="00E85F49">
              <w:rPr>
                <w:rFonts w:ascii="Times New Roman" w:hAnsi="Times New Roman"/>
                <w:sz w:val="18"/>
                <w:szCs w:val="16"/>
                <w:lang w:val="en-US" w:eastAsia="tr-TR"/>
              </w:rPr>
              <w:t xml:space="preserve"> DYNED</w:t>
            </w:r>
            <w:proofErr w:type="gram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sisteminin</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kullanılıyor</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olması</w:t>
            </w:r>
            <w:proofErr w:type="spellEnd"/>
            <w:r w:rsidRPr="00E85F49">
              <w:rPr>
                <w:rFonts w:ascii="Times New Roman" w:hAnsi="Times New Roman"/>
                <w:sz w:val="18"/>
                <w:szCs w:val="16"/>
                <w:lang w:val="en-US" w:eastAsia="tr-TR"/>
              </w:rPr>
              <w:t>.</w:t>
            </w:r>
          </w:p>
        </w:tc>
        <w:tc>
          <w:tcPr>
            <w:tcW w:w="1657" w:type="pct"/>
            <w:tcBorders>
              <w:left w:val="nil"/>
            </w:tcBorders>
          </w:tcPr>
          <w:p w:rsidR="00450CE3" w:rsidRPr="00E85F49" w:rsidRDefault="00450CE3" w:rsidP="00E85F49">
            <w:pPr>
              <w:numPr>
                <w:ilvl w:val="0"/>
                <w:numId w:val="34"/>
              </w:numPr>
              <w:spacing w:after="0" w:line="240" w:lineRule="auto"/>
              <w:ind w:left="275" w:hanging="275"/>
              <w:contextualSpacing/>
              <w:rPr>
                <w:rFonts w:ascii="Times New Roman" w:hAnsi="Times New Roman"/>
                <w:sz w:val="18"/>
                <w:szCs w:val="16"/>
                <w:lang w:val="en-US" w:eastAsia="tr-TR"/>
              </w:rPr>
            </w:pPr>
            <w:proofErr w:type="spellStart"/>
            <w:r w:rsidRPr="00E85F49">
              <w:rPr>
                <w:rFonts w:ascii="Times New Roman" w:hAnsi="Times New Roman"/>
                <w:sz w:val="18"/>
                <w:szCs w:val="16"/>
                <w:lang w:val="en-US" w:eastAsia="tr-TR"/>
              </w:rPr>
              <w:t>Müdürlüğümüzün</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iç</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paydaşlarla</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etkili</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bir</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iletişim</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ağı</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kurarak</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karşılıklı</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uyum</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içinde</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açık</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ve</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ulaşılabilir</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bir</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yapıya</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sahip</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olması</w:t>
            </w:r>
            <w:proofErr w:type="spellEnd"/>
            <w:r w:rsidRPr="00E85F49">
              <w:rPr>
                <w:rFonts w:ascii="Times New Roman" w:hAnsi="Times New Roman"/>
                <w:sz w:val="18"/>
                <w:szCs w:val="16"/>
                <w:lang w:val="en-US" w:eastAsia="tr-TR"/>
              </w:rPr>
              <w:t xml:space="preserve">. </w:t>
            </w:r>
          </w:p>
          <w:p w:rsidR="00450CE3" w:rsidRPr="00E85F49" w:rsidRDefault="00450CE3" w:rsidP="00E85F49">
            <w:pPr>
              <w:numPr>
                <w:ilvl w:val="0"/>
                <w:numId w:val="34"/>
              </w:numPr>
              <w:spacing w:after="0" w:line="240" w:lineRule="auto"/>
              <w:ind w:left="275" w:hanging="275"/>
              <w:contextualSpacing/>
              <w:rPr>
                <w:rFonts w:ascii="Times New Roman" w:hAnsi="Times New Roman"/>
                <w:sz w:val="18"/>
                <w:szCs w:val="16"/>
                <w:lang w:val="en-US" w:eastAsia="tr-TR"/>
              </w:rPr>
            </w:pPr>
            <w:proofErr w:type="spellStart"/>
            <w:r w:rsidRPr="00E85F49">
              <w:rPr>
                <w:rFonts w:ascii="Times New Roman" w:hAnsi="Times New Roman"/>
                <w:sz w:val="18"/>
                <w:szCs w:val="16"/>
                <w:lang w:val="en-US" w:eastAsia="tr-TR"/>
              </w:rPr>
              <w:t>Hayırseverler</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ile</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güçlü</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iletişimin</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bulunması</w:t>
            </w:r>
            <w:proofErr w:type="spellEnd"/>
            <w:r w:rsidRPr="00E85F49">
              <w:rPr>
                <w:rFonts w:ascii="Times New Roman" w:hAnsi="Times New Roman"/>
                <w:sz w:val="18"/>
                <w:szCs w:val="16"/>
                <w:lang w:val="en-US" w:eastAsia="tr-TR"/>
              </w:rPr>
              <w:t>.</w:t>
            </w:r>
          </w:p>
          <w:p w:rsidR="00450CE3" w:rsidRPr="00E85F49" w:rsidRDefault="00647811" w:rsidP="00E85F49">
            <w:pPr>
              <w:numPr>
                <w:ilvl w:val="0"/>
                <w:numId w:val="34"/>
              </w:numPr>
              <w:spacing w:after="0" w:line="240" w:lineRule="auto"/>
              <w:ind w:left="275" w:hanging="275"/>
              <w:contextualSpacing/>
              <w:rPr>
                <w:rFonts w:ascii="Times New Roman" w:hAnsi="Times New Roman"/>
                <w:sz w:val="18"/>
                <w:szCs w:val="16"/>
                <w:lang w:val="en-US" w:eastAsia="tr-TR"/>
              </w:rPr>
            </w:pPr>
            <w:proofErr w:type="spellStart"/>
            <w:r w:rsidRPr="00E85F49">
              <w:rPr>
                <w:rFonts w:ascii="Times New Roman" w:hAnsi="Times New Roman"/>
                <w:sz w:val="18"/>
                <w:szCs w:val="16"/>
                <w:lang w:val="en-US" w:eastAsia="tr-TR"/>
              </w:rPr>
              <w:t>Yöneticilerin</w:t>
            </w:r>
            <w:proofErr w:type="spellEnd"/>
            <w:r w:rsidRPr="00E85F49">
              <w:rPr>
                <w:rFonts w:ascii="Times New Roman" w:hAnsi="Times New Roman"/>
                <w:sz w:val="18"/>
                <w:szCs w:val="16"/>
                <w:lang w:val="en-US" w:eastAsia="tr-TR"/>
              </w:rPr>
              <w:t xml:space="preserve"> </w:t>
            </w:r>
            <w:proofErr w:type="spellStart"/>
            <w:r w:rsidR="00450CE3" w:rsidRPr="00E85F49">
              <w:rPr>
                <w:rFonts w:ascii="Times New Roman" w:hAnsi="Times New Roman"/>
                <w:sz w:val="18"/>
                <w:szCs w:val="16"/>
                <w:lang w:val="en-US" w:eastAsia="tr-TR"/>
              </w:rPr>
              <w:t>katılımcı</w:t>
            </w:r>
            <w:proofErr w:type="spellEnd"/>
            <w:r w:rsidR="00450CE3" w:rsidRPr="00E85F49">
              <w:rPr>
                <w:rFonts w:ascii="Times New Roman" w:hAnsi="Times New Roman"/>
                <w:sz w:val="18"/>
                <w:szCs w:val="16"/>
                <w:lang w:val="en-US" w:eastAsia="tr-TR"/>
              </w:rPr>
              <w:t xml:space="preserve"> </w:t>
            </w:r>
            <w:proofErr w:type="spellStart"/>
            <w:r w:rsidR="00450CE3" w:rsidRPr="00E85F49">
              <w:rPr>
                <w:rFonts w:ascii="Times New Roman" w:hAnsi="Times New Roman"/>
                <w:sz w:val="18"/>
                <w:szCs w:val="16"/>
                <w:lang w:val="en-US" w:eastAsia="tr-TR"/>
              </w:rPr>
              <w:t>yönetim</w:t>
            </w:r>
            <w:proofErr w:type="spellEnd"/>
            <w:r w:rsidR="00450CE3" w:rsidRPr="00E85F49">
              <w:rPr>
                <w:rFonts w:ascii="Times New Roman" w:hAnsi="Times New Roman"/>
                <w:sz w:val="18"/>
                <w:szCs w:val="16"/>
                <w:lang w:val="en-US" w:eastAsia="tr-TR"/>
              </w:rPr>
              <w:t xml:space="preserve"> </w:t>
            </w:r>
            <w:proofErr w:type="spellStart"/>
            <w:r w:rsidR="00450CE3" w:rsidRPr="00E85F49">
              <w:rPr>
                <w:rFonts w:ascii="Times New Roman" w:hAnsi="Times New Roman"/>
                <w:sz w:val="18"/>
                <w:szCs w:val="16"/>
                <w:lang w:val="en-US" w:eastAsia="tr-TR"/>
              </w:rPr>
              <w:t>anlayışına</w:t>
            </w:r>
            <w:proofErr w:type="spellEnd"/>
            <w:r w:rsidR="00450CE3" w:rsidRPr="00E85F49">
              <w:rPr>
                <w:rFonts w:ascii="Times New Roman" w:hAnsi="Times New Roman"/>
                <w:sz w:val="18"/>
                <w:szCs w:val="16"/>
                <w:lang w:val="en-US" w:eastAsia="tr-TR"/>
              </w:rPr>
              <w:t xml:space="preserve"> </w:t>
            </w:r>
            <w:proofErr w:type="spellStart"/>
            <w:r w:rsidR="00450CE3" w:rsidRPr="00E85F49">
              <w:rPr>
                <w:rFonts w:ascii="Times New Roman" w:hAnsi="Times New Roman"/>
                <w:sz w:val="18"/>
                <w:szCs w:val="16"/>
                <w:lang w:val="en-US" w:eastAsia="tr-TR"/>
              </w:rPr>
              <w:t>açık</w:t>
            </w:r>
            <w:proofErr w:type="spellEnd"/>
            <w:r w:rsidR="00450CE3" w:rsidRPr="00E85F49">
              <w:rPr>
                <w:rFonts w:ascii="Times New Roman" w:hAnsi="Times New Roman"/>
                <w:sz w:val="18"/>
                <w:szCs w:val="16"/>
                <w:lang w:val="en-US" w:eastAsia="tr-TR"/>
              </w:rPr>
              <w:t xml:space="preserve"> </w:t>
            </w:r>
            <w:proofErr w:type="spellStart"/>
            <w:r w:rsidR="00450CE3" w:rsidRPr="00E85F49">
              <w:rPr>
                <w:rFonts w:ascii="Times New Roman" w:hAnsi="Times New Roman"/>
                <w:sz w:val="18"/>
                <w:szCs w:val="16"/>
                <w:lang w:val="en-US" w:eastAsia="tr-TR"/>
              </w:rPr>
              <w:t>olması</w:t>
            </w:r>
            <w:proofErr w:type="spellEnd"/>
            <w:r w:rsidR="00450CE3" w:rsidRPr="00E85F49">
              <w:rPr>
                <w:rFonts w:ascii="Times New Roman" w:hAnsi="Times New Roman"/>
                <w:sz w:val="18"/>
                <w:szCs w:val="16"/>
                <w:lang w:val="en-US" w:eastAsia="tr-TR"/>
              </w:rPr>
              <w:t>.</w:t>
            </w:r>
          </w:p>
          <w:p w:rsidR="00647811" w:rsidRPr="00E85F49" w:rsidRDefault="00450CE3" w:rsidP="00E85F49">
            <w:pPr>
              <w:numPr>
                <w:ilvl w:val="0"/>
                <w:numId w:val="34"/>
              </w:numPr>
              <w:spacing w:after="0" w:line="240" w:lineRule="auto"/>
              <w:ind w:left="197" w:hanging="197"/>
              <w:contextualSpacing/>
              <w:rPr>
                <w:rFonts w:ascii="Times New Roman" w:hAnsi="Times New Roman"/>
                <w:sz w:val="18"/>
                <w:szCs w:val="16"/>
                <w:lang w:val="en-US" w:eastAsia="tr-TR"/>
              </w:rPr>
            </w:pPr>
            <w:proofErr w:type="spellStart"/>
            <w:r w:rsidRPr="00E85F49">
              <w:rPr>
                <w:rFonts w:ascii="Times New Roman" w:hAnsi="Times New Roman"/>
                <w:sz w:val="18"/>
                <w:szCs w:val="16"/>
                <w:lang w:val="en-US" w:eastAsia="tr-TR"/>
              </w:rPr>
              <w:t>Kurum</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içi</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öz</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değerlendirmenin</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yapılması</w:t>
            </w:r>
            <w:proofErr w:type="spellEnd"/>
            <w:r w:rsidRPr="00E85F49">
              <w:rPr>
                <w:rFonts w:ascii="Times New Roman" w:hAnsi="Times New Roman"/>
                <w:sz w:val="18"/>
                <w:szCs w:val="16"/>
                <w:lang w:val="en-US" w:eastAsia="tr-TR"/>
              </w:rPr>
              <w:t>.</w:t>
            </w:r>
          </w:p>
          <w:p w:rsidR="00647811" w:rsidRPr="00E85F49" w:rsidRDefault="00647811" w:rsidP="00E85F49">
            <w:pPr>
              <w:numPr>
                <w:ilvl w:val="0"/>
                <w:numId w:val="34"/>
              </w:numPr>
              <w:spacing w:after="0" w:line="240" w:lineRule="auto"/>
              <w:ind w:left="197" w:hanging="197"/>
              <w:contextualSpacing/>
              <w:rPr>
                <w:rFonts w:ascii="Times New Roman" w:hAnsi="Times New Roman"/>
                <w:sz w:val="18"/>
                <w:szCs w:val="16"/>
                <w:lang w:val="en-US" w:eastAsia="tr-TR"/>
              </w:rPr>
            </w:pPr>
            <w:proofErr w:type="spellStart"/>
            <w:r w:rsidRPr="00E85F49">
              <w:rPr>
                <w:rFonts w:ascii="Times New Roman" w:hAnsi="Times New Roman"/>
                <w:sz w:val="18"/>
                <w:szCs w:val="16"/>
                <w:lang w:val="en-US" w:eastAsia="tr-TR"/>
              </w:rPr>
              <w:t>Demokratik</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tavır</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sergileyen</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yönetim</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anlayışına</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sahip</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olması</w:t>
            </w:r>
            <w:proofErr w:type="spellEnd"/>
            <w:r w:rsidRPr="00E85F49">
              <w:rPr>
                <w:sz w:val="20"/>
                <w:szCs w:val="20"/>
                <w:lang w:val="en-US" w:eastAsia="tr-TR"/>
              </w:rPr>
              <w:t xml:space="preserve"> </w:t>
            </w:r>
            <w:proofErr w:type="spellStart"/>
            <w:r w:rsidRPr="00E85F49">
              <w:rPr>
                <w:rFonts w:ascii="Times New Roman" w:hAnsi="Times New Roman"/>
                <w:sz w:val="18"/>
                <w:szCs w:val="16"/>
                <w:lang w:val="en-US" w:eastAsia="tr-TR"/>
              </w:rPr>
              <w:t>Okulda</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arızalanan</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araç</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ve</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gereçlerin</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kısa</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zamanda</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onarımının</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sağlanması</w:t>
            </w:r>
            <w:proofErr w:type="spellEnd"/>
          </w:p>
          <w:p w:rsidR="00647811" w:rsidRPr="00E85F49" w:rsidRDefault="00647811" w:rsidP="00E85F49">
            <w:pPr>
              <w:numPr>
                <w:ilvl w:val="0"/>
                <w:numId w:val="34"/>
              </w:numPr>
              <w:spacing w:after="0" w:line="240" w:lineRule="auto"/>
              <w:ind w:left="197" w:hanging="197"/>
              <w:contextualSpacing/>
              <w:rPr>
                <w:rFonts w:ascii="Times New Roman" w:hAnsi="Times New Roman"/>
                <w:sz w:val="18"/>
                <w:szCs w:val="16"/>
                <w:lang w:val="en-US" w:eastAsia="tr-TR"/>
              </w:rPr>
            </w:pPr>
            <w:proofErr w:type="spellStart"/>
            <w:r w:rsidRPr="00E85F49">
              <w:rPr>
                <w:rFonts w:ascii="Times New Roman" w:hAnsi="Times New Roman"/>
                <w:sz w:val="20"/>
                <w:szCs w:val="20"/>
                <w:lang w:val="en-US" w:eastAsia="tr-TR"/>
              </w:rPr>
              <w:t>Öğretmen</w:t>
            </w:r>
            <w:proofErr w:type="spellEnd"/>
            <w:r w:rsidRPr="00E85F49">
              <w:rPr>
                <w:rFonts w:ascii="Times New Roman" w:hAnsi="Times New Roman"/>
                <w:sz w:val="20"/>
                <w:szCs w:val="20"/>
                <w:lang w:val="en-US" w:eastAsia="tr-TR"/>
              </w:rPr>
              <w:t xml:space="preserve"> </w:t>
            </w:r>
            <w:proofErr w:type="spellStart"/>
            <w:r w:rsidRPr="00E85F49">
              <w:rPr>
                <w:rFonts w:ascii="Times New Roman" w:hAnsi="Times New Roman"/>
                <w:sz w:val="20"/>
                <w:szCs w:val="20"/>
                <w:lang w:val="en-US" w:eastAsia="tr-TR"/>
              </w:rPr>
              <w:t>yönetici</w:t>
            </w:r>
            <w:proofErr w:type="spellEnd"/>
            <w:r w:rsidRPr="00E85F49">
              <w:rPr>
                <w:rFonts w:ascii="Times New Roman" w:hAnsi="Times New Roman"/>
                <w:sz w:val="20"/>
                <w:szCs w:val="20"/>
                <w:lang w:val="en-US" w:eastAsia="tr-TR"/>
              </w:rPr>
              <w:t xml:space="preserve"> </w:t>
            </w:r>
            <w:proofErr w:type="spellStart"/>
            <w:r w:rsidRPr="00E85F49">
              <w:rPr>
                <w:rFonts w:ascii="Times New Roman" w:hAnsi="Times New Roman"/>
                <w:sz w:val="20"/>
                <w:szCs w:val="20"/>
                <w:lang w:val="en-US" w:eastAsia="tr-TR"/>
              </w:rPr>
              <w:t>iş</w:t>
            </w:r>
            <w:proofErr w:type="spellEnd"/>
            <w:r w:rsidRPr="00E85F49">
              <w:rPr>
                <w:rFonts w:ascii="Times New Roman" w:hAnsi="Times New Roman"/>
                <w:sz w:val="20"/>
                <w:szCs w:val="20"/>
                <w:lang w:val="en-US" w:eastAsia="tr-TR"/>
              </w:rPr>
              <w:t xml:space="preserve"> </w:t>
            </w:r>
            <w:proofErr w:type="spellStart"/>
            <w:r w:rsidRPr="00E85F49">
              <w:rPr>
                <w:rFonts w:ascii="Times New Roman" w:hAnsi="Times New Roman"/>
                <w:sz w:val="20"/>
                <w:szCs w:val="20"/>
                <w:lang w:val="en-US" w:eastAsia="tr-TR"/>
              </w:rPr>
              <w:t>birliğinin</w:t>
            </w:r>
            <w:proofErr w:type="spellEnd"/>
            <w:r w:rsidRPr="00E85F49">
              <w:rPr>
                <w:rFonts w:ascii="Times New Roman" w:hAnsi="Times New Roman"/>
                <w:sz w:val="20"/>
                <w:szCs w:val="20"/>
                <w:lang w:val="en-US" w:eastAsia="tr-TR"/>
              </w:rPr>
              <w:t xml:space="preserve"> </w:t>
            </w:r>
            <w:proofErr w:type="spellStart"/>
            <w:r w:rsidRPr="00E85F49">
              <w:rPr>
                <w:rFonts w:ascii="Times New Roman" w:hAnsi="Times New Roman"/>
                <w:sz w:val="20"/>
                <w:szCs w:val="20"/>
                <w:lang w:val="en-US" w:eastAsia="tr-TR"/>
              </w:rPr>
              <w:t>güçlü</w:t>
            </w:r>
            <w:proofErr w:type="spellEnd"/>
            <w:r w:rsidRPr="00E85F49">
              <w:rPr>
                <w:rFonts w:ascii="Times New Roman" w:hAnsi="Times New Roman"/>
                <w:sz w:val="20"/>
                <w:szCs w:val="20"/>
                <w:lang w:val="en-US" w:eastAsia="tr-TR"/>
              </w:rPr>
              <w:t xml:space="preserve"> </w:t>
            </w:r>
            <w:proofErr w:type="spellStart"/>
            <w:r w:rsidRPr="00E85F49">
              <w:rPr>
                <w:rFonts w:ascii="Times New Roman" w:hAnsi="Times New Roman"/>
                <w:sz w:val="20"/>
                <w:szCs w:val="20"/>
                <w:lang w:val="en-US" w:eastAsia="tr-TR"/>
              </w:rPr>
              <w:t>olması</w:t>
            </w:r>
            <w:proofErr w:type="spellEnd"/>
          </w:p>
          <w:p w:rsidR="00647811" w:rsidRPr="00E85F49" w:rsidRDefault="00647811" w:rsidP="00E85F49">
            <w:pPr>
              <w:numPr>
                <w:ilvl w:val="0"/>
                <w:numId w:val="34"/>
              </w:numPr>
              <w:spacing w:after="0" w:line="240" w:lineRule="auto"/>
              <w:ind w:left="197" w:hanging="197"/>
              <w:contextualSpacing/>
              <w:rPr>
                <w:rFonts w:ascii="Times New Roman" w:hAnsi="Times New Roman"/>
                <w:sz w:val="18"/>
                <w:szCs w:val="16"/>
                <w:lang w:val="en-US" w:eastAsia="tr-TR"/>
              </w:rPr>
            </w:pPr>
            <w:proofErr w:type="spellStart"/>
            <w:r w:rsidRPr="00E85F49">
              <w:rPr>
                <w:rFonts w:ascii="Times New Roman" w:hAnsi="Times New Roman"/>
                <w:sz w:val="20"/>
                <w:szCs w:val="20"/>
                <w:lang w:val="en-US" w:eastAsia="tr-TR"/>
              </w:rPr>
              <w:t>Okul</w:t>
            </w:r>
            <w:proofErr w:type="spellEnd"/>
            <w:r w:rsidRPr="00E85F49">
              <w:rPr>
                <w:rFonts w:ascii="Times New Roman" w:hAnsi="Times New Roman"/>
                <w:sz w:val="20"/>
                <w:szCs w:val="20"/>
                <w:lang w:val="en-US" w:eastAsia="tr-TR"/>
              </w:rPr>
              <w:t xml:space="preserve"> </w:t>
            </w:r>
            <w:proofErr w:type="spellStart"/>
            <w:r w:rsidRPr="00E85F49">
              <w:rPr>
                <w:rFonts w:ascii="Times New Roman" w:hAnsi="Times New Roman"/>
                <w:sz w:val="20"/>
                <w:szCs w:val="20"/>
                <w:lang w:val="en-US" w:eastAsia="tr-TR"/>
              </w:rPr>
              <w:t>Aile</w:t>
            </w:r>
            <w:proofErr w:type="spellEnd"/>
            <w:r w:rsidRPr="00E85F49">
              <w:rPr>
                <w:rFonts w:ascii="Times New Roman" w:hAnsi="Times New Roman"/>
                <w:sz w:val="20"/>
                <w:szCs w:val="20"/>
                <w:lang w:val="en-US" w:eastAsia="tr-TR"/>
              </w:rPr>
              <w:t xml:space="preserve"> </w:t>
            </w:r>
            <w:proofErr w:type="spellStart"/>
            <w:r w:rsidRPr="00E85F49">
              <w:rPr>
                <w:rFonts w:ascii="Times New Roman" w:hAnsi="Times New Roman"/>
                <w:sz w:val="20"/>
                <w:szCs w:val="20"/>
                <w:lang w:val="en-US" w:eastAsia="tr-TR"/>
              </w:rPr>
              <w:t>Birliğinin</w:t>
            </w:r>
            <w:proofErr w:type="spellEnd"/>
            <w:r w:rsidRPr="00E85F49">
              <w:rPr>
                <w:rFonts w:ascii="Times New Roman" w:hAnsi="Times New Roman"/>
                <w:sz w:val="20"/>
                <w:szCs w:val="20"/>
                <w:lang w:val="en-US" w:eastAsia="tr-TR"/>
              </w:rPr>
              <w:t xml:space="preserve"> </w:t>
            </w:r>
            <w:proofErr w:type="spellStart"/>
            <w:r w:rsidRPr="00E85F49">
              <w:rPr>
                <w:rFonts w:ascii="Times New Roman" w:hAnsi="Times New Roman"/>
                <w:sz w:val="20"/>
                <w:szCs w:val="20"/>
                <w:lang w:val="en-US" w:eastAsia="tr-TR"/>
              </w:rPr>
              <w:t>iş</w:t>
            </w:r>
            <w:proofErr w:type="spellEnd"/>
            <w:r w:rsidRPr="00E85F49">
              <w:rPr>
                <w:rFonts w:ascii="Times New Roman" w:hAnsi="Times New Roman"/>
                <w:sz w:val="20"/>
                <w:szCs w:val="20"/>
                <w:lang w:val="en-US" w:eastAsia="tr-TR"/>
              </w:rPr>
              <w:t xml:space="preserve"> </w:t>
            </w:r>
            <w:proofErr w:type="spellStart"/>
            <w:r w:rsidRPr="00E85F49">
              <w:rPr>
                <w:rFonts w:ascii="Times New Roman" w:hAnsi="Times New Roman"/>
                <w:sz w:val="20"/>
                <w:szCs w:val="20"/>
                <w:lang w:val="en-US" w:eastAsia="tr-TR"/>
              </w:rPr>
              <w:t>birliğine</w:t>
            </w:r>
            <w:proofErr w:type="spellEnd"/>
            <w:r w:rsidRPr="00E85F49">
              <w:rPr>
                <w:rFonts w:ascii="Times New Roman" w:hAnsi="Times New Roman"/>
                <w:sz w:val="20"/>
                <w:szCs w:val="20"/>
                <w:lang w:val="en-US" w:eastAsia="tr-TR"/>
              </w:rPr>
              <w:t xml:space="preserve"> </w:t>
            </w:r>
            <w:proofErr w:type="spellStart"/>
            <w:r w:rsidRPr="00E85F49">
              <w:rPr>
                <w:rFonts w:ascii="Times New Roman" w:hAnsi="Times New Roman"/>
                <w:sz w:val="20"/>
                <w:szCs w:val="20"/>
                <w:lang w:val="en-US" w:eastAsia="tr-TR"/>
              </w:rPr>
              <w:t>açık</w:t>
            </w:r>
            <w:proofErr w:type="spellEnd"/>
            <w:r w:rsidRPr="00E85F49">
              <w:rPr>
                <w:rFonts w:ascii="Times New Roman" w:hAnsi="Times New Roman"/>
                <w:sz w:val="20"/>
                <w:szCs w:val="20"/>
                <w:lang w:val="en-US" w:eastAsia="tr-TR"/>
              </w:rPr>
              <w:t xml:space="preserve"> </w:t>
            </w:r>
            <w:proofErr w:type="spellStart"/>
            <w:r w:rsidRPr="00E85F49">
              <w:rPr>
                <w:rFonts w:ascii="Times New Roman" w:hAnsi="Times New Roman"/>
                <w:sz w:val="20"/>
                <w:szCs w:val="20"/>
                <w:lang w:val="en-US" w:eastAsia="tr-TR"/>
              </w:rPr>
              <w:t>olması</w:t>
            </w:r>
            <w:proofErr w:type="spellEnd"/>
          </w:p>
          <w:p w:rsidR="00647811" w:rsidRPr="00E85F49" w:rsidRDefault="00647811" w:rsidP="00E85F49">
            <w:pPr>
              <w:numPr>
                <w:ilvl w:val="0"/>
                <w:numId w:val="34"/>
              </w:numPr>
              <w:spacing w:after="0" w:line="240" w:lineRule="auto"/>
              <w:ind w:left="197" w:hanging="197"/>
              <w:contextualSpacing/>
              <w:rPr>
                <w:rFonts w:ascii="Times New Roman" w:hAnsi="Times New Roman"/>
                <w:sz w:val="18"/>
                <w:szCs w:val="16"/>
                <w:lang w:val="en-US" w:eastAsia="tr-TR"/>
              </w:rPr>
            </w:pPr>
            <w:proofErr w:type="spellStart"/>
            <w:r w:rsidRPr="00E85F49">
              <w:rPr>
                <w:rFonts w:ascii="Times New Roman" w:hAnsi="Times New Roman"/>
                <w:sz w:val="20"/>
                <w:szCs w:val="20"/>
                <w:lang w:val="en-US" w:eastAsia="tr-TR"/>
              </w:rPr>
              <w:t>Yönetim-veli</w:t>
            </w:r>
            <w:proofErr w:type="spellEnd"/>
            <w:r w:rsidRPr="00E85F49">
              <w:rPr>
                <w:rFonts w:ascii="Times New Roman" w:hAnsi="Times New Roman"/>
                <w:sz w:val="20"/>
                <w:szCs w:val="20"/>
                <w:lang w:val="en-US" w:eastAsia="tr-TR"/>
              </w:rPr>
              <w:t xml:space="preserve">- </w:t>
            </w:r>
            <w:proofErr w:type="spellStart"/>
            <w:r w:rsidRPr="00E85F49">
              <w:rPr>
                <w:rFonts w:ascii="Times New Roman" w:hAnsi="Times New Roman"/>
                <w:sz w:val="20"/>
                <w:szCs w:val="20"/>
                <w:lang w:val="en-US" w:eastAsia="tr-TR"/>
              </w:rPr>
              <w:t>öğretmen</w:t>
            </w:r>
            <w:proofErr w:type="spellEnd"/>
            <w:r w:rsidRPr="00E85F49">
              <w:rPr>
                <w:rFonts w:ascii="Times New Roman" w:hAnsi="Times New Roman"/>
                <w:sz w:val="20"/>
                <w:szCs w:val="20"/>
                <w:lang w:val="en-US" w:eastAsia="tr-TR"/>
              </w:rPr>
              <w:t xml:space="preserve"> </w:t>
            </w:r>
            <w:proofErr w:type="spellStart"/>
            <w:r w:rsidRPr="00E85F49">
              <w:rPr>
                <w:rFonts w:ascii="Times New Roman" w:hAnsi="Times New Roman"/>
                <w:sz w:val="20"/>
                <w:szCs w:val="20"/>
                <w:lang w:val="en-US" w:eastAsia="tr-TR"/>
              </w:rPr>
              <w:t>işbirliğinin</w:t>
            </w:r>
            <w:proofErr w:type="spellEnd"/>
            <w:r w:rsidRPr="00E85F49">
              <w:rPr>
                <w:rFonts w:ascii="Times New Roman" w:hAnsi="Times New Roman"/>
                <w:sz w:val="20"/>
                <w:szCs w:val="20"/>
                <w:lang w:val="en-US" w:eastAsia="tr-TR"/>
              </w:rPr>
              <w:t xml:space="preserve"> </w:t>
            </w:r>
            <w:proofErr w:type="spellStart"/>
            <w:r w:rsidRPr="00E85F49">
              <w:rPr>
                <w:rFonts w:ascii="Times New Roman" w:hAnsi="Times New Roman"/>
                <w:sz w:val="20"/>
                <w:szCs w:val="20"/>
                <w:lang w:val="en-US" w:eastAsia="tr-TR"/>
              </w:rPr>
              <w:t>olması</w:t>
            </w:r>
            <w:proofErr w:type="spellEnd"/>
          </w:p>
          <w:p w:rsidR="00450CE3" w:rsidRPr="00E85F49" w:rsidRDefault="00450CE3" w:rsidP="00E85F49">
            <w:pPr>
              <w:spacing w:after="0" w:line="240" w:lineRule="auto"/>
              <w:ind w:left="275"/>
              <w:contextualSpacing/>
              <w:rPr>
                <w:rFonts w:ascii="Times New Roman" w:hAnsi="Times New Roman"/>
                <w:sz w:val="18"/>
                <w:szCs w:val="16"/>
                <w:lang w:val="en-US" w:eastAsia="tr-TR"/>
              </w:rPr>
            </w:pPr>
          </w:p>
        </w:tc>
      </w:tr>
    </w:tbl>
    <w:p w:rsidR="002F3DBD" w:rsidRDefault="002F3DBD" w:rsidP="00BA1294">
      <w:pPr>
        <w:keepNext/>
        <w:spacing w:after="0" w:line="240" w:lineRule="auto"/>
        <w:rPr>
          <w:rFonts w:ascii="Times New Roman" w:eastAsia="Times New Roman" w:hAnsi="Times New Roman"/>
          <w:b/>
          <w:bCs/>
          <w:color w:val="FF0000"/>
          <w:szCs w:val="28"/>
          <w:lang w:eastAsia="tr-TR"/>
        </w:rPr>
      </w:pPr>
    </w:p>
    <w:p w:rsidR="006D6DB5" w:rsidRDefault="006D6DB5" w:rsidP="00BA1294">
      <w:pPr>
        <w:keepNext/>
        <w:spacing w:after="0" w:line="240" w:lineRule="auto"/>
        <w:rPr>
          <w:rFonts w:ascii="Times New Roman" w:eastAsia="Times New Roman" w:hAnsi="Times New Roman"/>
          <w:b/>
          <w:bCs/>
          <w:color w:val="FF0000"/>
          <w:szCs w:val="28"/>
          <w:lang w:eastAsia="tr-TR"/>
        </w:rPr>
      </w:pPr>
    </w:p>
    <w:p w:rsidR="006D6DB5" w:rsidRDefault="006D6DB5" w:rsidP="00BA1294">
      <w:pPr>
        <w:keepNext/>
        <w:spacing w:after="0" w:line="240" w:lineRule="auto"/>
        <w:rPr>
          <w:rFonts w:ascii="Times New Roman" w:eastAsia="Times New Roman" w:hAnsi="Times New Roman"/>
          <w:b/>
          <w:bCs/>
          <w:color w:val="FF0000"/>
          <w:szCs w:val="28"/>
          <w:lang w:eastAsia="tr-TR"/>
        </w:rPr>
      </w:pPr>
    </w:p>
    <w:p w:rsidR="006D6DB5" w:rsidRDefault="006D6DB5" w:rsidP="00BA1294">
      <w:pPr>
        <w:keepNext/>
        <w:spacing w:after="0" w:line="240" w:lineRule="auto"/>
        <w:rPr>
          <w:rFonts w:ascii="Times New Roman" w:eastAsia="Times New Roman" w:hAnsi="Times New Roman"/>
          <w:b/>
          <w:bCs/>
          <w:color w:val="FF0000"/>
          <w:szCs w:val="28"/>
          <w:lang w:eastAsia="tr-TR"/>
        </w:rPr>
      </w:pPr>
    </w:p>
    <w:tbl>
      <w:tblPr>
        <w:tblW w:w="10071" w:type="dxa"/>
        <w:tblBorders>
          <w:top w:val="single" w:sz="8" w:space="0" w:color="84B3DF"/>
          <w:left w:val="single" w:sz="8" w:space="0" w:color="84B3DF"/>
          <w:bottom w:val="single" w:sz="8" w:space="0" w:color="84B3DF"/>
          <w:right w:val="single" w:sz="8" w:space="0" w:color="84B3DF"/>
          <w:insideH w:val="single" w:sz="8" w:space="0" w:color="84B3DF"/>
        </w:tblBorders>
        <w:tblLook w:val="04A0" w:firstRow="1" w:lastRow="0" w:firstColumn="1" w:lastColumn="0" w:noHBand="0" w:noVBand="1"/>
      </w:tblPr>
      <w:tblGrid>
        <w:gridCol w:w="3356"/>
        <w:gridCol w:w="3098"/>
        <w:gridCol w:w="3617"/>
      </w:tblGrid>
      <w:tr w:rsidR="006E166C" w:rsidTr="00E85F49">
        <w:trPr>
          <w:trHeight w:val="291"/>
        </w:trPr>
        <w:tc>
          <w:tcPr>
            <w:tcW w:w="10071" w:type="dxa"/>
            <w:gridSpan w:val="3"/>
            <w:tcBorders>
              <w:top w:val="single" w:sz="8" w:space="0" w:color="84B3DF"/>
              <w:left w:val="single" w:sz="8" w:space="0" w:color="84B3DF"/>
              <w:bottom w:val="single" w:sz="8" w:space="0" w:color="84B3DF"/>
              <w:right w:val="single" w:sz="8" w:space="0" w:color="84B3DF"/>
            </w:tcBorders>
            <w:shd w:val="clear" w:color="auto" w:fill="5B9BD5"/>
          </w:tcPr>
          <w:p w:rsidR="006E166C" w:rsidRPr="00E85F49" w:rsidRDefault="006E166C" w:rsidP="00E85F49">
            <w:pPr>
              <w:keepNext/>
              <w:spacing w:after="0" w:line="240" w:lineRule="auto"/>
              <w:jc w:val="center"/>
              <w:rPr>
                <w:rFonts w:ascii="Times New Roman" w:eastAsia="Times New Roman" w:hAnsi="Times New Roman"/>
                <w:b/>
                <w:bCs/>
                <w:color w:val="FF0000"/>
                <w:sz w:val="20"/>
                <w:szCs w:val="28"/>
                <w:lang w:val="en-US" w:eastAsia="tr-TR"/>
              </w:rPr>
            </w:pPr>
            <w:proofErr w:type="spellStart"/>
            <w:r w:rsidRPr="00E85F49">
              <w:rPr>
                <w:rFonts w:ascii="Times New Roman" w:hAnsi="Times New Roman"/>
                <w:b/>
                <w:bCs/>
                <w:color w:val="FFFFFF"/>
                <w:sz w:val="24"/>
                <w:szCs w:val="20"/>
                <w:lang w:val="en-US" w:eastAsia="tr-TR"/>
              </w:rPr>
              <w:t>Zayıf</w:t>
            </w:r>
            <w:proofErr w:type="spellEnd"/>
            <w:r w:rsidRPr="00E85F49">
              <w:rPr>
                <w:rFonts w:ascii="Times New Roman" w:hAnsi="Times New Roman"/>
                <w:b/>
                <w:bCs/>
                <w:color w:val="FFFFFF"/>
                <w:sz w:val="24"/>
                <w:szCs w:val="20"/>
                <w:lang w:val="en-US" w:eastAsia="tr-TR"/>
              </w:rPr>
              <w:t xml:space="preserve"> </w:t>
            </w:r>
            <w:proofErr w:type="spellStart"/>
            <w:r w:rsidRPr="00E85F49">
              <w:rPr>
                <w:rFonts w:ascii="Times New Roman" w:hAnsi="Times New Roman"/>
                <w:b/>
                <w:bCs/>
                <w:color w:val="FFFFFF"/>
                <w:sz w:val="24"/>
                <w:szCs w:val="20"/>
                <w:lang w:val="en-US" w:eastAsia="tr-TR"/>
              </w:rPr>
              <w:t>Yönler</w:t>
            </w:r>
            <w:proofErr w:type="spellEnd"/>
          </w:p>
        </w:tc>
      </w:tr>
      <w:tr w:rsidR="00CF75B8" w:rsidTr="00E85F49">
        <w:trPr>
          <w:trHeight w:val="213"/>
        </w:trPr>
        <w:tc>
          <w:tcPr>
            <w:tcW w:w="3356" w:type="dxa"/>
            <w:tcBorders>
              <w:right w:val="nil"/>
            </w:tcBorders>
            <w:shd w:val="clear" w:color="auto" w:fill="D6E6F4"/>
          </w:tcPr>
          <w:p w:rsidR="006E166C" w:rsidRPr="00E85F49" w:rsidRDefault="006E166C" w:rsidP="00E85F49">
            <w:pPr>
              <w:spacing w:after="0" w:line="240" w:lineRule="auto"/>
              <w:contextualSpacing/>
              <w:jc w:val="center"/>
              <w:rPr>
                <w:rFonts w:ascii="Times New Roman" w:hAnsi="Times New Roman"/>
                <w:b/>
                <w:bCs/>
                <w:sz w:val="18"/>
                <w:szCs w:val="20"/>
                <w:highlight w:val="green"/>
                <w:lang w:val="en-US" w:eastAsia="tr-TR"/>
              </w:rPr>
            </w:pPr>
            <w:proofErr w:type="spellStart"/>
            <w:r w:rsidRPr="00E85F49">
              <w:rPr>
                <w:rFonts w:ascii="Times New Roman" w:hAnsi="Times New Roman"/>
                <w:b/>
                <w:bCs/>
                <w:sz w:val="18"/>
                <w:szCs w:val="16"/>
                <w:lang w:val="en-US" w:eastAsia="tr-TR"/>
              </w:rPr>
              <w:t>Eğitim</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ve</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Öğretime</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Erişim</w:t>
            </w:r>
            <w:proofErr w:type="spellEnd"/>
          </w:p>
        </w:tc>
        <w:tc>
          <w:tcPr>
            <w:tcW w:w="3098" w:type="dxa"/>
            <w:tcBorders>
              <w:left w:val="nil"/>
              <w:right w:val="nil"/>
            </w:tcBorders>
            <w:shd w:val="clear" w:color="auto" w:fill="D6E6F4"/>
          </w:tcPr>
          <w:p w:rsidR="006E166C" w:rsidRPr="00E85F49" w:rsidRDefault="006E166C" w:rsidP="00E85F49">
            <w:pPr>
              <w:spacing w:after="0" w:line="240" w:lineRule="auto"/>
              <w:contextualSpacing/>
              <w:jc w:val="center"/>
              <w:rPr>
                <w:rFonts w:ascii="Times New Roman" w:hAnsi="Times New Roman"/>
                <w:b/>
                <w:sz w:val="18"/>
                <w:szCs w:val="16"/>
                <w:lang w:val="en-US" w:eastAsia="tr-TR"/>
              </w:rPr>
            </w:pPr>
            <w:proofErr w:type="spellStart"/>
            <w:r w:rsidRPr="00E85F49">
              <w:rPr>
                <w:rFonts w:ascii="Times New Roman" w:hAnsi="Times New Roman"/>
                <w:b/>
                <w:sz w:val="18"/>
                <w:szCs w:val="16"/>
                <w:lang w:val="en-US" w:eastAsia="tr-TR"/>
              </w:rPr>
              <w:t>Eğitim</w:t>
            </w:r>
            <w:proofErr w:type="spellEnd"/>
            <w:r w:rsidRPr="00E85F49">
              <w:rPr>
                <w:rFonts w:ascii="Times New Roman" w:hAnsi="Times New Roman"/>
                <w:b/>
                <w:sz w:val="18"/>
                <w:szCs w:val="16"/>
                <w:lang w:val="en-US" w:eastAsia="tr-TR"/>
              </w:rPr>
              <w:t xml:space="preserve"> </w:t>
            </w:r>
            <w:proofErr w:type="spellStart"/>
            <w:r w:rsidRPr="00E85F49">
              <w:rPr>
                <w:rFonts w:ascii="Times New Roman" w:hAnsi="Times New Roman"/>
                <w:b/>
                <w:sz w:val="18"/>
                <w:szCs w:val="16"/>
                <w:lang w:val="en-US" w:eastAsia="tr-TR"/>
              </w:rPr>
              <w:t>ve</w:t>
            </w:r>
            <w:proofErr w:type="spellEnd"/>
            <w:r w:rsidRPr="00E85F49">
              <w:rPr>
                <w:rFonts w:ascii="Times New Roman" w:hAnsi="Times New Roman"/>
                <w:b/>
                <w:sz w:val="18"/>
                <w:szCs w:val="16"/>
                <w:lang w:val="en-US" w:eastAsia="tr-TR"/>
              </w:rPr>
              <w:t xml:space="preserve"> </w:t>
            </w:r>
            <w:proofErr w:type="spellStart"/>
            <w:r w:rsidRPr="00E85F49">
              <w:rPr>
                <w:rFonts w:ascii="Times New Roman" w:hAnsi="Times New Roman"/>
                <w:b/>
                <w:sz w:val="18"/>
                <w:szCs w:val="16"/>
                <w:lang w:val="en-US" w:eastAsia="tr-TR"/>
              </w:rPr>
              <w:t>Öğretimde</w:t>
            </w:r>
            <w:proofErr w:type="spellEnd"/>
            <w:r w:rsidRPr="00E85F49">
              <w:rPr>
                <w:rFonts w:ascii="Times New Roman" w:hAnsi="Times New Roman"/>
                <w:b/>
                <w:sz w:val="18"/>
                <w:szCs w:val="16"/>
                <w:lang w:val="en-US" w:eastAsia="tr-TR"/>
              </w:rPr>
              <w:t xml:space="preserve"> </w:t>
            </w:r>
            <w:proofErr w:type="spellStart"/>
            <w:r w:rsidRPr="00E85F49">
              <w:rPr>
                <w:rFonts w:ascii="Times New Roman" w:hAnsi="Times New Roman"/>
                <w:b/>
                <w:sz w:val="18"/>
                <w:szCs w:val="16"/>
                <w:lang w:val="en-US" w:eastAsia="tr-TR"/>
              </w:rPr>
              <w:t>Kalite</w:t>
            </w:r>
            <w:proofErr w:type="spellEnd"/>
          </w:p>
        </w:tc>
        <w:tc>
          <w:tcPr>
            <w:tcW w:w="3617" w:type="dxa"/>
            <w:tcBorders>
              <w:left w:val="nil"/>
            </w:tcBorders>
            <w:shd w:val="clear" w:color="auto" w:fill="D6E6F4"/>
          </w:tcPr>
          <w:p w:rsidR="006E166C" w:rsidRPr="00E85F49" w:rsidRDefault="006E166C" w:rsidP="00E85F49">
            <w:pPr>
              <w:spacing w:after="0" w:line="240" w:lineRule="auto"/>
              <w:contextualSpacing/>
              <w:jc w:val="center"/>
              <w:rPr>
                <w:rFonts w:ascii="Times New Roman" w:hAnsi="Times New Roman"/>
                <w:b/>
                <w:sz w:val="18"/>
                <w:szCs w:val="16"/>
                <w:lang w:val="en-US" w:eastAsia="tr-TR"/>
              </w:rPr>
            </w:pPr>
            <w:proofErr w:type="spellStart"/>
            <w:r w:rsidRPr="00E85F49">
              <w:rPr>
                <w:rFonts w:ascii="Times New Roman" w:hAnsi="Times New Roman"/>
                <w:b/>
                <w:sz w:val="18"/>
                <w:szCs w:val="16"/>
                <w:lang w:val="en-US" w:eastAsia="tr-TR"/>
              </w:rPr>
              <w:t>Kurumsal</w:t>
            </w:r>
            <w:proofErr w:type="spellEnd"/>
            <w:r w:rsidRPr="00E85F49">
              <w:rPr>
                <w:rFonts w:ascii="Times New Roman" w:hAnsi="Times New Roman"/>
                <w:b/>
                <w:sz w:val="18"/>
                <w:szCs w:val="16"/>
                <w:lang w:val="en-US" w:eastAsia="tr-TR"/>
              </w:rPr>
              <w:t xml:space="preserve"> </w:t>
            </w:r>
            <w:proofErr w:type="spellStart"/>
            <w:r w:rsidRPr="00E85F49">
              <w:rPr>
                <w:rFonts w:ascii="Times New Roman" w:hAnsi="Times New Roman"/>
                <w:b/>
                <w:sz w:val="18"/>
                <w:szCs w:val="16"/>
                <w:lang w:val="en-US" w:eastAsia="tr-TR"/>
              </w:rPr>
              <w:t>Kapasite</w:t>
            </w:r>
            <w:proofErr w:type="spellEnd"/>
          </w:p>
        </w:tc>
      </w:tr>
      <w:tr w:rsidR="00CF75B8" w:rsidTr="00E85F49">
        <w:trPr>
          <w:trHeight w:val="4320"/>
        </w:trPr>
        <w:tc>
          <w:tcPr>
            <w:tcW w:w="3356" w:type="dxa"/>
            <w:tcBorders>
              <w:right w:val="nil"/>
            </w:tcBorders>
          </w:tcPr>
          <w:p w:rsidR="006E166C" w:rsidRPr="00E85F49" w:rsidRDefault="006E166C" w:rsidP="00E85F49">
            <w:pPr>
              <w:numPr>
                <w:ilvl w:val="0"/>
                <w:numId w:val="35"/>
              </w:numPr>
              <w:spacing w:after="0" w:line="259" w:lineRule="auto"/>
              <w:ind w:left="284" w:hanging="284"/>
              <w:contextualSpacing/>
              <w:rPr>
                <w:rFonts w:ascii="Times New Roman" w:hAnsi="Times New Roman"/>
                <w:b/>
                <w:bCs/>
                <w:sz w:val="18"/>
                <w:szCs w:val="16"/>
                <w:lang w:val="en-US" w:eastAsia="tr-TR"/>
              </w:rPr>
            </w:pPr>
            <w:proofErr w:type="spellStart"/>
            <w:r w:rsidRPr="00E85F49">
              <w:rPr>
                <w:rFonts w:ascii="Times New Roman" w:hAnsi="Times New Roman"/>
                <w:b/>
                <w:bCs/>
                <w:sz w:val="18"/>
                <w:szCs w:val="16"/>
                <w:lang w:val="en-US" w:eastAsia="tr-TR"/>
              </w:rPr>
              <w:t>Okul</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öncesi</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ve</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engelli</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öğrencilerin</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eğitime</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erişmede</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yaşanan</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problemler</w:t>
            </w:r>
            <w:proofErr w:type="spellEnd"/>
            <w:r w:rsidRPr="00E85F49">
              <w:rPr>
                <w:rFonts w:ascii="Times New Roman" w:hAnsi="Times New Roman"/>
                <w:b/>
                <w:bCs/>
                <w:sz w:val="18"/>
                <w:szCs w:val="16"/>
                <w:lang w:val="en-US" w:eastAsia="tr-TR"/>
              </w:rPr>
              <w:t>.</w:t>
            </w:r>
          </w:p>
          <w:p w:rsidR="006E166C" w:rsidRPr="00E85F49" w:rsidRDefault="006E166C" w:rsidP="00E85F49">
            <w:pPr>
              <w:numPr>
                <w:ilvl w:val="0"/>
                <w:numId w:val="35"/>
              </w:numPr>
              <w:spacing w:after="0" w:line="259" w:lineRule="auto"/>
              <w:ind w:left="284" w:hanging="284"/>
              <w:contextualSpacing/>
              <w:rPr>
                <w:rFonts w:ascii="Times New Roman" w:hAnsi="Times New Roman"/>
                <w:b/>
                <w:bCs/>
                <w:sz w:val="18"/>
                <w:szCs w:val="16"/>
                <w:lang w:val="en-US" w:eastAsia="tr-TR"/>
              </w:rPr>
            </w:pPr>
            <w:proofErr w:type="spellStart"/>
            <w:r w:rsidRPr="00E85F49">
              <w:rPr>
                <w:rFonts w:ascii="Times New Roman" w:hAnsi="Times New Roman"/>
                <w:b/>
                <w:bCs/>
                <w:sz w:val="18"/>
                <w:szCs w:val="16"/>
                <w:lang w:val="en-US" w:eastAsia="tr-TR"/>
              </w:rPr>
              <w:t>Engelli</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öğrencilerin</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eğitime</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erişmede</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yaşanan</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problemler</w:t>
            </w:r>
            <w:proofErr w:type="spellEnd"/>
            <w:r w:rsidRPr="00E85F49">
              <w:rPr>
                <w:rFonts w:ascii="Times New Roman" w:hAnsi="Times New Roman"/>
                <w:b/>
                <w:bCs/>
                <w:sz w:val="18"/>
                <w:szCs w:val="16"/>
                <w:lang w:val="en-US" w:eastAsia="tr-TR"/>
              </w:rPr>
              <w:t>.</w:t>
            </w:r>
          </w:p>
          <w:p w:rsidR="006E166C" w:rsidRPr="00E85F49" w:rsidRDefault="006E166C" w:rsidP="00E85F49">
            <w:pPr>
              <w:numPr>
                <w:ilvl w:val="0"/>
                <w:numId w:val="35"/>
              </w:numPr>
              <w:spacing w:after="0" w:line="259" w:lineRule="auto"/>
              <w:ind w:left="284" w:hanging="284"/>
              <w:contextualSpacing/>
              <w:rPr>
                <w:rFonts w:ascii="Times New Roman" w:hAnsi="Times New Roman"/>
                <w:b/>
                <w:bCs/>
                <w:sz w:val="18"/>
                <w:szCs w:val="16"/>
                <w:lang w:val="en-US" w:eastAsia="tr-TR"/>
              </w:rPr>
            </w:pPr>
            <w:proofErr w:type="spellStart"/>
            <w:r w:rsidRPr="00E85F49">
              <w:rPr>
                <w:rFonts w:ascii="Times New Roman" w:hAnsi="Times New Roman"/>
                <w:b/>
                <w:bCs/>
                <w:sz w:val="18"/>
                <w:szCs w:val="16"/>
                <w:lang w:val="en-US" w:eastAsia="tr-TR"/>
              </w:rPr>
              <w:t>Sağlık</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sorunları</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nedeniyle</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yapılan</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devamsızlıkların</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artması</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alınan</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sağlık</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raporlarının</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sayısının</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artışı</w:t>
            </w:r>
            <w:proofErr w:type="spellEnd"/>
            <w:r w:rsidRPr="00E85F49">
              <w:rPr>
                <w:rFonts w:ascii="Times New Roman" w:hAnsi="Times New Roman"/>
                <w:b/>
                <w:bCs/>
                <w:sz w:val="18"/>
                <w:szCs w:val="16"/>
                <w:lang w:val="en-US" w:eastAsia="tr-TR"/>
              </w:rPr>
              <w:t>.</w:t>
            </w:r>
          </w:p>
          <w:p w:rsidR="00954E59" w:rsidRPr="00E85F49" w:rsidRDefault="00954E59" w:rsidP="00E85F49">
            <w:pPr>
              <w:numPr>
                <w:ilvl w:val="0"/>
                <w:numId w:val="35"/>
              </w:numPr>
              <w:spacing w:after="0" w:line="259" w:lineRule="auto"/>
              <w:ind w:left="250" w:hanging="250"/>
              <w:contextualSpacing/>
              <w:rPr>
                <w:rFonts w:ascii="Times New Roman" w:hAnsi="Times New Roman"/>
                <w:b/>
                <w:bCs/>
                <w:sz w:val="18"/>
                <w:szCs w:val="16"/>
                <w:lang w:val="en-US" w:eastAsia="tr-TR"/>
              </w:rPr>
            </w:pPr>
            <w:proofErr w:type="spellStart"/>
            <w:r w:rsidRPr="00E85F49">
              <w:rPr>
                <w:rFonts w:ascii="Times New Roman" w:hAnsi="Times New Roman"/>
                <w:b/>
                <w:bCs/>
                <w:sz w:val="18"/>
                <w:szCs w:val="16"/>
                <w:lang w:val="en-US" w:eastAsia="tr-TR"/>
              </w:rPr>
              <w:t>Ailelerin</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öğrencilerin</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eğitim-öğretim</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faaliyetlerine</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yeterli</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önem</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vermemesi</w:t>
            </w:r>
            <w:proofErr w:type="spellEnd"/>
          </w:p>
          <w:p w:rsidR="00994D11" w:rsidRPr="00E85F49" w:rsidRDefault="00994D11" w:rsidP="00E85F49">
            <w:pPr>
              <w:numPr>
                <w:ilvl w:val="0"/>
                <w:numId w:val="35"/>
              </w:numPr>
              <w:spacing w:after="0" w:line="259" w:lineRule="auto"/>
              <w:ind w:left="250" w:hanging="284"/>
              <w:contextualSpacing/>
              <w:rPr>
                <w:rFonts w:ascii="Times New Roman" w:hAnsi="Times New Roman"/>
                <w:b/>
                <w:bCs/>
                <w:sz w:val="18"/>
                <w:szCs w:val="16"/>
                <w:lang w:val="en-US" w:eastAsia="tr-TR"/>
              </w:rPr>
            </w:pPr>
            <w:proofErr w:type="spellStart"/>
            <w:r w:rsidRPr="00E85F49">
              <w:rPr>
                <w:rFonts w:ascii="Times New Roman" w:hAnsi="Times New Roman"/>
                <w:b/>
                <w:bCs/>
                <w:sz w:val="18"/>
                <w:szCs w:val="16"/>
                <w:lang w:val="en-US" w:eastAsia="tr-TR"/>
              </w:rPr>
              <w:t>Nakil</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gelen</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ve</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giden</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öğrenci</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sayısının</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fazla</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olması</w:t>
            </w:r>
            <w:proofErr w:type="spellEnd"/>
            <w:r w:rsidRPr="00E85F49">
              <w:rPr>
                <w:rFonts w:ascii="Times New Roman" w:hAnsi="Times New Roman"/>
                <w:b/>
                <w:bCs/>
                <w:sz w:val="18"/>
                <w:szCs w:val="16"/>
                <w:lang w:val="en-US" w:eastAsia="tr-TR"/>
              </w:rPr>
              <w:t xml:space="preserve"> </w:t>
            </w:r>
          </w:p>
          <w:p w:rsidR="00994D11" w:rsidRPr="00E85F49" w:rsidRDefault="00994D11" w:rsidP="00E85F49">
            <w:pPr>
              <w:numPr>
                <w:ilvl w:val="0"/>
                <w:numId w:val="35"/>
              </w:numPr>
              <w:spacing w:after="0" w:line="259" w:lineRule="auto"/>
              <w:ind w:left="250" w:hanging="250"/>
              <w:contextualSpacing/>
              <w:rPr>
                <w:rFonts w:ascii="Times New Roman" w:hAnsi="Times New Roman"/>
                <w:b/>
                <w:bCs/>
                <w:sz w:val="18"/>
                <w:szCs w:val="16"/>
                <w:lang w:val="en-US" w:eastAsia="tr-TR"/>
              </w:rPr>
            </w:pPr>
            <w:proofErr w:type="spellStart"/>
            <w:r w:rsidRPr="00E85F49">
              <w:rPr>
                <w:rFonts w:ascii="Times New Roman" w:hAnsi="Times New Roman"/>
                <w:b/>
                <w:bCs/>
                <w:sz w:val="18"/>
                <w:szCs w:val="16"/>
                <w:lang w:val="en-US" w:eastAsia="tr-TR"/>
              </w:rPr>
              <w:t>Ailelerin</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çocuklarına</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ilgilerinin</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ve</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motivasyonlarının</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yetersiz</w:t>
            </w:r>
            <w:proofErr w:type="spellEnd"/>
            <w:r w:rsidRPr="00E85F49">
              <w:rPr>
                <w:rFonts w:ascii="Times New Roman" w:hAnsi="Times New Roman"/>
                <w:b/>
                <w:bCs/>
                <w:sz w:val="18"/>
                <w:szCs w:val="16"/>
                <w:lang w:val="en-US" w:eastAsia="tr-TR"/>
              </w:rPr>
              <w:t xml:space="preserve"> </w:t>
            </w:r>
            <w:proofErr w:type="spellStart"/>
            <w:r w:rsidRPr="00E85F49">
              <w:rPr>
                <w:rFonts w:ascii="Times New Roman" w:hAnsi="Times New Roman"/>
                <w:b/>
                <w:bCs/>
                <w:sz w:val="18"/>
                <w:szCs w:val="16"/>
                <w:lang w:val="en-US" w:eastAsia="tr-TR"/>
              </w:rPr>
              <w:t>olması</w:t>
            </w:r>
            <w:proofErr w:type="spellEnd"/>
          </w:p>
          <w:p w:rsidR="006E166C" w:rsidRPr="00E85F49" w:rsidRDefault="006E166C" w:rsidP="00E85F49">
            <w:pPr>
              <w:spacing w:after="0" w:line="259" w:lineRule="auto"/>
              <w:ind w:left="284"/>
              <w:contextualSpacing/>
              <w:rPr>
                <w:rFonts w:ascii="Times New Roman" w:hAnsi="Times New Roman"/>
                <w:b/>
                <w:bCs/>
                <w:sz w:val="18"/>
                <w:szCs w:val="16"/>
                <w:lang w:val="en-US" w:eastAsia="tr-TR"/>
              </w:rPr>
            </w:pPr>
          </w:p>
        </w:tc>
        <w:tc>
          <w:tcPr>
            <w:tcW w:w="3098" w:type="dxa"/>
            <w:tcBorders>
              <w:left w:val="nil"/>
              <w:right w:val="nil"/>
            </w:tcBorders>
          </w:tcPr>
          <w:p w:rsidR="006E166C" w:rsidRPr="00E85F49" w:rsidRDefault="00450D40" w:rsidP="00E85F49">
            <w:pPr>
              <w:numPr>
                <w:ilvl w:val="0"/>
                <w:numId w:val="35"/>
              </w:numPr>
              <w:spacing w:after="0" w:line="240" w:lineRule="auto"/>
              <w:ind w:left="323" w:hanging="283"/>
              <w:contextualSpacing/>
              <w:rPr>
                <w:rFonts w:ascii="Times New Roman" w:hAnsi="Times New Roman"/>
                <w:sz w:val="18"/>
                <w:szCs w:val="16"/>
                <w:lang w:val="en-US" w:eastAsia="tr-TR"/>
              </w:rPr>
            </w:pPr>
            <w:proofErr w:type="spellStart"/>
            <w:r w:rsidRPr="00E85F49">
              <w:rPr>
                <w:rFonts w:ascii="Times New Roman" w:hAnsi="Times New Roman"/>
                <w:sz w:val="18"/>
                <w:szCs w:val="16"/>
                <w:lang w:val="en-US" w:eastAsia="tr-TR"/>
              </w:rPr>
              <w:t>Okulumuzun</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öğretmenlerinin</w:t>
            </w:r>
            <w:proofErr w:type="spellEnd"/>
            <w:r w:rsidR="006E166C" w:rsidRPr="00E85F49">
              <w:rPr>
                <w:rFonts w:ascii="Times New Roman" w:hAnsi="Times New Roman"/>
                <w:sz w:val="18"/>
                <w:szCs w:val="16"/>
                <w:lang w:val="en-US" w:eastAsia="tr-TR"/>
              </w:rPr>
              <w:t xml:space="preserve"> </w:t>
            </w:r>
            <w:proofErr w:type="spellStart"/>
            <w:r w:rsidR="006E166C" w:rsidRPr="00E85F49">
              <w:rPr>
                <w:rFonts w:ascii="Times New Roman" w:hAnsi="Times New Roman"/>
                <w:sz w:val="18"/>
                <w:szCs w:val="16"/>
                <w:lang w:val="en-US" w:eastAsia="tr-TR"/>
              </w:rPr>
              <w:t>hizmet</w:t>
            </w:r>
            <w:proofErr w:type="spellEnd"/>
            <w:r w:rsidR="006E166C" w:rsidRPr="00E85F49">
              <w:rPr>
                <w:rFonts w:ascii="Times New Roman" w:hAnsi="Times New Roman"/>
                <w:sz w:val="18"/>
                <w:szCs w:val="16"/>
                <w:lang w:val="en-US" w:eastAsia="tr-TR"/>
              </w:rPr>
              <w:t xml:space="preserve"> </w:t>
            </w:r>
            <w:proofErr w:type="spellStart"/>
            <w:r w:rsidR="006E166C" w:rsidRPr="00E85F49">
              <w:rPr>
                <w:rFonts w:ascii="Times New Roman" w:hAnsi="Times New Roman"/>
                <w:sz w:val="18"/>
                <w:szCs w:val="16"/>
                <w:lang w:val="en-US" w:eastAsia="tr-TR"/>
              </w:rPr>
              <w:t>içi</w:t>
            </w:r>
            <w:proofErr w:type="spellEnd"/>
            <w:r w:rsidR="006E166C" w:rsidRPr="00E85F49">
              <w:rPr>
                <w:rFonts w:ascii="Times New Roman" w:hAnsi="Times New Roman"/>
                <w:sz w:val="18"/>
                <w:szCs w:val="16"/>
                <w:lang w:val="en-US" w:eastAsia="tr-TR"/>
              </w:rPr>
              <w:t xml:space="preserve"> </w:t>
            </w:r>
            <w:proofErr w:type="spellStart"/>
            <w:r w:rsidR="006E166C" w:rsidRPr="00E85F49">
              <w:rPr>
                <w:rFonts w:ascii="Times New Roman" w:hAnsi="Times New Roman"/>
                <w:sz w:val="18"/>
                <w:szCs w:val="16"/>
                <w:lang w:val="en-US" w:eastAsia="tr-TR"/>
              </w:rPr>
              <w:t>eğitim</w:t>
            </w:r>
            <w:proofErr w:type="spellEnd"/>
            <w:r w:rsidR="006E166C" w:rsidRPr="00E85F49">
              <w:rPr>
                <w:rFonts w:ascii="Times New Roman" w:hAnsi="Times New Roman"/>
                <w:sz w:val="18"/>
                <w:szCs w:val="16"/>
                <w:lang w:val="en-US" w:eastAsia="tr-TR"/>
              </w:rPr>
              <w:t xml:space="preserve"> </w:t>
            </w:r>
            <w:proofErr w:type="spellStart"/>
            <w:r w:rsidR="006E166C" w:rsidRPr="00E85F49">
              <w:rPr>
                <w:rFonts w:ascii="Times New Roman" w:hAnsi="Times New Roman"/>
                <w:sz w:val="18"/>
                <w:szCs w:val="16"/>
                <w:lang w:val="en-US" w:eastAsia="tr-TR"/>
              </w:rPr>
              <w:t>faaliyet</w:t>
            </w:r>
            <w:proofErr w:type="spellEnd"/>
            <w:r w:rsidR="006E166C" w:rsidRPr="00E85F49">
              <w:rPr>
                <w:rFonts w:ascii="Times New Roman" w:hAnsi="Times New Roman"/>
                <w:sz w:val="18"/>
                <w:szCs w:val="16"/>
                <w:lang w:val="en-US" w:eastAsia="tr-TR"/>
              </w:rPr>
              <w:t xml:space="preserve"> </w:t>
            </w:r>
            <w:proofErr w:type="spellStart"/>
            <w:r w:rsidR="006E166C" w:rsidRPr="00E85F49">
              <w:rPr>
                <w:rFonts w:ascii="Times New Roman" w:hAnsi="Times New Roman"/>
                <w:sz w:val="18"/>
                <w:szCs w:val="16"/>
                <w:lang w:val="en-US" w:eastAsia="tr-TR"/>
              </w:rPr>
              <w:t>sonuçlarının</w:t>
            </w:r>
            <w:proofErr w:type="spellEnd"/>
            <w:r w:rsidR="006E166C" w:rsidRPr="00E85F49">
              <w:rPr>
                <w:rFonts w:ascii="Times New Roman" w:hAnsi="Times New Roman"/>
                <w:sz w:val="18"/>
                <w:szCs w:val="16"/>
                <w:lang w:val="en-US" w:eastAsia="tr-TR"/>
              </w:rPr>
              <w:t xml:space="preserve"> </w:t>
            </w:r>
            <w:proofErr w:type="spellStart"/>
            <w:r w:rsidR="006E166C" w:rsidRPr="00E85F49">
              <w:rPr>
                <w:rFonts w:ascii="Times New Roman" w:hAnsi="Times New Roman"/>
                <w:sz w:val="18"/>
                <w:szCs w:val="16"/>
                <w:lang w:val="en-US" w:eastAsia="tr-TR"/>
              </w:rPr>
              <w:t>etkin</w:t>
            </w:r>
            <w:proofErr w:type="spellEnd"/>
            <w:r w:rsidR="006E166C" w:rsidRPr="00E85F49">
              <w:rPr>
                <w:rFonts w:ascii="Times New Roman" w:hAnsi="Times New Roman"/>
                <w:sz w:val="18"/>
                <w:szCs w:val="16"/>
                <w:lang w:val="en-US" w:eastAsia="tr-TR"/>
              </w:rPr>
              <w:t xml:space="preserve"> </w:t>
            </w:r>
            <w:proofErr w:type="spellStart"/>
            <w:r w:rsidR="006E166C" w:rsidRPr="00E85F49">
              <w:rPr>
                <w:rFonts w:ascii="Times New Roman" w:hAnsi="Times New Roman"/>
                <w:sz w:val="18"/>
                <w:szCs w:val="16"/>
                <w:lang w:val="en-US" w:eastAsia="tr-TR"/>
              </w:rPr>
              <w:t>ve</w:t>
            </w:r>
            <w:proofErr w:type="spellEnd"/>
            <w:r w:rsidR="006E166C" w:rsidRPr="00E85F49">
              <w:rPr>
                <w:rFonts w:ascii="Times New Roman" w:hAnsi="Times New Roman"/>
                <w:sz w:val="18"/>
                <w:szCs w:val="16"/>
                <w:lang w:val="en-US" w:eastAsia="tr-TR"/>
              </w:rPr>
              <w:t xml:space="preserve"> </w:t>
            </w:r>
            <w:proofErr w:type="spellStart"/>
            <w:r w:rsidR="006E166C" w:rsidRPr="00E85F49">
              <w:rPr>
                <w:rFonts w:ascii="Times New Roman" w:hAnsi="Times New Roman"/>
                <w:sz w:val="18"/>
                <w:szCs w:val="16"/>
                <w:lang w:val="en-US" w:eastAsia="tr-TR"/>
              </w:rPr>
              <w:t>verimli</w:t>
            </w:r>
            <w:proofErr w:type="spellEnd"/>
            <w:r w:rsidR="006E166C" w:rsidRPr="00E85F49">
              <w:rPr>
                <w:rFonts w:ascii="Times New Roman" w:hAnsi="Times New Roman"/>
                <w:sz w:val="18"/>
                <w:szCs w:val="16"/>
                <w:lang w:val="en-US" w:eastAsia="tr-TR"/>
              </w:rPr>
              <w:t xml:space="preserve"> </w:t>
            </w:r>
            <w:proofErr w:type="spellStart"/>
            <w:r w:rsidR="006E166C" w:rsidRPr="00E85F49">
              <w:rPr>
                <w:rFonts w:ascii="Times New Roman" w:hAnsi="Times New Roman"/>
                <w:sz w:val="18"/>
                <w:szCs w:val="16"/>
                <w:lang w:val="en-US" w:eastAsia="tr-TR"/>
              </w:rPr>
              <w:t>bir</w:t>
            </w:r>
            <w:proofErr w:type="spellEnd"/>
            <w:r w:rsidR="006E166C" w:rsidRPr="00E85F49">
              <w:rPr>
                <w:rFonts w:ascii="Times New Roman" w:hAnsi="Times New Roman"/>
                <w:sz w:val="18"/>
                <w:szCs w:val="16"/>
                <w:lang w:val="en-US" w:eastAsia="tr-TR"/>
              </w:rPr>
              <w:t xml:space="preserve"> </w:t>
            </w:r>
            <w:proofErr w:type="spellStart"/>
            <w:r w:rsidR="006E166C" w:rsidRPr="00E85F49">
              <w:rPr>
                <w:rFonts w:ascii="Times New Roman" w:hAnsi="Times New Roman"/>
                <w:sz w:val="18"/>
                <w:szCs w:val="16"/>
                <w:lang w:val="en-US" w:eastAsia="tr-TR"/>
              </w:rPr>
              <w:t>şekilde</w:t>
            </w:r>
            <w:proofErr w:type="spellEnd"/>
            <w:r w:rsidR="006E166C" w:rsidRPr="00E85F49">
              <w:rPr>
                <w:rFonts w:ascii="Times New Roman" w:hAnsi="Times New Roman"/>
                <w:sz w:val="18"/>
                <w:szCs w:val="16"/>
                <w:lang w:val="en-US" w:eastAsia="tr-TR"/>
              </w:rPr>
              <w:t xml:space="preserve"> </w:t>
            </w:r>
            <w:proofErr w:type="spellStart"/>
            <w:r w:rsidR="006E166C" w:rsidRPr="00E85F49">
              <w:rPr>
                <w:rFonts w:ascii="Times New Roman" w:hAnsi="Times New Roman"/>
                <w:sz w:val="18"/>
                <w:szCs w:val="16"/>
                <w:lang w:val="en-US" w:eastAsia="tr-TR"/>
              </w:rPr>
              <w:t>kullanılamaması</w:t>
            </w:r>
            <w:proofErr w:type="spellEnd"/>
            <w:r w:rsidR="006E166C" w:rsidRPr="00E85F49">
              <w:rPr>
                <w:rFonts w:ascii="Times New Roman" w:hAnsi="Times New Roman"/>
                <w:sz w:val="18"/>
                <w:szCs w:val="16"/>
                <w:lang w:val="en-US" w:eastAsia="tr-TR"/>
              </w:rPr>
              <w:t>.</w:t>
            </w:r>
          </w:p>
          <w:p w:rsidR="006E166C" w:rsidRPr="00E85F49" w:rsidRDefault="002117CC" w:rsidP="00E85F49">
            <w:pPr>
              <w:numPr>
                <w:ilvl w:val="0"/>
                <w:numId w:val="35"/>
              </w:numPr>
              <w:spacing w:after="0" w:line="240" w:lineRule="auto"/>
              <w:ind w:left="323" w:hanging="283"/>
              <w:contextualSpacing/>
              <w:rPr>
                <w:rFonts w:ascii="Times New Roman" w:hAnsi="Times New Roman"/>
                <w:sz w:val="18"/>
                <w:szCs w:val="16"/>
                <w:lang w:val="en-US" w:eastAsia="tr-TR"/>
              </w:rPr>
            </w:pPr>
            <w:proofErr w:type="spellStart"/>
            <w:r w:rsidRPr="00E85F49">
              <w:rPr>
                <w:rFonts w:ascii="Times New Roman" w:hAnsi="Times New Roman"/>
                <w:sz w:val="18"/>
                <w:szCs w:val="16"/>
                <w:lang w:val="en-US" w:eastAsia="tr-TR"/>
              </w:rPr>
              <w:t>Okulun</w:t>
            </w:r>
            <w:proofErr w:type="spellEnd"/>
            <w:r w:rsidR="006E166C" w:rsidRPr="00E85F49">
              <w:rPr>
                <w:rFonts w:ascii="Times New Roman" w:hAnsi="Times New Roman"/>
                <w:sz w:val="18"/>
                <w:szCs w:val="16"/>
                <w:lang w:val="en-US" w:eastAsia="tr-TR"/>
              </w:rPr>
              <w:t xml:space="preserve"> </w:t>
            </w:r>
            <w:proofErr w:type="spellStart"/>
            <w:r w:rsidR="006E166C" w:rsidRPr="00E85F49">
              <w:rPr>
                <w:rFonts w:ascii="Times New Roman" w:hAnsi="Times New Roman"/>
                <w:sz w:val="18"/>
                <w:szCs w:val="16"/>
                <w:lang w:val="en-US" w:eastAsia="tr-TR"/>
              </w:rPr>
              <w:t>fiziksel</w:t>
            </w:r>
            <w:proofErr w:type="spellEnd"/>
            <w:r w:rsidR="006E166C" w:rsidRPr="00E85F49">
              <w:rPr>
                <w:rFonts w:ascii="Times New Roman" w:hAnsi="Times New Roman"/>
                <w:sz w:val="18"/>
                <w:szCs w:val="16"/>
                <w:lang w:val="en-US" w:eastAsia="tr-TR"/>
              </w:rPr>
              <w:t xml:space="preserve"> </w:t>
            </w:r>
            <w:proofErr w:type="spellStart"/>
            <w:r w:rsidR="006E166C" w:rsidRPr="00E85F49">
              <w:rPr>
                <w:rFonts w:ascii="Times New Roman" w:hAnsi="Times New Roman"/>
                <w:sz w:val="18"/>
                <w:szCs w:val="16"/>
                <w:lang w:val="en-US" w:eastAsia="tr-TR"/>
              </w:rPr>
              <w:t>yapısının</w:t>
            </w:r>
            <w:proofErr w:type="spellEnd"/>
            <w:r w:rsidR="006E166C" w:rsidRPr="00E85F49">
              <w:rPr>
                <w:rFonts w:ascii="Times New Roman" w:hAnsi="Times New Roman"/>
                <w:sz w:val="18"/>
                <w:szCs w:val="16"/>
                <w:lang w:val="en-US" w:eastAsia="tr-TR"/>
              </w:rPr>
              <w:t xml:space="preserve"> </w:t>
            </w:r>
            <w:proofErr w:type="spellStart"/>
            <w:r w:rsidR="006E166C" w:rsidRPr="00E85F49">
              <w:rPr>
                <w:rFonts w:ascii="Times New Roman" w:hAnsi="Times New Roman"/>
                <w:sz w:val="18"/>
                <w:szCs w:val="16"/>
                <w:lang w:val="en-US" w:eastAsia="tr-TR"/>
              </w:rPr>
              <w:t>sportif</w:t>
            </w:r>
            <w:proofErr w:type="spellEnd"/>
            <w:r w:rsidR="006E166C" w:rsidRPr="00E85F49">
              <w:rPr>
                <w:rFonts w:ascii="Times New Roman" w:hAnsi="Times New Roman"/>
                <w:sz w:val="18"/>
                <w:szCs w:val="16"/>
                <w:lang w:val="en-US" w:eastAsia="tr-TR"/>
              </w:rPr>
              <w:t xml:space="preserve">, </w:t>
            </w:r>
            <w:proofErr w:type="spellStart"/>
            <w:r w:rsidR="006E166C" w:rsidRPr="00E85F49">
              <w:rPr>
                <w:rFonts w:ascii="Times New Roman" w:hAnsi="Times New Roman"/>
                <w:sz w:val="18"/>
                <w:szCs w:val="16"/>
                <w:lang w:val="en-US" w:eastAsia="tr-TR"/>
              </w:rPr>
              <w:t>sosyal</w:t>
            </w:r>
            <w:proofErr w:type="spellEnd"/>
            <w:r w:rsidR="006E166C" w:rsidRPr="00E85F49">
              <w:rPr>
                <w:rFonts w:ascii="Times New Roman" w:hAnsi="Times New Roman"/>
                <w:sz w:val="18"/>
                <w:szCs w:val="16"/>
                <w:lang w:val="en-US" w:eastAsia="tr-TR"/>
              </w:rPr>
              <w:t xml:space="preserve"> </w:t>
            </w:r>
            <w:proofErr w:type="spellStart"/>
            <w:r w:rsidR="006E166C" w:rsidRPr="00E85F49">
              <w:rPr>
                <w:rFonts w:ascii="Times New Roman" w:hAnsi="Times New Roman"/>
                <w:sz w:val="18"/>
                <w:szCs w:val="16"/>
                <w:lang w:val="en-US" w:eastAsia="tr-TR"/>
              </w:rPr>
              <w:t>kültürel</w:t>
            </w:r>
            <w:proofErr w:type="spellEnd"/>
            <w:r w:rsidR="006E166C" w:rsidRPr="00E85F49">
              <w:rPr>
                <w:rFonts w:ascii="Times New Roman" w:hAnsi="Times New Roman"/>
                <w:sz w:val="18"/>
                <w:szCs w:val="16"/>
                <w:lang w:val="en-US" w:eastAsia="tr-TR"/>
              </w:rPr>
              <w:t xml:space="preserve"> </w:t>
            </w:r>
            <w:proofErr w:type="spellStart"/>
            <w:r w:rsidR="006E166C" w:rsidRPr="00E85F49">
              <w:rPr>
                <w:rFonts w:ascii="Times New Roman" w:hAnsi="Times New Roman"/>
                <w:sz w:val="18"/>
                <w:szCs w:val="16"/>
                <w:lang w:val="en-US" w:eastAsia="tr-TR"/>
              </w:rPr>
              <w:t>faaliyetlere</w:t>
            </w:r>
            <w:proofErr w:type="spellEnd"/>
            <w:r w:rsidR="006E166C" w:rsidRPr="00E85F49">
              <w:rPr>
                <w:rFonts w:ascii="Times New Roman" w:hAnsi="Times New Roman"/>
                <w:sz w:val="18"/>
                <w:szCs w:val="16"/>
                <w:lang w:val="en-US" w:eastAsia="tr-TR"/>
              </w:rPr>
              <w:t xml:space="preserve"> </w:t>
            </w:r>
            <w:proofErr w:type="spellStart"/>
            <w:r w:rsidR="006E166C" w:rsidRPr="00E85F49">
              <w:rPr>
                <w:rFonts w:ascii="Times New Roman" w:hAnsi="Times New Roman"/>
                <w:sz w:val="18"/>
                <w:szCs w:val="16"/>
                <w:lang w:val="en-US" w:eastAsia="tr-TR"/>
              </w:rPr>
              <w:t>yönelik</w:t>
            </w:r>
            <w:proofErr w:type="spellEnd"/>
            <w:r w:rsidR="006E166C" w:rsidRPr="00E85F49">
              <w:rPr>
                <w:rFonts w:ascii="Times New Roman" w:hAnsi="Times New Roman"/>
                <w:sz w:val="18"/>
                <w:szCs w:val="16"/>
                <w:lang w:val="en-US" w:eastAsia="tr-TR"/>
              </w:rPr>
              <w:t xml:space="preserve"> </w:t>
            </w:r>
            <w:proofErr w:type="spellStart"/>
            <w:r w:rsidR="006E166C" w:rsidRPr="00E85F49">
              <w:rPr>
                <w:rFonts w:ascii="Times New Roman" w:hAnsi="Times New Roman"/>
                <w:sz w:val="18"/>
                <w:szCs w:val="16"/>
                <w:lang w:val="en-US" w:eastAsia="tr-TR"/>
              </w:rPr>
              <w:t>olmayışı</w:t>
            </w:r>
            <w:proofErr w:type="spellEnd"/>
            <w:r w:rsidR="006E166C" w:rsidRPr="00E85F49">
              <w:rPr>
                <w:rFonts w:ascii="Times New Roman" w:hAnsi="Times New Roman"/>
                <w:sz w:val="18"/>
                <w:szCs w:val="16"/>
                <w:lang w:val="en-US" w:eastAsia="tr-TR"/>
              </w:rPr>
              <w:t>.</w:t>
            </w:r>
          </w:p>
          <w:p w:rsidR="006E166C" w:rsidRPr="00E85F49" w:rsidRDefault="006E166C" w:rsidP="00E85F49">
            <w:pPr>
              <w:numPr>
                <w:ilvl w:val="0"/>
                <w:numId w:val="35"/>
              </w:numPr>
              <w:spacing w:after="0" w:line="240" w:lineRule="auto"/>
              <w:ind w:left="323" w:hanging="283"/>
              <w:contextualSpacing/>
              <w:rPr>
                <w:rFonts w:ascii="Times New Roman" w:hAnsi="Times New Roman"/>
                <w:sz w:val="18"/>
                <w:szCs w:val="16"/>
                <w:lang w:val="en-US" w:eastAsia="tr-TR"/>
              </w:rPr>
            </w:pPr>
            <w:proofErr w:type="spellStart"/>
            <w:r w:rsidRPr="00E85F49">
              <w:rPr>
                <w:rFonts w:ascii="Times New Roman" w:hAnsi="Times New Roman"/>
                <w:sz w:val="18"/>
                <w:szCs w:val="16"/>
                <w:lang w:val="en-US" w:eastAsia="tr-TR"/>
              </w:rPr>
              <w:t>Ulusal</w:t>
            </w:r>
            <w:proofErr w:type="spellEnd"/>
            <w:r w:rsidRPr="00E85F49">
              <w:rPr>
                <w:rFonts w:ascii="Times New Roman" w:hAnsi="Times New Roman"/>
                <w:sz w:val="18"/>
                <w:szCs w:val="16"/>
                <w:lang w:val="en-US" w:eastAsia="tr-TR"/>
              </w:rPr>
              <w:t xml:space="preserve"> </w:t>
            </w:r>
            <w:proofErr w:type="spellStart"/>
            <w:r w:rsidR="00954E59" w:rsidRPr="00E85F49">
              <w:rPr>
                <w:rFonts w:ascii="Times New Roman" w:hAnsi="Times New Roman"/>
                <w:sz w:val="18"/>
                <w:szCs w:val="16"/>
                <w:lang w:val="en-US" w:eastAsia="tr-TR"/>
              </w:rPr>
              <w:t>ve</w:t>
            </w:r>
            <w:proofErr w:type="spellEnd"/>
            <w:r w:rsidR="00954E59"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uluslararası</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yarışmalara</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katılımın</w:t>
            </w:r>
            <w:proofErr w:type="spellEnd"/>
            <w:r w:rsidRPr="00E85F49">
              <w:rPr>
                <w:rFonts w:ascii="Times New Roman" w:hAnsi="Times New Roman"/>
                <w:sz w:val="18"/>
                <w:szCs w:val="16"/>
                <w:lang w:val="en-US" w:eastAsia="tr-TR"/>
              </w:rPr>
              <w:t xml:space="preserve"> </w:t>
            </w:r>
            <w:proofErr w:type="spellStart"/>
            <w:proofErr w:type="gramStart"/>
            <w:r w:rsidRPr="00E85F49">
              <w:rPr>
                <w:rFonts w:ascii="Times New Roman" w:hAnsi="Times New Roman"/>
                <w:sz w:val="18"/>
                <w:szCs w:val="16"/>
                <w:lang w:val="en-US" w:eastAsia="tr-TR"/>
              </w:rPr>
              <w:t>az</w:t>
            </w:r>
            <w:proofErr w:type="spellEnd"/>
            <w:proofErr w:type="gram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olması</w:t>
            </w:r>
            <w:proofErr w:type="spellEnd"/>
            <w:r w:rsidRPr="00E85F49">
              <w:rPr>
                <w:rFonts w:ascii="Times New Roman" w:hAnsi="Times New Roman"/>
                <w:sz w:val="18"/>
                <w:szCs w:val="16"/>
                <w:lang w:val="en-US" w:eastAsia="tr-TR"/>
              </w:rPr>
              <w:t xml:space="preserve">. </w:t>
            </w:r>
          </w:p>
          <w:p w:rsidR="006E166C" w:rsidRPr="00E85F49" w:rsidRDefault="002117CC" w:rsidP="00E85F49">
            <w:pPr>
              <w:numPr>
                <w:ilvl w:val="0"/>
                <w:numId w:val="35"/>
              </w:numPr>
              <w:spacing w:after="0" w:line="240" w:lineRule="auto"/>
              <w:ind w:left="323" w:hanging="283"/>
              <w:contextualSpacing/>
              <w:rPr>
                <w:rFonts w:ascii="Times New Roman" w:hAnsi="Times New Roman"/>
                <w:sz w:val="18"/>
                <w:szCs w:val="16"/>
                <w:lang w:val="en-US" w:eastAsia="tr-TR"/>
              </w:rPr>
            </w:pPr>
            <w:proofErr w:type="spellStart"/>
            <w:r w:rsidRPr="00E85F49">
              <w:rPr>
                <w:rFonts w:ascii="Times New Roman" w:hAnsi="Times New Roman"/>
                <w:sz w:val="18"/>
                <w:szCs w:val="16"/>
                <w:lang w:val="en-US" w:eastAsia="tr-TR"/>
              </w:rPr>
              <w:t>Okulun</w:t>
            </w:r>
            <w:proofErr w:type="spellEnd"/>
            <w:r w:rsidRPr="00E85F49">
              <w:rPr>
                <w:rFonts w:ascii="Times New Roman" w:hAnsi="Times New Roman"/>
                <w:sz w:val="18"/>
                <w:szCs w:val="16"/>
                <w:lang w:val="en-US" w:eastAsia="tr-TR"/>
              </w:rPr>
              <w:t xml:space="preserve"> </w:t>
            </w:r>
            <w:proofErr w:type="spellStart"/>
            <w:r w:rsidR="006E166C" w:rsidRPr="00E85F49">
              <w:rPr>
                <w:rFonts w:ascii="Times New Roman" w:hAnsi="Times New Roman"/>
                <w:sz w:val="18"/>
                <w:szCs w:val="16"/>
                <w:lang w:val="en-US" w:eastAsia="tr-TR"/>
              </w:rPr>
              <w:t>proje</w:t>
            </w:r>
            <w:proofErr w:type="spellEnd"/>
            <w:r w:rsidR="006E166C" w:rsidRPr="00E85F49">
              <w:rPr>
                <w:rFonts w:ascii="Times New Roman" w:hAnsi="Times New Roman"/>
                <w:sz w:val="18"/>
                <w:szCs w:val="16"/>
                <w:lang w:val="en-US" w:eastAsia="tr-TR"/>
              </w:rPr>
              <w:t xml:space="preserve"> </w:t>
            </w:r>
            <w:proofErr w:type="spellStart"/>
            <w:r w:rsidR="006E166C" w:rsidRPr="00E85F49">
              <w:rPr>
                <w:rFonts w:ascii="Times New Roman" w:hAnsi="Times New Roman"/>
                <w:sz w:val="18"/>
                <w:szCs w:val="16"/>
                <w:lang w:val="en-US" w:eastAsia="tr-TR"/>
              </w:rPr>
              <w:t>ve</w:t>
            </w:r>
            <w:proofErr w:type="spellEnd"/>
            <w:r w:rsidR="006E166C" w:rsidRPr="00E85F49">
              <w:rPr>
                <w:rFonts w:ascii="Times New Roman" w:hAnsi="Times New Roman"/>
                <w:sz w:val="18"/>
                <w:szCs w:val="16"/>
                <w:lang w:val="en-US" w:eastAsia="tr-TR"/>
              </w:rPr>
              <w:t xml:space="preserve"> </w:t>
            </w:r>
            <w:proofErr w:type="spellStart"/>
            <w:r w:rsidR="006E166C" w:rsidRPr="00E85F49">
              <w:rPr>
                <w:rFonts w:ascii="Times New Roman" w:hAnsi="Times New Roman"/>
                <w:sz w:val="18"/>
                <w:szCs w:val="16"/>
                <w:lang w:val="en-US" w:eastAsia="tr-TR"/>
              </w:rPr>
              <w:t>yarışmalara</w:t>
            </w:r>
            <w:proofErr w:type="spellEnd"/>
            <w:r w:rsidR="006E166C" w:rsidRPr="00E85F49">
              <w:rPr>
                <w:rFonts w:ascii="Times New Roman" w:hAnsi="Times New Roman"/>
                <w:sz w:val="18"/>
                <w:szCs w:val="16"/>
                <w:lang w:val="en-US" w:eastAsia="tr-TR"/>
              </w:rPr>
              <w:t xml:space="preserve"> </w:t>
            </w:r>
            <w:proofErr w:type="spellStart"/>
            <w:r w:rsidR="006E166C" w:rsidRPr="00E85F49">
              <w:rPr>
                <w:rFonts w:ascii="Times New Roman" w:hAnsi="Times New Roman"/>
                <w:sz w:val="18"/>
                <w:szCs w:val="16"/>
                <w:lang w:val="en-US" w:eastAsia="tr-TR"/>
              </w:rPr>
              <w:t>katılım</w:t>
            </w:r>
            <w:proofErr w:type="spellEnd"/>
            <w:r w:rsidR="006E166C" w:rsidRPr="00E85F49">
              <w:rPr>
                <w:rFonts w:ascii="Times New Roman" w:hAnsi="Times New Roman"/>
                <w:sz w:val="18"/>
                <w:szCs w:val="16"/>
                <w:lang w:val="en-US" w:eastAsia="tr-TR"/>
              </w:rPr>
              <w:t xml:space="preserve"> </w:t>
            </w:r>
            <w:proofErr w:type="spellStart"/>
            <w:r w:rsidR="006E166C" w:rsidRPr="00E85F49">
              <w:rPr>
                <w:rFonts w:ascii="Times New Roman" w:hAnsi="Times New Roman"/>
                <w:sz w:val="18"/>
                <w:szCs w:val="16"/>
                <w:lang w:val="en-US" w:eastAsia="tr-TR"/>
              </w:rPr>
              <w:t>sayısının</w:t>
            </w:r>
            <w:proofErr w:type="spellEnd"/>
            <w:r w:rsidR="006E166C" w:rsidRPr="00E85F49">
              <w:rPr>
                <w:rFonts w:ascii="Times New Roman" w:hAnsi="Times New Roman"/>
                <w:sz w:val="18"/>
                <w:szCs w:val="16"/>
                <w:lang w:val="en-US" w:eastAsia="tr-TR"/>
              </w:rPr>
              <w:t xml:space="preserve"> </w:t>
            </w:r>
            <w:proofErr w:type="spellStart"/>
            <w:proofErr w:type="gramStart"/>
            <w:r w:rsidR="006E166C" w:rsidRPr="00E85F49">
              <w:rPr>
                <w:rFonts w:ascii="Times New Roman" w:hAnsi="Times New Roman"/>
                <w:sz w:val="18"/>
                <w:szCs w:val="16"/>
                <w:lang w:val="en-US" w:eastAsia="tr-TR"/>
              </w:rPr>
              <w:t>az</w:t>
            </w:r>
            <w:proofErr w:type="spellEnd"/>
            <w:proofErr w:type="gramEnd"/>
            <w:r w:rsidR="006E166C" w:rsidRPr="00E85F49">
              <w:rPr>
                <w:rFonts w:ascii="Times New Roman" w:hAnsi="Times New Roman"/>
                <w:sz w:val="18"/>
                <w:szCs w:val="16"/>
                <w:lang w:val="en-US" w:eastAsia="tr-TR"/>
              </w:rPr>
              <w:t xml:space="preserve"> </w:t>
            </w:r>
            <w:proofErr w:type="spellStart"/>
            <w:r w:rsidR="006E166C" w:rsidRPr="00E85F49">
              <w:rPr>
                <w:rFonts w:ascii="Times New Roman" w:hAnsi="Times New Roman"/>
                <w:sz w:val="18"/>
                <w:szCs w:val="16"/>
                <w:lang w:val="en-US" w:eastAsia="tr-TR"/>
              </w:rPr>
              <w:t>olması</w:t>
            </w:r>
            <w:proofErr w:type="spellEnd"/>
            <w:r w:rsidR="006E166C" w:rsidRPr="00E85F49">
              <w:rPr>
                <w:rFonts w:ascii="Times New Roman" w:hAnsi="Times New Roman"/>
                <w:sz w:val="18"/>
                <w:szCs w:val="16"/>
                <w:lang w:val="en-US" w:eastAsia="tr-TR"/>
              </w:rPr>
              <w:t>.</w:t>
            </w:r>
          </w:p>
          <w:p w:rsidR="006E166C" w:rsidRPr="00E85F49" w:rsidRDefault="006E166C" w:rsidP="00E85F49">
            <w:pPr>
              <w:numPr>
                <w:ilvl w:val="0"/>
                <w:numId w:val="35"/>
              </w:numPr>
              <w:spacing w:after="0" w:line="240" w:lineRule="auto"/>
              <w:ind w:left="323" w:hanging="283"/>
              <w:contextualSpacing/>
              <w:rPr>
                <w:rFonts w:ascii="Times New Roman" w:hAnsi="Times New Roman"/>
                <w:sz w:val="18"/>
                <w:szCs w:val="16"/>
                <w:lang w:val="en-US" w:eastAsia="tr-TR"/>
              </w:rPr>
            </w:pPr>
          </w:p>
        </w:tc>
        <w:tc>
          <w:tcPr>
            <w:tcW w:w="3617" w:type="dxa"/>
            <w:tcBorders>
              <w:left w:val="nil"/>
            </w:tcBorders>
          </w:tcPr>
          <w:p w:rsidR="006E166C" w:rsidRPr="00E85F49" w:rsidRDefault="006E166C" w:rsidP="00E85F49">
            <w:pPr>
              <w:numPr>
                <w:ilvl w:val="0"/>
                <w:numId w:val="35"/>
              </w:numPr>
              <w:spacing w:after="0" w:line="240" w:lineRule="auto"/>
              <w:ind w:left="275" w:hanging="283"/>
              <w:contextualSpacing/>
              <w:rPr>
                <w:rFonts w:ascii="Times New Roman" w:hAnsi="Times New Roman"/>
                <w:bCs/>
                <w:sz w:val="18"/>
                <w:szCs w:val="16"/>
                <w:lang w:val="en-US" w:eastAsia="tr-TR"/>
              </w:rPr>
            </w:pPr>
            <w:proofErr w:type="spellStart"/>
            <w:r w:rsidRPr="00E85F49">
              <w:rPr>
                <w:rFonts w:ascii="Times New Roman" w:hAnsi="Times New Roman"/>
                <w:sz w:val="18"/>
                <w:szCs w:val="16"/>
                <w:lang w:val="en-US" w:eastAsia="tr-TR"/>
              </w:rPr>
              <w:t>Çalışanlara</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yönelik</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sosyal</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kültürel</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ve</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sportif</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faaliyetlerin</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yeterince</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düzenlenememesi</w:t>
            </w:r>
            <w:proofErr w:type="spellEnd"/>
            <w:r w:rsidRPr="00E85F49">
              <w:rPr>
                <w:rFonts w:ascii="Times New Roman" w:hAnsi="Times New Roman"/>
                <w:bCs/>
                <w:sz w:val="18"/>
                <w:szCs w:val="16"/>
                <w:lang w:val="en-US" w:eastAsia="tr-TR"/>
              </w:rPr>
              <w:t xml:space="preserve">. </w:t>
            </w:r>
          </w:p>
          <w:p w:rsidR="006E166C" w:rsidRPr="00E85F49" w:rsidRDefault="00954E59" w:rsidP="00E85F49">
            <w:pPr>
              <w:numPr>
                <w:ilvl w:val="0"/>
                <w:numId w:val="35"/>
              </w:numPr>
              <w:spacing w:after="0" w:line="240" w:lineRule="auto"/>
              <w:ind w:left="275" w:hanging="283"/>
              <w:contextualSpacing/>
              <w:rPr>
                <w:rFonts w:ascii="Times New Roman" w:hAnsi="Times New Roman"/>
                <w:sz w:val="18"/>
                <w:szCs w:val="16"/>
                <w:lang w:val="en-US" w:eastAsia="tr-TR"/>
              </w:rPr>
            </w:pPr>
            <w:proofErr w:type="spellStart"/>
            <w:r w:rsidRPr="00E85F49">
              <w:rPr>
                <w:rFonts w:ascii="Times New Roman" w:hAnsi="Times New Roman"/>
                <w:sz w:val="18"/>
                <w:szCs w:val="16"/>
                <w:lang w:val="en-US" w:eastAsia="tr-TR"/>
              </w:rPr>
              <w:t>Okulumuzun</w:t>
            </w:r>
            <w:proofErr w:type="spellEnd"/>
            <w:r w:rsidRPr="00E85F49">
              <w:rPr>
                <w:rFonts w:ascii="Times New Roman" w:hAnsi="Times New Roman"/>
                <w:sz w:val="18"/>
                <w:szCs w:val="16"/>
                <w:lang w:val="en-US" w:eastAsia="tr-TR"/>
              </w:rPr>
              <w:t xml:space="preserve"> </w:t>
            </w:r>
            <w:proofErr w:type="spellStart"/>
            <w:r w:rsidR="006E166C" w:rsidRPr="00E85F49">
              <w:rPr>
                <w:rFonts w:ascii="Times New Roman" w:hAnsi="Times New Roman"/>
                <w:sz w:val="18"/>
                <w:szCs w:val="16"/>
                <w:lang w:val="en-US" w:eastAsia="tr-TR"/>
              </w:rPr>
              <w:t>yangın</w:t>
            </w:r>
            <w:proofErr w:type="spellEnd"/>
            <w:r w:rsidR="006E166C" w:rsidRPr="00E85F49">
              <w:rPr>
                <w:rFonts w:ascii="Times New Roman" w:hAnsi="Times New Roman"/>
                <w:sz w:val="18"/>
                <w:szCs w:val="16"/>
                <w:lang w:val="en-US" w:eastAsia="tr-TR"/>
              </w:rPr>
              <w:t xml:space="preserve"> </w:t>
            </w:r>
            <w:proofErr w:type="spellStart"/>
            <w:r w:rsidR="006E166C" w:rsidRPr="00E85F49">
              <w:rPr>
                <w:rFonts w:ascii="Times New Roman" w:hAnsi="Times New Roman"/>
                <w:sz w:val="18"/>
                <w:szCs w:val="16"/>
                <w:lang w:val="en-US" w:eastAsia="tr-TR"/>
              </w:rPr>
              <w:t>merdivenlerinin</w:t>
            </w:r>
            <w:proofErr w:type="spellEnd"/>
            <w:r w:rsidR="006E166C" w:rsidRPr="00E85F49">
              <w:rPr>
                <w:rFonts w:ascii="Times New Roman" w:hAnsi="Times New Roman"/>
                <w:sz w:val="18"/>
                <w:szCs w:val="16"/>
                <w:lang w:val="en-US" w:eastAsia="tr-TR"/>
              </w:rPr>
              <w:t xml:space="preserve"> </w:t>
            </w:r>
            <w:proofErr w:type="spellStart"/>
            <w:r w:rsidR="006E166C" w:rsidRPr="00E85F49">
              <w:rPr>
                <w:rFonts w:ascii="Times New Roman" w:hAnsi="Times New Roman"/>
                <w:sz w:val="18"/>
                <w:szCs w:val="16"/>
                <w:lang w:val="en-US" w:eastAsia="tr-TR"/>
              </w:rPr>
              <w:t>bulunmaması</w:t>
            </w:r>
            <w:proofErr w:type="spellEnd"/>
            <w:r w:rsidR="006E166C" w:rsidRPr="00E85F49">
              <w:rPr>
                <w:rFonts w:ascii="Times New Roman" w:hAnsi="Times New Roman"/>
                <w:sz w:val="18"/>
                <w:szCs w:val="16"/>
                <w:lang w:val="en-US" w:eastAsia="tr-TR"/>
              </w:rPr>
              <w:t>.</w:t>
            </w:r>
          </w:p>
          <w:p w:rsidR="006E166C" w:rsidRPr="00E85F49" w:rsidRDefault="006E166C" w:rsidP="00E85F49">
            <w:pPr>
              <w:numPr>
                <w:ilvl w:val="0"/>
                <w:numId w:val="35"/>
              </w:numPr>
              <w:spacing w:after="0" w:line="240" w:lineRule="auto"/>
              <w:ind w:left="275" w:hanging="283"/>
              <w:contextualSpacing/>
              <w:rPr>
                <w:rFonts w:ascii="Times New Roman" w:hAnsi="Times New Roman"/>
                <w:sz w:val="18"/>
                <w:szCs w:val="16"/>
                <w:lang w:val="en-US" w:eastAsia="tr-TR"/>
              </w:rPr>
            </w:pPr>
            <w:proofErr w:type="spellStart"/>
            <w:r w:rsidRPr="00E85F49">
              <w:rPr>
                <w:rFonts w:ascii="Times New Roman" w:hAnsi="Times New Roman"/>
                <w:sz w:val="18"/>
                <w:szCs w:val="16"/>
                <w:lang w:val="en-US" w:eastAsia="tr-TR"/>
              </w:rPr>
              <w:t>Çalışan</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personelin</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teknolojik</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okuryazarlığının</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düşük</w:t>
            </w:r>
            <w:proofErr w:type="spellEnd"/>
            <w:r w:rsidRPr="00E85F49">
              <w:rPr>
                <w:rFonts w:ascii="Times New Roman" w:hAnsi="Times New Roman"/>
                <w:sz w:val="18"/>
                <w:szCs w:val="16"/>
                <w:lang w:val="en-US" w:eastAsia="tr-TR"/>
              </w:rPr>
              <w:t xml:space="preserve"> </w:t>
            </w:r>
            <w:proofErr w:type="spellStart"/>
            <w:proofErr w:type="gramStart"/>
            <w:r w:rsidRPr="00E85F49">
              <w:rPr>
                <w:rFonts w:ascii="Times New Roman" w:hAnsi="Times New Roman"/>
                <w:sz w:val="18"/>
                <w:szCs w:val="16"/>
                <w:lang w:val="en-US" w:eastAsia="tr-TR"/>
              </w:rPr>
              <w:t>olması</w:t>
            </w:r>
            <w:proofErr w:type="spellEnd"/>
            <w:r w:rsidRPr="00E85F49">
              <w:rPr>
                <w:rFonts w:ascii="Times New Roman" w:hAnsi="Times New Roman"/>
                <w:sz w:val="18"/>
                <w:szCs w:val="16"/>
                <w:lang w:val="en-US" w:eastAsia="tr-TR"/>
              </w:rPr>
              <w:t>(</w:t>
            </w:r>
            <w:proofErr w:type="spellStart"/>
            <w:proofErr w:type="gramEnd"/>
            <w:r w:rsidRPr="00E85F49">
              <w:rPr>
                <w:rFonts w:ascii="Times New Roman" w:hAnsi="Times New Roman"/>
                <w:sz w:val="18"/>
                <w:szCs w:val="16"/>
                <w:lang w:val="en-US" w:eastAsia="tr-TR"/>
              </w:rPr>
              <w:t>İnsan</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Kaynakları</w:t>
            </w:r>
            <w:proofErr w:type="spellEnd"/>
            <w:r w:rsidRPr="00E85F49">
              <w:rPr>
                <w:rFonts w:ascii="Times New Roman" w:hAnsi="Times New Roman"/>
                <w:sz w:val="18"/>
                <w:szCs w:val="16"/>
                <w:lang w:val="en-US" w:eastAsia="tr-TR"/>
              </w:rPr>
              <w:t>).</w:t>
            </w:r>
          </w:p>
          <w:p w:rsidR="00994D11" w:rsidRPr="00E85F49" w:rsidRDefault="00994D11" w:rsidP="00E85F49">
            <w:pPr>
              <w:numPr>
                <w:ilvl w:val="0"/>
                <w:numId w:val="35"/>
              </w:numPr>
              <w:spacing w:after="0" w:line="240" w:lineRule="auto"/>
              <w:ind w:left="323" w:hanging="283"/>
              <w:contextualSpacing/>
              <w:rPr>
                <w:rFonts w:ascii="Times New Roman" w:hAnsi="Times New Roman"/>
                <w:sz w:val="18"/>
                <w:szCs w:val="16"/>
                <w:lang w:val="en-US" w:eastAsia="tr-TR"/>
              </w:rPr>
            </w:pPr>
            <w:proofErr w:type="spellStart"/>
            <w:r w:rsidRPr="00E85F49">
              <w:rPr>
                <w:rFonts w:ascii="Times New Roman" w:hAnsi="Times New Roman"/>
                <w:bCs/>
                <w:sz w:val="20"/>
                <w:szCs w:val="20"/>
                <w:lang w:val="en-US" w:eastAsia="tr-TR"/>
              </w:rPr>
              <w:t>Velilerin</w:t>
            </w:r>
            <w:proofErr w:type="spellEnd"/>
            <w:r w:rsidRPr="00E85F49">
              <w:rPr>
                <w:rFonts w:ascii="Times New Roman" w:hAnsi="Times New Roman"/>
                <w:bCs/>
                <w:sz w:val="20"/>
                <w:szCs w:val="20"/>
                <w:lang w:val="en-US" w:eastAsia="tr-TR"/>
              </w:rPr>
              <w:t xml:space="preserve"> </w:t>
            </w:r>
            <w:proofErr w:type="spellStart"/>
            <w:r w:rsidRPr="00E85F49">
              <w:rPr>
                <w:rFonts w:ascii="Times New Roman" w:hAnsi="Times New Roman"/>
                <w:bCs/>
                <w:sz w:val="20"/>
                <w:szCs w:val="20"/>
                <w:lang w:val="en-US" w:eastAsia="tr-TR"/>
              </w:rPr>
              <w:t>eğitim</w:t>
            </w:r>
            <w:proofErr w:type="spellEnd"/>
            <w:r w:rsidRPr="00E85F49">
              <w:rPr>
                <w:rFonts w:ascii="Times New Roman" w:hAnsi="Times New Roman"/>
                <w:bCs/>
                <w:sz w:val="20"/>
                <w:szCs w:val="20"/>
                <w:lang w:val="en-US" w:eastAsia="tr-TR"/>
              </w:rPr>
              <w:t xml:space="preserve"> </w:t>
            </w:r>
            <w:proofErr w:type="spellStart"/>
            <w:r w:rsidRPr="00E85F49">
              <w:rPr>
                <w:rFonts w:ascii="Times New Roman" w:hAnsi="Times New Roman"/>
                <w:bCs/>
                <w:sz w:val="20"/>
                <w:szCs w:val="20"/>
                <w:lang w:val="en-US" w:eastAsia="tr-TR"/>
              </w:rPr>
              <w:t>seviyesinin</w:t>
            </w:r>
            <w:proofErr w:type="spellEnd"/>
            <w:r w:rsidRPr="00E85F49">
              <w:rPr>
                <w:rFonts w:ascii="Times New Roman" w:hAnsi="Times New Roman"/>
                <w:bCs/>
                <w:sz w:val="20"/>
                <w:szCs w:val="20"/>
                <w:lang w:val="en-US" w:eastAsia="tr-TR"/>
              </w:rPr>
              <w:t xml:space="preserve"> </w:t>
            </w:r>
            <w:proofErr w:type="spellStart"/>
            <w:r w:rsidRPr="00E85F49">
              <w:rPr>
                <w:rFonts w:ascii="Times New Roman" w:hAnsi="Times New Roman"/>
                <w:bCs/>
                <w:sz w:val="20"/>
                <w:szCs w:val="20"/>
                <w:lang w:val="en-US" w:eastAsia="tr-TR"/>
              </w:rPr>
              <w:t>düşüklüğü</w:t>
            </w:r>
            <w:proofErr w:type="spellEnd"/>
            <w:r w:rsidRPr="00E85F49">
              <w:rPr>
                <w:rFonts w:ascii="Times New Roman" w:hAnsi="Times New Roman"/>
                <w:bCs/>
                <w:sz w:val="20"/>
                <w:szCs w:val="20"/>
                <w:lang w:val="en-US" w:eastAsia="tr-TR"/>
              </w:rPr>
              <w:t xml:space="preserve"> </w:t>
            </w:r>
            <w:proofErr w:type="spellStart"/>
            <w:r w:rsidRPr="00E85F49">
              <w:rPr>
                <w:rFonts w:ascii="Times New Roman" w:hAnsi="Times New Roman"/>
                <w:bCs/>
                <w:sz w:val="20"/>
                <w:szCs w:val="20"/>
                <w:lang w:val="en-US" w:eastAsia="tr-TR"/>
              </w:rPr>
              <w:t>ve</w:t>
            </w:r>
            <w:proofErr w:type="spellEnd"/>
            <w:r w:rsidRPr="00E85F49">
              <w:rPr>
                <w:rFonts w:ascii="Times New Roman" w:hAnsi="Times New Roman"/>
                <w:bCs/>
                <w:sz w:val="20"/>
                <w:szCs w:val="20"/>
                <w:lang w:val="en-US" w:eastAsia="tr-TR"/>
              </w:rPr>
              <w:t xml:space="preserve"> </w:t>
            </w:r>
            <w:proofErr w:type="spellStart"/>
            <w:r w:rsidRPr="00E85F49">
              <w:rPr>
                <w:rFonts w:ascii="Times New Roman" w:hAnsi="Times New Roman"/>
                <w:bCs/>
                <w:sz w:val="20"/>
                <w:szCs w:val="20"/>
                <w:lang w:val="en-US" w:eastAsia="tr-TR"/>
              </w:rPr>
              <w:t>çoğunun</w:t>
            </w:r>
            <w:proofErr w:type="spellEnd"/>
            <w:r w:rsidRPr="00E85F49">
              <w:rPr>
                <w:rFonts w:ascii="Times New Roman" w:hAnsi="Times New Roman"/>
                <w:bCs/>
                <w:sz w:val="20"/>
                <w:szCs w:val="20"/>
                <w:lang w:val="en-US" w:eastAsia="tr-TR"/>
              </w:rPr>
              <w:t xml:space="preserve"> </w:t>
            </w:r>
            <w:proofErr w:type="spellStart"/>
            <w:r w:rsidRPr="00E85F49">
              <w:rPr>
                <w:rFonts w:ascii="Times New Roman" w:hAnsi="Times New Roman"/>
                <w:bCs/>
                <w:sz w:val="20"/>
                <w:szCs w:val="20"/>
                <w:lang w:val="en-US" w:eastAsia="tr-TR"/>
              </w:rPr>
              <w:t>işsiz</w:t>
            </w:r>
            <w:proofErr w:type="spellEnd"/>
            <w:r w:rsidRPr="00E85F49">
              <w:rPr>
                <w:rFonts w:ascii="Times New Roman" w:hAnsi="Times New Roman"/>
                <w:bCs/>
                <w:sz w:val="20"/>
                <w:szCs w:val="20"/>
                <w:lang w:val="en-US" w:eastAsia="tr-TR"/>
              </w:rPr>
              <w:t xml:space="preserve"> </w:t>
            </w:r>
            <w:proofErr w:type="spellStart"/>
            <w:r w:rsidRPr="00E85F49">
              <w:rPr>
                <w:rFonts w:ascii="Times New Roman" w:hAnsi="Times New Roman"/>
                <w:bCs/>
                <w:sz w:val="20"/>
                <w:szCs w:val="20"/>
                <w:lang w:val="en-US" w:eastAsia="tr-TR"/>
              </w:rPr>
              <w:t>olması</w:t>
            </w:r>
            <w:proofErr w:type="spellEnd"/>
          </w:p>
          <w:p w:rsidR="00994D11" w:rsidRPr="00E85F49" w:rsidRDefault="00994D11" w:rsidP="00E85F49">
            <w:pPr>
              <w:numPr>
                <w:ilvl w:val="0"/>
                <w:numId w:val="35"/>
              </w:numPr>
              <w:spacing w:after="0" w:line="240" w:lineRule="auto"/>
              <w:ind w:left="318" w:hanging="284"/>
              <w:contextualSpacing/>
              <w:rPr>
                <w:rFonts w:ascii="Times New Roman" w:hAnsi="Times New Roman"/>
                <w:sz w:val="18"/>
                <w:szCs w:val="16"/>
                <w:lang w:val="en-US" w:eastAsia="tr-TR"/>
              </w:rPr>
            </w:pPr>
            <w:r w:rsidRPr="00E85F49">
              <w:rPr>
                <w:rFonts w:ascii="Times New Roman" w:hAnsi="Times New Roman"/>
                <w:sz w:val="18"/>
                <w:szCs w:val="16"/>
                <w:lang w:val="en-US" w:eastAsia="tr-TR"/>
              </w:rPr>
              <w:t xml:space="preserve">Okuma </w:t>
            </w:r>
            <w:proofErr w:type="spellStart"/>
            <w:r w:rsidRPr="00E85F49">
              <w:rPr>
                <w:rFonts w:ascii="Times New Roman" w:hAnsi="Times New Roman"/>
                <w:sz w:val="18"/>
                <w:szCs w:val="16"/>
                <w:lang w:val="en-US" w:eastAsia="tr-TR"/>
              </w:rPr>
              <w:t>alışkanlığının</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az</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olması</w:t>
            </w:r>
            <w:proofErr w:type="spellEnd"/>
          </w:p>
          <w:p w:rsidR="00994D11" w:rsidRPr="00E85F49" w:rsidRDefault="00994D11" w:rsidP="00E85F49">
            <w:pPr>
              <w:numPr>
                <w:ilvl w:val="0"/>
                <w:numId w:val="35"/>
              </w:numPr>
              <w:spacing w:after="0" w:line="240" w:lineRule="auto"/>
              <w:ind w:left="318" w:hanging="284"/>
              <w:contextualSpacing/>
              <w:rPr>
                <w:rFonts w:ascii="Times New Roman" w:hAnsi="Times New Roman"/>
                <w:sz w:val="18"/>
                <w:szCs w:val="16"/>
                <w:lang w:val="en-US" w:eastAsia="tr-TR"/>
              </w:rPr>
            </w:pPr>
            <w:proofErr w:type="spellStart"/>
            <w:r w:rsidRPr="00E85F49">
              <w:rPr>
                <w:rFonts w:ascii="Times New Roman" w:hAnsi="Times New Roman"/>
                <w:sz w:val="18"/>
                <w:szCs w:val="16"/>
                <w:lang w:val="en-US" w:eastAsia="tr-TR"/>
              </w:rPr>
              <w:t>İkili</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öğretim</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yapılması</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nedeniyle</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sabahçı</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ve</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öğlenci</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öğretmenlerin</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birbirleriyle</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yeteli</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koordinasyon</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sağlayamaması</w:t>
            </w:r>
            <w:proofErr w:type="spellEnd"/>
          </w:p>
          <w:p w:rsidR="00994D11" w:rsidRPr="00E85F49" w:rsidRDefault="00994D11" w:rsidP="00E85F49">
            <w:pPr>
              <w:numPr>
                <w:ilvl w:val="0"/>
                <w:numId w:val="35"/>
              </w:numPr>
              <w:spacing w:after="0" w:line="240" w:lineRule="auto"/>
              <w:ind w:left="318" w:hanging="284"/>
              <w:contextualSpacing/>
              <w:rPr>
                <w:rFonts w:ascii="Times New Roman" w:hAnsi="Times New Roman"/>
                <w:sz w:val="18"/>
                <w:szCs w:val="16"/>
                <w:lang w:val="en-US" w:eastAsia="tr-TR"/>
              </w:rPr>
            </w:pPr>
            <w:proofErr w:type="spellStart"/>
            <w:r w:rsidRPr="00E85F49">
              <w:rPr>
                <w:rFonts w:ascii="Times New Roman" w:hAnsi="Times New Roman"/>
                <w:sz w:val="18"/>
                <w:szCs w:val="16"/>
                <w:lang w:val="en-US" w:eastAsia="tr-TR"/>
              </w:rPr>
              <w:t>Kadrolu</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hizmetli</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personelinin</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olmaması</w:t>
            </w:r>
            <w:proofErr w:type="spellEnd"/>
          </w:p>
          <w:p w:rsidR="00994D11" w:rsidRPr="00E85F49" w:rsidRDefault="00994D11" w:rsidP="00E85F49">
            <w:pPr>
              <w:numPr>
                <w:ilvl w:val="0"/>
                <w:numId w:val="35"/>
              </w:numPr>
              <w:spacing w:after="0" w:line="240" w:lineRule="auto"/>
              <w:ind w:left="318" w:hanging="284"/>
              <w:contextualSpacing/>
              <w:rPr>
                <w:rFonts w:ascii="Times New Roman" w:hAnsi="Times New Roman"/>
                <w:sz w:val="18"/>
                <w:szCs w:val="16"/>
                <w:lang w:val="en-US" w:eastAsia="tr-TR"/>
              </w:rPr>
            </w:pPr>
            <w:proofErr w:type="spellStart"/>
            <w:r w:rsidRPr="00E85F49">
              <w:rPr>
                <w:rFonts w:ascii="Times New Roman" w:hAnsi="Times New Roman"/>
                <w:sz w:val="18"/>
                <w:szCs w:val="16"/>
                <w:lang w:val="en-US" w:eastAsia="tr-TR"/>
              </w:rPr>
              <w:t>Anasınıfı</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öğrencilerine</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ait</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bahçenin</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bulunmaması</w:t>
            </w:r>
            <w:proofErr w:type="spellEnd"/>
          </w:p>
          <w:p w:rsidR="00994D11" w:rsidRPr="00E85F49" w:rsidRDefault="00994D11" w:rsidP="00E85F49">
            <w:pPr>
              <w:numPr>
                <w:ilvl w:val="0"/>
                <w:numId w:val="35"/>
              </w:numPr>
              <w:spacing w:after="0" w:line="240" w:lineRule="auto"/>
              <w:ind w:left="318" w:hanging="284"/>
              <w:contextualSpacing/>
              <w:rPr>
                <w:rFonts w:ascii="Times New Roman" w:hAnsi="Times New Roman"/>
                <w:sz w:val="18"/>
                <w:szCs w:val="16"/>
                <w:lang w:val="en-US" w:eastAsia="tr-TR"/>
              </w:rPr>
            </w:pPr>
            <w:proofErr w:type="spellStart"/>
            <w:r w:rsidRPr="00E85F49">
              <w:rPr>
                <w:rFonts w:ascii="Times New Roman" w:hAnsi="Times New Roman"/>
                <w:sz w:val="18"/>
                <w:szCs w:val="16"/>
                <w:lang w:val="en-US" w:eastAsia="tr-TR"/>
              </w:rPr>
              <w:t>Okul</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gelirlerinin</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az</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olması</w:t>
            </w:r>
            <w:proofErr w:type="spellEnd"/>
          </w:p>
          <w:p w:rsidR="00994D11" w:rsidRPr="00E85F49" w:rsidRDefault="00994D11" w:rsidP="00E85F49">
            <w:pPr>
              <w:numPr>
                <w:ilvl w:val="0"/>
                <w:numId w:val="35"/>
              </w:numPr>
              <w:spacing w:after="0" w:line="240" w:lineRule="auto"/>
              <w:ind w:left="318" w:hanging="284"/>
              <w:contextualSpacing/>
              <w:rPr>
                <w:rFonts w:ascii="Times New Roman" w:hAnsi="Times New Roman"/>
                <w:sz w:val="18"/>
                <w:szCs w:val="16"/>
                <w:lang w:val="en-US" w:eastAsia="tr-TR"/>
              </w:rPr>
            </w:pPr>
            <w:proofErr w:type="spellStart"/>
            <w:r w:rsidRPr="00E85F49">
              <w:rPr>
                <w:rFonts w:ascii="Times New Roman" w:hAnsi="Times New Roman"/>
                <w:sz w:val="18"/>
                <w:szCs w:val="16"/>
                <w:lang w:val="en-US" w:eastAsia="tr-TR"/>
              </w:rPr>
              <w:t>Sınıflara</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gerekli</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olan</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teknolojik</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aletlerin</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yeterli</w:t>
            </w:r>
            <w:proofErr w:type="spellEnd"/>
            <w:r w:rsidRPr="00E85F49">
              <w:rPr>
                <w:rFonts w:ascii="Times New Roman" w:hAnsi="Times New Roman"/>
                <w:sz w:val="18"/>
                <w:szCs w:val="16"/>
                <w:lang w:val="en-US" w:eastAsia="tr-TR"/>
              </w:rPr>
              <w:t xml:space="preserve"> </w:t>
            </w:r>
            <w:proofErr w:type="spellStart"/>
            <w:r w:rsidRPr="00E85F49">
              <w:rPr>
                <w:rFonts w:ascii="Times New Roman" w:hAnsi="Times New Roman"/>
                <w:sz w:val="18"/>
                <w:szCs w:val="16"/>
                <w:lang w:val="en-US" w:eastAsia="tr-TR"/>
              </w:rPr>
              <w:t>olmaması</w:t>
            </w:r>
            <w:proofErr w:type="spellEnd"/>
          </w:p>
          <w:p w:rsidR="006E166C" w:rsidRPr="00E85F49" w:rsidRDefault="006E166C" w:rsidP="00E85F49">
            <w:pPr>
              <w:spacing w:after="0" w:line="240" w:lineRule="auto"/>
              <w:ind w:left="275"/>
              <w:contextualSpacing/>
              <w:rPr>
                <w:rFonts w:ascii="Times New Roman" w:hAnsi="Times New Roman"/>
                <w:sz w:val="18"/>
                <w:szCs w:val="16"/>
                <w:lang w:val="en-US" w:eastAsia="tr-TR"/>
              </w:rPr>
            </w:pPr>
          </w:p>
        </w:tc>
      </w:tr>
    </w:tbl>
    <w:p w:rsidR="006D6DB5" w:rsidRDefault="006D6DB5" w:rsidP="00BA1294">
      <w:pPr>
        <w:keepNext/>
        <w:spacing w:after="0" w:line="240" w:lineRule="auto"/>
        <w:rPr>
          <w:rFonts w:ascii="Times New Roman" w:eastAsia="Times New Roman" w:hAnsi="Times New Roman"/>
          <w:b/>
          <w:bCs/>
          <w:color w:val="C00000"/>
          <w:sz w:val="24"/>
          <w:szCs w:val="28"/>
          <w:lang w:eastAsia="tr-TR"/>
        </w:rPr>
      </w:pPr>
    </w:p>
    <w:p w:rsidR="006D6DB5" w:rsidRDefault="006D6DB5" w:rsidP="00BA1294">
      <w:pPr>
        <w:keepNext/>
        <w:spacing w:after="0" w:line="240" w:lineRule="auto"/>
        <w:rPr>
          <w:rFonts w:ascii="Times New Roman" w:eastAsia="Times New Roman" w:hAnsi="Times New Roman"/>
          <w:b/>
          <w:bCs/>
          <w:color w:val="C00000"/>
          <w:sz w:val="24"/>
          <w:szCs w:val="28"/>
          <w:lang w:eastAsia="tr-TR"/>
        </w:rPr>
      </w:pPr>
    </w:p>
    <w:p w:rsidR="000729D6" w:rsidRPr="00BF17E9" w:rsidRDefault="00BA1294" w:rsidP="00BA1294">
      <w:pPr>
        <w:keepNext/>
        <w:spacing w:after="0" w:line="240" w:lineRule="auto"/>
        <w:rPr>
          <w:rFonts w:ascii="Times New Roman" w:eastAsia="Times New Roman" w:hAnsi="Times New Roman"/>
          <w:b/>
          <w:bCs/>
          <w:color w:val="C00000"/>
          <w:sz w:val="24"/>
          <w:szCs w:val="28"/>
          <w:lang w:eastAsia="tr-TR"/>
        </w:rPr>
      </w:pPr>
      <w:r w:rsidRPr="00BF17E9">
        <w:rPr>
          <w:rFonts w:ascii="Times New Roman" w:eastAsia="Times New Roman" w:hAnsi="Times New Roman"/>
          <w:b/>
          <w:bCs/>
          <w:color w:val="C00000"/>
          <w:sz w:val="24"/>
          <w:szCs w:val="28"/>
          <w:lang w:eastAsia="tr-TR"/>
        </w:rPr>
        <w:t>Tablo. Fırsatlar, Tehditler</w:t>
      </w:r>
    </w:p>
    <w:p w:rsidR="002F3DBD" w:rsidRPr="00BA1294" w:rsidRDefault="002F3DBD" w:rsidP="00BA1294">
      <w:pPr>
        <w:keepNext/>
        <w:spacing w:after="0" w:line="240" w:lineRule="auto"/>
        <w:rPr>
          <w:rFonts w:ascii="Times New Roman" w:eastAsia="Times New Roman" w:hAnsi="Times New Roman"/>
          <w:b/>
          <w:bCs/>
          <w:color w:val="FF0000"/>
          <w:szCs w:val="28"/>
          <w:lang w:eastAsia="tr-TR"/>
        </w:rPr>
      </w:pPr>
    </w:p>
    <w:tbl>
      <w:tblPr>
        <w:tblW w:w="5356" w:type="pct"/>
        <w:tblBorders>
          <w:top w:val="single" w:sz="8" w:space="0" w:color="84B3DF"/>
          <w:left w:val="single" w:sz="8" w:space="0" w:color="84B3DF"/>
          <w:bottom w:val="single" w:sz="8" w:space="0" w:color="84B3DF"/>
          <w:right w:val="single" w:sz="8" w:space="0" w:color="84B3DF"/>
          <w:insideH w:val="single" w:sz="8" w:space="0" w:color="84B3DF"/>
        </w:tblBorders>
        <w:tblLook w:val="04A0" w:firstRow="1" w:lastRow="0" w:firstColumn="1" w:lastColumn="0" w:noHBand="0" w:noVBand="1"/>
      </w:tblPr>
      <w:tblGrid>
        <w:gridCol w:w="3675"/>
        <w:gridCol w:w="2718"/>
        <w:gridCol w:w="3556"/>
      </w:tblGrid>
      <w:tr w:rsidR="00BA1294" w:rsidRPr="00BA1294" w:rsidTr="00E85F49">
        <w:trPr>
          <w:trHeight w:val="227"/>
        </w:trPr>
        <w:tc>
          <w:tcPr>
            <w:tcW w:w="5000" w:type="pct"/>
            <w:gridSpan w:val="3"/>
            <w:tcBorders>
              <w:top w:val="single" w:sz="8" w:space="0" w:color="84B3DF"/>
              <w:left w:val="single" w:sz="8" w:space="0" w:color="84B3DF"/>
              <w:bottom w:val="single" w:sz="8" w:space="0" w:color="84B3DF"/>
              <w:right w:val="single" w:sz="8" w:space="0" w:color="84B3DF"/>
            </w:tcBorders>
            <w:shd w:val="clear" w:color="auto" w:fill="5B9BD5"/>
          </w:tcPr>
          <w:p w:rsidR="00BA1294" w:rsidRPr="00E85F49" w:rsidRDefault="00BA1294" w:rsidP="00E85F49">
            <w:pPr>
              <w:contextualSpacing/>
              <w:jc w:val="center"/>
              <w:rPr>
                <w:rFonts w:ascii="Times New Roman" w:hAnsi="Times New Roman"/>
                <w:b/>
                <w:bCs/>
                <w:color w:val="FFFFFF"/>
                <w:sz w:val="18"/>
                <w:szCs w:val="16"/>
                <w:lang w:eastAsia="tr-TR"/>
              </w:rPr>
            </w:pPr>
            <w:r w:rsidRPr="00E85F49">
              <w:rPr>
                <w:rFonts w:ascii="Times New Roman" w:hAnsi="Times New Roman"/>
                <w:b/>
                <w:bCs/>
                <w:color w:val="FFFFFF"/>
                <w:sz w:val="24"/>
                <w:szCs w:val="20"/>
                <w:lang w:eastAsia="tr-TR"/>
              </w:rPr>
              <w:t>Fırsatlar</w:t>
            </w:r>
          </w:p>
        </w:tc>
      </w:tr>
      <w:tr w:rsidR="00CF75B8" w:rsidRPr="00BA1294" w:rsidTr="00E85F49">
        <w:trPr>
          <w:trHeight w:val="189"/>
        </w:trPr>
        <w:tc>
          <w:tcPr>
            <w:tcW w:w="1847" w:type="pct"/>
            <w:tcBorders>
              <w:right w:val="nil"/>
            </w:tcBorders>
            <w:shd w:val="clear" w:color="auto" w:fill="D6E6F4"/>
          </w:tcPr>
          <w:p w:rsidR="00BA1294" w:rsidRPr="00E85F49" w:rsidRDefault="00BA1294" w:rsidP="00E85F49">
            <w:pPr>
              <w:contextualSpacing/>
              <w:jc w:val="center"/>
              <w:rPr>
                <w:rFonts w:ascii="Times New Roman" w:hAnsi="Times New Roman"/>
                <w:b/>
                <w:bCs/>
                <w:sz w:val="18"/>
                <w:szCs w:val="20"/>
                <w:highlight w:val="green"/>
                <w:lang w:eastAsia="tr-TR"/>
              </w:rPr>
            </w:pPr>
            <w:r w:rsidRPr="00E85F49">
              <w:rPr>
                <w:rFonts w:ascii="Times New Roman" w:hAnsi="Times New Roman"/>
                <w:b/>
                <w:bCs/>
                <w:sz w:val="18"/>
                <w:szCs w:val="16"/>
                <w:lang w:eastAsia="tr-TR"/>
              </w:rPr>
              <w:t>Eğitim ve Öğretime Erişim</w:t>
            </w:r>
          </w:p>
        </w:tc>
        <w:tc>
          <w:tcPr>
            <w:tcW w:w="1366" w:type="pct"/>
            <w:tcBorders>
              <w:left w:val="nil"/>
              <w:right w:val="nil"/>
            </w:tcBorders>
            <w:shd w:val="clear" w:color="auto" w:fill="D6E6F4"/>
          </w:tcPr>
          <w:p w:rsidR="00BA1294" w:rsidRPr="00E85F49" w:rsidRDefault="00BA1294" w:rsidP="00E85F49">
            <w:pPr>
              <w:contextualSpacing/>
              <w:jc w:val="center"/>
              <w:rPr>
                <w:rFonts w:ascii="Times New Roman" w:hAnsi="Times New Roman"/>
                <w:b/>
                <w:sz w:val="18"/>
                <w:szCs w:val="16"/>
                <w:lang w:eastAsia="tr-TR"/>
              </w:rPr>
            </w:pPr>
            <w:r w:rsidRPr="00E85F49">
              <w:rPr>
                <w:rFonts w:ascii="Times New Roman" w:hAnsi="Times New Roman"/>
                <w:b/>
                <w:sz w:val="18"/>
                <w:szCs w:val="16"/>
                <w:lang w:eastAsia="tr-TR"/>
              </w:rPr>
              <w:t>Eğitim ve Öğretimde Kalite</w:t>
            </w:r>
          </w:p>
        </w:tc>
        <w:tc>
          <w:tcPr>
            <w:tcW w:w="1787" w:type="pct"/>
            <w:tcBorders>
              <w:left w:val="nil"/>
            </w:tcBorders>
            <w:shd w:val="clear" w:color="auto" w:fill="D6E6F4"/>
          </w:tcPr>
          <w:p w:rsidR="00BA1294" w:rsidRPr="00E85F49" w:rsidRDefault="00BA1294" w:rsidP="00E85F49">
            <w:pPr>
              <w:contextualSpacing/>
              <w:jc w:val="center"/>
              <w:rPr>
                <w:rFonts w:ascii="Times New Roman" w:hAnsi="Times New Roman"/>
                <w:b/>
                <w:sz w:val="18"/>
                <w:szCs w:val="16"/>
                <w:lang w:eastAsia="tr-TR"/>
              </w:rPr>
            </w:pPr>
            <w:r w:rsidRPr="00E85F49">
              <w:rPr>
                <w:rFonts w:ascii="Times New Roman" w:hAnsi="Times New Roman"/>
                <w:b/>
                <w:sz w:val="18"/>
                <w:szCs w:val="16"/>
                <w:lang w:eastAsia="tr-TR"/>
              </w:rPr>
              <w:t>Kurumsal Kapasite</w:t>
            </w:r>
          </w:p>
        </w:tc>
      </w:tr>
      <w:tr w:rsidR="00CF75B8" w:rsidRPr="00BA1294" w:rsidTr="00E85F49">
        <w:trPr>
          <w:trHeight w:val="3334"/>
        </w:trPr>
        <w:tc>
          <w:tcPr>
            <w:tcW w:w="1847" w:type="pct"/>
            <w:tcBorders>
              <w:right w:val="nil"/>
            </w:tcBorders>
          </w:tcPr>
          <w:p w:rsidR="00BA1294" w:rsidRPr="00E85F49" w:rsidRDefault="00BA1294" w:rsidP="00E85F49">
            <w:pPr>
              <w:numPr>
                <w:ilvl w:val="0"/>
                <w:numId w:val="36"/>
              </w:numPr>
              <w:spacing w:line="259" w:lineRule="auto"/>
              <w:ind w:left="284" w:hanging="284"/>
              <w:contextualSpacing/>
              <w:rPr>
                <w:rFonts w:ascii="Times New Roman" w:hAnsi="Times New Roman"/>
                <w:b/>
                <w:bCs/>
                <w:sz w:val="18"/>
                <w:szCs w:val="16"/>
                <w:lang w:eastAsia="tr-TR"/>
              </w:rPr>
            </w:pPr>
            <w:r w:rsidRPr="00E85F49">
              <w:rPr>
                <w:rFonts w:ascii="Times New Roman" w:hAnsi="Times New Roman"/>
                <w:b/>
                <w:bCs/>
                <w:sz w:val="18"/>
                <w:szCs w:val="16"/>
                <w:lang w:eastAsia="tr-TR"/>
              </w:rPr>
              <w:t>Hayırsever, STK, Özel kurum ve kuruluşların eğitimi destekleyen projelerinin olması.</w:t>
            </w:r>
          </w:p>
          <w:p w:rsidR="00A4255D" w:rsidRPr="00E85F49" w:rsidRDefault="00A4255D" w:rsidP="00E85F49">
            <w:pPr>
              <w:numPr>
                <w:ilvl w:val="0"/>
                <w:numId w:val="36"/>
              </w:numPr>
              <w:spacing w:line="259" w:lineRule="auto"/>
              <w:ind w:left="331" w:hanging="331"/>
              <w:contextualSpacing/>
              <w:rPr>
                <w:rFonts w:ascii="Times New Roman" w:hAnsi="Times New Roman"/>
                <w:b/>
                <w:bCs/>
                <w:sz w:val="18"/>
                <w:szCs w:val="16"/>
                <w:lang w:eastAsia="tr-TR"/>
              </w:rPr>
            </w:pPr>
            <w:r w:rsidRPr="00E85F49">
              <w:rPr>
                <w:rFonts w:ascii="Times New Roman" w:hAnsi="Times New Roman"/>
                <w:b/>
                <w:bCs/>
                <w:sz w:val="18"/>
                <w:szCs w:val="16"/>
                <w:lang w:eastAsia="tr-TR"/>
              </w:rPr>
              <w:t xml:space="preserve">Okula ulaşımın kolay olması </w:t>
            </w:r>
          </w:p>
          <w:p w:rsidR="00BA1294" w:rsidRPr="00E85F49" w:rsidRDefault="00A4255D" w:rsidP="00E85F49">
            <w:pPr>
              <w:numPr>
                <w:ilvl w:val="0"/>
                <w:numId w:val="36"/>
              </w:numPr>
              <w:spacing w:line="259" w:lineRule="auto"/>
              <w:ind w:left="331" w:hanging="284"/>
              <w:contextualSpacing/>
              <w:rPr>
                <w:rFonts w:ascii="Times New Roman" w:hAnsi="Times New Roman"/>
                <w:b/>
                <w:bCs/>
                <w:sz w:val="18"/>
                <w:szCs w:val="16"/>
                <w:lang w:eastAsia="tr-TR"/>
              </w:rPr>
            </w:pPr>
            <w:r w:rsidRPr="00E85F49">
              <w:rPr>
                <w:rFonts w:ascii="Times New Roman" w:hAnsi="Times New Roman"/>
                <w:b/>
                <w:bCs/>
                <w:sz w:val="18"/>
                <w:szCs w:val="16"/>
                <w:lang w:eastAsia="tr-TR"/>
              </w:rPr>
              <w:t>8</w:t>
            </w:r>
            <w:r w:rsidR="00BA1294" w:rsidRPr="00E85F49">
              <w:rPr>
                <w:rFonts w:ascii="Times New Roman" w:hAnsi="Times New Roman"/>
                <w:b/>
                <w:bCs/>
                <w:sz w:val="18"/>
                <w:szCs w:val="16"/>
                <w:lang w:eastAsia="tr-TR"/>
              </w:rPr>
              <w:t>383 veli bilgilendirme hattının bulunması.</w:t>
            </w:r>
          </w:p>
          <w:p w:rsidR="00BA1294" w:rsidRPr="00E85F49" w:rsidRDefault="00BA1294" w:rsidP="00E85F49">
            <w:pPr>
              <w:numPr>
                <w:ilvl w:val="0"/>
                <w:numId w:val="36"/>
              </w:numPr>
              <w:spacing w:line="259" w:lineRule="auto"/>
              <w:ind w:left="284" w:hanging="284"/>
              <w:contextualSpacing/>
              <w:rPr>
                <w:rFonts w:ascii="Times New Roman" w:hAnsi="Times New Roman"/>
                <w:b/>
                <w:bCs/>
                <w:sz w:val="18"/>
                <w:szCs w:val="16"/>
                <w:lang w:eastAsia="tr-TR"/>
              </w:rPr>
            </w:pPr>
            <w:r w:rsidRPr="00E85F49">
              <w:rPr>
                <w:rFonts w:ascii="Times New Roman" w:hAnsi="Times New Roman"/>
                <w:b/>
                <w:bCs/>
                <w:sz w:val="18"/>
                <w:szCs w:val="16"/>
                <w:lang w:eastAsia="tr-TR"/>
              </w:rPr>
              <w:t>Hayırsever, SYDV, STK,   özel kurum ve devletin  (Şartlı Nakit Transferi)  öğrencilere verdiği burslar.</w:t>
            </w:r>
          </w:p>
          <w:p w:rsidR="00257E12" w:rsidRPr="00E85F49" w:rsidRDefault="00BA1294" w:rsidP="00E85F49">
            <w:pPr>
              <w:numPr>
                <w:ilvl w:val="0"/>
                <w:numId w:val="36"/>
              </w:numPr>
              <w:spacing w:line="259" w:lineRule="auto"/>
              <w:ind w:left="284" w:hanging="284"/>
              <w:contextualSpacing/>
              <w:rPr>
                <w:rFonts w:ascii="Times New Roman" w:hAnsi="Times New Roman"/>
                <w:b/>
                <w:bCs/>
                <w:sz w:val="18"/>
                <w:szCs w:val="16"/>
                <w:lang w:eastAsia="tr-TR"/>
              </w:rPr>
            </w:pPr>
            <w:r w:rsidRPr="00E85F49">
              <w:rPr>
                <w:rFonts w:ascii="Times New Roman" w:hAnsi="Times New Roman"/>
                <w:b/>
                <w:bCs/>
                <w:sz w:val="18"/>
                <w:szCs w:val="16"/>
                <w:lang w:eastAsia="tr-TR"/>
              </w:rPr>
              <w:t>Müdürlüğümüzün dış paydaşlarla etkili bir iletişim ve işbirliği içinde çalışmalar yürütmesi.</w:t>
            </w:r>
          </w:p>
          <w:p w:rsidR="0017798B" w:rsidRPr="00E85F49" w:rsidRDefault="00257E12" w:rsidP="00E85F49">
            <w:pPr>
              <w:numPr>
                <w:ilvl w:val="0"/>
                <w:numId w:val="36"/>
              </w:numPr>
              <w:spacing w:line="259" w:lineRule="auto"/>
              <w:ind w:left="284" w:hanging="284"/>
              <w:contextualSpacing/>
              <w:rPr>
                <w:rFonts w:ascii="Times New Roman" w:hAnsi="Times New Roman"/>
                <w:b/>
                <w:bCs/>
                <w:sz w:val="18"/>
                <w:szCs w:val="16"/>
                <w:lang w:eastAsia="tr-TR"/>
              </w:rPr>
            </w:pPr>
            <w:r w:rsidRPr="00E85F49">
              <w:rPr>
                <w:rFonts w:ascii="Times New Roman" w:hAnsi="Times New Roman"/>
                <w:b/>
                <w:bCs/>
                <w:sz w:val="18"/>
                <w:szCs w:val="16"/>
                <w:lang w:eastAsia="tr-TR"/>
              </w:rPr>
              <w:t>Taşımalı eğitim uygulamasını</w:t>
            </w:r>
            <w:r w:rsidR="0017798B" w:rsidRPr="00E85F49">
              <w:rPr>
                <w:rFonts w:ascii="Times New Roman" w:hAnsi="Times New Roman"/>
                <w:b/>
                <w:bCs/>
                <w:sz w:val="18"/>
                <w:szCs w:val="16"/>
                <w:lang w:eastAsia="tr-TR"/>
              </w:rPr>
              <w:t>n erişebilirliği kolaylaştırması.</w:t>
            </w:r>
          </w:p>
          <w:p w:rsidR="00257E12" w:rsidRPr="00E85F49" w:rsidRDefault="00257E12" w:rsidP="00E85F49">
            <w:pPr>
              <w:spacing w:line="259" w:lineRule="auto"/>
              <w:ind w:left="284"/>
              <w:contextualSpacing/>
              <w:rPr>
                <w:rFonts w:ascii="Times New Roman" w:hAnsi="Times New Roman"/>
                <w:b/>
                <w:bCs/>
                <w:sz w:val="18"/>
                <w:szCs w:val="16"/>
                <w:lang w:eastAsia="tr-TR"/>
              </w:rPr>
            </w:pPr>
          </w:p>
        </w:tc>
        <w:tc>
          <w:tcPr>
            <w:tcW w:w="1366" w:type="pct"/>
            <w:tcBorders>
              <w:left w:val="nil"/>
              <w:right w:val="nil"/>
            </w:tcBorders>
          </w:tcPr>
          <w:p w:rsidR="00BA1294" w:rsidRPr="00E85F49" w:rsidRDefault="00DE1FFC" w:rsidP="00E85F49">
            <w:pPr>
              <w:numPr>
                <w:ilvl w:val="0"/>
                <w:numId w:val="36"/>
              </w:numPr>
              <w:spacing w:line="259" w:lineRule="auto"/>
              <w:ind w:left="323" w:hanging="283"/>
              <w:contextualSpacing/>
              <w:rPr>
                <w:rFonts w:ascii="Times New Roman" w:hAnsi="Times New Roman"/>
                <w:bCs/>
                <w:sz w:val="18"/>
                <w:szCs w:val="16"/>
                <w:lang w:eastAsia="tr-TR"/>
              </w:rPr>
            </w:pPr>
            <w:r w:rsidRPr="00E85F49">
              <w:rPr>
                <w:rFonts w:ascii="Times New Roman" w:hAnsi="Times New Roman"/>
                <w:bCs/>
                <w:sz w:val="18"/>
                <w:szCs w:val="16"/>
                <w:lang w:eastAsia="tr-TR"/>
              </w:rPr>
              <w:t>S</w:t>
            </w:r>
            <w:r w:rsidR="00BA1294" w:rsidRPr="00E85F49">
              <w:rPr>
                <w:rFonts w:ascii="Times New Roman" w:hAnsi="Times New Roman"/>
                <w:bCs/>
                <w:sz w:val="18"/>
                <w:szCs w:val="16"/>
                <w:lang w:eastAsia="tr-TR"/>
              </w:rPr>
              <w:t>ivil toplum örgütleri ile kamu ve özel kuruluşların eğitime destek vermesi.</w:t>
            </w:r>
          </w:p>
          <w:p w:rsidR="00BA1294" w:rsidRPr="00E85F49" w:rsidRDefault="00BA1294" w:rsidP="00E85F49">
            <w:pPr>
              <w:numPr>
                <w:ilvl w:val="0"/>
                <w:numId w:val="36"/>
              </w:numPr>
              <w:spacing w:line="259" w:lineRule="auto"/>
              <w:ind w:left="323" w:hanging="283"/>
              <w:contextualSpacing/>
              <w:rPr>
                <w:rFonts w:ascii="Times New Roman" w:hAnsi="Times New Roman"/>
                <w:bCs/>
                <w:sz w:val="18"/>
                <w:szCs w:val="16"/>
                <w:lang w:eastAsia="tr-TR"/>
              </w:rPr>
            </w:pPr>
            <w:r w:rsidRPr="00E85F49">
              <w:rPr>
                <w:rFonts w:ascii="Times New Roman" w:hAnsi="Times New Roman"/>
                <w:bCs/>
                <w:sz w:val="18"/>
                <w:szCs w:val="16"/>
                <w:lang w:eastAsia="tr-TR"/>
              </w:rPr>
              <w:t>İzmir’in bir sanayi ve turizm şehri olması.</w:t>
            </w:r>
          </w:p>
        </w:tc>
        <w:tc>
          <w:tcPr>
            <w:tcW w:w="1787" w:type="pct"/>
            <w:tcBorders>
              <w:left w:val="nil"/>
            </w:tcBorders>
          </w:tcPr>
          <w:p w:rsidR="007074E0" w:rsidRPr="00E85F49" w:rsidRDefault="007074E0" w:rsidP="00E85F49">
            <w:pPr>
              <w:numPr>
                <w:ilvl w:val="0"/>
                <w:numId w:val="36"/>
              </w:numPr>
              <w:ind w:left="275" w:hanging="283"/>
              <w:contextualSpacing/>
              <w:rPr>
                <w:rFonts w:ascii="Times New Roman" w:hAnsi="Times New Roman"/>
                <w:sz w:val="18"/>
                <w:szCs w:val="16"/>
                <w:lang w:eastAsia="tr-TR"/>
              </w:rPr>
            </w:pPr>
            <w:r w:rsidRPr="00E85F49">
              <w:rPr>
                <w:rFonts w:ascii="Times New Roman" w:hAnsi="Times New Roman"/>
                <w:sz w:val="18"/>
                <w:szCs w:val="16"/>
                <w:lang w:eastAsia="tr-TR"/>
              </w:rPr>
              <w:t>Dikili ilçesinin turizm bölgesinde olması.</w:t>
            </w:r>
          </w:p>
          <w:p w:rsidR="007074E0" w:rsidRPr="00E85F49" w:rsidRDefault="007074E0" w:rsidP="00E85F49">
            <w:pPr>
              <w:numPr>
                <w:ilvl w:val="0"/>
                <w:numId w:val="36"/>
              </w:numPr>
              <w:ind w:left="275" w:hanging="283"/>
              <w:contextualSpacing/>
              <w:rPr>
                <w:rFonts w:ascii="Times New Roman" w:hAnsi="Times New Roman"/>
                <w:sz w:val="18"/>
                <w:szCs w:val="16"/>
                <w:lang w:eastAsia="tr-TR"/>
              </w:rPr>
            </w:pPr>
            <w:r w:rsidRPr="00E85F49">
              <w:rPr>
                <w:rFonts w:ascii="Times New Roman" w:hAnsi="Times New Roman"/>
                <w:sz w:val="18"/>
                <w:szCs w:val="16"/>
                <w:lang w:eastAsia="tr-TR"/>
              </w:rPr>
              <w:t>İlçemizin küçük olması nedeniyle sosyal ilişkilerin güçlü olması.</w:t>
            </w:r>
          </w:p>
          <w:p w:rsidR="007074E0" w:rsidRPr="00E85F49" w:rsidRDefault="00A4255D" w:rsidP="00E85F49">
            <w:pPr>
              <w:numPr>
                <w:ilvl w:val="0"/>
                <w:numId w:val="36"/>
              </w:numPr>
              <w:ind w:left="275" w:hanging="283"/>
              <w:contextualSpacing/>
              <w:rPr>
                <w:rFonts w:ascii="Times New Roman" w:hAnsi="Times New Roman"/>
                <w:sz w:val="18"/>
                <w:szCs w:val="16"/>
                <w:lang w:eastAsia="tr-TR"/>
              </w:rPr>
            </w:pPr>
            <w:r w:rsidRPr="00E85F49">
              <w:rPr>
                <w:rFonts w:ascii="Times New Roman" w:hAnsi="Times New Roman"/>
                <w:sz w:val="18"/>
                <w:szCs w:val="16"/>
                <w:lang w:eastAsia="tr-TR"/>
              </w:rPr>
              <w:t>Hayırseverlerin varlığı</w:t>
            </w:r>
            <w:r w:rsidR="007074E0" w:rsidRPr="00E85F49">
              <w:rPr>
                <w:rFonts w:ascii="Times New Roman" w:hAnsi="Times New Roman"/>
                <w:sz w:val="18"/>
                <w:szCs w:val="16"/>
                <w:lang w:eastAsia="tr-TR"/>
              </w:rPr>
              <w:t>.</w:t>
            </w:r>
          </w:p>
          <w:p w:rsidR="007074E0" w:rsidRPr="00E85F49" w:rsidRDefault="00A4255D" w:rsidP="00E85F49">
            <w:pPr>
              <w:numPr>
                <w:ilvl w:val="0"/>
                <w:numId w:val="36"/>
              </w:numPr>
              <w:ind w:left="275" w:hanging="283"/>
              <w:contextualSpacing/>
              <w:rPr>
                <w:rFonts w:ascii="Times New Roman" w:hAnsi="Times New Roman"/>
                <w:sz w:val="18"/>
                <w:szCs w:val="16"/>
                <w:lang w:eastAsia="tr-TR"/>
              </w:rPr>
            </w:pPr>
            <w:r w:rsidRPr="00E85F49">
              <w:rPr>
                <w:rFonts w:ascii="Times New Roman" w:hAnsi="Times New Roman"/>
                <w:sz w:val="18"/>
                <w:szCs w:val="16"/>
                <w:lang w:eastAsia="tr-TR"/>
              </w:rPr>
              <w:t>Okulumuza</w:t>
            </w:r>
            <w:r w:rsidR="007074E0" w:rsidRPr="00E85F49">
              <w:rPr>
                <w:rFonts w:ascii="Times New Roman" w:hAnsi="Times New Roman"/>
                <w:sz w:val="18"/>
                <w:szCs w:val="16"/>
                <w:lang w:eastAsia="tr-TR"/>
              </w:rPr>
              <w:t xml:space="preserve"> ait Web sitesinin bulunması</w:t>
            </w:r>
          </w:p>
          <w:p w:rsidR="00BA1294" w:rsidRPr="00E85F49" w:rsidRDefault="00BA1294" w:rsidP="00E85F49">
            <w:pPr>
              <w:numPr>
                <w:ilvl w:val="0"/>
                <w:numId w:val="36"/>
              </w:numPr>
              <w:ind w:left="275" w:hanging="283"/>
              <w:contextualSpacing/>
              <w:rPr>
                <w:rFonts w:ascii="Times New Roman" w:hAnsi="Times New Roman"/>
                <w:sz w:val="18"/>
                <w:szCs w:val="16"/>
                <w:lang w:eastAsia="tr-TR"/>
              </w:rPr>
            </w:pPr>
            <w:r w:rsidRPr="00E85F49">
              <w:rPr>
                <w:rFonts w:ascii="Times New Roman" w:hAnsi="Times New Roman"/>
                <w:sz w:val="18"/>
                <w:szCs w:val="16"/>
                <w:lang w:eastAsia="tr-TR"/>
              </w:rPr>
              <w:t>Hayırseverlerin eğitime katkıda istekli olmaları.</w:t>
            </w:r>
          </w:p>
          <w:p w:rsidR="00A4255D" w:rsidRPr="00E85F49" w:rsidRDefault="00A4255D" w:rsidP="00E85F49">
            <w:pPr>
              <w:numPr>
                <w:ilvl w:val="0"/>
                <w:numId w:val="36"/>
              </w:numPr>
              <w:ind w:left="275" w:hanging="283"/>
              <w:contextualSpacing/>
              <w:rPr>
                <w:rFonts w:ascii="Times New Roman" w:hAnsi="Times New Roman"/>
                <w:sz w:val="18"/>
                <w:szCs w:val="18"/>
                <w:lang w:eastAsia="tr-TR"/>
              </w:rPr>
            </w:pPr>
            <w:r w:rsidRPr="00E85F49">
              <w:rPr>
                <w:rFonts w:ascii="Times New Roman" w:hAnsi="Times New Roman"/>
                <w:sz w:val="18"/>
                <w:szCs w:val="18"/>
                <w:lang w:eastAsia="tr-TR"/>
              </w:rPr>
              <w:t>Okulumuzun diğer okullar ve kurumlarla iletişiminin güçlü olması</w:t>
            </w:r>
          </w:p>
          <w:p w:rsidR="00953D26" w:rsidRPr="00E85F49" w:rsidRDefault="00953D26" w:rsidP="00E85F49">
            <w:pPr>
              <w:numPr>
                <w:ilvl w:val="0"/>
                <w:numId w:val="36"/>
              </w:numPr>
              <w:ind w:left="342" w:hanging="342"/>
              <w:contextualSpacing/>
              <w:rPr>
                <w:rFonts w:ascii="Times New Roman" w:hAnsi="Times New Roman"/>
                <w:sz w:val="18"/>
                <w:szCs w:val="18"/>
                <w:lang w:eastAsia="tr-TR"/>
              </w:rPr>
            </w:pPr>
            <w:r w:rsidRPr="00E85F49">
              <w:rPr>
                <w:rFonts w:ascii="Times New Roman" w:hAnsi="Times New Roman"/>
                <w:sz w:val="18"/>
                <w:szCs w:val="18"/>
                <w:lang w:eastAsia="tr-TR"/>
              </w:rPr>
              <w:t>Hizmet alanların beklenti ve görüşlerinin dikkate alınması</w:t>
            </w:r>
          </w:p>
          <w:p w:rsidR="0017798B" w:rsidRPr="00E85F49" w:rsidRDefault="0017798B" w:rsidP="00E85F49">
            <w:pPr>
              <w:ind w:left="275"/>
              <w:contextualSpacing/>
              <w:rPr>
                <w:rFonts w:ascii="Times New Roman" w:hAnsi="Times New Roman"/>
                <w:sz w:val="18"/>
                <w:szCs w:val="16"/>
                <w:lang w:eastAsia="tr-TR"/>
              </w:rPr>
            </w:pPr>
          </w:p>
        </w:tc>
      </w:tr>
    </w:tbl>
    <w:p w:rsidR="00BA1294" w:rsidRPr="00213A7B" w:rsidRDefault="00BA1294" w:rsidP="00431CCE">
      <w:pPr>
        <w:autoSpaceDE w:val="0"/>
        <w:autoSpaceDN w:val="0"/>
        <w:adjustRightInd w:val="0"/>
        <w:ind w:firstLine="680"/>
        <w:jc w:val="both"/>
        <w:rPr>
          <w:rFonts w:ascii="Times New Roman" w:hAnsi="Times New Roman"/>
          <w:sz w:val="2"/>
          <w:szCs w:val="24"/>
        </w:rPr>
      </w:pPr>
    </w:p>
    <w:tbl>
      <w:tblPr>
        <w:tblW w:w="9949" w:type="dxa"/>
        <w:tblBorders>
          <w:top w:val="single" w:sz="8" w:space="0" w:color="84B3DF"/>
          <w:left w:val="single" w:sz="8" w:space="0" w:color="84B3DF"/>
          <w:bottom w:val="single" w:sz="8" w:space="0" w:color="84B3DF"/>
          <w:right w:val="single" w:sz="8" w:space="0" w:color="84B3DF"/>
          <w:insideH w:val="single" w:sz="8" w:space="0" w:color="84B3DF"/>
        </w:tblBorders>
        <w:tblLook w:val="04A0" w:firstRow="1" w:lastRow="0" w:firstColumn="1" w:lastColumn="0" w:noHBand="0" w:noVBand="1"/>
      </w:tblPr>
      <w:tblGrid>
        <w:gridCol w:w="3315"/>
        <w:gridCol w:w="3316"/>
        <w:gridCol w:w="3318"/>
      </w:tblGrid>
      <w:tr w:rsidR="00213A7B" w:rsidTr="00E85F49">
        <w:trPr>
          <w:trHeight w:val="343"/>
        </w:trPr>
        <w:tc>
          <w:tcPr>
            <w:tcW w:w="9949" w:type="dxa"/>
            <w:gridSpan w:val="3"/>
            <w:tcBorders>
              <w:top w:val="single" w:sz="8" w:space="0" w:color="84B3DF"/>
              <w:left w:val="single" w:sz="8" w:space="0" w:color="84B3DF"/>
              <w:bottom w:val="single" w:sz="8" w:space="0" w:color="84B3DF"/>
              <w:right w:val="single" w:sz="8" w:space="0" w:color="84B3DF"/>
            </w:tcBorders>
            <w:shd w:val="clear" w:color="auto" w:fill="5B9BD5"/>
          </w:tcPr>
          <w:p w:rsidR="00213A7B" w:rsidRPr="00E85F49" w:rsidRDefault="00213A7B" w:rsidP="00E85F49">
            <w:pPr>
              <w:contextualSpacing/>
              <w:jc w:val="center"/>
              <w:rPr>
                <w:rFonts w:ascii="Times New Roman" w:hAnsi="Times New Roman"/>
                <w:b/>
                <w:bCs/>
                <w:color w:val="FFFFFF"/>
                <w:sz w:val="20"/>
                <w:szCs w:val="16"/>
                <w:lang w:eastAsia="tr-TR"/>
              </w:rPr>
            </w:pPr>
            <w:r w:rsidRPr="00E85F49">
              <w:rPr>
                <w:rFonts w:ascii="Times New Roman" w:hAnsi="Times New Roman"/>
                <w:b/>
                <w:bCs/>
                <w:color w:val="FFFFFF"/>
                <w:sz w:val="24"/>
                <w:szCs w:val="20"/>
                <w:lang w:eastAsia="tr-TR"/>
              </w:rPr>
              <w:t>Tehditler</w:t>
            </w:r>
          </w:p>
        </w:tc>
      </w:tr>
      <w:tr w:rsidR="00CF75B8" w:rsidTr="00E85F49">
        <w:trPr>
          <w:trHeight w:val="250"/>
        </w:trPr>
        <w:tc>
          <w:tcPr>
            <w:tcW w:w="3315" w:type="dxa"/>
            <w:tcBorders>
              <w:right w:val="nil"/>
            </w:tcBorders>
            <w:shd w:val="clear" w:color="auto" w:fill="D6E6F4"/>
          </w:tcPr>
          <w:p w:rsidR="00213A7B" w:rsidRPr="00E85F49" w:rsidRDefault="00213A7B" w:rsidP="00E85F49">
            <w:pPr>
              <w:contextualSpacing/>
              <w:jc w:val="center"/>
              <w:rPr>
                <w:rFonts w:ascii="Times New Roman" w:hAnsi="Times New Roman"/>
                <w:b/>
                <w:bCs/>
                <w:sz w:val="18"/>
                <w:szCs w:val="20"/>
                <w:highlight w:val="green"/>
                <w:lang w:eastAsia="tr-TR"/>
              </w:rPr>
            </w:pPr>
            <w:r w:rsidRPr="00E85F49">
              <w:rPr>
                <w:rFonts w:ascii="Times New Roman" w:hAnsi="Times New Roman"/>
                <w:b/>
                <w:bCs/>
                <w:sz w:val="18"/>
                <w:szCs w:val="16"/>
                <w:lang w:eastAsia="tr-TR"/>
              </w:rPr>
              <w:t>Eğitim ve Öğretime Erişim</w:t>
            </w:r>
          </w:p>
        </w:tc>
        <w:tc>
          <w:tcPr>
            <w:tcW w:w="3316" w:type="dxa"/>
            <w:tcBorders>
              <w:left w:val="nil"/>
              <w:right w:val="nil"/>
            </w:tcBorders>
            <w:shd w:val="clear" w:color="auto" w:fill="D6E6F4"/>
          </w:tcPr>
          <w:p w:rsidR="00213A7B" w:rsidRPr="00E85F49" w:rsidRDefault="00213A7B" w:rsidP="00E85F49">
            <w:pPr>
              <w:contextualSpacing/>
              <w:jc w:val="center"/>
              <w:rPr>
                <w:rFonts w:ascii="Times New Roman" w:hAnsi="Times New Roman"/>
                <w:b/>
                <w:sz w:val="18"/>
                <w:szCs w:val="16"/>
                <w:lang w:eastAsia="tr-TR"/>
              </w:rPr>
            </w:pPr>
            <w:r w:rsidRPr="00E85F49">
              <w:rPr>
                <w:rFonts w:ascii="Times New Roman" w:hAnsi="Times New Roman"/>
                <w:b/>
                <w:sz w:val="18"/>
                <w:szCs w:val="16"/>
                <w:lang w:eastAsia="tr-TR"/>
              </w:rPr>
              <w:t>Eğitim ve Öğretimde Kalite</w:t>
            </w:r>
          </w:p>
        </w:tc>
        <w:tc>
          <w:tcPr>
            <w:tcW w:w="3317" w:type="dxa"/>
            <w:tcBorders>
              <w:left w:val="nil"/>
            </w:tcBorders>
            <w:shd w:val="clear" w:color="auto" w:fill="D6E6F4"/>
          </w:tcPr>
          <w:p w:rsidR="00213A7B" w:rsidRPr="00E85F49" w:rsidRDefault="00213A7B" w:rsidP="00E85F49">
            <w:pPr>
              <w:contextualSpacing/>
              <w:jc w:val="center"/>
              <w:rPr>
                <w:rFonts w:ascii="Times New Roman" w:hAnsi="Times New Roman"/>
                <w:b/>
                <w:sz w:val="18"/>
                <w:szCs w:val="16"/>
                <w:lang w:eastAsia="tr-TR"/>
              </w:rPr>
            </w:pPr>
            <w:r w:rsidRPr="00E85F49">
              <w:rPr>
                <w:rFonts w:ascii="Times New Roman" w:hAnsi="Times New Roman"/>
                <w:b/>
                <w:sz w:val="18"/>
                <w:szCs w:val="16"/>
                <w:lang w:eastAsia="tr-TR"/>
              </w:rPr>
              <w:t>Kurumsal Kapasite</w:t>
            </w:r>
          </w:p>
        </w:tc>
      </w:tr>
      <w:tr w:rsidR="00CF75B8" w:rsidTr="00E85F49">
        <w:trPr>
          <w:trHeight w:val="2298"/>
        </w:trPr>
        <w:tc>
          <w:tcPr>
            <w:tcW w:w="3315" w:type="dxa"/>
            <w:tcBorders>
              <w:right w:val="nil"/>
            </w:tcBorders>
          </w:tcPr>
          <w:p w:rsidR="00213A7B" w:rsidRPr="00E85F49" w:rsidRDefault="00947E81" w:rsidP="00E85F49">
            <w:pPr>
              <w:numPr>
                <w:ilvl w:val="0"/>
                <w:numId w:val="37"/>
              </w:numPr>
              <w:spacing w:line="259" w:lineRule="auto"/>
              <w:ind w:left="331" w:hanging="284"/>
              <w:contextualSpacing/>
              <w:rPr>
                <w:rFonts w:ascii="Times New Roman" w:hAnsi="Times New Roman"/>
                <w:b/>
                <w:bCs/>
                <w:sz w:val="18"/>
                <w:szCs w:val="16"/>
                <w:lang w:eastAsia="tr-TR"/>
              </w:rPr>
            </w:pPr>
            <w:r w:rsidRPr="00E85F49">
              <w:rPr>
                <w:rFonts w:ascii="Times New Roman" w:hAnsi="Times New Roman"/>
                <w:b/>
                <w:bCs/>
                <w:sz w:val="18"/>
                <w:szCs w:val="16"/>
                <w:lang w:eastAsia="tr-TR"/>
              </w:rPr>
              <w:t>Parçalanmış ve problemli aileler</w:t>
            </w:r>
            <w:r w:rsidR="00213A7B" w:rsidRPr="00E85F49">
              <w:rPr>
                <w:rFonts w:ascii="Times New Roman" w:hAnsi="Times New Roman"/>
                <w:b/>
                <w:bCs/>
                <w:sz w:val="18"/>
                <w:szCs w:val="16"/>
                <w:lang w:eastAsia="tr-TR"/>
              </w:rPr>
              <w:t>.</w:t>
            </w:r>
          </w:p>
          <w:p w:rsidR="00213A7B" w:rsidRPr="00E85F49" w:rsidRDefault="00213A7B" w:rsidP="00E85F49">
            <w:pPr>
              <w:numPr>
                <w:ilvl w:val="0"/>
                <w:numId w:val="37"/>
              </w:numPr>
              <w:spacing w:line="259" w:lineRule="auto"/>
              <w:ind w:left="284" w:hanging="284"/>
              <w:contextualSpacing/>
              <w:rPr>
                <w:rFonts w:ascii="Times New Roman" w:hAnsi="Times New Roman"/>
                <w:b/>
                <w:bCs/>
                <w:sz w:val="18"/>
                <w:szCs w:val="16"/>
                <w:lang w:eastAsia="tr-TR"/>
              </w:rPr>
            </w:pPr>
            <w:r w:rsidRPr="00E85F49">
              <w:rPr>
                <w:rFonts w:ascii="Times New Roman" w:hAnsi="Times New Roman"/>
                <w:b/>
                <w:bCs/>
                <w:sz w:val="18"/>
                <w:szCs w:val="16"/>
                <w:lang w:eastAsia="tr-TR"/>
              </w:rPr>
              <w:t xml:space="preserve">Ailelerin ekonomik, </w:t>
            </w:r>
            <w:proofErr w:type="spellStart"/>
            <w:r w:rsidRPr="00E85F49">
              <w:rPr>
                <w:rFonts w:ascii="Times New Roman" w:hAnsi="Times New Roman"/>
                <w:b/>
                <w:bCs/>
                <w:sz w:val="18"/>
                <w:szCs w:val="16"/>
                <w:lang w:eastAsia="tr-TR"/>
              </w:rPr>
              <w:t>sosyo</w:t>
            </w:r>
            <w:proofErr w:type="spellEnd"/>
            <w:r w:rsidRPr="00E85F49">
              <w:rPr>
                <w:rFonts w:ascii="Times New Roman" w:hAnsi="Times New Roman"/>
                <w:b/>
                <w:bCs/>
                <w:sz w:val="18"/>
                <w:szCs w:val="16"/>
                <w:lang w:eastAsia="tr-TR"/>
              </w:rPr>
              <w:t xml:space="preserve"> kültürel yetersizliği </w:t>
            </w:r>
          </w:p>
          <w:p w:rsidR="00213A7B" w:rsidRPr="00E85F49" w:rsidRDefault="00213A7B" w:rsidP="00E85F49">
            <w:pPr>
              <w:numPr>
                <w:ilvl w:val="0"/>
                <w:numId w:val="37"/>
              </w:numPr>
              <w:spacing w:line="259" w:lineRule="auto"/>
              <w:ind w:left="284" w:hanging="284"/>
              <w:contextualSpacing/>
              <w:rPr>
                <w:rFonts w:ascii="Times New Roman" w:hAnsi="Times New Roman"/>
                <w:b/>
                <w:bCs/>
                <w:sz w:val="18"/>
                <w:szCs w:val="16"/>
                <w:lang w:eastAsia="tr-TR"/>
              </w:rPr>
            </w:pPr>
            <w:r w:rsidRPr="00E85F49">
              <w:rPr>
                <w:rFonts w:ascii="Times New Roman" w:hAnsi="Times New Roman"/>
                <w:b/>
                <w:bCs/>
                <w:sz w:val="18"/>
                <w:szCs w:val="16"/>
                <w:lang w:eastAsia="tr-TR"/>
              </w:rPr>
              <w:t>Bilinçsiz Internet kullanımı.</w:t>
            </w:r>
          </w:p>
          <w:p w:rsidR="00213A7B" w:rsidRPr="00E85F49" w:rsidRDefault="00213A7B" w:rsidP="00E85F49">
            <w:pPr>
              <w:numPr>
                <w:ilvl w:val="0"/>
                <w:numId w:val="37"/>
              </w:numPr>
              <w:spacing w:line="259" w:lineRule="auto"/>
              <w:ind w:left="284" w:hanging="284"/>
              <w:contextualSpacing/>
              <w:rPr>
                <w:rFonts w:ascii="Times New Roman" w:hAnsi="Times New Roman"/>
                <w:b/>
                <w:bCs/>
                <w:sz w:val="18"/>
                <w:szCs w:val="16"/>
                <w:lang w:eastAsia="tr-TR"/>
              </w:rPr>
            </w:pPr>
            <w:r w:rsidRPr="00E85F49">
              <w:rPr>
                <w:rFonts w:ascii="Times New Roman" w:hAnsi="Times New Roman"/>
                <w:b/>
                <w:bCs/>
                <w:sz w:val="18"/>
                <w:szCs w:val="16"/>
                <w:lang w:eastAsia="tr-TR"/>
              </w:rPr>
              <w:t>Arkadaş gruplarının öğrencilerin davranışlarına olumsuz etkisi, kötü alışkanlıklara yönelim.</w:t>
            </w:r>
          </w:p>
          <w:p w:rsidR="00213A7B" w:rsidRPr="00E85F49" w:rsidRDefault="00213A7B" w:rsidP="00E85F49">
            <w:pPr>
              <w:spacing w:after="0" w:line="259" w:lineRule="auto"/>
              <w:ind w:left="284"/>
              <w:contextualSpacing/>
              <w:rPr>
                <w:rFonts w:ascii="Times New Roman" w:hAnsi="Times New Roman"/>
                <w:b/>
                <w:bCs/>
                <w:sz w:val="18"/>
                <w:szCs w:val="16"/>
                <w:lang w:eastAsia="tr-TR"/>
              </w:rPr>
            </w:pPr>
          </w:p>
        </w:tc>
        <w:tc>
          <w:tcPr>
            <w:tcW w:w="3316" w:type="dxa"/>
            <w:tcBorders>
              <w:left w:val="nil"/>
              <w:right w:val="nil"/>
            </w:tcBorders>
          </w:tcPr>
          <w:p w:rsidR="00213A7B" w:rsidRPr="00E85F49" w:rsidRDefault="00213A7B" w:rsidP="00E85F49">
            <w:pPr>
              <w:numPr>
                <w:ilvl w:val="0"/>
                <w:numId w:val="37"/>
              </w:numPr>
              <w:ind w:left="323" w:hanging="283"/>
              <w:contextualSpacing/>
              <w:rPr>
                <w:rFonts w:ascii="Times New Roman" w:hAnsi="Times New Roman"/>
                <w:sz w:val="18"/>
                <w:szCs w:val="16"/>
                <w:lang w:eastAsia="tr-TR"/>
              </w:rPr>
            </w:pPr>
            <w:r w:rsidRPr="00E85F49">
              <w:rPr>
                <w:rFonts w:ascii="Times New Roman" w:hAnsi="Times New Roman"/>
                <w:sz w:val="18"/>
                <w:szCs w:val="16"/>
                <w:lang w:eastAsia="tr-TR"/>
              </w:rPr>
              <w:t>Görsel basının eğitim çağı çocuk ve gençlere olumsuz etkilerinin olması.</w:t>
            </w:r>
          </w:p>
          <w:p w:rsidR="00213A7B" w:rsidRPr="00E85F49" w:rsidRDefault="00213A7B" w:rsidP="00E85F49">
            <w:pPr>
              <w:numPr>
                <w:ilvl w:val="0"/>
                <w:numId w:val="37"/>
              </w:numPr>
              <w:ind w:left="323" w:hanging="283"/>
              <w:contextualSpacing/>
              <w:rPr>
                <w:rFonts w:ascii="Times New Roman" w:hAnsi="Times New Roman"/>
                <w:sz w:val="18"/>
                <w:szCs w:val="16"/>
                <w:lang w:eastAsia="tr-TR"/>
              </w:rPr>
            </w:pPr>
            <w:r w:rsidRPr="00E85F49">
              <w:rPr>
                <w:rFonts w:ascii="Times New Roman" w:hAnsi="Times New Roman"/>
                <w:sz w:val="18"/>
                <w:szCs w:val="16"/>
                <w:lang w:eastAsia="tr-TR"/>
              </w:rPr>
              <w:t xml:space="preserve">İlimizin yoğun göç alması nedeniyle </w:t>
            </w:r>
            <w:proofErr w:type="spellStart"/>
            <w:r w:rsidRPr="00E85F49">
              <w:rPr>
                <w:rFonts w:ascii="Times New Roman" w:hAnsi="Times New Roman"/>
                <w:sz w:val="18"/>
                <w:szCs w:val="16"/>
                <w:lang w:eastAsia="tr-TR"/>
              </w:rPr>
              <w:t>sosyo</w:t>
            </w:r>
            <w:proofErr w:type="spellEnd"/>
            <w:r w:rsidRPr="00E85F49">
              <w:rPr>
                <w:rFonts w:ascii="Times New Roman" w:hAnsi="Times New Roman"/>
                <w:sz w:val="18"/>
                <w:szCs w:val="16"/>
                <w:lang w:eastAsia="tr-TR"/>
              </w:rPr>
              <w:t xml:space="preserve"> ekonomik ve eğitim seviyesi düşük ebeveynlerin varlığı.</w:t>
            </w:r>
          </w:p>
          <w:p w:rsidR="00213A7B" w:rsidRPr="00E85F49" w:rsidRDefault="00213A7B" w:rsidP="00E85F49">
            <w:pPr>
              <w:numPr>
                <w:ilvl w:val="0"/>
                <w:numId w:val="37"/>
              </w:numPr>
              <w:ind w:left="323" w:hanging="283"/>
              <w:contextualSpacing/>
              <w:rPr>
                <w:rFonts w:ascii="Times New Roman" w:hAnsi="Times New Roman"/>
                <w:sz w:val="18"/>
                <w:szCs w:val="16"/>
                <w:lang w:eastAsia="tr-TR"/>
              </w:rPr>
            </w:pPr>
            <w:r w:rsidRPr="00E85F49">
              <w:rPr>
                <w:rFonts w:ascii="Times New Roman" w:hAnsi="Times New Roman"/>
                <w:sz w:val="18"/>
                <w:szCs w:val="16"/>
                <w:lang w:eastAsia="tr-TR"/>
              </w:rPr>
              <w:t>Taşımalı eğitimin bulunması.</w:t>
            </w:r>
          </w:p>
          <w:p w:rsidR="00213A7B" w:rsidRPr="00E85F49" w:rsidRDefault="00213A7B" w:rsidP="00E85F49">
            <w:pPr>
              <w:ind w:left="323"/>
              <w:contextualSpacing/>
              <w:rPr>
                <w:rFonts w:ascii="Times New Roman" w:hAnsi="Times New Roman"/>
                <w:sz w:val="18"/>
                <w:szCs w:val="16"/>
                <w:lang w:eastAsia="tr-TR"/>
              </w:rPr>
            </w:pPr>
          </w:p>
        </w:tc>
        <w:tc>
          <w:tcPr>
            <w:tcW w:w="3317" w:type="dxa"/>
            <w:tcBorders>
              <w:left w:val="nil"/>
            </w:tcBorders>
          </w:tcPr>
          <w:p w:rsidR="00947E81" w:rsidRPr="00E85F49" w:rsidRDefault="00947E81" w:rsidP="00E85F49">
            <w:pPr>
              <w:numPr>
                <w:ilvl w:val="0"/>
                <w:numId w:val="37"/>
              </w:numPr>
              <w:ind w:left="275" w:hanging="275"/>
              <w:contextualSpacing/>
              <w:rPr>
                <w:rFonts w:ascii="Times New Roman" w:hAnsi="Times New Roman"/>
                <w:sz w:val="18"/>
                <w:szCs w:val="16"/>
                <w:lang w:eastAsia="tr-TR"/>
              </w:rPr>
            </w:pPr>
            <w:r w:rsidRPr="00E85F49">
              <w:rPr>
                <w:rFonts w:ascii="Times New Roman" w:hAnsi="Times New Roman"/>
                <w:sz w:val="18"/>
                <w:szCs w:val="16"/>
                <w:lang w:eastAsia="tr-TR"/>
              </w:rPr>
              <w:t xml:space="preserve">Okulumuzun teknolojik donanımın </w:t>
            </w:r>
            <w:r w:rsidR="00213A7B" w:rsidRPr="00E85F49">
              <w:rPr>
                <w:rFonts w:ascii="Times New Roman" w:hAnsi="Times New Roman"/>
                <w:sz w:val="18"/>
                <w:szCs w:val="16"/>
                <w:lang w:eastAsia="tr-TR"/>
              </w:rPr>
              <w:t>yeterli olmaması.</w:t>
            </w:r>
          </w:p>
          <w:p w:rsidR="00213A7B" w:rsidRPr="00E85F49" w:rsidRDefault="00947E81" w:rsidP="00E85F49">
            <w:pPr>
              <w:numPr>
                <w:ilvl w:val="0"/>
                <w:numId w:val="37"/>
              </w:numPr>
              <w:ind w:left="275" w:hanging="275"/>
              <w:contextualSpacing/>
              <w:rPr>
                <w:rFonts w:ascii="Times New Roman" w:hAnsi="Times New Roman"/>
                <w:sz w:val="18"/>
                <w:szCs w:val="16"/>
                <w:lang w:eastAsia="tr-TR"/>
              </w:rPr>
            </w:pPr>
            <w:r w:rsidRPr="00E85F49">
              <w:rPr>
                <w:rFonts w:ascii="Times New Roman" w:hAnsi="Times New Roman"/>
                <w:sz w:val="18"/>
                <w:szCs w:val="16"/>
                <w:lang w:eastAsia="tr-TR"/>
              </w:rPr>
              <w:t xml:space="preserve">Okul Yakınında bulunan Pazar yeri nedeniyle trafik sorunu </w:t>
            </w:r>
          </w:p>
        </w:tc>
      </w:tr>
    </w:tbl>
    <w:p w:rsidR="00BF17E9" w:rsidRDefault="00BF17E9" w:rsidP="00431CCE">
      <w:pPr>
        <w:jc w:val="both"/>
        <w:rPr>
          <w:rFonts w:ascii="Times New Roman" w:eastAsia="Times New Roman" w:hAnsi="Times New Roman"/>
          <w:b/>
          <w:bCs/>
          <w:color w:val="C00000"/>
          <w:sz w:val="24"/>
          <w:szCs w:val="24"/>
          <w:lang w:eastAsia="tr-TR"/>
        </w:rPr>
      </w:pPr>
    </w:p>
    <w:p w:rsidR="00431CCE" w:rsidRPr="00446D83" w:rsidRDefault="00446D83" w:rsidP="00431CCE">
      <w:pPr>
        <w:jc w:val="both"/>
        <w:rPr>
          <w:rFonts w:ascii="Times New Roman" w:eastAsia="Times New Roman" w:hAnsi="Times New Roman"/>
          <w:b/>
          <w:bCs/>
          <w:color w:val="C00000"/>
          <w:sz w:val="24"/>
          <w:szCs w:val="24"/>
          <w:lang w:eastAsia="tr-TR"/>
        </w:rPr>
      </w:pPr>
      <w:r>
        <w:rPr>
          <w:rFonts w:ascii="Times New Roman" w:eastAsia="Times New Roman" w:hAnsi="Times New Roman"/>
          <w:b/>
          <w:bCs/>
          <w:color w:val="C00000"/>
          <w:sz w:val="24"/>
          <w:szCs w:val="24"/>
          <w:lang w:eastAsia="tr-TR"/>
        </w:rPr>
        <w:t xml:space="preserve">TOWS Matrisi \ </w:t>
      </w:r>
      <w:r w:rsidR="00431CCE" w:rsidRPr="00446D83">
        <w:rPr>
          <w:rFonts w:ascii="Times New Roman" w:eastAsia="Times New Roman" w:hAnsi="Times New Roman"/>
          <w:b/>
          <w:bCs/>
          <w:color w:val="C00000"/>
          <w:sz w:val="24"/>
          <w:szCs w:val="24"/>
          <w:lang w:eastAsia="tr-TR"/>
        </w:rPr>
        <w:t>Sorun Alanları</w:t>
      </w:r>
    </w:p>
    <w:p w:rsidR="005D3C9A" w:rsidRPr="00F44400" w:rsidRDefault="005D3C9A" w:rsidP="005D3C9A">
      <w:pPr>
        <w:ind w:left="113" w:firstLine="1276"/>
        <w:jc w:val="both"/>
        <w:rPr>
          <w:rFonts w:ascii="Times New Roman" w:hAnsi="Times New Roman"/>
          <w:bCs/>
          <w:sz w:val="24"/>
          <w:szCs w:val="24"/>
        </w:rPr>
      </w:pPr>
      <w:r w:rsidRPr="0030422E">
        <w:rPr>
          <w:rFonts w:ascii="Times New Roman" w:hAnsi="Times New Roman"/>
          <w:color w:val="000000"/>
          <w:sz w:val="24"/>
          <w:szCs w:val="24"/>
        </w:rPr>
        <w:t>Ali Çetinkaya İlkokulu’na ait stratejik amaçlar ve bu amaçları gerçekleştirmek için oluşturulan hedefler, TOWS matrisi sonuçları analiz edilerek saptanmıştır. Ayrıca stratejik amaçların belirlenmesinde zayıf yönlerimizden ve tehditlerimizden; hedeflerin gerçekleştirilmesinde de güçlü yönlerimizden ve fırsatlarımızdan yararlanılmıştır.</w:t>
      </w:r>
    </w:p>
    <w:p w:rsidR="005D3C9A" w:rsidRPr="005D3C9A" w:rsidRDefault="005D3C9A" w:rsidP="005D3C9A">
      <w:pPr>
        <w:pStyle w:val="ListeParagraf"/>
        <w:keepNext/>
        <w:numPr>
          <w:ilvl w:val="0"/>
          <w:numId w:val="50"/>
        </w:numPr>
        <w:spacing w:after="0"/>
        <w:rPr>
          <w:rFonts w:ascii="Times New Roman" w:eastAsia="Times New Roman" w:hAnsi="Times New Roman"/>
          <w:b/>
          <w:bCs/>
          <w:color w:val="C00000"/>
          <w:sz w:val="24"/>
          <w:szCs w:val="28"/>
          <w:lang w:eastAsia="tr-TR"/>
        </w:rPr>
      </w:pPr>
      <w:r w:rsidRPr="005D3C9A">
        <w:rPr>
          <w:rFonts w:ascii="Times New Roman" w:eastAsia="Times New Roman" w:hAnsi="Times New Roman"/>
          <w:b/>
          <w:bCs/>
          <w:color w:val="C00000"/>
          <w:sz w:val="24"/>
          <w:szCs w:val="28"/>
          <w:lang w:eastAsia="tr-TR"/>
        </w:rPr>
        <w:t>GF Stratejileri</w:t>
      </w:r>
    </w:p>
    <w:tbl>
      <w:tblPr>
        <w:tblW w:w="966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3222"/>
        <w:gridCol w:w="3221"/>
        <w:gridCol w:w="3221"/>
      </w:tblGrid>
      <w:tr w:rsidR="00CF75B8" w:rsidRPr="005D3C9A" w:rsidTr="00E85F49">
        <w:trPr>
          <w:trHeight w:val="686"/>
        </w:trPr>
        <w:tc>
          <w:tcPr>
            <w:tcW w:w="3222" w:type="dxa"/>
            <w:tcBorders>
              <w:top w:val="single" w:sz="8" w:space="0" w:color="FFFFFF"/>
              <w:left w:val="single" w:sz="8" w:space="0" w:color="FFFFFF"/>
              <w:bottom w:val="nil"/>
              <w:right w:val="single" w:sz="8" w:space="0" w:color="FFFFFF"/>
            </w:tcBorders>
            <w:shd w:val="clear" w:color="auto" w:fill="A7BFDE"/>
          </w:tcPr>
          <w:p w:rsidR="005D3C9A" w:rsidRPr="00E85F49" w:rsidRDefault="005D3C9A" w:rsidP="00E85F49">
            <w:pPr>
              <w:autoSpaceDE w:val="0"/>
              <w:autoSpaceDN w:val="0"/>
              <w:adjustRightInd w:val="0"/>
              <w:spacing w:after="0" w:line="240" w:lineRule="auto"/>
              <w:jc w:val="center"/>
              <w:rPr>
                <w:rFonts w:ascii="Times New Roman" w:eastAsia="Times New Roman" w:hAnsi="Times New Roman"/>
                <w:b/>
                <w:color w:val="000000"/>
                <w:sz w:val="24"/>
                <w:szCs w:val="24"/>
                <w:lang w:eastAsia="tr-TR"/>
              </w:rPr>
            </w:pPr>
            <w:r w:rsidRPr="00E85F49">
              <w:rPr>
                <w:rFonts w:ascii="Times New Roman" w:eastAsia="Times New Roman" w:hAnsi="Times New Roman"/>
                <w:b/>
                <w:bCs/>
                <w:color w:val="000000"/>
                <w:sz w:val="24"/>
                <w:szCs w:val="24"/>
                <w:lang w:eastAsia="tr-TR"/>
              </w:rPr>
              <w:t>Güçlü yönlerimiz</w:t>
            </w:r>
          </w:p>
        </w:tc>
        <w:tc>
          <w:tcPr>
            <w:tcW w:w="3221" w:type="dxa"/>
            <w:tcBorders>
              <w:top w:val="single" w:sz="8" w:space="0" w:color="FFFFFF"/>
              <w:left w:val="single" w:sz="8" w:space="0" w:color="FFFFFF"/>
              <w:bottom w:val="single" w:sz="8" w:space="0" w:color="FFFFFF"/>
              <w:right w:val="single" w:sz="8" w:space="0" w:color="FFFFFF"/>
            </w:tcBorders>
            <w:shd w:val="clear" w:color="auto" w:fill="A7BFDE"/>
          </w:tcPr>
          <w:p w:rsidR="005D3C9A" w:rsidRPr="00E85F49" w:rsidRDefault="005D3C9A" w:rsidP="00E85F49">
            <w:pPr>
              <w:autoSpaceDE w:val="0"/>
              <w:autoSpaceDN w:val="0"/>
              <w:adjustRightInd w:val="0"/>
              <w:spacing w:after="0" w:line="240" w:lineRule="auto"/>
              <w:rPr>
                <w:rFonts w:ascii="Times New Roman" w:eastAsia="Times New Roman" w:hAnsi="Times New Roman"/>
                <w:b/>
                <w:bCs/>
                <w:sz w:val="24"/>
                <w:szCs w:val="24"/>
                <w:lang w:eastAsia="tr-TR"/>
              </w:rPr>
            </w:pPr>
            <w:r w:rsidRPr="00E85F49">
              <w:rPr>
                <w:rFonts w:ascii="Times New Roman" w:eastAsia="Times New Roman" w:hAnsi="Times New Roman"/>
                <w:b/>
                <w:bCs/>
                <w:sz w:val="24"/>
                <w:szCs w:val="24"/>
                <w:lang w:eastAsia="tr-TR"/>
              </w:rPr>
              <w:t>Güçlü yönlerle hangi fırsatlardan yararlanılacak?</w:t>
            </w:r>
          </w:p>
        </w:tc>
        <w:tc>
          <w:tcPr>
            <w:tcW w:w="3221" w:type="dxa"/>
            <w:tcBorders>
              <w:top w:val="single" w:sz="8" w:space="0" w:color="FFFFFF"/>
              <w:left w:val="single" w:sz="8" w:space="0" w:color="FFFFFF"/>
              <w:bottom w:val="nil"/>
              <w:right w:val="single" w:sz="8" w:space="0" w:color="FFFFFF"/>
            </w:tcBorders>
            <w:shd w:val="clear" w:color="auto" w:fill="A7BFDE"/>
          </w:tcPr>
          <w:p w:rsidR="005D3C9A" w:rsidRPr="00E85F49" w:rsidRDefault="005D3C9A" w:rsidP="00E85F49">
            <w:pPr>
              <w:autoSpaceDE w:val="0"/>
              <w:autoSpaceDN w:val="0"/>
              <w:adjustRightInd w:val="0"/>
              <w:spacing w:after="0" w:line="240" w:lineRule="auto"/>
              <w:jc w:val="center"/>
              <w:rPr>
                <w:rFonts w:ascii="Times New Roman" w:eastAsia="Times New Roman" w:hAnsi="Times New Roman"/>
                <w:b/>
                <w:sz w:val="24"/>
                <w:szCs w:val="24"/>
                <w:lang w:eastAsia="tr-TR"/>
              </w:rPr>
            </w:pPr>
            <w:r w:rsidRPr="00E85F49">
              <w:rPr>
                <w:rFonts w:ascii="Times New Roman" w:eastAsia="Times New Roman" w:hAnsi="Times New Roman"/>
                <w:b/>
                <w:bCs/>
                <w:sz w:val="28"/>
                <w:szCs w:val="28"/>
                <w:lang w:eastAsia="tr-TR"/>
              </w:rPr>
              <w:t>GF stratejileri</w:t>
            </w:r>
          </w:p>
        </w:tc>
      </w:tr>
      <w:tr w:rsidR="00CF75B8" w:rsidRPr="005D3C9A" w:rsidTr="00E85F49">
        <w:trPr>
          <w:trHeight w:hRule="exact" w:val="1111"/>
        </w:trPr>
        <w:tc>
          <w:tcPr>
            <w:tcW w:w="3222" w:type="dxa"/>
            <w:tcBorders>
              <w:left w:val="single" w:sz="8" w:space="0" w:color="FFFFFF"/>
              <w:bottom w:val="nil"/>
              <w:right w:val="single" w:sz="8" w:space="0" w:color="FFFFFF"/>
            </w:tcBorders>
            <w:shd w:val="clear" w:color="auto" w:fill="A7BFDE"/>
          </w:tcPr>
          <w:p w:rsidR="005D3C9A" w:rsidRPr="00E85F49" w:rsidRDefault="005D3C9A" w:rsidP="00E85F49">
            <w:pPr>
              <w:spacing w:after="0" w:line="240" w:lineRule="auto"/>
              <w:jc w:val="both"/>
              <w:rPr>
                <w:rFonts w:ascii="Times New Roman" w:eastAsia="Times New Roman" w:hAnsi="Times New Roman"/>
                <w:sz w:val="20"/>
                <w:szCs w:val="20"/>
                <w:lang w:eastAsia="tr-TR"/>
              </w:rPr>
            </w:pPr>
            <w:r w:rsidRPr="00E85F49">
              <w:rPr>
                <w:rFonts w:ascii="Times New Roman" w:eastAsia="Times New Roman" w:hAnsi="Times New Roman"/>
                <w:sz w:val="20"/>
                <w:szCs w:val="20"/>
                <w:lang w:eastAsia="tr-TR"/>
              </w:rPr>
              <w:t>Okulda arızalanan araç ve gereçlerin kısa zamanda onarımının sağlanması</w:t>
            </w:r>
          </w:p>
        </w:tc>
        <w:tc>
          <w:tcPr>
            <w:tcW w:w="3221" w:type="dxa"/>
            <w:shd w:val="clear" w:color="auto" w:fill="D3DFEE"/>
          </w:tcPr>
          <w:p w:rsidR="005D3C9A" w:rsidRPr="00E85F49" w:rsidRDefault="005D3C9A" w:rsidP="00E85F49">
            <w:pPr>
              <w:spacing w:after="0" w:line="240" w:lineRule="auto"/>
              <w:jc w:val="both"/>
              <w:rPr>
                <w:rFonts w:ascii="Times New Roman" w:eastAsia="Times New Roman" w:hAnsi="Times New Roman"/>
                <w:sz w:val="20"/>
                <w:szCs w:val="20"/>
                <w:lang w:eastAsia="tr-TR"/>
              </w:rPr>
            </w:pPr>
            <w:r w:rsidRPr="00E85F49">
              <w:rPr>
                <w:rFonts w:ascii="Times New Roman" w:eastAsia="Times New Roman" w:hAnsi="Times New Roman"/>
                <w:sz w:val="20"/>
                <w:szCs w:val="20"/>
                <w:lang w:eastAsia="tr-TR"/>
              </w:rPr>
              <w:t>İlçemizin küçük olması nedeniyle sosyal ilişkilerin güçlü olması</w:t>
            </w:r>
          </w:p>
          <w:p w:rsidR="005D3C9A" w:rsidRPr="00E85F49" w:rsidRDefault="005D3C9A" w:rsidP="00E85F49">
            <w:pPr>
              <w:autoSpaceDE w:val="0"/>
              <w:autoSpaceDN w:val="0"/>
              <w:adjustRightInd w:val="0"/>
              <w:spacing w:after="0" w:line="240" w:lineRule="auto"/>
              <w:jc w:val="both"/>
              <w:rPr>
                <w:rFonts w:ascii="Times New Roman" w:eastAsia="Times New Roman" w:hAnsi="Times New Roman"/>
                <w:color w:val="000000"/>
                <w:sz w:val="20"/>
                <w:szCs w:val="20"/>
                <w:lang w:eastAsia="tr-TR"/>
              </w:rPr>
            </w:pPr>
          </w:p>
        </w:tc>
        <w:tc>
          <w:tcPr>
            <w:tcW w:w="3221" w:type="dxa"/>
            <w:tcBorders>
              <w:left w:val="single" w:sz="8" w:space="0" w:color="FFFFFF"/>
              <w:bottom w:val="nil"/>
              <w:right w:val="single" w:sz="8" w:space="0" w:color="FFFFFF"/>
            </w:tcBorders>
            <w:shd w:val="clear" w:color="auto" w:fill="A7BFDE"/>
          </w:tcPr>
          <w:p w:rsidR="005D3C9A" w:rsidRPr="00E85F49" w:rsidRDefault="005D3C9A" w:rsidP="00E85F49">
            <w:pPr>
              <w:spacing w:after="0" w:line="240" w:lineRule="auto"/>
              <w:jc w:val="both"/>
              <w:rPr>
                <w:rFonts w:ascii="Times New Roman" w:eastAsia="Times New Roman" w:hAnsi="Times New Roman"/>
                <w:sz w:val="20"/>
                <w:szCs w:val="20"/>
                <w:lang w:eastAsia="tr-TR"/>
              </w:rPr>
            </w:pPr>
            <w:r w:rsidRPr="00E85F49">
              <w:rPr>
                <w:rFonts w:ascii="Times New Roman" w:eastAsia="Times New Roman" w:hAnsi="Times New Roman"/>
                <w:sz w:val="20"/>
                <w:szCs w:val="20"/>
                <w:lang w:eastAsia="tr-TR"/>
              </w:rPr>
              <w:t>Okulda arızalanan araç ve gereçlerin okulun çevre esnaflarıyla sosyal açıdan bağı olması ile kısa zamanda onarımının sağlanması</w:t>
            </w:r>
          </w:p>
        </w:tc>
      </w:tr>
      <w:tr w:rsidR="00CF75B8" w:rsidRPr="005D3C9A" w:rsidTr="00E85F49">
        <w:trPr>
          <w:trHeight w:hRule="exact" w:val="560"/>
        </w:trPr>
        <w:tc>
          <w:tcPr>
            <w:tcW w:w="3222" w:type="dxa"/>
            <w:tcBorders>
              <w:top w:val="single" w:sz="8" w:space="0" w:color="FFFFFF"/>
              <w:left w:val="single" w:sz="8" w:space="0" w:color="FFFFFF"/>
              <w:bottom w:val="nil"/>
              <w:right w:val="single" w:sz="8" w:space="0" w:color="FFFFFF"/>
            </w:tcBorders>
            <w:shd w:val="clear" w:color="auto" w:fill="A7BFDE"/>
          </w:tcPr>
          <w:p w:rsidR="005D3C9A" w:rsidRPr="00E85F49" w:rsidRDefault="005D3C9A" w:rsidP="00E85F49">
            <w:pPr>
              <w:autoSpaceDE w:val="0"/>
              <w:autoSpaceDN w:val="0"/>
              <w:adjustRightInd w:val="0"/>
              <w:spacing w:after="0" w:line="240" w:lineRule="auto"/>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lastRenderedPageBreak/>
              <w:t>Demokratik tavır sergileyen yönetim anlayışına sahip olması</w:t>
            </w:r>
          </w:p>
        </w:tc>
        <w:tc>
          <w:tcPr>
            <w:tcW w:w="3221" w:type="dxa"/>
            <w:tcBorders>
              <w:top w:val="single" w:sz="8" w:space="0" w:color="FFFFFF"/>
              <w:left w:val="single" w:sz="8" w:space="0" w:color="FFFFFF"/>
              <w:bottom w:val="single" w:sz="8" w:space="0" w:color="FFFFFF"/>
              <w:right w:val="single" w:sz="8" w:space="0" w:color="FFFFFF"/>
            </w:tcBorders>
            <w:shd w:val="clear" w:color="auto" w:fill="A7BFDE"/>
          </w:tcPr>
          <w:p w:rsidR="005D3C9A" w:rsidRPr="00E85F49" w:rsidRDefault="005D3C9A" w:rsidP="00E85F49">
            <w:pPr>
              <w:spacing w:after="0" w:line="240" w:lineRule="auto"/>
              <w:rPr>
                <w:rFonts w:ascii="Times New Roman" w:eastAsia="Times New Roman" w:hAnsi="Times New Roman"/>
                <w:sz w:val="20"/>
                <w:szCs w:val="20"/>
                <w:lang w:eastAsia="tr-TR"/>
              </w:rPr>
            </w:pPr>
            <w:r w:rsidRPr="00E85F49">
              <w:rPr>
                <w:rFonts w:ascii="Times New Roman" w:eastAsia="Times New Roman" w:hAnsi="Times New Roman"/>
                <w:sz w:val="20"/>
                <w:szCs w:val="20"/>
                <w:lang w:eastAsia="tr-TR"/>
              </w:rPr>
              <w:t>Hizmet alanların beklenti ve görüşlerinin dikkate alınması</w:t>
            </w:r>
          </w:p>
        </w:tc>
        <w:tc>
          <w:tcPr>
            <w:tcW w:w="3221" w:type="dxa"/>
            <w:tcBorders>
              <w:top w:val="single" w:sz="8" w:space="0" w:color="FFFFFF"/>
              <w:left w:val="single" w:sz="8" w:space="0" w:color="FFFFFF"/>
              <w:bottom w:val="nil"/>
              <w:right w:val="single" w:sz="8" w:space="0" w:color="FFFFFF"/>
            </w:tcBorders>
            <w:shd w:val="clear" w:color="auto" w:fill="A7BFDE"/>
          </w:tcPr>
          <w:p w:rsidR="005D3C9A" w:rsidRPr="00E85F49" w:rsidRDefault="005D3C9A" w:rsidP="00E85F49">
            <w:pPr>
              <w:autoSpaceDE w:val="0"/>
              <w:autoSpaceDN w:val="0"/>
              <w:adjustRightInd w:val="0"/>
              <w:spacing w:after="0" w:line="240" w:lineRule="auto"/>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Objektif yönetim anlayışının güven oluşturması</w:t>
            </w:r>
          </w:p>
        </w:tc>
      </w:tr>
      <w:tr w:rsidR="00CF75B8" w:rsidRPr="005D3C9A" w:rsidTr="00E85F49">
        <w:trPr>
          <w:trHeight w:hRule="exact" w:val="837"/>
        </w:trPr>
        <w:tc>
          <w:tcPr>
            <w:tcW w:w="3222" w:type="dxa"/>
            <w:tcBorders>
              <w:left w:val="single" w:sz="8" w:space="0" w:color="FFFFFF"/>
              <w:bottom w:val="nil"/>
              <w:right w:val="single" w:sz="8" w:space="0" w:color="FFFFFF"/>
            </w:tcBorders>
            <w:shd w:val="clear" w:color="auto" w:fill="A7BFDE"/>
          </w:tcPr>
          <w:p w:rsidR="005D3C9A" w:rsidRPr="00E85F49" w:rsidRDefault="005D3C9A" w:rsidP="00E85F49">
            <w:pPr>
              <w:autoSpaceDE w:val="0"/>
              <w:autoSpaceDN w:val="0"/>
              <w:adjustRightInd w:val="0"/>
              <w:spacing w:after="0" w:line="240" w:lineRule="auto"/>
              <w:rPr>
                <w:rFonts w:ascii="Times New Roman" w:eastAsia="Times New Roman" w:hAnsi="Times New Roman"/>
                <w:color w:val="000000"/>
                <w:sz w:val="20"/>
                <w:szCs w:val="20"/>
                <w:lang w:eastAsia="tr-TR"/>
              </w:rPr>
            </w:pPr>
            <w:r w:rsidRPr="00E85F49">
              <w:rPr>
                <w:rFonts w:ascii="Times New Roman" w:eastAsia="Times New Roman" w:hAnsi="Times New Roman" w:cs="Calibri"/>
                <w:color w:val="000000"/>
                <w:sz w:val="20"/>
                <w:szCs w:val="20"/>
                <w:lang w:eastAsia="tr-TR"/>
              </w:rPr>
              <w:t>Okulumuzun merkezde bulunması</w:t>
            </w:r>
            <w:r w:rsidRPr="00E85F49">
              <w:rPr>
                <w:rFonts w:ascii="Times New Roman" w:eastAsia="Times New Roman" w:hAnsi="Times New Roman"/>
                <w:color w:val="000000"/>
                <w:sz w:val="20"/>
                <w:szCs w:val="20"/>
                <w:lang w:eastAsia="tr-TR"/>
              </w:rPr>
              <w:t xml:space="preserve"> </w:t>
            </w:r>
          </w:p>
        </w:tc>
        <w:tc>
          <w:tcPr>
            <w:tcW w:w="3221" w:type="dxa"/>
            <w:shd w:val="clear" w:color="auto" w:fill="D3DFEE"/>
          </w:tcPr>
          <w:p w:rsidR="005D3C9A" w:rsidRPr="00E85F49" w:rsidRDefault="005D3C9A" w:rsidP="00E85F49">
            <w:pPr>
              <w:spacing w:after="0" w:line="240" w:lineRule="auto"/>
              <w:rPr>
                <w:rFonts w:ascii="Times New Roman" w:eastAsia="Times New Roman" w:hAnsi="Times New Roman"/>
                <w:sz w:val="20"/>
                <w:szCs w:val="20"/>
                <w:lang w:eastAsia="tr-TR"/>
              </w:rPr>
            </w:pPr>
            <w:r w:rsidRPr="00E85F49">
              <w:rPr>
                <w:rFonts w:ascii="Times New Roman" w:eastAsia="Times New Roman" w:hAnsi="Times New Roman"/>
                <w:sz w:val="20"/>
                <w:szCs w:val="20"/>
                <w:lang w:eastAsia="tr-TR"/>
              </w:rPr>
              <w:t>Okulumuzun diğer okullar ve kurumlarla iletişiminin güçlü olması</w:t>
            </w:r>
          </w:p>
          <w:p w:rsidR="005D3C9A" w:rsidRPr="00E85F49" w:rsidRDefault="005D3C9A" w:rsidP="00E85F49">
            <w:pPr>
              <w:autoSpaceDE w:val="0"/>
              <w:autoSpaceDN w:val="0"/>
              <w:adjustRightInd w:val="0"/>
              <w:spacing w:after="0" w:line="240" w:lineRule="auto"/>
              <w:rPr>
                <w:rFonts w:ascii="Times New Roman" w:eastAsia="Times New Roman" w:hAnsi="Times New Roman"/>
                <w:color w:val="000000"/>
                <w:sz w:val="20"/>
                <w:szCs w:val="20"/>
                <w:lang w:eastAsia="tr-TR"/>
              </w:rPr>
            </w:pPr>
          </w:p>
        </w:tc>
        <w:tc>
          <w:tcPr>
            <w:tcW w:w="3221" w:type="dxa"/>
            <w:tcBorders>
              <w:left w:val="single" w:sz="8" w:space="0" w:color="FFFFFF"/>
              <w:bottom w:val="nil"/>
              <w:right w:val="single" w:sz="8" w:space="0" w:color="FFFFFF"/>
            </w:tcBorders>
            <w:shd w:val="clear" w:color="auto" w:fill="A7BFDE"/>
          </w:tcPr>
          <w:p w:rsidR="005D3C9A" w:rsidRPr="00E85F49" w:rsidRDefault="005D3C9A" w:rsidP="00E85F49">
            <w:pPr>
              <w:autoSpaceDE w:val="0"/>
              <w:autoSpaceDN w:val="0"/>
              <w:adjustRightInd w:val="0"/>
              <w:spacing w:after="0" w:line="240" w:lineRule="auto"/>
              <w:rPr>
                <w:rFonts w:ascii="Times New Roman" w:eastAsia="Times New Roman" w:hAnsi="Times New Roman"/>
                <w:color w:val="000000"/>
                <w:sz w:val="20"/>
                <w:szCs w:val="20"/>
                <w:lang w:eastAsia="tr-TR"/>
              </w:rPr>
            </w:pPr>
            <w:r w:rsidRPr="00E85F49">
              <w:rPr>
                <w:rFonts w:ascii="Times New Roman" w:eastAsia="Times New Roman" w:hAnsi="Times New Roman" w:cs="Calibri"/>
                <w:color w:val="000000"/>
                <w:sz w:val="20"/>
                <w:szCs w:val="20"/>
                <w:lang w:eastAsia="tr-TR"/>
              </w:rPr>
              <w:t>Okulumuzun merkezde bulunması</w:t>
            </w:r>
            <w:r w:rsidRPr="00E85F49">
              <w:rPr>
                <w:rFonts w:ascii="Times New Roman" w:eastAsia="Times New Roman" w:hAnsi="Times New Roman"/>
                <w:color w:val="000000"/>
                <w:sz w:val="20"/>
                <w:szCs w:val="20"/>
                <w:lang w:eastAsia="tr-TR"/>
              </w:rPr>
              <w:t xml:space="preserve"> nedeniyle diğer okul ve kurumlarla sürekli iletişim halindedir.</w:t>
            </w:r>
          </w:p>
        </w:tc>
      </w:tr>
      <w:tr w:rsidR="00CF75B8" w:rsidRPr="005D3C9A" w:rsidTr="00E85F49">
        <w:trPr>
          <w:trHeight w:hRule="exact" w:val="1132"/>
        </w:trPr>
        <w:tc>
          <w:tcPr>
            <w:tcW w:w="3222" w:type="dxa"/>
            <w:tcBorders>
              <w:top w:val="single" w:sz="8" w:space="0" w:color="FFFFFF"/>
              <w:left w:val="single" w:sz="8" w:space="0" w:color="FFFFFF"/>
              <w:bottom w:val="nil"/>
              <w:right w:val="single" w:sz="8" w:space="0" w:color="FFFFFF"/>
            </w:tcBorders>
            <w:shd w:val="clear" w:color="auto" w:fill="A7BFDE"/>
          </w:tcPr>
          <w:p w:rsidR="005D3C9A" w:rsidRPr="00E85F49" w:rsidRDefault="005D3C9A" w:rsidP="00E85F49">
            <w:pPr>
              <w:keepNext/>
              <w:spacing w:after="0" w:line="360" w:lineRule="auto"/>
              <w:jc w:val="both"/>
              <w:rPr>
                <w:rFonts w:ascii="Times New Roman" w:eastAsia="Times New Roman" w:hAnsi="Times New Roman"/>
                <w:sz w:val="20"/>
                <w:szCs w:val="20"/>
                <w:lang w:eastAsia="tr-TR"/>
              </w:rPr>
            </w:pPr>
            <w:r w:rsidRPr="00E85F49">
              <w:rPr>
                <w:rFonts w:ascii="Times New Roman" w:eastAsia="Times New Roman" w:hAnsi="Times New Roman"/>
                <w:sz w:val="20"/>
                <w:szCs w:val="20"/>
                <w:lang w:eastAsia="tr-TR"/>
              </w:rPr>
              <w:t>Yönetim-veli- öğretmen işbirliğinin olması</w:t>
            </w:r>
          </w:p>
          <w:p w:rsidR="005D3C9A" w:rsidRPr="00E85F49" w:rsidRDefault="005D3C9A" w:rsidP="00E85F49">
            <w:pPr>
              <w:autoSpaceDE w:val="0"/>
              <w:autoSpaceDN w:val="0"/>
              <w:adjustRightInd w:val="0"/>
              <w:spacing w:after="0" w:line="240" w:lineRule="auto"/>
              <w:jc w:val="both"/>
              <w:rPr>
                <w:rFonts w:ascii="Times New Roman" w:eastAsia="Times New Roman" w:hAnsi="Times New Roman"/>
                <w:color w:val="000000"/>
                <w:sz w:val="20"/>
                <w:szCs w:val="20"/>
                <w:lang w:eastAsia="tr-TR"/>
              </w:rPr>
            </w:pPr>
          </w:p>
        </w:tc>
        <w:tc>
          <w:tcPr>
            <w:tcW w:w="3221" w:type="dxa"/>
            <w:tcBorders>
              <w:top w:val="single" w:sz="8" w:space="0" w:color="FFFFFF"/>
              <w:left w:val="single" w:sz="8" w:space="0" w:color="FFFFFF"/>
              <w:bottom w:val="single" w:sz="8" w:space="0" w:color="FFFFFF"/>
              <w:right w:val="single" w:sz="8" w:space="0" w:color="FFFFFF"/>
            </w:tcBorders>
            <w:shd w:val="clear" w:color="auto" w:fill="A7BFDE"/>
          </w:tcPr>
          <w:p w:rsidR="005D3C9A" w:rsidRPr="00E85F49" w:rsidRDefault="005D3C9A" w:rsidP="00E85F49">
            <w:pPr>
              <w:autoSpaceDE w:val="0"/>
              <w:autoSpaceDN w:val="0"/>
              <w:adjustRightInd w:val="0"/>
              <w:spacing w:after="0" w:line="240" w:lineRule="auto"/>
              <w:jc w:val="both"/>
              <w:rPr>
                <w:rFonts w:ascii="Times New Roman" w:eastAsia="Times New Roman" w:hAnsi="Times New Roman"/>
                <w:color w:val="000000"/>
                <w:sz w:val="20"/>
                <w:szCs w:val="20"/>
                <w:lang w:eastAsia="tr-TR"/>
              </w:rPr>
            </w:pPr>
            <w:r w:rsidRPr="00E85F49">
              <w:rPr>
                <w:rFonts w:ascii="Times New Roman" w:eastAsia="Times New Roman" w:hAnsi="Times New Roman" w:cs="Calibri"/>
                <w:color w:val="000000"/>
                <w:sz w:val="20"/>
                <w:szCs w:val="20"/>
                <w:lang w:eastAsia="tr-TR"/>
              </w:rPr>
              <w:t>Okulumuzun velilere kısa sürede ulaşılabilmesi</w:t>
            </w:r>
          </w:p>
        </w:tc>
        <w:tc>
          <w:tcPr>
            <w:tcW w:w="3221" w:type="dxa"/>
            <w:tcBorders>
              <w:top w:val="single" w:sz="8" w:space="0" w:color="FFFFFF"/>
              <w:left w:val="single" w:sz="8" w:space="0" w:color="FFFFFF"/>
              <w:bottom w:val="nil"/>
              <w:right w:val="single" w:sz="8" w:space="0" w:color="FFFFFF"/>
            </w:tcBorders>
            <w:shd w:val="clear" w:color="auto" w:fill="A7BFDE"/>
          </w:tcPr>
          <w:p w:rsidR="005D3C9A" w:rsidRPr="00E85F49" w:rsidRDefault="005D3C9A" w:rsidP="00E85F49">
            <w:pPr>
              <w:autoSpaceDE w:val="0"/>
              <w:autoSpaceDN w:val="0"/>
              <w:adjustRightInd w:val="0"/>
              <w:spacing w:after="0" w:line="240" w:lineRule="auto"/>
              <w:jc w:val="both"/>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 xml:space="preserve">Okulun velilere kısa sürede ulaşabilmesi nedeniyle yönetim-öğretmen veli işbirliğinin daha güçlü olması </w:t>
            </w:r>
          </w:p>
        </w:tc>
      </w:tr>
      <w:tr w:rsidR="00CF75B8" w:rsidRPr="005D3C9A" w:rsidTr="00E85F49">
        <w:trPr>
          <w:trHeight w:hRule="exact" w:val="1134"/>
        </w:trPr>
        <w:tc>
          <w:tcPr>
            <w:tcW w:w="3222" w:type="dxa"/>
            <w:tcBorders>
              <w:left w:val="single" w:sz="8" w:space="0" w:color="FFFFFF"/>
              <w:bottom w:val="single" w:sz="8" w:space="0" w:color="FFFFFF"/>
              <w:right w:val="single" w:sz="8" w:space="0" w:color="FFFFFF"/>
            </w:tcBorders>
            <w:shd w:val="clear" w:color="auto" w:fill="A7BFDE"/>
          </w:tcPr>
          <w:p w:rsidR="005D3C9A" w:rsidRPr="00E85F49" w:rsidRDefault="005D3C9A" w:rsidP="00E85F49">
            <w:pPr>
              <w:autoSpaceDE w:val="0"/>
              <w:autoSpaceDN w:val="0"/>
              <w:adjustRightInd w:val="0"/>
              <w:spacing w:after="0" w:line="240" w:lineRule="auto"/>
              <w:jc w:val="both"/>
              <w:rPr>
                <w:rFonts w:ascii="Times New Roman" w:eastAsia="Times New Roman" w:hAnsi="Times New Roman"/>
                <w:color w:val="000000"/>
                <w:sz w:val="20"/>
                <w:szCs w:val="20"/>
                <w:lang w:eastAsia="tr-TR"/>
              </w:rPr>
            </w:pPr>
            <w:r w:rsidRPr="00E85F49">
              <w:rPr>
                <w:rFonts w:ascii="Times New Roman" w:eastAsia="Times New Roman" w:hAnsi="Times New Roman" w:cs="Calibri"/>
                <w:color w:val="000000"/>
                <w:sz w:val="20"/>
                <w:szCs w:val="20"/>
                <w:lang w:eastAsia="tr-TR"/>
              </w:rPr>
              <w:t>Öğrencilere yönelik sosyal, sportif ve kültürel çalışmalar ile yarışmaların yapılması.</w:t>
            </w:r>
          </w:p>
        </w:tc>
        <w:tc>
          <w:tcPr>
            <w:tcW w:w="3221" w:type="dxa"/>
            <w:shd w:val="clear" w:color="auto" w:fill="D3DFEE"/>
          </w:tcPr>
          <w:p w:rsidR="005D3C9A" w:rsidRPr="00E85F49" w:rsidRDefault="005D3C9A" w:rsidP="00E85F49">
            <w:pPr>
              <w:spacing w:after="0" w:line="240" w:lineRule="auto"/>
              <w:jc w:val="both"/>
              <w:rPr>
                <w:rFonts w:ascii="Times New Roman" w:eastAsia="Times New Roman" w:hAnsi="Times New Roman"/>
                <w:sz w:val="20"/>
                <w:szCs w:val="20"/>
                <w:lang w:eastAsia="tr-TR"/>
              </w:rPr>
            </w:pPr>
            <w:r w:rsidRPr="00E85F49">
              <w:rPr>
                <w:rFonts w:ascii="Times New Roman" w:eastAsia="Times New Roman" w:hAnsi="Times New Roman"/>
                <w:sz w:val="20"/>
                <w:szCs w:val="20"/>
                <w:lang w:eastAsia="tr-TR"/>
              </w:rPr>
              <w:t>Sivil toplum örgütleri ile kamu ve özel kuruluşların eğitime destek vermesi.</w:t>
            </w:r>
          </w:p>
        </w:tc>
        <w:tc>
          <w:tcPr>
            <w:tcW w:w="3221" w:type="dxa"/>
            <w:tcBorders>
              <w:left w:val="single" w:sz="8" w:space="0" w:color="FFFFFF"/>
              <w:bottom w:val="single" w:sz="8" w:space="0" w:color="FFFFFF"/>
              <w:right w:val="single" w:sz="8" w:space="0" w:color="FFFFFF"/>
            </w:tcBorders>
            <w:shd w:val="clear" w:color="auto" w:fill="A7BFDE"/>
          </w:tcPr>
          <w:p w:rsidR="005D3C9A" w:rsidRPr="00E85F49" w:rsidRDefault="005D3C9A" w:rsidP="00E85F49">
            <w:pPr>
              <w:autoSpaceDE w:val="0"/>
              <w:autoSpaceDN w:val="0"/>
              <w:adjustRightInd w:val="0"/>
              <w:spacing w:after="0" w:line="240" w:lineRule="auto"/>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İlçemizde yapılan sosyal, kültürel, sportif etkinliklere okulun merkezde olması nedeniyle katılım sağlanmaktadır.</w:t>
            </w:r>
          </w:p>
        </w:tc>
      </w:tr>
    </w:tbl>
    <w:p w:rsidR="005D3C9A" w:rsidRDefault="005D3C9A" w:rsidP="005D3C9A">
      <w:pPr>
        <w:keepNext/>
        <w:spacing w:after="0"/>
        <w:ind w:firstLine="708"/>
        <w:rPr>
          <w:rFonts w:ascii="Times New Roman" w:eastAsia="Times New Roman" w:hAnsi="Times New Roman"/>
          <w:b/>
          <w:bCs/>
          <w:color w:val="1F497D"/>
          <w:sz w:val="24"/>
          <w:szCs w:val="28"/>
          <w:lang w:eastAsia="tr-TR"/>
        </w:rPr>
      </w:pPr>
    </w:p>
    <w:p w:rsidR="005D3C9A" w:rsidRPr="005D3C9A" w:rsidRDefault="005D3C9A" w:rsidP="005D3C9A">
      <w:pPr>
        <w:keepNext/>
        <w:spacing w:after="0"/>
        <w:ind w:firstLine="708"/>
        <w:rPr>
          <w:rFonts w:ascii="Times New Roman" w:eastAsia="Times New Roman" w:hAnsi="Times New Roman"/>
          <w:b/>
          <w:bCs/>
          <w:color w:val="C00000"/>
          <w:sz w:val="24"/>
          <w:szCs w:val="28"/>
          <w:lang w:eastAsia="tr-TR"/>
        </w:rPr>
      </w:pPr>
      <w:r w:rsidRPr="005D3C9A">
        <w:rPr>
          <w:rFonts w:ascii="Times New Roman" w:eastAsia="Times New Roman" w:hAnsi="Times New Roman"/>
          <w:b/>
          <w:bCs/>
          <w:color w:val="C00000"/>
          <w:sz w:val="24"/>
          <w:szCs w:val="28"/>
          <w:lang w:eastAsia="tr-TR"/>
        </w:rPr>
        <w:t>2. GT Stratejileri</w:t>
      </w:r>
    </w:p>
    <w:tbl>
      <w:tblPr>
        <w:tblW w:w="973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3247"/>
        <w:gridCol w:w="2623"/>
        <w:gridCol w:w="3869"/>
      </w:tblGrid>
      <w:tr w:rsidR="00CF75B8" w:rsidRPr="005D3C9A" w:rsidTr="00E85F49">
        <w:trPr>
          <w:trHeight w:val="701"/>
        </w:trPr>
        <w:tc>
          <w:tcPr>
            <w:tcW w:w="3247" w:type="dxa"/>
            <w:tcBorders>
              <w:top w:val="single" w:sz="8" w:space="0" w:color="FFFFFF"/>
              <w:left w:val="single" w:sz="8" w:space="0" w:color="FFFFFF"/>
              <w:bottom w:val="nil"/>
              <w:right w:val="single" w:sz="8" w:space="0" w:color="FFFFFF"/>
            </w:tcBorders>
            <w:shd w:val="clear" w:color="auto" w:fill="A7BFDE"/>
          </w:tcPr>
          <w:p w:rsidR="005D3C9A" w:rsidRPr="00E85F49" w:rsidRDefault="005D3C9A" w:rsidP="00E85F49">
            <w:pPr>
              <w:autoSpaceDE w:val="0"/>
              <w:autoSpaceDN w:val="0"/>
              <w:adjustRightInd w:val="0"/>
              <w:spacing w:after="0" w:line="240" w:lineRule="auto"/>
              <w:jc w:val="center"/>
              <w:rPr>
                <w:rFonts w:ascii="Times New Roman" w:eastAsia="Times New Roman" w:hAnsi="Times New Roman"/>
                <w:b/>
                <w:color w:val="000000"/>
                <w:sz w:val="24"/>
                <w:szCs w:val="24"/>
                <w:lang w:eastAsia="tr-TR"/>
              </w:rPr>
            </w:pPr>
            <w:r w:rsidRPr="00E85F49">
              <w:rPr>
                <w:rFonts w:ascii="Times New Roman" w:eastAsia="Times New Roman" w:hAnsi="Times New Roman"/>
                <w:b/>
                <w:bCs/>
                <w:color w:val="000000"/>
                <w:sz w:val="24"/>
                <w:szCs w:val="24"/>
                <w:lang w:eastAsia="tr-TR"/>
              </w:rPr>
              <w:t>Tehditlerimiz</w:t>
            </w:r>
          </w:p>
        </w:tc>
        <w:tc>
          <w:tcPr>
            <w:tcW w:w="2623" w:type="dxa"/>
            <w:tcBorders>
              <w:top w:val="single" w:sz="8" w:space="0" w:color="FFFFFF"/>
              <w:left w:val="single" w:sz="8" w:space="0" w:color="FFFFFF"/>
              <w:bottom w:val="single" w:sz="8" w:space="0" w:color="FFFFFF"/>
              <w:right w:val="single" w:sz="8" w:space="0" w:color="FFFFFF"/>
            </w:tcBorders>
            <w:shd w:val="clear" w:color="auto" w:fill="A7BFDE"/>
          </w:tcPr>
          <w:p w:rsidR="005D3C9A" w:rsidRPr="00E85F49" w:rsidRDefault="005D3C9A" w:rsidP="00E85F49">
            <w:pPr>
              <w:autoSpaceDE w:val="0"/>
              <w:autoSpaceDN w:val="0"/>
              <w:adjustRightInd w:val="0"/>
              <w:spacing w:after="0" w:line="240" w:lineRule="auto"/>
              <w:rPr>
                <w:rFonts w:ascii="Times New Roman" w:eastAsia="Times New Roman" w:hAnsi="Times New Roman"/>
                <w:b/>
                <w:bCs/>
                <w:sz w:val="24"/>
                <w:szCs w:val="24"/>
                <w:lang w:eastAsia="tr-TR"/>
              </w:rPr>
            </w:pPr>
            <w:r w:rsidRPr="00E85F49">
              <w:rPr>
                <w:rFonts w:ascii="Times New Roman" w:eastAsia="Times New Roman" w:hAnsi="Times New Roman"/>
                <w:b/>
                <w:bCs/>
                <w:sz w:val="24"/>
                <w:szCs w:val="24"/>
                <w:lang w:eastAsia="tr-TR"/>
              </w:rPr>
              <w:t>Tehditler hangi güçlü</w:t>
            </w:r>
          </w:p>
          <w:p w:rsidR="005D3C9A" w:rsidRPr="00E85F49" w:rsidRDefault="005D3C9A" w:rsidP="00E85F49">
            <w:pPr>
              <w:autoSpaceDE w:val="0"/>
              <w:autoSpaceDN w:val="0"/>
              <w:adjustRightInd w:val="0"/>
              <w:spacing w:after="0" w:line="240" w:lineRule="auto"/>
              <w:rPr>
                <w:rFonts w:ascii="Times New Roman" w:eastAsia="Times New Roman" w:hAnsi="Times New Roman"/>
                <w:b/>
                <w:bCs/>
                <w:sz w:val="24"/>
                <w:szCs w:val="24"/>
                <w:lang w:eastAsia="tr-TR"/>
              </w:rPr>
            </w:pPr>
            <w:r w:rsidRPr="00E85F49">
              <w:rPr>
                <w:rFonts w:ascii="Times New Roman" w:eastAsia="Times New Roman" w:hAnsi="Times New Roman"/>
                <w:b/>
                <w:bCs/>
                <w:sz w:val="24"/>
                <w:szCs w:val="24"/>
                <w:lang w:eastAsia="tr-TR"/>
              </w:rPr>
              <w:t>Yönlerle azaltılacak?</w:t>
            </w:r>
          </w:p>
        </w:tc>
        <w:tc>
          <w:tcPr>
            <w:tcW w:w="3869" w:type="dxa"/>
            <w:tcBorders>
              <w:top w:val="single" w:sz="8" w:space="0" w:color="FFFFFF"/>
              <w:left w:val="single" w:sz="8" w:space="0" w:color="FFFFFF"/>
              <w:bottom w:val="nil"/>
              <w:right w:val="single" w:sz="8" w:space="0" w:color="FFFFFF"/>
            </w:tcBorders>
            <w:shd w:val="clear" w:color="auto" w:fill="A7BFDE"/>
          </w:tcPr>
          <w:p w:rsidR="005D3C9A" w:rsidRPr="00E85F49" w:rsidRDefault="005D3C9A" w:rsidP="00E85F49">
            <w:pPr>
              <w:autoSpaceDE w:val="0"/>
              <w:autoSpaceDN w:val="0"/>
              <w:adjustRightInd w:val="0"/>
              <w:spacing w:after="0" w:line="240" w:lineRule="auto"/>
              <w:jc w:val="center"/>
              <w:rPr>
                <w:rFonts w:ascii="Times New Roman" w:eastAsia="Times New Roman" w:hAnsi="Times New Roman"/>
                <w:b/>
                <w:sz w:val="24"/>
                <w:szCs w:val="24"/>
                <w:lang w:eastAsia="tr-TR"/>
              </w:rPr>
            </w:pPr>
            <w:r w:rsidRPr="00E85F49">
              <w:rPr>
                <w:rFonts w:ascii="Times New Roman" w:eastAsia="Times New Roman" w:hAnsi="Times New Roman"/>
                <w:b/>
                <w:bCs/>
                <w:sz w:val="28"/>
                <w:szCs w:val="28"/>
                <w:lang w:eastAsia="tr-TR"/>
              </w:rPr>
              <w:t>GT stratejileri</w:t>
            </w:r>
          </w:p>
        </w:tc>
      </w:tr>
      <w:tr w:rsidR="00CF75B8" w:rsidRPr="005D3C9A" w:rsidTr="00E85F49">
        <w:trPr>
          <w:trHeight w:hRule="exact" w:val="1326"/>
        </w:trPr>
        <w:tc>
          <w:tcPr>
            <w:tcW w:w="3247" w:type="dxa"/>
            <w:tcBorders>
              <w:left w:val="single" w:sz="8" w:space="0" w:color="FFFFFF"/>
              <w:bottom w:val="nil"/>
              <w:right w:val="single" w:sz="8" w:space="0" w:color="FFFFFF"/>
            </w:tcBorders>
            <w:shd w:val="clear" w:color="auto" w:fill="A7BFDE"/>
          </w:tcPr>
          <w:p w:rsidR="005D3C9A" w:rsidRPr="00E85F49" w:rsidRDefault="005D3C9A" w:rsidP="00E85F49">
            <w:pPr>
              <w:autoSpaceDE w:val="0"/>
              <w:autoSpaceDN w:val="0"/>
              <w:adjustRightInd w:val="0"/>
              <w:spacing w:after="0" w:line="240" w:lineRule="auto"/>
              <w:jc w:val="both"/>
              <w:rPr>
                <w:rFonts w:ascii="Times New Roman" w:eastAsia="Times New Roman" w:hAnsi="Times New Roman"/>
                <w:color w:val="000000"/>
                <w:sz w:val="20"/>
                <w:szCs w:val="20"/>
                <w:lang w:eastAsia="tr-TR"/>
              </w:rPr>
            </w:pPr>
            <w:r w:rsidRPr="00E85F49">
              <w:rPr>
                <w:rFonts w:ascii="Times New Roman" w:eastAsia="Times New Roman" w:hAnsi="Times New Roman" w:cs="Calibri"/>
                <w:color w:val="000000"/>
                <w:sz w:val="20"/>
                <w:szCs w:val="20"/>
                <w:lang w:eastAsia="tr-TR"/>
              </w:rPr>
              <w:t>Parçalanmış ve problemli aileler</w:t>
            </w:r>
          </w:p>
        </w:tc>
        <w:tc>
          <w:tcPr>
            <w:tcW w:w="2623" w:type="dxa"/>
            <w:shd w:val="clear" w:color="auto" w:fill="D3DFEE"/>
          </w:tcPr>
          <w:p w:rsidR="005D3C9A" w:rsidRPr="00E85F49" w:rsidRDefault="005D3C9A" w:rsidP="00E85F49">
            <w:pPr>
              <w:autoSpaceDE w:val="0"/>
              <w:autoSpaceDN w:val="0"/>
              <w:adjustRightInd w:val="0"/>
              <w:spacing w:after="0" w:line="240" w:lineRule="auto"/>
              <w:jc w:val="both"/>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Müdürlüğümüzün paydaşlarla etkili bir iletişim ağı kurarak karşılıklı uyum içinde,</w:t>
            </w:r>
            <w:r w:rsidRPr="00E85F49">
              <w:rPr>
                <w:rFonts w:ascii="Times New Roman" w:eastAsia="Times New Roman" w:hAnsi="Times New Roman" w:cs="Calibri"/>
                <w:color w:val="000000"/>
                <w:sz w:val="20"/>
                <w:szCs w:val="20"/>
                <w:lang w:eastAsia="tr-TR"/>
              </w:rPr>
              <w:t xml:space="preserve"> açık ve ulaşılabilir bir yapıya sahip olması.</w:t>
            </w:r>
          </w:p>
        </w:tc>
        <w:tc>
          <w:tcPr>
            <w:tcW w:w="3869" w:type="dxa"/>
            <w:tcBorders>
              <w:left w:val="single" w:sz="8" w:space="0" w:color="FFFFFF"/>
              <w:bottom w:val="nil"/>
              <w:right w:val="single" w:sz="8" w:space="0" w:color="FFFFFF"/>
            </w:tcBorders>
            <w:shd w:val="clear" w:color="auto" w:fill="A7BFDE"/>
          </w:tcPr>
          <w:p w:rsidR="005D3C9A" w:rsidRPr="00E85F49" w:rsidRDefault="005D3C9A" w:rsidP="00E85F49">
            <w:pPr>
              <w:autoSpaceDE w:val="0"/>
              <w:autoSpaceDN w:val="0"/>
              <w:adjustRightInd w:val="0"/>
              <w:spacing w:after="0" w:line="240" w:lineRule="auto"/>
              <w:rPr>
                <w:rFonts w:ascii="Times New Roman" w:eastAsia="Times New Roman" w:hAnsi="Times New Roman"/>
                <w:color w:val="000000"/>
                <w:sz w:val="20"/>
                <w:szCs w:val="20"/>
                <w:lang w:eastAsia="tr-TR"/>
              </w:rPr>
            </w:pPr>
            <w:r w:rsidRPr="00E85F49">
              <w:rPr>
                <w:rFonts w:ascii="Times New Roman" w:eastAsia="Times New Roman" w:hAnsi="Times New Roman" w:cs="Calibri"/>
                <w:color w:val="000000"/>
                <w:sz w:val="20"/>
                <w:szCs w:val="20"/>
                <w:lang w:eastAsia="tr-TR"/>
              </w:rPr>
              <w:t>Parçalanmış ve problemli ailelerle öğretmen ve yöneticiler görüşmeler yaparak çocuklarının bu durumdan etkilerinin azaltılması</w:t>
            </w:r>
          </w:p>
        </w:tc>
      </w:tr>
      <w:tr w:rsidR="005D3C9A" w:rsidRPr="005D3C9A" w:rsidTr="00E85F49">
        <w:trPr>
          <w:trHeight w:hRule="exact" w:val="1260"/>
        </w:trPr>
        <w:tc>
          <w:tcPr>
            <w:tcW w:w="3247" w:type="dxa"/>
            <w:tcBorders>
              <w:top w:val="single" w:sz="8" w:space="0" w:color="FFFFFF"/>
              <w:left w:val="single" w:sz="8" w:space="0" w:color="FFFFFF"/>
              <w:bottom w:val="single" w:sz="8" w:space="0" w:color="FFFFFF"/>
              <w:right w:val="single" w:sz="8" w:space="0" w:color="FFFFFF"/>
            </w:tcBorders>
            <w:shd w:val="clear" w:color="auto" w:fill="A7BFDE"/>
          </w:tcPr>
          <w:p w:rsidR="005D3C9A" w:rsidRPr="00E85F49" w:rsidRDefault="005D3C9A" w:rsidP="00E85F49">
            <w:pPr>
              <w:autoSpaceDE w:val="0"/>
              <w:autoSpaceDN w:val="0"/>
              <w:adjustRightInd w:val="0"/>
              <w:spacing w:after="0" w:line="240" w:lineRule="auto"/>
              <w:jc w:val="both"/>
              <w:rPr>
                <w:rFonts w:ascii="Times New Roman" w:eastAsia="Times New Roman" w:hAnsi="Times New Roman"/>
                <w:color w:val="000000"/>
                <w:sz w:val="20"/>
                <w:szCs w:val="20"/>
                <w:lang w:eastAsia="tr-TR"/>
              </w:rPr>
            </w:pPr>
            <w:r w:rsidRPr="00E85F49">
              <w:rPr>
                <w:rFonts w:ascii="Times New Roman" w:eastAsia="Times New Roman" w:hAnsi="Times New Roman" w:cs="Calibri"/>
                <w:color w:val="000000"/>
                <w:sz w:val="20"/>
                <w:szCs w:val="20"/>
                <w:lang w:eastAsia="tr-TR"/>
              </w:rPr>
              <w:t>Arkadaş gruplarının öğrencilerin davranışlarına olumsuz etkisi, kötü alışkanlıklara yönelim.</w:t>
            </w:r>
          </w:p>
        </w:tc>
        <w:tc>
          <w:tcPr>
            <w:tcW w:w="2623" w:type="dxa"/>
            <w:tcBorders>
              <w:top w:val="single" w:sz="8" w:space="0" w:color="FFFFFF"/>
              <w:left w:val="single" w:sz="8" w:space="0" w:color="FFFFFF"/>
              <w:bottom w:val="single" w:sz="8" w:space="0" w:color="FFFFFF"/>
              <w:right w:val="single" w:sz="8" w:space="0" w:color="FFFFFF"/>
            </w:tcBorders>
            <w:shd w:val="clear" w:color="auto" w:fill="A7BFDE"/>
          </w:tcPr>
          <w:p w:rsidR="005D3C9A" w:rsidRPr="00E85F49" w:rsidRDefault="005D3C9A" w:rsidP="00E85F49">
            <w:pPr>
              <w:autoSpaceDE w:val="0"/>
              <w:autoSpaceDN w:val="0"/>
              <w:adjustRightInd w:val="0"/>
              <w:spacing w:after="0" w:line="240" w:lineRule="auto"/>
              <w:jc w:val="both"/>
              <w:rPr>
                <w:rFonts w:ascii="Times New Roman" w:eastAsia="Times New Roman" w:hAnsi="Times New Roman"/>
                <w:color w:val="000000"/>
                <w:sz w:val="20"/>
                <w:szCs w:val="20"/>
                <w:lang w:eastAsia="tr-TR"/>
              </w:rPr>
            </w:pPr>
            <w:r w:rsidRPr="00E85F49">
              <w:rPr>
                <w:rFonts w:ascii="Times New Roman" w:eastAsia="Times New Roman" w:hAnsi="Times New Roman" w:cs="Calibri"/>
                <w:color w:val="000000"/>
                <w:sz w:val="20"/>
                <w:szCs w:val="20"/>
                <w:lang w:eastAsia="tr-TR"/>
              </w:rPr>
              <w:t>İlçemizin küçük olması nedeniyle öğrenciler üzerinde takip ve kontrolün güçlü olması</w:t>
            </w:r>
          </w:p>
        </w:tc>
        <w:tc>
          <w:tcPr>
            <w:tcW w:w="3869" w:type="dxa"/>
            <w:tcBorders>
              <w:top w:val="single" w:sz="8" w:space="0" w:color="FFFFFF"/>
              <w:left w:val="single" w:sz="8" w:space="0" w:color="FFFFFF"/>
              <w:bottom w:val="single" w:sz="8" w:space="0" w:color="FFFFFF"/>
              <w:right w:val="single" w:sz="8" w:space="0" w:color="FFFFFF"/>
            </w:tcBorders>
            <w:shd w:val="clear" w:color="auto" w:fill="A7BFDE"/>
          </w:tcPr>
          <w:p w:rsidR="005D3C9A" w:rsidRPr="00E85F49" w:rsidRDefault="005D3C9A" w:rsidP="00E85F49">
            <w:pPr>
              <w:autoSpaceDE w:val="0"/>
              <w:autoSpaceDN w:val="0"/>
              <w:adjustRightInd w:val="0"/>
              <w:spacing w:after="0" w:line="240" w:lineRule="auto"/>
              <w:rPr>
                <w:rFonts w:ascii="Times New Roman" w:eastAsia="Times New Roman" w:hAnsi="Times New Roman"/>
                <w:color w:val="000000"/>
                <w:sz w:val="20"/>
                <w:szCs w:val="20"/>
                <w:lang w:eastAsia="tr-TR"/>
              </w:rPr>
            </w:pPr>
            <w:r w:rsidRPr="00E85F49">
              <w:rPr>
                <w:rFonts w:ascii="Times New Roman" w:eastAsia="Times New Roman" w:hAnsi="Times New Roman" w:cs="Calibri"/>
                <w:color w:val="000000"/>
                <w:sz w:val="20"/>
                <w:szCs w:val="20"/>
                <w:lang w:eastAsia="tr-TR"/>
              </w:rPr>
              <w:t>Arkadaş gruplarının öğrencilerin davranışlarına olumsuz etkisi, kötü alışkanlıklara yönelmeyi, Öğretmen, idareci veli iş birliği ile kolayca takip edilip engellemek</w:t>
            </w:r>
          </w:p>
        </w:tc>
      </w:tr>
    </w:tbl>
    <w:p w:rsidR="005D3C9A" w:rsidRPr="005D3C9A" w:rsidRDefault="005D3C9A" w:rsidP="005D3C9A">
      <w:pPr>
        <w:keepNext/>
        <w:spacing w:after="0"/>
        <w:ind w:firstLine="708"/>
        <w:rPr>
          <w:rFonts w:ascii="Times New Roman" w:eastAsia="Times New Roman" w:hAnsi="Times New Roman"/>
          <w:b/>
          <w:bCs/>
          <w:color w:val="1F497D"/>
          <w:sz w:val="24"/>
          <w:szCs w:val="28"/>
          <w:lang w:eastAsia="tr-TR"/>
        </w:rPr>
      </w:pPr>
    </w:p>
    <w:p w:rsidR="005D3C9A" w:rsidRPr="005D3C9A" w:rsidRDefault="005D3C9A" w:rsidP="005D3C9A">
      <w:pPr>
        <w:keepNext/>
        <w:spacing w:after="0"/>
        <w:ind w:firstLine="708"/>
        <w:rPr>
          <w:rFonts w:ascii="Times New Roman" w:eastAsia="Times New Roman" w:hAnsi="Times New Roman"/>
          <w:b/>
          <w:bCs/>
          <w:color w:val="C00000"/>
          <w:sz w:val="24"/>
          <w:szCs w:val="28"/>
          <w:lang w:eastAsia="tr-TR"/>
        </w:rPr>
      </w:pPr>
      <w:r w:rsidRPr="005D3C9A">
        <w:rPr>
          <w:rFonts w:ascii="Times New Roman" w:eastAsia="Times New Roman" w:hAnsi="Times New Roman"/>
          <w:b/>
          <w:bCs/>
          <w:color w:val="C00000"/>
          <w:sz w:val="24"/>
          <w:szCs w:val="28"/>
          <w:lang w:eastAsia="tr-TR"/>
        </w:rPr>
        <w:t>3. ZF Stratejileri</w:t>
      </w:r>
    </w:p>
    <w:tbl>
      <w:tblPr>
        <w:tblW w:w="966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3222"/>
        <w:gridCol w:w="3221"/>
        <w:gridCol w:w="3221"/>
      </w:tblGrid>
      <w:tr w:rsidR="00CF75B8" w:rsidRPr="005D3C9A" w:rsidTr="00E85F49">
        <w:trPr>
          <w:trHeight w:val="804"/>
        </w:trPr>
        <w:tc>
          <w:tcPr>
            <w:tcW w:w="3222" w:type="dxa"/>
            <w:tcBorders>
              <w:top w:val="single" w:sz="8" w:space="0" w:color="FFFFFF"/>
              <w:left w:val="single" w:sz="8" w:space="0" w:color="FFFFFF"/>
              <w:bottom w:val="nil"/>
              <w:right w:val="single" w:sz="8" w:space="0" w:color="FFFFFF"/>
            </w:tcBorders>
            <w:shd w:val="clear" w:color="auto" w:fill="A7BFDE"/>
          </w:tcPr>
          <w:p w:rsidR="005D3C9A" w:rsidRPr="00E85F49" w:rsidRDefault="005D3C9A" w:rsidP="00E85F49">
            <w:pPr>
              <w:autoSpaceDE w:val="0"/>
              <w:autoSpaceDN w:val="0"/>
              <w:adjustRightInd w:val="0"/>
              <w:spacing w:after="0" w:line="240" w:lineRule="auto"/>
              <w:jc w:val="center"/>
              <w:rPr>
                <w:rFonts w:ascii="Times New Roman" w:eastAsia="Times New Roman" w:hAnsi="Times New Roman"/>
                <w:b/>
                <w:color w:val="000000"/>
                <w:sz w:val="24"/>
                <w:szCs w:val="24"/>
                <w:lang w:eastAsia="tr-TR"/>
              </w:rPr>
            </w:pPr>
            <w:r w:rsidRPr="00E85F49">
              <w:rPr>
                <w:rFonts w:ascii="Times New Roman" w:eastAsia="Times New Roman" w:hAnsi="Times New Roman"/>
                <w:b/>
                <w:bCs/>
                <w:color w:val="000000"/>
                <w:sz w:val="24"/>
                <w:szCs w:val="24"/>
                <w:lang w:eastAsia="tr-TR"/>
              </w:rPr>
              <w:t>Zayıf yönlerimiz</w:t>
            </w:r>
          </w:p>
        </w:tc>
        <w:tc>
          <w:tcPr>
            <w:tcW w:w="3221" w:type="dxa"/>
            <w:tcBorders>
              <w:top w:val="single" w:sz="8" w:space="0" w:color="FFFFFF"/>
              <w:left w:val="single" w:sz="8" w:space="0" w:color="FFFFFF"/>
              <w:bottom w:val="single" w:sz="8" w:space="0" w:color="FFFFFF"/>
              <w:right w:val="single" w:sz="8" w:space="0" w:color="FFFFFF"/>
            </w:tcBorders>
            <w:shd w:val="clear" w:color="auto" w:fill="A7BFDE"/>
          </w:tcPr>
          <w:p w:rsidR="005D3C9A" w:rsidRPr="00E85F49" w:rsidRDefault="005D3C9A" w:rsidP="00E85F49">
            <w:pPr>
              <w:autoSpaceDE w:val="0"/>
              <w:autoSpaceDN w:val="0"/>
              <w:adjustRightInd w:val="0"/>
              <w:spacing w:after="0" w:line="240" w:lineRule="auto"/>
              <w:rPr>
                <w:rFonts w:ascii="Times New Roman" w:eastAsia="Times New Roman" w:hAnsi="Times New Roman"/>
                <w:b/>
                <w:bCs/>
                <w:sz w:val="24"/>
                <w:szCs w:val="24"/>
                <w:lang w:eastAsia="tr-TR"/>
              </w:rPr>
            </w:pPr>
            <w:r w:rsidRPr="00E85F49">
              <w:rPr>
                <w:rFonts w:ascii="Times New Roman" w:eastAsia="Times New Roman" w:hAnsi="Times New Roman"/>
                <w:b/>
                <w:bCs/>
                <w:sz w:val="24"/>
                <w:szCs w:val="24"/>
                <w:lang w:eastAsia="tr-TR"/>
              </w:rPr>
              <w:t>Zayıf yönlerimiz hangi</w:t>
            </w:r>
          </w:p>
          <w:p w:rsidR="005D3C9A" w:rsidRPr="00E85F49" w:rsidRDefault="005D3C9A" w:rsidP="00E85F49">
            <w:pPr>
              <w:autoSpaceDE w:val="0"/>
              <w:autoSpaceDN w:val="0"/>
              <w:adjustRightInd w:val="0"/>
              <w:spacing w:after="0" w:line="240" w:lineRule="auto"/>
              <w:rPr>
                <w:rFonts w:ascii="Times New Roman" w:eastAsia="Times New Roman" w:hAnsi="Times New Roman"/>
                <w:b/>
                <w:bCs/>
                <w:sz w:val="24"/>
                <w:szCs w:val="24"/>
                <w:lang w:eastAsia="tr-TR"/>
              </w:rPr>
            </w:pPr>
            <w:r w:rsidRPr="00E85F49">
              <w:rPr>
                <w:rFonts w:ascii="Times New Roman" w:eastAsia="Times New Roman" w:hAnsi="Times New Roman"/>
                <w:b/>
                <w:bCs/>
                <w:sz w:val="24"/>
                <w:szCs w:val="24"/>
                <w:lang w:eastAsia="tr-TR"/>
              </w:rPr>
              <w:t>Fırsatlardan</w:t>
            </w:r>
          </w:p>
          <w:p w:rsidR="005D3C9A" w:rsidRPr="00E85F49" w:rsidRDefault="005D3C9A" w:rsidP="00E85F49">
            <w:pPr>
              <w:autoSpaceDE w:val="0"/>
              <w:autoSpaceDN w:val="0"/>
              <w:adjustRightInd w:val="0"/>
              <w:spacing w:after="0" w:line="240" w:lineRule="auto"/>
              <w:rPr>
                <w:rFonts w:ascii="Times New Roman" w:eastAsia="Times New Roman" w:hAnsi="Times New Roman"/>
                <w:b/>
                <w:bCs/>
                <w:sz w:val="24"/>
                <w:szCs w:val="24"/>
                <w:lang w:eastAsia="tr-TR"/>
              </w:rPr>
            </w:pPr>
            <w:r w:rsidRPr="00E85F49">
              <w:rPr>
                <w:rFonts w:ascii="Times New Roman" w:eastAsia="Times New Roman" w:hAnsi="Times New Roman"/>
                <w:b/>
                <w:bCs/>
                <w:sz w:val="24"/>
                <w:szCs w:val="24"/>
                <w:lang w:eastAsia="tr-TR"/>
              </w:rPr>
              <w:t>Yararlanılarak</w:t>
            </w:r>
          </w:p>
          <w:p w:rsidR="005D3C9A" w:rsidRPr="00E85F49" w:rsidRDefault="005D3C9A" w:rsidP="00E85F49">
            <w:pPr>
              <w:autoSpaceDE w:val="0"/>
              <w:autoSpaceDN w:val="0"/>
              <w:adjustRightInd w:val="0"/>
              <w:spacing w:after="0" w:line="240" w:lineRule="auto"/>
              <w:rPr>
                <w:rFonts w:ascii="Times New Roman" w:eastAsia="Times New Roman" w:hAnsi="Times New Roman"/>
                <w:b/>
                <w:bCs/>
                <w:sz w:val="24"/>
                <w:szCs w:val="24"/>
                <w:lang w:eastAsia="tr-TR"/>
              </w:rPr>
            </w:pPr>
            <w:r w:rsidRPr="00E85F49">
              <w:rPr>
                <w:rFonts w:ascii="Times New Roman" w:eastAsia="Times New Roman" w:hAnsi="Times New Roman"/>
                <w:b/>
                <w:bCs/>
                <w:sz w:val="24"/>
                <w:szCs w:val="24"/>
                <w:lang w:eastAsia="tr-TR"/>
              </w:rPr>
              <w:t>Güçlendirilecek?</w:t>
            </w:r>
          </w:p>
        </w:tc>
        <w:tc>
          <w:tcPr>
            <w:tcW w:w="3221" w:type="dxa"/>
            <w:tcBorders>
              <w:top w:val="single" w:sz="8" w:space="0" w:color="FFFFFF"/>
              <w:left w:val="single" w:sz="8" w:space="0" w:color="FFFFFF"/>
              <w:bottom w:val="nil"/>
              <w:right w:val="single" w:sz="8" w:space="0" w:color="FFFFFF"/>
            </w:tcBorders>
            <w:shd w:val="clear" w:color="auto" w:fill="A7BFDE"/>
          </w:tcPr>
          <w:p w:rsidR="005D3C9A" w:rsidRPr="00E85F49" w:rsidRDefault="005D3C9A" w:rsidP="00E85F49">
            <w:pPr>
              <w:autoSpaceDE w:val="0"/>
              <w:autoSpaceDN w:val="0"/>
              <w:adjustRightInd w:val="0"/>
              <w:spacing w:after="0" w:line="240" w:lineRule="auto"/>
              <w:jc w:val="center"/>
              <w:rPr>
                <w:rFonts w:ascii="Times New Roman" w:eastAsia="Times New Roman" w:hAnsi="Times New Roman"/>
                <w:b/>
                <w:sz w:val="24"/>
                <w:szCs w:val="24"/>
                <w:lang w:eastAsia="tr-TR"/>
              </w:rPr>
            </w:pPr>
            <w:r w:rsidRPr="00E85F49">
              <w:rPr>
                <w:rFonts w:ascii="Times New Roman" w:eastAsia="Times New Roman" w:hAnsi="Times New Roman"/>
                <w:b/>
                <w:bCs/>
                <w:sz w:val="28"/>
                <w:szCs w:val="28"/>
                <w:lang w:eastAsia="tr-TR"/>
              </w:rPr>
              <w:t>ZF stratejileri</w:t>
            </w:r>
          </w:p>
        </w:tc>
      </w:tr>
      <w:tr w:rsidR="00CF75B8" w:rsidRPr="005D3C9A" w:rsidTr="00E85F49">
        <w:trPr>
          <w:trHeight w:hRule="exact" w:val="1182"/>
        </w:trPr>
        <w:tc>
          <w:tcPr>
            <w:tcW w:w="3222" w:type="dxa"/>
            <w:tcBorders>
              <w:left w:val="single" w:sz="8" w:space="0" w:color="FFFFFF"/>
              <w:bottom w:val="nil"/>
              <w:right w:val="single" w:sz="8" w:space="0" w:color="FFFFFF"/>
            </w:tcBorders>
            <w:shd w:val="clear" w:color="auto" w:fill="A7BFDE"/>
          </w:tcPr>
          <w:p w:rsidR="005D3C9A" w:rsidRPr="00E85F49" w:rsidRDefault="005D3C9A" w:rsidP="00E85F49">
            <w:pPr>
              <w:autoSpaceDE w:val="0"/>
              <w:autoSpaceDN w:val="0"/>
              <w:adjustRightInd w:val="0"/>
              <w:spacing w:after="0" w:line="240" w:lineRule="auto"/>
              <w:jc w:val="both"/>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Sınıflara gerekli olan teknolojik aletlerin yeterli olmaması</w:t>
            </w:r>
          </w:p>
        </w:tc>
        <w:tc>
          <w:tcPr>
            <w:tcW w:w="3221" w:type="dxa"/>
            <w:shd w:val="clear" w:color="auto" w:fill="D3DFEE"/>
          </w:tcPr>
          <w:p w:rsidR="005D3C9A" w:rsidRPr="00E85F49" w:rsidRDefault="005D3C9A" w:rsidP="00E85F49">
            <w:pPr>
              <w:autoSpaceDE w:val="0"/>
              <w:autoSpaceDN w:val="0"/>
              <w:adjustRightInd w:val="0"/>
              <w:spacing w:after="0" w:line="240" w:lineRule="auto"/>
              <w:jc w:val="both"/>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Hayırseverlerin varlığı</w:t>
            </w:r>
          </w:p>
        </w:tc>
        <w:tc>
          <w:tcPr>
            <w:tcW w:w="3221" w:type="dxa"/>
            <w:tcBorders>
              <w:left w:val="single" w:sz="8" w:space="0" w:color="FFFFFF"/>
              <w:bottom w:val="nil"/>
              <w:right w:val="single" w:sz="8" w:space="0" w:color="FFFFFF"/>
            </w:tcBorders>
            <w:shd w:val="clear" w:color="auto" w:fill="A7BFDE"/>
          </w:tcPr>
          <w:p w:rsidR="005D3C9A" w:rsidRPr="00E85F49" w:rsidRDefault="005D3C9A" w:rsidP="00E85F49">
            <w:pPr>
              <w:autoSpaceDE w:val="0"/>
              <w:autoSpaceDN w:val="0"/>
              <w:adjustRightInd w:val="0"/>
              <w:spacing w:after="0" w:line="240" w:lineRule="auto"/>
              <w:jc w:val="both"/>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Sınıflara gerekli olan teknolojik aletlerin Hayırseverleri devreye sokarak tamamlanmasının sağlanması</w:t>
            </w:r>
          </w:p>
        </w:tc>
      </w:tr>
      <w:tr w:rsidR="00CF75B8" w:rsidRPr="005D3C9A" w:rsidTr="00E85F49">
        <w:trPr>
          <w:trHeight w:hRule="exact" w:val="881"/>
        </w:trPr>
        <w:tc>
          <w:tcPr>
            <w:tcW w:w="3222" w:type="dxa"/>
            <w:tcBorders>
              <w:top w:val="single" w:sz="8" w:space="0" w:color="FFFFFF"/>
              <w:left w:val="single" w:sz="8" w:space="0" w:color="FFFFFF"/>
              <w:bottom w:val="nil"/>
              <w:right w:val="single" w:sz="8" w:space="0" w:color="FFFFFF"/>
            </w:tcBorders>
            <w:shd w:val="clear" w:color="auto" w:fill="A7BFDE"/>
          </w:tcPr>
          <w:p w:rsidR="005D3C9A" w:rsidRPr="00E85F49" w:rsidRDefault="005D3C9A" w:rsidP="00E85F49">
            <w:pPr>
              <w:autoSpaceDE w:val="0"/>
              <w:autoSpaceDN w:val="0"/>
              <w:adjustRightInd w:val="0"/>
              <w:spacing w:after="0" w:line="240" w:lineRule="auto"/>
              <w:jc w:val="both"/>
              <w:rPr>
                <w:rFonts w:ascii="Times New Roman" w:eastAsia="Times New Roman" w:hAnsi="Times New Roman"/>
                <w:color w:val="000000"/>
                <w:sz w:val="20"/>
                <w:szCs w:val="20"/>
                <w:lang w:eastAsia="tr-TR"/>
              </w:rPr>
            </w:pPr>
            <w:r w:rsidRPr="00E85F49">
              <w:rPr>
                <w:rFonts w:ascii="Times New Roman" w:eastAsia="Times New Roman" w:hAnsi="Times New Roman" w:cs="Calibri"/>
                <w:bCs/>
                <w:color w:val="000000"/>
                <w:sz w:val="20"/>
                <w:szCs w:val="20"/>
                <w:lang w:eastAsia="tr-TR"/>
              </w:rPr>
              <w:t>Okul gelirlerinin az olması</w:t>
            </w:r>
          </w:p>
        </w:tc>
        <w:tc>
          <w:tcPr>
            <w:tcW w:w="3221" w:type="dxa"/>
            <w:tcBorders>
              <w:top w:val="single" w:sz="8" w:space="0" w:color="FFFFFF"/>
              <w:left w:val="single" w:sz="8" w:space="0" w:color="FFFFFF"/>
              <w:bottom w:val="single" w:sz="8" w:space="0" w:color="FFFFFF"/>
              <w:right w:val="single" w:sz="8" w:space="0" w:color="FFFFFF"/>
            </w:tcBorders>
            <w:shd w:val="clear" w:color="auto" w:fill="A7BFDE"/>
          </w:tcPr>
          <w:p w:rsidR="005D3C9A" w:rsidRPr="00E85F49" w:rsidRDefault="005D3C9A" w:rsidP="00E85F49">
            <w:pPr>
              <w:autoSpaceDE w:val="0"/>
              <w:autoSpaceDN w:val="0"/>
              <w:adjustRightInd w:val="0"/>
              <w:spacing w:after="0" w:line="240" w:lineRule="auto"/>
              <w:jc w:val="both"/>
              <w:rPr>
                <w:rFonts w:ascii="Times New Roman" w:eastAsia="Times New Roman" w:hAnsi="Times New Roman"/>
                <w:color w:val="000000"/>
                <w:sz w:val="20"/>
                <w:szCs w:val="20"/>
                <w:lang w:eastAsia="tr-TR"/>
              </w:rPr>
            </w:pPr>
            <w:r w:rsidRPr="00E85F49">
              <w:rPr>
                <w:rFonts w:ascii="Times New Roman" w:eastAsia="Times New Roman" w:hAnsi="Times New Roman" w:cs="Calibri"/>
                <w:bCs/>
                <w:color w:val="000000"/>
                <w:sz w:val="20"/>
                <w:szCs w:val="20"/>
                <w:lang w:eastAsia="tr-TR"/>
              </w:rPr>
              <w:t>Hayırseverlerin eğitime katkıda istekli olmaları.</w:t>
            </w:r>
          </w:p>
        </w:tc>
        <w:tc>
          <w:tcPr>
            <w:tcW w:w="3221" w:type="dxa"/>
            <w:tcBorders>
              <w:top w:val="single" w:sz="8" w:space="0" w:color="FFFFFF"/>
              <w:left w:val="single" w:sz="8" w:space="0" w:color="FFFFFF"/>
              <w:bottom w:val="nil"/>
              <w:right w:val="single" w:sz="8" w:space="0" w:color="FFFFFF"/>
            </w:tcBorders>
            <w:shd w:val="clear" w:color="auto" w:fill="A7BFDE"/>
          </w:tcPr>
          <w:p w:rsidR="005D3C9A" w:rsidRPr="00E85F49" w:rsidRDefault="005D3C9A" w:rsidP="00E85F49">
            <w:pPr>
              <w:autoSpaceDE w:val="0"/>
              <w:autoSpaceDN w:val="0"/>
              <w:adjustRightInd w:val="0"/>
              <w:spacing w:after="0" w:line="240" w:lineRule="auto"/>
              <w:jc w:val="both"/>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 xml:space="preserve">Okul gelirinin etkinlikler düzenlenerek(kermes, keşkek günü, eski mezunlar günü, vb.) arttırılması. </w:t>
            </w:r>
          </w:p>
        </w:tc>
      </w:tr>
      <w:tr w:rsidR="00CF75B8" w:rsidRPr="005D3C9A" w:rsidTr="00E85F49">
        <w:trPr>
          <w:trHeight w:hRule="exact" w:val="837"/>
        </w:trPr>
        <w:tc>
          <w:tcPr>
            <w:tcW w:w="3222" w:type="dxa"/>
            <w:tcBorders>
              <w:left w:val="single" w:sz="8" w:space="0" w:color="FFFFFF"/>
              <w:bottom w:val="nil"/>
              <w:right w:val="single" w:sz="8" w:space="0" w:color="FFFFFF"/>
            </w:tcBorders>
            <w:shd w:val="clear" w:color="auto" w:fill="A7BFDE"/>
          </w:tcPr>
          <w:p w:rsidR="005D3C9A" w:rsidRPr="00E85F49" w:rsidRDefault="005D3C9A" w:rsidP="00E85F49">
            <w:pPr>
              <w:autoSpaceDE w:val="0"/>
              <w:autoSpaceDN w:val="0"/>
              <w:adjustRightInd w:val="0"/>
              <w:spacing w:after="0" w:line="240" w:lineRule="auto"/>
              <w:jc w:val="both"/>
              <w:rPr>
                <w:rFonts w:ascii="Times New Roman" w:eastAsia="Times New Roman" w:hAnsi="Times New Roman"/>
                <w:color w:val="000000"/>
                <w:sz w:val="20"/>
                <w:szCs w:val="20"/>
                <w:lang w:eastAsia="tr-TR"/>
              </w:rPr>
            </w:pPr>
            <w:r w:rsidRPr="00E85F49">
              <w:rPr>
                <w:rFonts w:ascii="Times New Roman" w:eastAsia="Times New Roman" w:hAnsi="Times New Roman" w:cs="Calibri"/>
                <w:bCs/>
                <w:color w:val="000000"/>
                <w:sz w:val="20"/>
                <w:szCs w:val="20"/>
                <w:lang w:eastAsia="tr-TR"/>
              </w:rPr>
              <w:t>Anasınıfı öğrencilerine ait bahçenin bulunmaması</w:t>
            </w:r>
          </w:p>
        </w:tc>
        <w:tc>
          <w:tcPr>
            <w:tcW w:w="3221" w:type="dxa"/>
            <w:shd w:val="clear" w:color="auto" w:fill="D3DFEE"/>
          </w:tcPr>
          <w:p w:rsidR="005D3C9A" w:rsidRPr="00E85F49" w:rsidRDefault="005D3C9A" w:rsidP="00E85F49">
            <w:pPr>
              <w:autoSpaceDE w:val="0"/>
              <w:autoSpaceDN w:val="0"/>
              <w:adjustRightInd w:val="0"/>
              <w:spacing w:after="0" w:line="240" w:lineRule="auto"/>
              <w:jc w:val="both"/>
              <w:rPr>
                <w:rFonts w:ascii="Times New Roman" w:eastAsia="Times New Roman" w:hAnsi="Times New Roman"/>
                <w:color w:val="000000"/>
                <w:sz w:val="20"/>
                <w:szCs w:val="20"/>
                <w:lang w:eastAsia="tr-TR"/>
              </w:rPr>
            </w:pPr>
            <w:r w:rsidRPr="00E85F49">
              <w:rPr>
                <w:rFonts w:ascii="Times New Roman" w:eastAsia="Times New Roman" w:hAnsi="Times New Roman" w:cs="Calibri"/>
                <w:color w:val="000000"/>
                <w:sz w:val="20"/>
                <w:szCs w:val="20"/>
                <w:lang w:eastAsia="tr-TR"/>
              </w:rPr>
              <w:t>Sivil toplum örgütleri ile kamu ve özel kuruluşların eğitime destek vermesi.</w:t>
            </w:r>
          </w:p>
        </w:tc>
        <w:tc>
          <w:tcPr>
            <w:tcW w:w="3221" w:type="dxa"/>
            <w:tcBorders>
              <w:left w:val="single" w:sz="8" w:space="0" w:color="FFFFFF"/>
              <w:bottom w:val="nil"/>
              <w:right w:val="single" w:sz="8" w:space="0" w:color="FFFFFF"/>
            </w:tcBorders>
            <w:shd w:val="clear" w:color="auto" w:fill="A7BFDE"/>
          </w:tcPr>
          <w:p w:rsidR="005D3C9A" w:rsidRPr="00E85F49" w:rsidRDefault="005D3C9A" w:rsidP="00E85F49">
            <w:pPr>
              <w:autoSpaceDE w:val="0"/>
              <w:autoSpaceDN w:val="0"/>
              <w:adjustRightInd w:val="0"/>
              <w:spacing w:after="0" w:line="240" w:lineRule="auto"/>
              <w:jc w:val="both"/>
              <w:rPr>
                <w:rFonts w:ascii="Times New Roman" w:eastAsia="Times New Roman" w:hAnsi="Times New Roman"/>
                <w:color w:val="000000"/>
                <w:sz w:val="20"/>
                <w:szCs w:val="20"/>
                <w:lang w:eastAsia="tr-TR"/>
              </w:rPr>
            </w:pPr>
            <w:r w:rsidRPr="00E85F49">
              <w:rPr>
                <w:rFonts w:ascii="Times New Roman" w:eastAsia="Times New Roman" w:hAnsi="Times New Roman" w:cs="Calibri"/>
                <w:bCs/>
                <w:color w:val="000000"/>
                <w:sz w:val="20"/>
                <w:szCs w:val="20"/>
                <w:lang w:eastAsia="tr-TR"/>
              </w:rPr>
              <w:t>Anasınıfı öğrencilerine ait bahçenin ilgili makamlara başvurular yaparak yapılmasının sağlanması</w:t>
            </w:r>
          </w:p>
        </w:tc>
      </w:tr>
      <w:tr w:rsidR="005D3C9A" w:rsidRPr="005D3C9A" w:rsidTr="00E85F49">
        <w:trPr>
          <w:trHeight w:hRule="exact" w:val="849"/>
        </w:trPr>
        <w:tc>
          <w:tcPr>
            <w:tcW w:w="3222" w:type="dxa"/>
            <w:tcBorders>
              <w:top w:val="single" w:sz="8" w:space="0" w:color="FFFFFF"/>
              <w:left w:val="single" w:sz="8" w:space="0" w:color="FFFFFF"/>
              <w:bottom w:val="single" w:sz="8" w:space="0" w:color="FFFFFF"/>
              <w:right w:val="single" w:sz="8" w:space="0" w:color="FFFFFF"/>
            </w:tcBorders>
            <w:shd w:val="clear" w:color="auto" w:fill="A7BFDE"/>
          </w:tcPr>
          <w:p w:rsidR="005D3C9A" w:rsidRPr="00E85F49" w:rsidRDefault="005D3C9A" w:rsidP="00E85F49">
            <w:pPr>
              <w:autoSpaceDE w:val="0"/>
              <w:autoSpaceDN w:val="0"/>
              <w:adjustRightInd w:val="0"/>
              <w:spacing w:after="0" w:line="240" w:lineRule="auto"/>
              <w:jc w:val="both"/>
              <w:rPr>
                <w:rFonts w:ascii="Times New Roman" w:eastAsia="Times New Roman" w:hAnsi="Times New Roman"/>
                <w:color w:val="000000"/>
                <w:sz w:val="20"/>
                <w:szCs w:val="20"/>
                <w:lang w:eastAsia="tr-TR"/>
              </w:rPr>
            </w:pPr>
            <w:r w:rsidRPr="00E85F49">
              <w:rPr>
                <w:rFonts w:ascii="Times New Roman" w:eastAsia="Times New Roman" w:hAnsi="Times New Roman" w:cs="Calibri"/>
                <w:bCs/>
                <w:color w:val="000000"/>
                <w:sz w:val="20"/>
                <w:szCs w:val="20"/>
                <w:lang w:eastAsia="tr-TR"/>
              </w:rPr>
              <w:t>Okul Bahçesinin fiziki açıdan yeterli olmaması</w:t>
            </w:r>
          </w:p>
        </w:tc>
        <w:tc>
          <w:tcPr>
            <w:tcW w:w="3221" w:type="dxa"/>
            <w:tcBorders>
              <w:top w:val="single" w:sz="8" w:space="0" w:color="FFFFFF"/>
              <w:left w:val="single" w:sz="8" w:space="0" w:color="FFFFFF"/>
              <w:bottom w:val="single" w:sz="8" w:space="0" w:color="FFFFFF"/>
              <w:right w:val="single" w:sz="8" w:space="0" w:color="FFFFFF"/>
            </w:tcBorders>
            <w:shd w:val="clear" w:color="auto" w:fill="A7BFDE"/>
          </w:tcPr>
          <w:p w:rsidR="005D3C9A" w:rsidRPr="00E85F49" w:rsidRDefault="005D3C9A" w:rsidP="00E85F49">
            <w:pPr>
              <w:autoSpaceDE w:val="0"/>
              <w:autoSpaceDN w:val="0"/>
              <w:adjustRightInd w:val="0"/>
              <w:spacing w:after="0" w:line="240" w:lineRule="auto"/>
              <w:jc w:val="both"/>
              <w:rPr>
                <w:rFonts w:ascii="Times New Roman" w:eastAsia="Times New Roman" w:hAnsi="Times New Roman"/>
                <w:color w:val="000000"/>
                <w:sz w:val="20"/>
                <w:szCs w:val="20"/>
                <w:lang w:eastAsia="tr-TR"/>
              </w:rPr>
            </w:pPr>
            <w:r w:rsidRPr="00E85F49">
              <w:rPr>
                <w:rFonts w:ascii="Times New Roman" w:eastAsia="Times New Roman" w:hAnsi="Times New Roman" w:cs="Calibri"/>
                <w:color w:val="000000"/>
                <w:sz w:val="20"/>
                <w:szCs w:val="20"/>
                <w:lang w:eastAsia="tr-TR"/>
              </w:rPr>
              <w:t>Sivil toplum örgütleri ile kamu ve özel kuruluşların eğitime destek vermesi.</w:t>
            </w:r>
          </w:p>
        </w:tc>
        <w:tc>
          <w:tcPr>
            <w:tcW w:w="3221" w:type="dxa"/>
            <w:tcBorders>
              <w:top w:val="single" w:sz="8" w:space="0" w:color="FFFFFF"/>
              <w:left w:val="single" w:sz="8" w:space="0" w:color="FFFFFF"/>
              <w:bottom w:val="single" w:sz="8" w:space="0" w:color="FFFFFF"/>
              <w:right w:val="single" w:sz="8" w:space="0" w:color="FFFFFF"/>
            </w:tcBorders>
            <w:shd w:val="clear" w:color="auto" w:fill="A7BFDE"/>
          </w:tcPr>
          <w:p w:rsidR="005D3C9A" w:rsidRPr="00E85F49" w:rsidRDefault="005D3C9A" w:rsidP="00E85F49">
            <w:pPr>
              <w:autoSpaceDE w:val="0"/>
              <w:autoSpaceDN w:val="0"/>
              <w:adjustRightInd w:val="0"/>
              <w:spacing w:after="0" w:line="240" w:lineRule="auto"/>
              <w:jc w:val="both"/>
              <w:rPr>
                <w:rFonts w:ascii="Times New Roman" w:eastAsia="Times New Roman" w:hAnsi="Times New Roman"/>
                <w:color w:val="000000"/>
                <w:sz w:val="20"/>
                <w:szCs w:val="20"/>
                <w:lang w:eastAsia="tr-TR"/>
              </w:rPr>
            </w:pPr>
            <w:r w:rsidRPr="00E85F49">
              <w:rPr>
                <w:rFonts w:ascii="Times New Roman" w:eastAsia="Times New Roman" w:hAnsi="Times New Roman" w:cs="Calibri"/>
                <w:bCs/>
                <w:color w:val="000000"/>
                <w:sz w:val="20"/>
                <w:szCs w:val="20"/>
                <w:lang w:eastAsia="tr-TR"/>
              </w:rPr>
              <w:t xml:space="preserve">Okul Bahçesinin ilgili makamlara başvurular yaparak fiziki şartların iyileştirilmesi </w:t>
            </w:r>
          </w:p>
        </w:tc>
      </w:tr>
    </w:tbl>
    <w:p w:rsidR="005D3C9A" w:rsidRPr="005D3C9A" w:rsidRDefault="005D3C9A" w:rsidP="005D3C9A">
      <w:pPr>
        <w:keepNext/>
        <w:spacing w:after="0"/>
        <w:ind w:firstLine="708"/>
        <w:rPr>
          <w:rFonts w:ascii="Times New Roman" w:eastAsia="Times New Roman" w:hAnsi="Times New Roman"/>
          <w:b/>
          <w:bCs/>
          <w:color w:val="C00000"/>
          <w:sz w:val="24"/>
          <w:szCs w:val="28"/>
          <w:lang w:eastAsia="tr-TR"/>
        </w:rPr>
      </w:pPr>
      <w:r w:rsidRPr="005D3C9A">
        <w:rPr>
          <w:rFonts w:ascii="Times New Roman" w:eastAsia="Times New Roman" w:hAnsi="Times New Roman"/>
          <w:b/>
          <w:bCs/>
          <w:color w:val="C00000"/>
          <w:sz w:val="24"/>
          <w:szCs w:val="28"/>
          <w:lang w:eastAsia="tr-TR"/>
        </w:rPr>
        <w:lastRenderedPageBreak/>
        <w:t>4. ZT Stratejileri</w:t>
      </w:r>
    </w:p>
    <w:tbl>
      <w:tblPr>
        <w:tblW w:w="96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3212"/>
        <w:gridCol w:w="3211"/>
        <w:gridCol w:w="3211"/>
      </w:tblGrid>
      <w:tr w:rsidR="00CF75B8" w:rsidRPr="005D3C9A" w:rsidTr="00E85F49">
        <w:trPr>
          <w:trHeight w:val="892"/>
        </w:trPr>
        <w:tc>
          <w:tcPr>
            <w:tcW w:w="3212" w:type="dxa"/>
            <w:tcBorders>
              <w:right w:val="nil"/>
            </w:tcBorders>
            <w:shd w:val="clear" w:color="auto" w:fill="B8CCE4"/>
          </w:tcPr>
          <w:p w:rsidR="005D3C9A" w:rsidRPr="00E85F49" w:rsidRDefault="005D3C9A" w:rsidP="00E85F49">
            <w:pPr>
              <w:autoSpaceDE w:val="0"/>
              <w:autoSpaceDN w:val="0"/>
              <w:adjustRightInd w:val="0"/>
              <w:spacing w:after="0" w:line="240" w:lineRule="auto"/>
              <w:jc w:val="center"/>
              <w:rPr>
                <w:rFonts w:ascii="Times New Roman" w:eastAsia="Times New Roman" w:hAnsi="Times New Roman"/>
                <w:b/>
                <w:color w:val="000000"/>
                <w:sz w:val="24"/>
                <w:szCs w:val="24"/>
                <w:lang w:eastAsia="tr-TR"/>
              </w:rPr>
            </w:pPr>
            <w:r w:rsidRPr="00E85F49">
              <w:rPr>
                <w:rFonts w:ascii="Times New Roman" w:eastAsia="Times New Roman" w:hAnsi="Times New Roman"/>
                <w:b/>
                <w:bCs/>
                <w:color w:val="000000"/>
                <w:sz w:val="24"/>
                <w:szCs w:val="24"/>
                <w:lang w:eastAsia="tr-TR"/>
              </w:rPr>
              <w:t>Tehditlerimiz</w:t>
            </w:r>
          </w:p>
        </w:tc>
        <w:tc>
          <w:tcPr>
            <w:tcW w:w="3211" w:type="dxa"/>
            <w:tcBorders>
              <w:left w:val="nil"/>
              <w:right w:val="nil"/>
            </w:tcBorders>
            <w:shd w:val="clear" w:color="auto" w:fill="B8CCE4"/>
          </w:tcPr>
          <w:p w:rsidR="005D3C9A" w:rsidRPr="00E85F49" w:rsidRDefault="005D3C9A" w:rsidP="00E85F49">
            <w:pPr>
              <w:autoSpaceDE w:val="0"/>
              <w:autoSpaceDN w:val="0"/>
              <w:adjustRightInd w:val="0"/>
              <w:spacing w:after="0" w:line="240" w:lineRule="auto"/>
              <w:rPr>
                <w:rFonts w:ascii="Times New Roman" w:eastAsia="Times New Roman" w:hAnsi="Times New Roman"/>
                <w:b/>
                <w:bCs/>
                <w:sz w:val="24"/>
                <w:szCs w:val="24"/>
                <w:lang w:eastAsia="tr-TR"/>
              </w:rPr>
            </w:pPr>
            <w:r w:rsidRPr="00E85F49">
              <w:rPr>
                <w:rFonts w:ascii="Times New Roman" w:eastAsia="Times New Roman" w:hAnsi="Times New Roman"/>
                <w:b/>
                <w:bCs/>
                <w:sz w:val="24"/>
                <w:szCs w:val="24"/>
                <w:lang w:eastAsia="tr-TR"/>
              </w:rPr>
              <w:t>Tehditlerimizin Etkisini Hangi Zayıf yönlerimizi Güçlendirerek Azaltabiliriz?</w:t>
            </w:r>
          </w:p>
        </w:tc>
        <w:tc>
          <w:tcPr>
            <w:tcW w:w="3211" w:type="dxa"/>
            <w:tcBorders>
              <w:left w:val="nil"/>
            </w:tcBorders>
            <w:shd w:val="clear" w:color="auto" w:fill="B8CCE4"/>
          </w:tcPr>
          <w:p w:rsidR="005D3C9A" w:rsidRPr="00E85F49" w:rsidRDefault="005D3C9A" w:rsidP="00E85F49">
            <w:pPr>
              <w:autoSpaceDE w:val="0"/>
              <w:autoSpaceDN w:val="0"/>
              <w:adjustRightInd w:val="0"/>
              <w:spacing w:after="0" w:line="240" w:lineRule="auto"/>
              <w:jc w:val="center"/>
              <w:rPr>
                <w:rFonts w:ascii="Times New Roman" w:eastAsia="Times New Roman" w:hAnsi="Times New Roman"/>
                <w:b/>
                <w:sz w:val="24"/>
                <w:szCs w:val="24"/>
                <w:lang w:eastAsia="tr-TR"/>
              </w:rPr>
            </w:pPr>
            <w:r w:rsidRPr="00E85F49">
              <w:rPr>
                <w:rFonts w:ascii="Times New Roman" w:eastAsia="Times New Roman" w:hAnsi="Times New Roman"/>
                <w:b/>
                <w:bCs/>
                <w:sz w:val="28"/>
                <w:szCs w:val="28"/>
                <w:lang w:eastAsia="tr-TR"/>
              </w:rPr>
              <w:t>ZF stratejileri</w:t>
            </w:r>
          </w:p>
        </w:tc>
      </w:tr>
      <w:tr w:rsidR="00CF75B8" w:rsidRPr="005D3C9A" w:rsidTr="00E85F49">
        <w:trPr>
          <w:trHeight w:hRule="exact" w:val="1306"/>
        </w:trPr>
        <w:tc>
          <w:tcPr>
            <w:tcW w:w="3212" w:type="dxa"/>
            <w:tcBorders>
              <w:right w:val="nil"/>
            </w:tcBorders>
            <w:shd w:val="clear" w:color="auto" w:fill="B8CCE4"/>
          </w:tcPr>
          <w:p w:rsidR="005D3C9A" w:rsidRPr="00E85F49" w:rsidRDefault="005D3C9A" w:rsidP="00E85F49">
            <w:pPr>
              <w:autoSpaceDE w:val="0"/>
              <w:autoSpaceDN w:val="0"/>
              <w:adjustRightInd w:val="0"/>
              <w:spacing w:after="0" w:line="240" w:lineRule="auto"/>
              <w:jc w:val="both"/>
              <w:rPr>
                <w:rFonts w:ascii="Times New Roman" w:eastAsia="Times New Roman" w:hAnsi="Times New Roman"/>
                <w:color w:val="000000"/>
                <w:sz w:val="20"/>
                <w:szCs w:val="20"/>
                <w:lang w:eastAsia="tr-TR"/>
              </w:rPr>
            </w:pPr>
            <w:r w:rsidRPr="00E85F49">
              <w:rPr>
                <w:rFonts w:ascii="Times New Roman" w:eastAsia="Times New Roman" w:hAnsi="Times New Roman"/>
                <w:bCs/>
                <w:sz w:val="20"/>
                <w:szCs w:val="20"/>
                <w:lang w:eastAsia="tr-TR"/>
              </w:rPr>
              <w:t>Görsel basının eğitim çağı çocuk ve gençlere olumsuz etkilerinin olması.</w:t>
            </w:r>
          </w:p>
        </w:tc>
        <w:tc>
          <w:tcPr>
            <w:tcW w:w="3211" w:type="dxa"/>
            <w:tcBorders>
              <w:left w:val="nil"/>
              <w:right w:val="nil"/>
            </w:tcBorders>
            <w:shd w:val="clear" w:color="auto" w:fill="DBE5F1"/>
          </w:tcPr>
          <w:p w:rsidR="005D3C9A" w:rsidRPr="00E85F49" w:rsidRDefault="005D3C9A" w:rsidP="00E85F49">
            <w:pPr>
              <w:autoSpaceDE w:val="0"/>
              <w:autoSpaceDN w:val="0"/>
              <w:adjustRightInd w:val="0"/>
              <w:spacing w:after="0" w:line="240" w:lineRule="auto"/>
              <w:jc w:val="both"/>
              <w:rPr>
                <w:rFonts w:ascii="Times New Roman" w:eastAsia="Times New Roman" w:hAnsi="Times New Roman"/>
                <w:color w:val="000000"/>
                <w:sz w:val="20"/>
                <w:szCs w:val="20"/>
                <w:lang w:eastAsia="tr-TR"/>
              </w:rPr>
            </w:pPr>
            <w:r w:rsidRPr="00E85F49">
              <w:rPr>
                <w:rFonts w:ascii="Times New Roman" w:eastAsia="Times New Roman" w:hAnsi="Times New Roman" w:cs="Calibri"/>
                <w:color w:val="000000"/>
                <w:sz w:val="20"/>
                <w:szCs w:val="20"/>
                <w:lang w:eastAsia="tr-TR"/>
              </w:rPr>
              <w:t>Ailelerin öğrencilerin eğitim-öğretim faaliyetlerine yeterli önem vermemesi</w:t>
            </w:r>
          </w:p>
        </w:tc>
        <w:tc>
          <w:tcPr>
            <w:tcW w:w="3211" w:type="dxa"/>
            <w:tcBorders>
              <w:left w:val="nil"/>
            </w:tcBorders>
            <w:shd w:val="clear" w:color="auto" w:fill="B8CCE4"/>
          </w:tcPr>
          <w:p w:rsidR="005D3C9A" w:rsidRPr="00E85F49" w:rsidRDefault="005D3C9A" w:rsidP="00E85F49">
            <w:pPr>
              <w:autoSpaceDE w:val="0"/>
              <w:autoSpaceDN w:val="0"/>
              <w:adjustRightInd w:val="0"/>
              <w:spacing w:after="0" w:line="240" w:lineRule="auto"/>
              <w:jc w:val="both"/>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Ailelere gerekli kurs, seminer vb. hazırlayarak medya ve çevrenin olumsuz etkilerinin azaltılmasının sağlanması</w:t>
            </w:r>
          </w:p>
        </w:tc>
      </w:tr>
      <w:tr w:rsidR="00CF75B8" w:rsidRPr="005D3C9A" w:rsidTr="00E85F49">
        <w:trPr>
          <w:trHeight w:hRule="exact" w:val="1693"/>
        </w:trPr>
        <w:tc>
          <w:tcPr>
            <w:tcW w:w="3212" w:type="dxa"/>
            <w:tcBorders>
              <w:right w:val="nil"/>
            </w:tcBorders>
            <w:shd w:val="clear" w:color="auto" w:fill="B8CCE4"/>
          </w:tcPr>
          <w:p w:rsidR="005D3C9A" w:rsidRPr="00E85F49" w:rsidRDefault="005D3C9A" w:rsidP="00E85F49">
            <w:pPr>
              <w:spacing w:after="0" w:line="240" w:lineRule="auto"/>
              <w:jc w:val="both"/>
              <w:rPr>
                <w:rFonts w:ascii="Times New Roman" w:eastAsia="Times New Roman" w:hAnsi="Times New Roman"/>
                <w:sz w:val="20"/>
                <w:szCs w:val="20"/>
                <w:lang w:eastAsia="tr-TR"/>
              </w:rPr>
            </w:pPr>
            <w:r w:rsidRPr="00E85F49">
              <w:rPr>
                <w:rFonts w:ascii="Times New Roman" w:eastAsia="Times New Roman" w:hAnsi="Times New Roman"/>
                <w:sz w:val="20"/>
                <w:szCs w:val="20"/>
                <w:lang w:eastAsia="tr-TR"/>
              </w:rPr>
              <w:t>Parçalanmış ve problemli aileler</w:t>
            </w:r>
          </w:p>
          <w:p w:rsidR="005D3C9A" w:rsidRPr="00E85F49" w:rsidRDefault="005D3C9A" w:rsidP="00E85F49">
            <w:pPr>
              <w:autoSpaceDE w:val="0"/>
              <w:autoSpaceDN w:val="0"/>
              <w:adjustRightInd w:val="0"/>
              <w:spacing w:after="0" w:line="240" w:lineRule="auto"/>
              <w:jc w:val="both"/>
              <w:rPr>
                <w:rFonts w:ascii="Times New Roman" w:eastAsia="Times New Roman" w:hAnsi="Times New Roman"/>
                <w:color w:val="000000"/>
                <w:sz w:val="20"/>
                <w:szCs w:val="20"/>
                <w:lang w:eastAsia="tr-TR"/>
              </w:rPr>
            </w:pPr>
          </w:p>
        </w:tc>
        <w:tc>
          <w:tcPr>
            <w:tcW w:w="3211" w:type="dxa"/>
            <w:tcBorders>
              <w:left w:val="nil"/>
              <w:right w:val="nil"/>
            </w:tcBorders>
            <w:shd w:val="clear" w:color="auto" w:fill="B8CCE4"/>
          </w:tcPr>
          <w:p w:rsidR="005D3C9A" w:rsidRPr="00E85F49" w:rsidRDefault="005D3C9A" w:rsidP="00E85F49">
            <w:pPr>
              <w:keepNext/>
              <w:spacing w:after="0" w:line="360" w:lineRule="auto"/>
              <w:jc w:val="both"/>
              <w:rPr>
                <w:rFonts w:ascii="Times New Roman" w:eastAsia="Times New Roman" w:hAnsi="Times New Roman"/>
                <w:bCs/>
                <w:sz w:val="20"/>
                <w:szCs w:val="20"/>
                <w:lang w:eastAsia="tr-TR"/>
              </w:rPr>
            </w:pPr>
            <w:r w:rsidRPr="00E85F49">
              <w:rPr>
                <w:rFonts w:ascii="Times New Roman" w:eastAsia="Times New Roman" w:hAnsi="Times New Roman"/>
                <w:bCs/>
                <w:sz w:val="20"/>
                <w:szCs w:val="20"/>
                <w:lang w:eastAsia="tr-TR"/>
              </w:rPr>
              <w:t xml:space="preserve">Ailelerin çocuklarına ilgilerinin ve motivasyonlarının yetersiz olması </w:t>
            </w:r>
          </w:p>
          <w:p w:rsidR="005D3C9A" w:rsidRPr="00E85F49" w:rsidRDefault="005D3C9A" w:rsidP="00E85F49">
            <w:pPr>
              <w:autoSpaceDE w:val="0"/>
              <w:autoSpaceDN w:val="0"/>
              <w:adjustRightInd w:val="0"/>
              <w:spacing w:after="0" w:line="240" w:lineRule="auto"/>
              <w:jc w:val="both"/>
              <w:rPr>
                <w:rFonts w:ascii="Times New Roman" w:eastAsia="Times New Roman" w:hAnsi="Times New Roman"/>
                <w:color w:val="000000"/>
                <w:sz w:val="20"/>
                <w:szCs w:val="20"/>
                <w:lang w:eastAsia="tr-TR"/>
              </w:rPr>
            </w:pPr>
          </w:p>
        </w:tc>
        <w:tc>
          <w:tcPr>
            <w:tcW w:w="3211" w:type="dxa"/>
            <w:tcBorders>
              <w:left w:val="nil"/>
            </w:tcBorders>
            <w:shd w:val="clear" w:color="auto" w:fill="B8CCE4"/>
          </w:tcPr>
          <w:p w:rsidR="005D3C9A" w:rsidRPr="00E85F49" w:rsidRDefault="005D3C9A" w:rsidP="00E85F49">
            <w:pPr>
              <w:autoSpaceDE w:val="0"/>
              <w:autoSpaceDN w:val="0"/>
              <w:adjustRightInd w:val="0"/>
              <w:spacing w:after="0" w:line="240" w:lineRule="auto"/>
              <w:jc w:val="both"/>
              <w:rPr>
                <w:rFonts w:ascii="Times New Roman" w:eastAsia="Times New Roman" w:hAnsi="Times New Roman"/>
                <w:color w:val="000000"/>
                <w:sz w:val="20"/>
                <w:szCs w:val="20"/>
                <w:lang w:eastAsia="tr-TR"/>
              </w:rPr>
            </w:pPr>
            <w:r w:rsidRPr="00E85F49">
              <w:rPr>
                <w:rFonts w:ascii="Times New Roman" w:eastAsia="Times New Roman" w:hAnsi="Times New Roman"/>
                <w:color w:val="000000"/>
                <w:sz w:val="20"/>
                <w:szCs w:val="20"/>
                <w:lang w:eastAsia="tr-TR"/>
              </w:rPr>
              <w:t>Okulun Rehberlik Hizmetlerini devreye sokarak ailelere gerekli kurs, seminer vb. hazırlayarak ailenin yaşadığı olumsuzlukların öğrencilere etkilerini azaltılmasının sağlanması</w:t>
            </w:r>
          </w:p>
        </w:tc>
      </w:tr>
    </w:tbl>
    <w:p w:rsidR="00431CCE" w:rsidRPr="00605603" w:rsidRDefault="005B2611" w:rsidP="00431CCE">
      <w:pPr>
        <w:spacing w:before="240" w:after="120"/>
        <w:rPr>
          <w:rFonts w:ascii="Times New Roman" w:hAnsi="Times New Roman"/>
          <w:b/>
          <w:color w:val="C00000"/>
          <w:sz w:val="24"/>
        </w:rPr>
      </w:pPr>
      <w:r>
        <w:rPr>
          <w:rFonts w:ascii="Times New Roman" w:hAnsi="Times New Roman"/>
          <w:b/>
          <w:color w:val="C00000"/>
          <w:sz w:val="24"/>
        </w:rPr>
        <w:t>Ali Çetinkaya İlkokulu</w:t>
      </w:r>
      <w:r w:rsidR="00217647" w:rsidRPr="00605603">
        <w:rPr>
          <w:rFonts w:ascii="Times New Roman" w:hAnsi="Times New Roman"/>
          <w:b/>
          <w:color w:val="C00000"/>
          <w:sz w:val="24"/>
        </w:rPr>
        <w:t xml:space="preserve"> Müdürlüğü Stratejik Plan Mimarisi</w:t>
      </w:r>
    </w:p>
    <w:p w:rsidR="00431CCE" w:rsidRPr="00217647" w:rsidRDefault="00431CCE" w:rsidP="00431CCE">
      <w:pPr>
        <w:rPr>
          <w:rFonts w:ascii="Times New Roman" w:hAnsi="Times New Roman"/>
          <w:b/>
          <w:color w:val="C00000"/>
        </w:rPr>
      </w:pPr>
      <w:r w:rsidRPr="00217647">
        <w:rPr>
          <w:rFonts w:ascii="Times New Roman" w:hAnsi="Times New Roman"/>
          <w:b/>
          <w:color w:val="C00000"/>
        </w:rPr>
        <w:t>1. Eğitim ve Öğretime Erişimin Bileşenleri</w:t>
      </w:r>
    </w:p>
    <w:p w:rsidR="00431CCE" w:rsidRPr="006D6DB5" w:rsidRDefault="00431CCE" w:rsidP="00217647">
      <w:pPr>
        <w:spacing w:after="0"/>
        <w:ind w:left="708"/>
        <w:contextualSpacing/>
        <w:jc w:val="both"/>
        <w:rPr>
          <w:rFonts w:ascii="Times New Roman" w:hAnsi="Times New Roman"/>
          <w:sz w:val="20"/>
          <w:szCs w:val="20"/>
        </w:rPr>
      </w:pPr>
      <w:r w:rsidRPr="006D6DB5">
        <w:rPr>
          <w:rFonts w:ascii="Times New Roman" w:hAnsi="Times New Roman"/>
          <w:sz w:val="20"/>
          <w:szCs w:val="20"/>
        </w:rPr>
        <w:t>1.1.Eğitim ve Öğretime Katılım</w:t>
      </w:r>
      <w:r w:rsidR="007377A1">
        <w:rPr>
          <w:rFonts w:ascii="Times New Roman" w:hAnsi="Times New Roman"/>
          <w:sz w:val="20"/>
          <w:szCs w:val="20"/>
        </w:rPr>
        <w:t xml:space="preserve"> ve Tamamlama </w:t>
      </w:r>
    </w:p>
    <w:p w:rsidR="00431CCE" w:rsidRPr="006D6DB5" w:rsidRDefault="00431CCE" w:rsidP="00217647">
      <w:pPr>
        <w:spacing w:after="0"/>
        <w:ind w:left="708" w:firstLine="708"/>
        <w:contextualSpacing/>
        <w:jc w:val="both"/>
        <w:rPr>
          <w:rFonts w:ascii="Times New Roman" w:hAnsi="Times New Roman"/>
          <w:sz w:val="20"/>
          <w:szCs w:val="20"/>
        </w:rPr>
      </w:pPr>
      <w:r w:rsidRPr="006D6DB5">
        <w:rPr>
          <w:rFonts w:ascii="Times New Roman" w:hAnsi="Times New Roman"/>
          <w:sz w:val="20"/>
          <w:szCs w:val="20"/>
        </w:rPr>
        <w:t>1.1.1.Okul öncesi eğitimde okullaşma</w:t>
      </w:r>
      <w:r w:rsidR="007377A1">
        <w:rPr>
          <w:rFonts w:ascii="Times New Roman" w:hAnsi="Times New Roman"/>
          <w:sz w:val="20"/>
          <w:szCs w:val="20"/>
        </w:rPr>
        <w:t xml:space="preserve"> devam ve tamamlama</w:t>
      </w:r>
    </w:p>
    <w:p w:rsidR="00431CCE" w:rsidRPr="006D6DB5" w:rsidRDefault="00431CCE" w:rsidP="00217647">
      <w:pPr>
        <w:spacing w:after="0"/>
        <w:ind w:left="708" w:firstLine="708"/>
        <w:contextualSpacing/>
        <w:jc w:val="both"/>
        <w:rPr>
          <w:rFonts w:ascii="Times New Roman" w:hAnsi="Times New Roman"/>
          <w:sz w:val="20"/>
          <w:szCs w:val="20"/>
        </w:rPr>
      </w:pPr>
      <w:r w:rsidRPr="006D6DB5">
        <w:rPr>
          <w:rFonts w:ascii="Times New Roman" w:hAnsi="Times New Roman"/>
          <w:sz w:val="20"/>
          <w:szCs w:val="20"/>
        </w:rPr>
        <w:t>1.1.2.</w:t>
      </w:r>
      <w:r w:rsidR="00E85F49">
        <w:rPr>
          <w:rFonts w:ascii="Times New Roman" w:hAnsi="Times New Roman"/>
          <w:sz w:val="20"/>
          <w:szCs w:val="20"/>
        </w:rPr>
        <w:t>Zorunlu eğitimde okullaşma devam ve tamamlama</w:t>
      </w:r>
    </w:p>
    <w:p w:rsidR="00431CCE" w:rsidRPr="006D6DB5" w:rsidRDefault="00431CCE" w:rsidP="00217647">
      <w:pPr>
        <w:spacing w:after="0"/>
        <w:ind w:left="1416" w:firstLine="708"/>
        <w:contextualSpacing/>
        <w:jc w:val="both"/>
        <w:rPr>
          <w:rFonts w:ascii="Times New Roman" w:hAnsi="Times New Roman"/>
          <w:sz w:val="20"/>
          <w:szCs w:val="20"/>
        </w:rPr>
      </w:pPr>
      <w:r w:rsidRPr="006D6DB5">
        <w:rPr>
          <w:rFonts w:ascii="Times New Roman" w:hAnsi="Times New Roman"/>
          <w:sz w:val="20"/>
          <w:szCs w:val="20"/>
        </w:rPr>
        <w:t>1.1.2.1.İlkokul</w:t>
      </w:r>
    </w:p>
    <w:p w:rsidR="00431CCE" w:rsidRPr="006D6DB5" w:rsidRDefault="00CF30A7" w:rsidP="00217647">
      <w:pPr>
        <w:spacing w:after="0"/>
        <w:ind w:left="708" w:firstLine="708"/>
        <w:contextualSpacing/>
        <w:jc w:val="both"/>
        <w:rPr>
          <w:rFonts w:ascii="Times New Roman" w:hAnsi="Times New Roman"/>
          <w:sz w:val="20"/>
          <w:szCs w:val="20"/>
        </w:rPr>
      </w:pPr>
      <w:r w:rsidRPr="006D6DB5">
        <w:rPr>
          <w:rFonts w:ascii="Times New Roman" w:hAnsi="Times New Roman"/>
          <w:sz w:val="20"/>
          <w:szCs w:val="20"/>
        </w:rPr>
        <w:t>1.1.3</w:t>
      </w:r>
      <w:r w:rsidR="00431CCE" w:rsidRPr="006D6DB5">
        <w:rPr>
          <w:rFonts w:ascii="Times New Roman" w:hAnsi="Times New Roman"/>
          <w:sz w:val="20"/>
          <w:szCs w:val="20"/>
        </w:rPr>
        <w:t>.Özel eğitime erişim</w:t>
      </w:r>
      <w:r w:rsidR="00E85F49">
        <w:rPr>
          <w:rFonts w:ascii="Times New Roman" w:hAnsi="Times New Roman"/>
          <w:sz w:val="20"/>
          <w:szCs w:val="20"/>
        </w:rPr>
        <w:t xml:space="preserve"> ve tamamlama</w:t>
      </w:r>
    </w:p>
    <w:p w:rsidR="00431CCE" w:rsidRPr="006D6DB5" w:rsidRDefault="00431CCE" w:rsidP="00217647">
      <w:pPr>
        <w:spacing w:after="0"/>
        <w:ind w:left="708" w:firstLine="708"/>
        <w:contextualSpacing/>
        <w:jc w:val="both"/>
        <w:rPr>
          <w:rFonts w:ascii="Times New Roman" w:hAnsi="Times New Roman"/>
          <w:sz w:val="20"/>
          <w:szCs w:val="20"/>
        </w:rPr>
      </w:pPr>
    </w:p>
    <w:p w:rsidR="00460430" w:rsidRDefault="00460430" w:rsidP="00431CCE">
      <w:pPr>
        <w:spacing w:before="120" w:after="120"/>
        <w:jc w:val="both"/>
        <w:rPr>
          <w:rFonts w:ascii="Times New Roman" w:hAnsi="Times New Roman"/>
          <w:b/>
          <w:color w:val="C00000"/>
        </w:rPr>
      </w:pPr>
    </w:p>
    <w:p w:rsidR="00460430" w:rsidRDefault="00460430" w:rsidP="00431CCE">
      <w:pPr>
        <w:spacing w:before="120" w:after="120"/>
        <w:jc w:val="both"/>
        <w:rPr>
          <w:rFonts w:ascii="Times New Roman" w:hAnsi="Times New Roman"/>
          <w:b/>
          <w:color w:val="C00000"/>
        </w:rPr>
      </w:pPr>
    </w:p>
    <w:p w:rsidR="00431CCE" w:rsidRPr="006D6DB5" w:rsidRDefault="00431CCE" w:rsidP="00431CCE">
      <w:pPr>
        <w:spacing w:before="120" w:after="120"/>
        <w:jc w:val="both"/>
        <w:rPr>
          <w:rFonts w:ascii="Times New Roman" w:hAnsi="Times New Roman"/>
          <w:b/>
          <w:color w:val="C00000"/>
        </w:rPr>
      </w:pPr>
      <w:r w:rsidRPr="006D6DB5">
        <w:rPr>
          <w:rFonts w:ascii="Times New Roman" w:hAnsi="Times New Roman"/>
          <w:b/>
          <w:color w:val="C00000"/>
        </w:rPr>
        <w:t>2. Eğitim ve Öğretimde Kalitenin Bileşenleri</w:t>
      </w:r>
    </w:p>
    <w:p w:rsidR="00431CCE" w:rsidRPr="006D6DB5" w:rsidRDefault="00431CCE" w:rsidP="00431CCE">
      <w:pPr>
        <w:spacing w:after="0"/>
        <w:ind w:left="708"/>
        <w:jc w:val="both"/>
        <w:rPr>
          <w:rFonts w:ascii="Times New Roman" w:hAnsi="Times New Roman"/>
          <w:sz w:val="20"/>
          <w:szCs w:val="20"/>
        </w:rPr>
      </w:pPr>
      <w:r w:rsidRPr="006D6DB5">
        <w:rPr>
          <w:rFonts w:ascii="Times New Roman" w:hAnsi="Times New Roman"/>
          <w:sz w:val="20"/>
          <w:szCs w:val="20"/>
        </w:rPr>
        <w:t>2.1.Öğrenci Başarısı ve Öğrenme Kazanımları</w:t>
      </w:r>
    </w:p>
    <w:p w:rsidR="00431CCE" w:rsidRPr="006D6DB5" w:rsidRDefault="00431CCE" w:rsidP="00431CCE">
      <w:pPr>
        <w:spacing w:after="0"/>
        <w:ind w:left="708" w:firstLine="708"/>
        <w:jc w:val="both"/>
        <w:rPr>
          <w:rFonts w:ascii="Times New Roman" w:hAnsi="Times New Roman"/>
          <w:sz w:val="20"/>
          <w:szCs w:val="20"/>
        </w:rPr>
      </w:pPr>
      <w:r w:rsidRPr="006D6DB5">
        <w:rPr>
          <w:rFonts w:ascii="Times New Roman" w:hAnsi="Times New Roman"/>
          <w:sz w:val="20"/>
          <w:szCs w:val="20"/>
        </w:rPr>
        <w:t>2.1.1.Öğrenci</w:t>
      </w:r>
    </w:p>
    <w:p w:rsidR="00431CCE" w:rsidRPr="006D6DB5" w:rsidRDefault="00431CCE" w:rsidP="00431CCE">
      <w:pPr>
        <w:spacing w:after="0"/>
        <w:ind w:left="1416" w:firstLine="708"/>
        <w:jc w:val="both"/>
        <w:rPr>
          <w:rFonts w:ascii="Times New Roman" w:hAnsi="Times New Roman"/>
          <w:sz w:val="20"/>
          <w:szCs w:val="20"/>
        </w:rPr>
      </w:pPr>
      <w:r w:rsidRPr="006D6DB5">
        <w:rPr>
          <w:rFonts w:ascii="Times New Roman" w:hAnsi="Times New Roman"/>
          <w:sz w:val="20"/>
          <w:szCs w:val="20"/>
        </w:rPr>
        <w:t>2.1.1.1.Hazır oluş</w:t>
      </w:r>
    </w:p>
    <w:p w:rsidR="00431CCE" w:rsidRPr="006D6DB5" w:rsidRDefault="00431CCE" w:rsidP="00431CCE">
      <w:pPr>
        <w:spacing w:after="0"/>
        <w:ind w:left="1416" w:firstLine="708"/>
        <w:jc w:val="both"/>
        <w:rPr>
          <w:rFonts w:ascii="Times New Roman" w:hAnsi="Times New Roman"/>
          <w:sz w:val="20"/>
          <w:szCs w:val="20"/>
        </w:rPr>
      </w:pPr>
      <w:r w:rsidRPr="006D6DB5">
        <w:rPr>
          <w:rFonts w:ascii="Times New Roman" w:hAnsi="Times New Roman"/>
          <w:sz w:val="20"/>
          <w:szCs w:val="20"/>
        </w:rPr>
        <w:t>2.1.1.2.Sağlık</w:t>
      </w:r>
    </w:p>
    <w:p w:rsidR="00431CCE" w:rsidRPr="006D6DB5" w:rsidRDefault="00431CCE" w:rsidP="00431CCE">
      <w:pPr>
        <w:spacing w:after="0"/>
        <w:ind w:left="1416" w:firstLine="708"/>
        <w:jc w:val="both"/>
        <w:rPr>
          <w:rFonts w:ascii="Times New Roman" w:hAnsi="Times New Roman"/>
          <w:sz w:val="20"/>
          <w:szCs w:val="20"/>
        </w:rPr>
      </w:pPr>
      <w:r w:rsidRPr="006D6DB5">
        <w:rPr>
          <w:rFonts w:ascii="Times New Roman" w:hAnsi="Times New Roman"/>
          <w:sz w:val="20"/>
          <w:szCs w:val="20"/>
        </w:rPr>
        <w:t>2.1.1.3.Erken çocukluk eğitimi</w:t>
      </w:r>
    </w:p>
    <w:p w:rsidR="00431CCE" w:rsidRPr="006D6DB5" w:rsidRDefault="00431CCE" w:rsidP="00431CCE">
      <w:pPr>
        <w:spacing w:after="0"/>
        <w:ind w:left="1416" w:firstLine="708"/>
        <w:jc w:val="both"/>
        <w:rPr>
          <w:rFonts w:ascii="Times New Roman" w:hAnsi="Times New Roman"/>
          <w:sz w:val="20"/>
          <w:szCs w:val="20"/>
        </w:rPr>
      </w:pPr>
      <w:r w:rsidRPr="006D6DB5">
        <w:rPr>
          <w:rFonts w:ascii="Times New Roman" w:hAnsi="Times New Roman"/>
          <w:sz w:val="20"/>
          <w:szCs w:val="20"/>
        </w:rPr>
        <w:t>2.1.1.4.Kazanımlar</w:t>
      </w:r>
    </w:p>
    <w:p w:rsidR="00431CCE" w:rsidRPr="006D6DB5" w:rsidRDefault="00431CCE" w:rsidP="00431CCE">
      <w:pPr>
        <w:spacing w:after="0"/>
        <w:ind w:left="708" w:firstLine="708"/>
        <w:jc w:val="both"/>
        <w:rPr>
          <w:rFonts w:ascii="Times New Roman" w:hAnsi="Times New Roman"/>
          <w:sz w:val="20"/>
          <w:szCs w:val="20"/>
        </w:rPr>
      </w:pPr>
      <w:r w:rsidRPr="006D6DB5">
        <w:rPr>
          <w:rFonts w:ascii="Times New Roman" w:hAnsi="Times New Roman"/>
          <w:sz w:val="20"/>
          <w:szCs w:val="20"/>
        </w:rPr>
        <w:t xml:space="preserve">2.1.2.Öğretmen </w:t>
      </w:r>
    </w:p>
    <w:p w:rsidR="00431CCE" w:rsidRPr="006D6DB5" w:rsidRDefault="00431CCE" w:rsidP="00431CCE">
      <w:pPr>
        <w:spacing w:after="0"/>
        <w:ind w:left="708" w:firstLine="708"/>
        <w:jc w:val="both"/>
        <w:rPr>
          <w:rFonts w:ascii="Times New Roman" w:hAnsi="Times New Roman"/>
          <w:sz w:val="20"/>
          <w:szCs w:val="20"/>
        </w:rPr>
      </w:pPr>
      <w:r w:rsidRPr="006D6DB5">
        <w:rPr>
          <w:rFonts w:ascii="Times New Roman" w:hAnsi="Times New Roman"/>
          <w:sz w:val="20"/>
          <w:szCs w:val="20"/>
        </w:rPr>
        <w:t>2.1.3.Öğretim Programları ve Materyalleri</w:t>
      </w:r>
    </w:p>
    <w:p w:rsidR="00431CCE" w:rsidRPr="006D6DB5" w:rsidRDefault="00431CCE" w:rsidP="00431CCE">
      <w:pPr>
        <w:spacing w:after="0"/>
        <w:ind w:left="708" w:firstLine="708"/>
        <w:jc w:val="both"/>
        <w:rPr>
          <w:rFonts w:ascii="Times New Roman" w:hAnsi="Times New Roman"/>
          <w:sz w:val="20"/>
          <w:szCs w:val="20"/>
        </w:rPr>
      </w:pPr>
      <w:r w:rsidRPr="006D6DB5">
        <w:rPr>
          <w:rFonts w:ascii="Times New Roman" w:hAnsi="Times New Roman"/>
          <w:sz w:val="20"/>
          <w:szCs w:val="20"/>
        </w:rPr>
        <w:t>2.1.4.Eğitim - Öğretim Ortamı ve Çevresi</w:t>
      </w:r>
    </w:p>
    <w:p w:rsidR="00431CCE" w:rsidRPr="006D6DB5" w:rsidRDefault="00431CCE" w:rsidP="00431CCE">
      <w:pPr>
        <w:spacing w:after="0"/>
        <w:ind w:left="708" w:firstLine="708"/>
        <w:jc w:val="both"/>
        <w:rPr>
          <w:rFonts w:ascii="Times New Roman" w:hAnsi="Times New Roman"/>
          <w:sz w:val="20"/>
          <w:szCs w:val="20"/>
        </w:rPr>
      </w:pPr>
      <w:r w:rsidRPr="006D6DB5">
        <w:rPr>
          <w:rFonts w:ascii="Times New Roman" w:hAnsi="Times New Roman"/>
          <w:sz w:val="20"/>
          <w:szCs w:val="20"/>
        </w:rPr>
        <w:t>2.1.5.Program ve türler arası geçişler</w:t>
      </w:r>
    </w:p>
    <w:p w:rsidR="00431CCE" w:rsidRPr="006D6DB5" w:rsidRDefault="00431CCE" w:rsidP="00431CCE">
      <w:pPr>
        <w:spacing w:after="0"/>
        <w:ind w:left="708" w:firstLine="708"/>
        <w:jc w:val="both"/>
        <w:rPr>
          <w:rFonts w:ascii="Times New Roman" w:hAnsi="Times New Roman"/>
          <w:sz w:val="20"/>
          <w:szCs w:val="20"/>
        </w:rPr>
      </w:pPr>
      <w:r w:rsidRPr="006D6DB5">
        <w:rPr>
          <w:rFonts w:ascii="Times New Roman" w:hAnsi="Times New Roman"/>
          <w:sz w:val="20"/>
          <w:szCs w:val="20"/>
        </w:rPr>
        <w:t>2.1.6.Rehberlik</w:t>
      </w:r>
    </w:p>
    <w:p w:rsidR="00431CCE" w:rsidRPr="006D6DB5" w:rsidRDefault="00431CCE" w:rsidP="00431CCE">
      <w:pPr>
        <w:spacing w:after="0"/>
        <w:ind w:left="708" w:firstLine="708"/>
        <w:jc w:val="both"/>
        <w:rPr>
          <w:rFonts w:ascii="Times New Roman" w:hAnsi="Times New Roman"/>
          <w:sz w:val="20"/>
          <w:szCs w:val="20"/>
        </w:rPr>
      </w:pPr>
      <w:r w:rsidRPr="006D6DB5">
        <w:rPr>
          <w:rFonts w:ascii="Times New Roman" w:hAnsi="Times New Roman"/>
          <w:sz w:val="20"/>
          <w:szCs w:val="20"/>
        </w:rPr>
        <w:t>2.1.7.Ölçme ve Değerlendirme</w:t>
      </w:r>
    </w:p>
    <w:p w:rsidR="00431CCE" w:rsidRPr="006D6DB5" w:rsidRDefault="00431CCE" w:rsidP="00431CCE">
      <w:pPr>
        <w:spacing w:after="0"/>
        <w:ind w:left="708" w:firstLine="708"/>
        <w:jc w:val="both"/>
        <w:rPr>
          <w:rFonts w:ascii="Times New Roman" w:hAnsi="Times New Roman"/>
          <w:sz w:val="20"/>
          <w:szCs w:val="20"/>
        </w:rPr>
      </w:pPr>
      <w:r w:rsidRPr="006D6DB5">
        <w:rPr>
          <w:rFonts w:ascii="Times New Roman" w:hAnsi="Times New Roman"/>
          <w:sz w:val="20"/>
          <w:szCs w:val="20"/>
        </w:rPr>
        <w:t>2.1.8.İzleme ve Değerlendirme</w:t>
      </w:r>
    </w:p>
    <w:p w:rsidR="00431CCE" w:rsidRPr="006D6DB5" w:rsidRDefault="00431CCE" w:rsidP="00431CCE">
      <w:pPr>
        <w:spacing w:after="0"/>
        <w:ind w:left="708"/>
        <w:jc w:val="both"/>
        <w:rPr>
          <w:rFonts w:ascii="Times New Roman" w:hAnsi="Times New Roman"/>
          <w:sz w:val="20"/>
          <w:szCs w:val="20"/>
        </w:rPr>
      </w:pPr>
      <w:r w:rsidRPr="006D6DB5">
        <w:rPr>
          <w:rFonts w:ascii="Times New Roman" w:hAnsi="Times New Roman"/>
          <w:sz w:val="20"/>
          <w:szCs w:val="20"/>
        </w:rPr>
        <w:t xml:space="preserve">2.2.Eğitim ve Öğretim ile İstihdam İlişkisinin Geliştirilmesi </w:t>
      </w:r>
    </w:p>
    <w:p w:rsidR="00431CCE" w:rsidRPr="006D6DB5" w:rsidRDefault="00431CCE" w:rsidP="00431CCE">
      <w:pPr>
        <w:spacing w:after="0"/>
        <w:ind w:left="708" w:firstLine="708"/>
        <w:jc w:val="both"/>
        <w:rPr>
          <w:rFonts w:ascii="Times New Roman" w:hAnsi="Times New Roman"/>
          <w:sz w:val="20"/>
          <w:szCs w:val="20"/>
        </w:rPr>
      </w:pPr>
      <w:r w:rsidRPr="006D6DB5">
        <w:rPr>
          <w:rFonts w:ascii="Times New Roman" w:hAnsi="Times New Roman"/>
          <w:sz w:val="20"/>
          <w:szCs w:val="20"/>
        </w:rPr>
        <w:t xml:space="preserve">2.2.1.Bir Üst Öğrenime Hazırlama </w:t>
      </w:r>
    </w:p>
    <w:p w:rsidR="00431CCE" w:rsidRPr="006D6DB5" w:rsidRDefault="00CF75B8" w:rsidP="00431CCE">
      <w:pPr>
        <w:spacing w:after="0"/>
        <w:ind w:left="708"/>
        <w:jc w:val="both"/>
        <w:rPr>
          <w:rFonts w:ascii="Times New Roman" w:hAnsi="Times New Roman"/>
          <w:sz w:val="20"/>
          <w:szCs w:val="20"/>
        </w:rPr>
      </w:pPr>
      <w:r>
        <w:rPr>
          <w:rFonts w:ascii="Times New Roman" w:hAnsi="Times New Roman"/>
          <w:sz w:val="20"/>
          <w:szCs w:val="20"/>
        </w:rPr>
        <w:t>2.3.Yabancı Dil ve Hareketlilik</w:t>
      </w:r>
    </w:p>
    <w:p w:rsidR="006D6DB5" w:rsidRDefault="006D6DB5" w:rsidP="00431CCE">
      <w:pPr>
        <w:spacing w:before="120" w:after="120"/>
        <w:jc w:val="both"/>
        <w:rPr>
          <w:rFonts w:ascii="Times New Roman" w:hAnsi="Times New Roman"/>
          <w:b/>
          <w:color w:val="C00000"/>
          <w:sz w:val="18"/>
          <w:szCs w:val="18"/>
        </w:rPr>
      </w:pPr>
    </w:p>
    <w:p w:rsidR="006D6DB5" w:rsidRDefault="006D6DB5" w:rsidP="00431CCE">
      <w:pPr>
        <w:spacing w:before="120" w:after="120"/>
        <w:jc w:val="both"/>
        <w:rPr>
          <w:rFonts w:ascii="Times New Roman" w:hAnsi="Times New Roman"/>
          <w:b/>
          <w:color w:val="C00000"/>
          <w:sz w:val="18"/>
          <w:szCs w:val="18"/>
        </w:rPr>
      </w:pPr>
    </w:p>
    <w:p w:rsidR="00431CCE" w:rsidRPr="006D6DB5" w:rsidRDefault="00431CCE" w:rsidP="00431CCE">
      <w:pPr>
        <w:spacing w:before="120" w:after="120"/>
        <w:jc w:val="both"/>
        <w:rPr>
          <w:rFonts w:ascii="Times New Roman" w:hAnsi="Times New Roman"/>
          <w:b/>
          <w:color w:val="C00000"/>
        </w:rPr>
      </w:pPr>
      <w:r w:rsidRPr="006D6DB5">
        <w:rPr>
          <w:rFonts w:ascii="Times New Roman" w:hAnsi="Times New Roman"/>
          <w:b/>
          <w:color w:val="C00000"/>
        </w:rPr>
        <w:lastRenderedPageBreak/>
        <w:t>3. Kurumsal Kapasitenin Geliştirilmesine Ait Bileşenler</w:t>
      </w:r>
    </w:p>
    <w:p w:rsidR="00431CCE" w:rsidRPr="006D6DB5" w:rsidRDefault="00431CCE" w:rsidP="00431CCE">
      <w:pPr>
        <w:spacing w:after="0"/>
        <w:ind w:left="708"/>
        <w:jc w:val="both"/>
        <w:rPr>
          <w:rFonts w:ascii="Times New Roman" w:hAnsi="Times New Roman"/>
          <w:sz w:val="20"/>
          <w:szCs w:val="20"/>
        </w:rPr>
      </w:pPr>
      <w:r w:rsidRPr="006D6DB5">
        <w:rPr>
          <w:rFonts w:ascii="Times New Roman" w:hAnsi="Times New Roman"/>
          <w:sz w:val="20"/>
          <w:szCs w:val="20"/>
        </w:rPr>
        <w:t xml:space="preserve">3.1.Beşeri Alt Yapı </w:t>
      </w:r>
    </w:p>
    <w:p w:rsidR="00431CCE" w:rsidRPr="006D6DB5" w:rsidRDefault="00431CCE" w:rsidP="00431CCE">
      <w:pPr>
        <w:spacing w:after="0"/>
        <w:ind w:left="708" w:firstLine="708"/>
        <w:jc w:val="both"/>
        <w:rPr>
          <w:rFonts w:ascii="Times New Roman" w:hAnsi="Times New Roman"/>
          <w:sz w:val="20"/>
          <w:szCs w:val="20"/>
        </w:rPr>
      </w:pPr>
      <w:r w:rsidRPr="006D6DB5">
        <w:rPr>
          <w:rFonts w:ascii="Times New Roman" w:hAnsi="Times New Roman"/>
          <w:sz w:val="20"/>
          <w:szCs w:val="20"/>
        </w:rPr>
        <w:t>3.1.1.İnsan kaynakları planlaması</w:t>
      </w:r>
    </w:p>
    <w:p w:rsidR="00431CCE" w:rsidRPr="006D6DB5" w:rsidRDefault="00431CCE" w:rsidP="00431CCE">
      <w:pPr>
        <w:spacing w:after="0"/>
        <w:ind w:left="1416" w:firstLine="708"/>
        <w:jc w:val="both"/>
        <w:rPr>
          <w:rFonts w:ascii="Times New Roman" w:hAnsi="Times New Roman"/>
          <w:sz w:val="20"/>
          <w:szCs w:val="20"/>
        </w:rPr>
      </w:pPr>
      <w:r w:rsidRPr="006D6DB5">
        <w:rPr>
          <w:rFonts w:ascii="Times New Roman" w:hAnsi="Times New Roman"/>
          <w:sz w:val="20"/>
          <w:szCs w:val="20"/>
        </w:rPr>
        <w:t>3.1.1.1.Öğretmen</w:t>
      </w:r>
    </w:p>
    <w:p w:rsidR="00431CCE" w:rsidRPr="006D6DB5" w:rsidRDefault="00431CCE" w:rsidP="00431CCE">
      <w:pPr>
        <w:spacing w:after="0"/>
        <w:ind w:left="1416" w:firstLine="708"/>
        <w:jc w:val="both"/>
        <w:rPr>
          <w:rFonts w:ascii="Times New Roman" w:hAnsi="Times New Roman"/>
          <w:sz w:val="20"/>
          <w:szCs w:val="20"/>
        </w:rPr>
      </w:pPr>
      <w:r w:rsidRPr="006D6DB5">
        <w:rPr>
          <w:rFonts w:ascii="Times New Roman" w:hAnsi="Times New Roman"/>
          <w:sz w:val="20"/>
          <w:szCs w:val="20"/>
        </w:rPr>
        <w:t>3.1.1.2.Yönetici</w:t>
      </w:r>
    </w:p>
    <w:p w:rsidR="00431CCE" w:rsidRPr="006D6DB5" w:rsidRDefault="00CF30A7" w:rsidP="00431CCE">
      <w:pPr>
        <w:spacing w:after="0"/>
        <w:ind w:left="1416" w:firstLine="708"/>
        <w:jc w:val="both"/>
        <w:rPr>
          <w:rFonts w:ascii="Times New Roman" w:hAnsi="Times New Roman"/>
          <w:sz w:val="20"/>
          <w:szCs w:val="20"/>
        </w:rPr>
      </w:pPr>
      <w:r w:rsidRPr="006D6DB5">
        <w:rPr>
          <w:rFonts w:ascii="Times New Roman" w:hAnsi="Times New Roman"/>
          <w:sz w:val="20"/>
          <w:szCs w:val="20"/>
        </w:rPr>
        <w:t>3.1.1.3</w:t>
      </w:r>
      <w:r w:rsidR="00431CCE" w:rsidRPr="006D6DB5">
        <w:rPr>
          <w:rFonts w:ascii="Times New Roman" w:hAnsi="Times New Roman"/>
          <w:sz w:val="20"/>
          <w:szCs w:val="20"/>
        </w:rPr>
        <w:t>.Diğer Eğitim Personeli (Memur, Hizmetli, 4C vs.)</w:t>
      </w:r>
    </w:p>
    <w:p w:rsidR="00431CCE" w:rsidRPr="006D6DB5" w:rsidRDefault="00431CCE" w:rsidP="00431CCE">
      <w:pPr>
        <w:spacing w:after="0"/>
        <w:ind w:left="708" w:firstLine="708"/>
        <w:jc w:val="both"/>
        <w:rPr>
          <w:rFonts w:ascii="Times New Roman" w:hAnsi="Times New Roman"/>
          <w:sz w:val="20"/>
          <w:szCs w:val="20"/>
        </w:rPr>
      </w:pPr>
      <w:r w:rsidRPr="006D6DB5">
        <w:rPr>
          <w:rFonts w:ascii="Times New Roman" w:hAnsi="Times New Roman"/>
          <w:sz w:val="20"/>
          <w:szCs w:val="20"/>
        </w:rPr>
        <w:t>3.1.2.İnsan kaynakları yönetimi</w:t>
      </w:r>
    </w:p>
    <w:p w:rsidR="00431CCE" w:rsidRPr="006D6DB5" w:rsidRDefault="00431CCE" w:rsidP="00431CCE">
      <w:pPr>
        <w:spacing w:after="0"/>
        <w:ind w:left="708" w:firstLine="708"/>
        <w:jc w:val="both"/>
        <w:rPr>
          <w:rFonts w:ascii="Times New Roman" w:hAnsi="Times New Roman"/>
          <w:sz w:val="20"/>
          <w:szCs w:val="20"/>
        </w:rPr>
      </w:pPr>
      <w:r w:rsidRPr="006D6DB5">
        <w:rPr>
          <w:rFonts w:ascii="Times New Roman" w:hAnsi="Times New Roman"/>
          <w:sz w:val="20"/>
          <w:szCs w:val="20"/>
        </w:rPr>
        <w:t>3.1.3.</w:t>
      </w:r>
      <w:r w:rsidR="00CF75B8" w:rsidRPr="00CF75B8">
        <w:rPr>
          <w:rFonts w:ascii="Times New Roman" w:hAnsi="Times New Roman"/>
          <w:sz w:val="20"/>
          <w:szCs w:val="20"/>
        </w:rPr>
        <w:t xml:space="preserve"> </w:t>
      </w:r>
      <w:r w:rsidR="00CF75B8" w:rsidRPr="006D6DB5">
        <w:rPr>
          <w:rFonts w:ascii="Times New Roman" w:hAnsi="Times New Roman"/>
          <w:sz w:val="20"/>
          <w:szCs w:val="20"/>
        </w:rPr>
        <w:t>İnsan kaynaklarının eğitimi ve geliştirilmesi</w:t>
      </w:r>
    </w:p>
    <w:p w:rsidR="00431CCE" w:rsidRPr="006D6DB5" w:rsidRDefault="00431CCE" w:rsidP="00431CCE">
      <w:pPr>
        <w:spacing w:after="0"/>
        <w:ind w:left="708"/>
        <w:jc w:val="both"/>
        <w:rPr>
          <w:rFonts w:ascii="Times New Roman" w:hAnsi="Times New Roman"/>
          <w:sz w:val="20"/>
          <w:szCs w:val="20"/>
        </w:rPr>
      </w:pPr>
      <w:r w:rsidRPr="006D6DB5">
        <w:rPr>
          <w:rFonts w:ascii="Times New Roman" w:hAnsi="Times New Roman"/>
          <w:sz w:val="20"/>
          <w:szCs w:val="20"/>
        </w:rPr>
        <w:t>3.2.Fiziki ve Mali Alt Yapı</w:t>
      </w:r>
    </w:p>
    <w:p w:rsidR="00CF75B8" w:rsidRDefault="00431CCE" w:rsidP="00431CCE">
      <w:pPr>
        <w:spacing w:after="0"/>
        <w:ind w:left="708" w:firstLine="708"/>
        <w:jc w:val="both"/>
        <w:rPr>
          <w:rFonts w:ascii="Times New Roman" w:hAnsi="Times New Roman"/>
          <w:sz w:val="20"/>
          <w:szCs w:val="20"/>
        </w:rPr>
      </w:pPr>
      <w:r w:rsidRPr="006D6DB5">
        <w:rPr>
          <w:rFonts w:ascii="Times New Roman" w:hAnsi="Times New Roman"/>
          <w:sz w:val="20"/>
          <w:szCs w:val="20"/>
        </w:rPr>
        <w:t>3.2.1.</w:t>
      </w:r>
      <w:r w:rsidR="00CF75B8" w:rsidRPr="00CF75B8">
        <w:rPr>
          <w:rFonts w:ascii="Times New Roman" w:hAnsi="Times New Roman"/>
          <w:sz w:val="20"/>
          <w:szCs w:val="20"/>
        </w:rPr>
        <w:t xml:space="preserve"> </w:t>
      </w:r>
      <w:r w:rsidR="00CF75B8">
        <w:rPr>
          <w:rFonts w:ascii="Times New Roman" w:hAnsi="Times New Roman"/>
          <w:sz w:val="20"/>
          <w:szCs w:val="20"/>
        </w:rPr>
        <w:t>F</w:t>
      </w:r>
      <w:r w:rsidR="00CF75B8" w:rsidRPr="006D6DB5">
        <w:rPr>
          <w:rFonts w:ascii="Times New Roman" w:hAnsi="Times New Roman"/>
          <w:sz w:val="20"/>
          <w:szCs w:val="20"/>
        </w:rPr>
        <w:t xml:space="preserve">inansal kaynakların etkin </w:t>
      </w:r>
      <w:r w:rsidR="002300F9">
        <w:rPr>
          <w:rFonts w:ascii="Times New Roman" w:hAnsi="Times New Roman"/>
          <w:sz w:val="20"/>
          <w:szCs w:val="20"/>
        </w:rPr>
        <w:t>yönetimi</w:t>
      </w:r>
    </w:p>
    <w:p w:rsidR="00431CCE" w:rsidRPr="006D6DB5" w:rsidRDefault="00CF75B8" w:rsidP="00431CCE">
      <w:pPr>
        <w:spacing w:after="0"/>
        <w:ind w:left="708" w:firstLine="708"/>
        <w:jc w:val="both"/>
        <w:rPr>
          <w:rFonts w:ascii="Times New Roman" w:hAnsi="Times New Roman"/>
          <w:sz w:val="20"/>
          <w:szCs w:val="20"/>
        </w:rPr>
      </w:pPr>
      <w:r>
        <w:rPr>
          <w:rFonts w:ascii="Times New Roman" w:hAnsi="Times New Roman"/>
          <w:sz w:val="20"/>
          <w:szCs w:val="20"/>
        </w:rPr>
        <w:t>3.2.2.</w:t>
      </w:r>
      <w:r w:rsidR="00431CCE" w:rsidRPr="006D6DB5">
        <w:rPr>
          <w:rFonts w:ascii="Times New Roman" w:hAnsi="Times New Roman"/>
          <w:sz w:val="20"/>
          <w:szCs w:val="20"/>
        </w:rPr>
        <w:t xml:space="preserve">Okul bazlı bütçeleme </w:t>
      </w:r>
    </w:p>
    <w:p w:rsidR="00431CCE" w:rsidRPr="006D6DB5" w:rsidRDefault="00431CCE" w:rsidP="00431CCE">
      <w:pPr>
        <w:spacing w:after="0"/>
        <w:ind w:left="708" w:firstLine="708"/>
        <w:jc w:val="both"/>
        <w:rPr>
          <w:rFonts w:ascii="Times New Roman" w:hAnsi="Times New Roman"/>
          <w:sz w:val="20"/>
          <w:szCs w:val="20"/>
        </w:rPr>
      </w:pPr>
      <w:r w:rsidRPr="006D6DB5">
        <w:rPr>
          <w:rFonts w:ascii="Times New Roman" w:hAnsi="Times New Roman"/>
          <w:sz w:val="20"/>
          <w:szCs w:val="20"/>
        </w:rPr>
        <w:t>3.2.</w:t>
      </w:r>
      <w:r w:rsidR="00CF75B8">
        <w:rPr>
          <w:rFonts w:ascii="Times New Roman" w:hAnsi="Times New Roman"/>
          <w:sz w:val="20"/>
          <w:szCs w:val="20"/>
        </w:rPr>
        <w:t>3</w:t>
      </w:r>
      <w:r w:rsidRPr="006D6DB5">
        <w:rPr>
          <w:rFonts w:ascii="Times New Roman" w:hAnsi="Times New Roman"/>
          <w:sz w:val="20"/>
          <w:szCs w:val="20"/>
        </w:rPr>
        <w:t>.Eğitim tesisleri ve alt yapı</w:t>
      </w:r>
    </w:p>
    <w:p w:rsidR="00431CCE" w:rsidRPr="006D6DB5" w:rsidRDefault="00431CCE" w:rsidP="00431CCE">
      <w:pPr>
        <w:spacing w:after="0"/>
        <w:ind w:left="708" w:firstLine="708"/>
        <w:jc w:val="both"/>
        <w:rPr>
          <w:rFonts w:ascii="Times New Roman" w:hAnsi="Times New Roman"/>
          <w:sz w:val="20"/>
          <w:szCs w:val="20"/>
        </w:rPr>
      </w:pPr>
      <w:r w:rsidRPr="006D6DB5">
        <w:rPr>
          <w:rFonts w:ascii="Times New Roman" w:hAnsi="Times New Roman"/>
          <w:sz w:val="20"/>
          <w:szCs w:val="20"/>
        </w:rPr>
        <w:t>3.2.</w:t>
      </w:r>
      <w:r w:rsidR="00CF75B8">
        <w:rPr>
          <w:rFonts w:ascii="Times New Roman" w:hAnsi="Times New Roman"/>
          <w:sz w:val="20"/>
          <w:szCs w:val="20"/>
        </w:rPr>
        <w:t>4</w:t>
      </w:r>
      <w:r w:rsidRPr="006D6DB5">
        <w:rPr>
          <w:rFonts w:ascii="Times New Roman" w:hAnsi="Times New Roman"/>
          <w:sz w:val="20"/>
          <w:szCs w:val="20"/>
        </w:rPr>
        <w:t xml:space="preserve">.Donatım </w:t>
      </w:r>
    </w:p>
    <w:p w:rsidR="00431CCE" w:rsidRPr="006D6DB5" w:rsidRDefault="00431CCE" w:rsidP="00431CCE">
      <w:pPr>
        <w:spacing w:after="0"/>
        <w:ind w:left="708"/>
        <w:jc w:val="both"/>
        <w:rPr>
          <w:rFonts w:ascii="Times New Roman" w:hAnsi="Times New Roman"/>
          <w:sz w:val="20"/>
          <w:szCs w:val="20"/>
        </w:rPr>
      </w:pPr>
      <w:r w:rsidRPr="006D6DB5">
        <w:rPr>
          <w:rFonts w:ascii="Times New Roman" w:hAnsi="Times New Roman"/>
          <w:sz w:val="20"/>
          <w:szCs w:val="20"/>
        </w:rPr>
        <w:t>3.3.Yönetim ve Organizasyon</w:t>
      </w:r>
    </w:p>
    <w:p w:rsidR="00431CCE" w:rsidRDefault="00431CCE" w:rsidP="00431CCE">
      <w:pPr>
        <w:spacing w:after="0"/>
        <w:ind w:left="708" w:firstLine="708"/>
        <w:jc w:val="both"/>
        <w:rPr>
          <w:rFonts w:ascii="Times New Roman" w:hAnsi="Times New Roman"/>
          <w:sz w:val="20"/>
          <w:szCs w:val="20"/>
        </w:rPr>
      </w:pPr>
      <w:r w:rsidRPr="006D6DB5">
        <w:rPr>
          <w:rFonts w:ascii="Times New Roman" w:hAnsi="Times New Roman"/>
          <w:sz w:val="20"/>
          <w:szCs w:val="20"/>
        </w:rPr>
        <w:t>3.3.1.Kurumsal yapının iyileştirilmesi</w:t>
      </w:r>
    </w:p>
    <w:p w:rsidR="00CF75B8" w:rsidRDefault="00CF75B8" w:rsidP="00431CCE">
      <w:pPr>
        <w:spacing w:after="0"/>
        <w:ind w:left="708" w:firstLine="708"/>
        <w:jc w:val="both"/>
        <w:rPr>
          <w:rFonts w:ascii="Times New Roman" w:hAnsi="Times New Roman"/>
          <w:sz w:val="20"/>
          <w:szCs w:val="20"/>
        </w:rPr>
      </w:pPr>
      <w:r>
        <w:rPr>
          <w:rFonts w:ascii="Times New Roman" w:hAnsi="Times New Roman"/>
          <w:sz w:val="20"/>
          <w:szCs w:val="20"/>
        </w:rPr>
        <w:t xml:space="preserve">               3.3.1.1 Bürokrasinin azaltılması</w:t>
      </w:r>
    </w:p>
    <w:p w:rsidR="00CF75B8" w:rsidRPr="006D6DB5" w:rsidRDefault="00CF75B8" w:rsidP="00431CCE">
      <w:pPr>
        <w:spacing w:after="0"/>
        <w:ind w:left="708" w:firstLine="708"/>
        <w:jc w:val="both"/>
        <w:rPr>
          <w:rFonts w:ascii="Times New Roman" w:hAnsi="Times New Roman"/>
          <w:sz w:val="20"/>
          <w:szCs w:val="20"/>
        </w:rPr>
      </w:pPr>
      <w:r>
        <w:rPr>
          <w:rFonts w:ascii="Times New Roman" w:hAnsi="Times New Roman"/>
          <w:sz w:val="20"/>
          <w:szCs w:val="20"/>
        </w:rPr>
        <w:t xml:space="preserve">               3.3.1.2 İş analizleri ve iş tanımları</w:t>
      </w:r>
    </w:p>
    <w:p w:rsidR="00431CCE" w:rsidRPr="006D6DB5" w:rsidRDefault="00431CCE" w:rsidP="00431CCE">
      <w:pPr>
        <w:spacing w:after="0"/>
        <w:ind w:left="708" w:firstLine="708"/>
        <w:jc w:val="both"/>
        <w:rPr>
          <w:rFonts w:ascii="Times New Roman" w:hAnsi="Times New Roman"/>
          <w:sz w:val="20"/>
          <w:szCs w:val="20"/>
        </w:rPr>
      </w:pPr>
      <w:r w:rsidRPr="006D6DB5">
        <w:rPr>
          <w:rFonts w:ascii="Times New Roman" w:hAnsi="Times New Roman"/>
          <w:sz w:val="20"/>
          <w:szCs w:val="20"/>
        </w:rPr>
        <w:t>3.3.2.</w:t>
      </w:r>
      <w:r w:rsidR="00CF75B8">
        <w:rPr>
          <w:rFonts w:ascii="Times New Roman" w:hAnsi="Times New Roman"/>
          <w:sz w:val="20"/>
          <w:szCs w:val="20"/>
        </w:rPr>
        <w:t>İzleme ve değerlendirme</w:t>
      </w:r>
    </w:p>
    <w:p w:rsidR="00431CCE" w:rsidRPr="006D6DB5" w:rsidRDefault="00431CCE" w:rsidP="00431CCE">
      <w:pPr>
        <w:spacing w:after="0"/>
        <w:ind w:left="708" w:firstLine="708"/>
        <w:jc w:val="both"/>
        <w:rPr>
          <w:rFonts w:ascii="Times New Roman" w:hAnsi="Times New Roman"/>
          <w:sz w:val="20"/>
          <w:szCs w:val="20"/>
        </w:rPr>
      </w:pPr>
      <w:r w:rsidRPr="006D6DB5">
        <w:rPr>
          <w:rFonts w:ascii="Times New Roman" w:hAnsi="Times New Roman"/>
          <w:sz w:val="20"/>
          <w:szCs w:val="20"/>
        </w:rPr>
        <w:t xml:space="preserve">3.3.3.Sosyal tarafların katılımı ve yönetişim </w:t>
      </w:r>
    </w:p>
    <w:p w:rsidR="00431CCE" w:rsidRPr="006D6DB5" w:rsidRDefault="00CF30A7" w:rsidP="00431CCE">
      <w:pPr>
        <w:spacing w:after="0"/>
        <w:ind w:left="1416" w:firstLine="708"/>
        <w:jc w:val="both"/>
        <w:rPr>
          <w:rFonts w:ascii="Times New Roman" w:hAnsi="Times New Roman"/>
          <w:sz w:val="20"/>
          <w:szCs w:val="20"/>
        </w:rPr>
      </w:pPr>
      <w:r w:rsidRPr="006D6DB5">
        <w:rPr>
          <w:rFonts w:ascii="Times New Roman" w:hAnsi="Times New Roman"/>
          <w:sz w:val="20"/>
          <w:szCs w:val="20"/>
        </w:rPr>
        <w:t>3.3.3</w:t>
      </w:r>
      <w:r w:rsidR="00431CCE" w:rsidRPr="006D6DB5">
        <w:rPr>
          <w:rFonts w:ascii="Times New Roman" w:hAnsi="Times New Roman"/>
          <w:sz w:val="20"/>
          <w:szCs w:val="20"/>
        </w:rPr>
        <w:t xml:space="preserve">.1.Çoğulculuk </w:t>
      </w:r>
    </w:p>
    <w:p w:rsidR="00431CCE" w:rsidRPr="006D6DB5" w:rsidRDefault="00431CCE" w:rsidP="00431CCE">
      <w:pPr>
        <w:spacing w:after="0"/>
        <w:ind w:left="1416" w:firstLine="708"/>
        <w:jc w:val="both"/>
        <w:rPr>
          <w:rFonts w:ascii="Times New Roman" w:hAnsi="Times New Roman"/>
          <w:sz w:val="20"/>
          <w:szCs w:val="20"/>
        </w:rPr>
      </w:pPr>
      <w:r w:rsidRPr="006D6DB5">
        <w:rPr>
          <w:rFonts w:ascii="Times New Roman" w:hAnsi="Times New Roman"/>
          <w:sz w:val="20"/>
          <w:szCs w:val="20"/>
        </w:rPr>
        <w:t>3.3.</w:t>
      </w:r>
      <w:r w:rsidR="00CF30A7" w:rsidRPr="006D6DB5">
        <w:rPr>
          <w:rFonts w:ascii="Times New Roman" w:hAnsi="Times New Roman"/>
          <w:sz w:val="20"/>
          <w:szCs w:val="20"/>
        </w:rPr>
        <w:t>3</w:t>
      </w:r>
      <w:r w:rsidRPr="006D6DB5">
        <w:rPr>
          <w:rFonts w:ascii="Times New Roman" w:hAnsi="Times New Roman"/>
          <w:sz w:val="20"/>
          <w:szCs w:val="20"/>
        </w:rPr>
        <w:t xml:space="preserve">.2.Katılımcılık </w:t>
      </w:r>
    </w:p>
    <w:p w:rsidR="00431CCE" w:rsidRPr="006D6DB5" w:rsidRDefault="00431CCE" w:rsidP="00431CCE">
      <w:pPr>
        <w:spacing w:after="0"/>
        <w:ind w:left="2124" w:firstLine="708"/>
        <w:jc w:val="both"/>
        <w:rPr>
          <w:rFonts w:ascii="Times New Roman" w:hAnsi="Times New Roman"/>
          <w:sz w:val="20"/>
          <w:szCs w:val="20"/>
        </w:rPr>
      </w:pPr>
      <w:r w:rsidRPr="006D6DB5">
        <w:rPr>
          <w:rFonts w:ascii="Times New Roman" w:hAnsi="Times New Roman"/>
          <w:sz w:val="20"/>
          <w:szCs w:val="20"/>
        </w:rPr>
        <w:t xml:space="preserve">-Öğrenci </w:t>
      </w:r>
    </w:p>
    <w:p w:rsidR="00431CCE" w:rsidRPr="006D6DB5" w:rsidRDefault="00431CCE" w:rsidP="00431CCE">
      <w:pPr>
        <w:spacing w:after="0"/>
        <w:ind w:left="2124" w:firstLine="708"/>
        <w:jc w:val="both"/>
        <w:rPr>
          <w:rFonts w:ascii="Times New Roman" w:hAnsi="Times New Roman"/>
          <w:sz w:val="20"/>
          <w:szCs w:val="20"/>
        </w:rPr>
      </w:pPr>
      <w:r w:rsidRPr="006D6DB5">
        <w:rPr>
          <w:rFonts w:ascii="Times New Roman" w:hAnsi="Times New Roman"/>
          <w:sz w:val="20"/>
          <w:szCs w:val="20"/>
        </w:rPr>
        <w:t xml:space="preserve">-Aile </w:t>
      </w:r>
    </w:p>
    <w:p w:rsidR="00431CCE" w:rsidRPr="006D6DB5" w:rsidRDefault="00431CCE" w:rsidP="00431CCE">
      <w:pPr>
        <w:spacing w:after="0"/>
        <w:ind w:left="2124" w:firstLine="708"/>
        <w:jc w:val="both"/>
        <w:rPr>
          <w:rFonts w:ascii="Times New Roman" w:hAnsi="Times New Roman"/>
          <w:sz w:val="20"/>
          <w:szCs w:val="20"/>
        </w:rPr>
      </w:pPr>
      <w:r w:rsidRPr="006D6DB5">
        <w:rPr>
          <w:rFonts w:ascii="Times New Roman" w:hAnsi="Times New Roman"/>
          <w:sz w:val="20"/>
          <w:szCs w:val="20"/>
        </w:rPr>
        <w:t>-Çalışanlar</w:t>
      </w:r>
    </w:p>
    <w:p w:rsidR="00431CCE" w:rsidRPr="006D6DB5" w:rsidRDefault="00431CCE" w:rsidP="00431CCE">
      <w:pPr>
        <w:spacing w:after="0"/>
        <w:ind w:left="2124" w:firstLine="708"/>
        <w:jc w:val="both"/>
        <w:rPr>
          <w:rFonts w:ascii="Times New Roman" w:hAnsi="Times New Roman"/>
          <w:sz w:val="20"/>
          <w:szCs w:val="20"/>
        </w:rPr>
      </w:pPr>
      <w:r w:rsidRPr="006D6DB5">
        <w:rPr>
          <w:rFonts w:ascii="Times New Roman" w:hAnsi="Times New Roman"/>
          <w:sz w:val="20"/>
          <w:szCs w:val="20"/>
        </w:rPr>
        <w:t>-Sosyal paydaşlar ve sektör</w:t>
      </w:r>
    </w:p>
    <w:p w:rsidR="00431CCE" w:rsidRPr="006D6DB5" w:rsidRDefault="00431CCE" w:rsidP="00431CCE">
      <w:pPr>
        <w:spacing w:after="0"/>
        <w:ind w:left="1416" w:firstLine="708"/>
        <w:jc w:val="both"/>
        <w:rPr>
          <w:rFonts w:ascii="Times New Roman" w:hAnsi="Times New Roman"/>
          <w:sz w:val="20"/>
          <w:szCs w:val="20"/>
        </w:rPr>
      </w:pPr>
      <w:r w:rsidRPr="006D6DB5">
        <w:rPr>
          <w:rFonts w:ascii="Times New Roman" w:hAnsi="Times New Roman"/>
          <w:sz w:val="20"/>
          <w:szCs w:val="20"/>
        </w:rPr>
        <w:t>3.3.4.3.Şeffaflık ve hesap verebilirlik</w:t>
      </w:r>
    </w:p>
    <w:p w:rsidR="00431CCE" w:rsidRPr="006D6DB5" w:rsidRDefault="00431CCE" w:rsidP="00431CCE">
      <w:pPr>
        <w:spacing w:after="0"/>
        <w:ind w:left="708" w:firstLine="708"/>
        <w:jc w:val="both"/>
        <w:rPr>
          <w:rFonts w:ascii="Times New Roman" w:hAnsi="Times New Roman"/>
          <w:sz w:val="20"/>
          <w:szCs w:val="20"/>
        </w:rPr>
      </w:pPr>
      <w:r w:rsidRPr="006D6DB5">
        <w:rPr>
          <w:rFonts w:ascii="Times New Roman" w:hAnsi="Times New Roman"/>
          <w:sz w:val="20"/>
          <w:szCs w:val="20"/>
        </w:rPr>
        <w:t xml:space="preserve">3.3.5.Kurumsal </w:t>
      </w:r>
      <w:r w:rsidR="00B1598F">
        <w:rPr>
          <w:rFonts w:ascii="Times New Roman" w:hAnsi="Times New Roman"/>
          <w:sz w:val="20"/>
          <w:szCs w:val="20"/>
        </w:rPr>
        <w:t>İletişim</w:t>
      </w:r>
    </w:p>
    <w:p w:rsidR="00431CCE" w:rsidRPr="006D6DB5" w:rsidRDefault="00CC62AF" w:rsidP="00431CCE">
      <w:pPr>
        <w:spacing w:after="0"/>
        <w:ind w:left="708"/>
        <w:jc w:val="both"/>
        <w:rPr>
          <w:rFonts w:ascii="Times New Roman" w:hAnsi="Times New Roman"/>
          <w:sz w:val="20"/>
          <w:szCs w:val="20"/>
        </w:rPr>
      </w:pPr>
      <w:r>
        <w:rPr>
          <w:rFonts w:ascii="Times New Roman" w:hAnsi="Times New Roman"/>
          <w:sz w:val="20"/>
          <w:szCs w:val="20"/>
        </w:rPr>
        <w:t xml:space="preserve">  </w:t>
      </w:r>
      <w:r w:rsidR="00431CCE" w:rsidRPr="006D6DB5">
        <w:rPr>
          <w:rFonts w:ascii="Times New Roman" w:hAnsi="Times New Roman"/>
          <w:sz w:val="20"/>
          <w:szCs w:val="20"/>
        </w:rPr>
        <w:t>3.4.</w:t>
      </w:r>
      <w:r w:rsidR="00B1598F">
        <w:rPr>
          <w:rFonts w:ascii="Times New Roman" w:hAnsi="Times New Roman"/>
          <w:sz w:val="20"/>
          <w:szCs w:val="20"/>
        </w:rPr>
        <w:t>Bilgi Yönetimi</w:t>
      </w:r>
    </w:p>
    <w:p w:rsidR="00431CCE" w:rsidRPr="006D6DB5" w:rsidRDefault="00431CCE" w:rsidP="006D6DB5">
      <w:pPr>
        <w:spacing w:after="0"/>
        <w:ind w:left="708" w:firstLine="708"/>
        <w:jc w:val="both"/>
        <w:rPr>
          <w:rFonts w:ascii="Times New Roman" w:hAnsi="Times New Roman"/>
          <w:sz w:val="20"/>
          <w:szCs w:val="20"/>
        </w:rPr>
      </w:pPr>
      <w:r w:rsidRPr="006D6DB5">
        <w:rPr>
          <w:rFonts w:ascii="Times New Roman" w:hAnsi="Times New Roman"/>
          <w:sz w:val="20"/>
          <w:szCs w:val="20"/>
        </w:rPr>
        <w:t>3.4.1.Elektronik ağ ortamlarının etkinliğinin artırılması</w:t>
      </w:r>
    </w:p>
    <w:p w:rsidR="00431CCE" w:rsidRPr="006D6DB5" w:rsidRDefault="006D6DB5" w:rsidP="00431CCE">
      <w:pPr>
        <w:spacing w:after="0"/>
        <w:ind w:left="708" w:firstLine="708"/>
        <w:jc w:val="both"/>
        <w:rPr>
          <w:rFonts w:ascii="Times New Roman" w:hAnsi="Times New Roman"/>
          <w:sz w:val="20"/>
          <w:szCs w:val="20"/>
        </w:rPr>
      </w:pPr>
      <w:r w:rsidRPr="006D6DB5">
        <w:rPr>
          <w:rFonts w:ascii="Times New Roman" w:hAnsi="Times New Roman"/>
          <w:sz w:val="20"/>
          <w:szCs w:val="20"/>
        </w:rPr>
        <w:t>3.4.2</w:t>
      </w:r>
      <w:r w:rsidR="00B1598F">
        <w:rPr>
          <w:rFonts w:ascii="Times New Roman" w:hAnsi="Times New Roman"/>
          <w:sz w:val="20"/>
          <w:szCs w:val="20"/>
        </w:rPr>
        <w:t>.</w:t>
      </w:r>
      <w:r w:rsidR="00B1598F" w:rsidRPr="006D6DB5">
        <w:rPr>
          <w:rFonts w:ascii="Times New Roman" w:hAnsi="Times New Roman"/>
          <w:sz w:val="20"/>
          <w:szCs w:val="20"/>
        </w:rPr>
        <w:t xml:space="preserve">Veri </w:t>
      </w:r>
      <w:r w:rsidR="00431CCE" w:rsidRPr="006D6DB5">
        <w:rPr>
          <w:rFonts w:ascii="Times New Roman" w:hAnsi="Times New Roman"/>
          <w:sz w:val="20"/>
          <w:szCs w:val="20"/>
        </w:rPr>
        <w:t>toplama ve analiz</w:t>
      </w:r>
    </w:p>
    <w:p w:rsidR="00431CCE" w:rsidRPr="006D6DB5" w:rsidRDefault="006D6DB5" w:rsidP="00431CCE">
      <w:pPr>
        <w:spacing w:after="0"/>
        <w:ind w:left="708" w:firstLine="708"/>
        <w:jc w:val="both"/>
        <w:rPr>
          <w:rFonts w:ascii="Times New Roman" w:hAnsi="Times New Roman"/>
          <w:sz w:val="20"/>
          <w:szCs w:val="20"/>
        </w:rPr>
      </w:pPr>
      <w:r w:rsidRPr="006D6DB5">
        <w:rPr>
          <w:rFonts w:ascii="Times New Roman" w:hAnsi="Times New Roman"/>
          <w:sz w:val="20"/>
          <w:szCs w:val="20"/>
        </w:rPr>
        <w:t>3.4.3</w:t>
      </w:r>
      <w:r w:rsidR="00B1598F">
        <w:rPr>
          <w:rFonts w:ascii="Times New Roman" w:hAnsi="Times New Roman"/>
          <w:sz w:val="20"/>
          <w:szCs w:val="20"/>
        </w:rPr>
        <w:t>.</w:t>
      </w:r>
      <w:r w:rsidR="00B1598F" w:rsidRPr="006D6DB5">
        <w:rPr>
          <w:rFonts w:ascii="Times New Roman" w:hAnsi="Times New Roman"/>
          <w:sz w:val="20"/>
          <w:szCs w:val="20"/>
        </w:rPr>
        <w:t xml:space="preserve">Veri </w:t>
      </w:r>
      <w:r w:rsidR="00431CCE" w:rsidRPr="006D6DB5">
        <w:rPr>
          <w:rFonts w:ascii="Times New Roman" w:hAnsi="Times New Roman"/>
          <w:sz w:val="20"/>
          <w:szCs w:val="20"/>
        </w:rPr>
        <w:t>iletimi ve bilgi paylaşımı</w:t>
      </w:r>
    </w:p>
    <w:p w:rsidR="00F545A9" w:rsidRDefault="00F545A9" w:rsidP="00F545A9">
      <w:pPr>
        <w:rPr>
          <w:sz w:val="20"/>
          <w:szCs w:val="20"/>
        </w:rPr>
      </w:pPr>
    </w:p>
    <w:p w:rsidR="00B1598F" w:rsidRDefault="00B1598F" w:rsidP="00F545A9">
      <w:pPr>
        <w:rPr>
          <w:sz w:val="20"/>
          <w:szCs w:val="20"/>
        </w:rPr>
      </w:pPr>
    </w:p>
    <w:p w:rsidR="00B1598F" w:rsidRPr="00976361" w:rsidRDefault="00B1598F" w:rsidP="00F545A9">
      <w:pPr>
        <w:rPr>
          <w:sz w:val="20"/>
          <w:szCs w:val="20"/>
        </w:rPr>
      </w:pPr>
    </w:p>
    <w:p w:rsidR="00060AE4" w:rsidRDefault="00060AE4" w:rsidP="00060AE4">
      <w:pPr>
        <w:spacing w:after="0" w:line="360" w:lineRule="auto"/>
        <w:jc w:val="both"/>
        <w:rPr>
          <w:rFonts w:ascii="Times New Roman" w:eastAsia="Times New Roman" w:hAnsi="Times New Roman"/>
          <w:sz w:val="24"/>
          <w:szCs w:val="24"/>
          <w:lang w:eastAsia="tr-TR"/>
        </w:rPr>
      </w:pPr>
    </w:p>
    <w:p w:rsidR="00A9079E" w:rsidRDefault="00A9079E" w:rsidP="00060AE4">
      <w:pPr>
        <w:spacing w:after="0" w:line="360" w:lineRule="auto"/>
        <w:jc w:val="both"/>
        <w:rPr>
          <w:rFonts w:ascii="Times New Roman" w:eastAsia="Times New Roman" w:hAnsi="Times New Roman"/>
          <w:sz w:val="24"/>
          <w:szCs w:val="24"/>
          <w:lang w:eastAsia="tr-TR"/>
        </w:rPr>
      </w:pPr>
    </w:p>
    <w:p w:rsidR="00A9079E" w:rsidRDefault="00A9079E" w:rsidP="00060AE4">
      <w:pPr>
        <w:spacing w:after="0" w:line="360" w:lineRule="auto"/>
        <w:jc w:val="both"/>
        <w:rPr>
          <w:rFonts w:ascii="Times New Roman" w:eastAsia="Times New Roman" w:hAnsi="Times New Roman"/>
          <w:sz w:val="24"/>
          <w:szCs w:val="24"/>
          <w:lang w:eastAsia="tr-TR"/>
        </w:rPr>
      </w:pPr>
    </w:p>
    <w:p w:rsidR="00A9079E" w:rsidRDefault="00A9079E" w:rsidP="00060AE4">
      <w:pPr>
        <w:spacing w:after="0" w:line="360" w:lineRule="auto"/>
        <w:jc w:val="both"/>
        <w:rPr>
          <w:rFonts w:ascii="Times New Roman" w:eastAsia="Times New Roman" w:hAnsi="Times New Roman"/>
          <w:sz w:val="24"/>
          <w:szCs w:val="24"/>
          <w:lang w:eastAsia="tr-TR"/>
        </w:rPr>
      </w:pPr>
    </w:p>
    <w:p w:rsidR="00A9079E" w:rsidRDefault="00A9079E" w:rsidP="00060AE4">
      <w:pPr>
        <w:spacing w:after="0" w:line="360" w:lineRule="auto"/>
        <w:jc w:val="both"/>
        <w:rPr>
          <w:rFonts w:ascii="Times New Roman" w:eastAsia="Times New Roman" w:hAnsi="Times New Roman"/>
          <w:sz w:val="24"/>
          <w:szCs w:val="24"/>
          <w:lang w:eastAsia="tr-TR"/>
        </w:rPr>
      </w:pPr>
    </w:p>
    <w:p w:rsidR="00A9079E" w:rsidRDefault="00A9079E" w:rsidP="00060AE4">
      <w:pPr>
        <w:spacing w:after="0" w:line="360" w:lineRule="auto"/>
        <w:jc w:val="both"/>
        <w:rPr>
          <w:rFonts w:ascii="Times New Roman" w:eastAsia="Times New Roman" w:hAnsi="Times New Roman"/>
          <w:sz w:val="24"/>
          <w:szCs w:val="24"/>
          <w:lang w:eastAsia="tr-TR"/>
        </w:rPr>
      </w:pPr>
    </w:p>
    <w:p w:rsidR="006D6DB5" w:rsidRDefault="006D6DB5" w:rsidP="00060AE4">
      <w:pPr>
        <w:spacing w:after="0" w:line="360" w:lineRule="auto"/>
        <w:jc w:val="both"/>
        <w:rPr>
          <w:rFonts w:ascii="Times New Roman" w:eastAsia="Times New Roman" w:hAnsi="Times New Roman"/>
          <w:sz w:val="24"/>
          <w:szCs w:val="24"/>
          <w:lang w:eastAsia="tr-TR"/>
        </w:rPr>
      </w:pPr>
    </w:p>
    <w:p w:rsidR="00217647" w:rsidRPr="00EC34F6" w:rsidRDefault="00EC34F6" w:rsidP="00EC34F6">
      <w:pPr>
        <w:spacing w:after="0"/>
        <w:jc w:val="center"/>
        <w:outlineLvl w:val="5"/>
        <w:rPr>
          <w:rFonts w:ascii="Agent Orange" w:eastAsia="Times New Roman" w:hAnsi="Agent Orange" w:cs="Agent Orange"/>
          <w:b/>
          <w:bCs/>
          <w:sz w:val="72"/>
          <w:szCs w:val="72"/>
        </w:rPr>
      </w:pPr>
      <w:r w:rsidRPr="00EC34F6">
        <w:rPr>
          <w:rFonts w:ascii="Agent Orange" w:eastAsia="Times New Roman" w:hAnsi="Agent Orange" w:cs="Agent Orange"/>
          <w:b/>
          <w:bCs/>
          <w:sz w:val="72"/>
          <w:szCs w:val="72"/>
        </w:rPr>
        <w:lastRenderedPageBreak/>
        <w:t>3. BÖLÜM</w:t>
      </w:r>
    </w:p>
    <w:p w:rsidR="00217647" w:rsidRDefault="00DE1722" w:rsidP="003F0884">
      <w:pPr>
        <w:spacing w:after="0"/>
        <w:contextualSpacing/>
        <w:jc w:val="center"/>
        <w:outlineLvl w:val="5"/>
        <w:rPr>
          <w:rFonts w:ascii="Times New Roman" w:eastAsia="Times New Roman" w:hAnsi="Times New Roman"/>
          <w:b/>
          <w:bCs/>
          <w:color w:val="C00000"/>
          <w:sz w:val="28"/>
          <w:szCs w:val="28"/>
        </w:rPr>
      </w:pPr>
      <w:r>
        <w:rPr>
          <w:rFonts w:ascii="Times New Roman" w:eastAsia="Times New Roman" w:hAnsi="Times New Roman"/>
          <w:b/>
          <w:noProof/>
          <w:color w:val="C00000"/>
          <w:sz w:val="28"/>
          <w:szCs w:val="28"/>
          <w:lang w:eastAsia="tr-TR"/>
        </w:rPr>
        <w:drawing>
          <wp:inline distT="0" distB="0" distL="0" distR="0">
            <wp:extent cx="5581650" cy="5762625"/>
            <wp:effectExtent l="19050" t="0" r="0" b="0"/>
            <wp:docPr id="9" name="Resim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37" cstate="print">
                      <a:extLst/>
                    </a:blip>
                    <a:stretch>
                      <a:fillRect/>
                    </a:stretch>
                  </pic:blipFill>
                  <pic:spPr>
                    <a:xfrm>
                      <a:off x="0" y="0"/>
                      <a:ext cx="5581650" cy="5762625"/>
                    </a:xfrm>
                    <a:prstGeom prst="rect">
                      <a:avLst/>
                    </a:prstGeom>
                    <a:ln>
                      <a:noFill/>
                    </a:ln>
                    <a:effectLst>
                      <a:softEdge rad="112500"/>
                    </a:effectLst>
                  </pic:spPr>
                </pic:pic>
              </a:graphicData>
            </a:graphic>
          </wp:inline>
        </w:drawing>
      </w:r>
    </w:p>
    <w:p w:rsidR="00217647" w:rsidRDefault="00217647" w:rsidP="003F0884">
      <w:pPr>
        <w:spacing w:after="0"/>
        <w:contextualSpacing/>
        <w:jc w:val="center"/>
        <w:outlineLvl w:val="5"/>
        <w:rPr>
          <w:rFonts w:ascii="Times New Roman" w:eastAsia="Times New Roman" w:hAnsi="Times New Roman"/>
          <w:b/>
          <w:bCs/>
          <w:color w:val="C00000"/>
          <w:sz w:val="28"/>
          <w:szCs w:val="28"/>
        </w:rPr>
      </w:pPr>
    </w:p>
    <w:p w:rsidR="00393BD8" w:rsidRDefault="00393BD8" w:rsidP="003F0884">
      <w:pPr>
        <w:spacing w:after="0"/>
        <w:contextualSpacing/>
        <w:jc w:val="center"/>
        <w:outlineLvl w:val="5"/>
        <w:rPr>
          <w:rFonts w:ascii="Agent Orange" w:eastAsia="Times New Roman" w:hAnsi="Agent Orange" w:cs="Agent Orange"/>
          <w:b/>
          <w:bCs/>
          <w:sz w:val="72"/>
          <w:szCs w:val="28"/>
        </w:rPr>
      </w:pPr>
      <w:r w:rsidRPr="00393BD8">
        <w:rPr>
          <w:rFonts w:ascii="Agent Orange" w:eastAsia="Times New Roman" w:hAnsi="Agent Orange" w:cs="Agent Orange"/>
          <w:b/>
          <w:bCs/>
          <w:sz w:val="72"/>
          <w:szCs w:val="28"/>
        </w:rPr>
        <w:t>GELECEĞE YÖNELİM</w:t>
      </w:r>
    </w:p>
    <w:p w:rsidR="00CC62AF" w:rsidRDefault="00CC62AF" w:rsidP="003F0884">
      <w:pPr>
        <w:spacing w:after="0"/>
        <w:contextualSpacing/>
        <w:jc w:val="center"/>
        <w:outlineLvl w:val="5"/>
        <w:rPr>
          <w:rFonts w:ascii="Agent Orange" w:eastAsia="Times New Roman" w:hAnsi="Agent Orange" w:cs="Agent Orange"/>
          <w:b/>
          <w:bCs/>
          <w:sz w:val="28"/>
          <w:szCs w:val="28"/>
        </w:rPr>
      </w:pPr>
    </w:p>
    <w:p w:rsidR="00CC62AF" w:rsidRDefault="00CC62AF" w:rsidP="003F0884">
      <w:pPr>
        <w:spacing w:after="0"/>
        <w:contextualSpacing/>
        <w:jc w:val="center"/>
        <w:outlineLvl w:val="5"/>
        <w:rPr>
          <w:rFonts w:ascii="Agent Orange" w:eastAsia="Times New Roman" w:hAnsi="Agent Orange" w:cs="Agent Orange"/>
          <w:b/>
          <w:bCs/>
          <w:sz w:val="28"/>
          <w:szCs w:val="28"/>
        </w:rPr>
      </w:pPr>
    </w:p>
    <w:p w:rsidR="00CC62AF" w:rsidRDefault="00CC62AF" w:rsidP="003F0884">
      <w:pPr>
        <w:spacing w:after="0"/>
        <w:contextualSpacing/>
        <w:jc w:val="center"/>
        <w:outlineLvl w:val="5"/>
        <w:rPr>
          <w:rFonts w:ascii="Agent Orange" w:eastAsia="Times New Roman" w:hAnsi="Agent Orange" w:cs="Agent Orange"/>
          <w:b/>
          <w:bCs/>
          <w:sz w:val="28"/>
          <w:szCs w:val="28"/>
        </w:rPr>
      </w:pPr>
    </w:p>
    <w:p w:rsidR="00CC62AF" w:rsidRDefault="00CC62AF" w:rsidP="003F0884">
      <w:pPr>
        <w:spacing w:after="0"/>
        <w:contextualSpacing/>
        <w:jc w:val="center"/>
        <w:outlineLvl w:val="5"/>
        <w:rPr>
          <w:rFonts w:ascii="Agent Orange" w:eastAsia="Times New Roman" w:hAnsi="Agent Orange" w:cs="Agent Orange"/>
          <w:b/>
          <w:bCs/>
          <w:sz w:val="28"/>
          <w:szCs w:val="28"/>
        </w:rPr>
      </w:pPr>
    </w:p>
    <w:p w:rsidR="001D2974" w:rsidRDefault="001D2974" w:rsidP="003F0884">
      <w:pPr>
        <w:spacing w:after="0"/>
        <w:contextualSpacing/>
        <w:jc w:val="center"/>
        <w:outlineLvl w:val="5"/>
        <w:rPr>
          <w:rFonts w:ascii="Agent Orange" w:eastAsia="Times New Roman" w:hAnsi="Agent Orange" w:cs="Agent Orange"/>
          <w:b/>
          <w:bCs/>
          <w:sz w:val="28"/>
          <w:szCs w:val="28"/>
        </w:rPr>
      </w:pPr>
    </w:p>
    <w:p w:rsidR="00B1598F" w:rsidRPr="001D2974" w:rsidRDefault="003358E7" w:rsidP="003F0884">
      <w:pPr>
        <w:spacing w:after="0"/>
        <w:contextualSpacing/>
        <w:jc w:val="center"/>
        <w:outlineLvl w:val="5"/>
        <w:rPr>
          <w:rFonts w:ascii="Times New Roman" w:eastAsia="Times New Roman" w:hAnsi="Times New Roman"/>
          <w:b/>
          <w:bCs/>
          <w:color w:val="C00000"/>
          <w:sz w:val="28"/>
          <w:szCs w:val="28"/>
        </w:rPr>
      </w:pPr>
      <w:r w:rsidRPr="001D2974">
        <w:rPr>
          <w:rFonts w:ascii="Agent Orange" w:eastAsia="Times New Roman" w:hAnsi="Agent Orange" w:cs="Agent Orange"/>
          <w:b/>
          <w:bCs/>
          <w:color w:val="C00000"/>
          <w:sz w:val="28"/>
          <w:szCs w:val="28"/>
        </w:rPr>
        <w:lastRenderedPageBreak/>
        <w:t>GELECEĞE YÖNELİM</w:t>
      </w:r>
    </w:p>
    <w:p w:rsidR="00217647" w:rsidRDefault="00217647" w:rsidP="003F0884">
      <w:pPr>
        <w:spacing w:after="0"/>
        <w:contextualSpacing/>
        <w:jc w:val="center"/>
        <w:outlineLvl w:val="5"/>
        <w:rPr>
          <w:rFonts w:ascii="Times New Roman" w:eastAsia="Times New Roman" w:hAnsi="Times New Roman"/>
          <w:b/>
          <w:bCs/>
          <w:color w:val="C00000"/>
          <w:sz w:val="28"/>
          <w:szCs w:val="28"/>
        </w:rPr>
      </w:pPr>
    </w:p>
    <w:p w:rsidR="002A2E36" w:rsidRPr="002A2E36" w:rsidRDefault="002A2E36" w:rsidP="002A2E36">
      <w:pPr>
        <w:keepNext/>
        <w:spacing w:after="0"/>
        <w:ind w:firstLine="708"/>
        <w:rPr>
          <w:rFonts w:ascii="Times New Roman" w:eastAsia="Times New Roman" w:hAnsi="Times New Roman"/>
          <w:b/>
          <w:color w:val="C00000"/>
          <w:sz w:val="24"/>
          <w:szCs w:val="24"/>
          <w:lang w:eastAsia="tr-TR"/>
        </w:rPr>
      </w:pPr>
      <w:bookmarkStart w:id="26" w:name="_Toc410061480"/>
      <w:bookmarkStart w:id="27" w:name="_Toc410741136"/>
      <w:r w:rsidRPr="002A2E36">
        <w:rPr>
          <w:rFonts w:ascii="Times New Roman" w:eastAsia="Times New Roman" w:hAnsi="Times New Roman"/>
          <w:b/>
          <w:color w:val="C00000"/>
          <w:sz w:val="24"/>
          <w:szCs w:val="24"/>
          <w:lang w:eastAsia="tr-TR"/>
        </w:rPr>
        <w:t>MİSYONUMUZ</w:t>
      </w:r>
    </w:p>
    <w:p w:rsidR="002A2E36" w:rsidRPr="002A2E36" w:rsidRDefault="002A2E36" w:rsidP="002A2E36">
      <w:pPr>
        <w:keepNext/>
        <w:spacing w:after="0"/>
        <w:ind w:firstLine="708"/>
        <w:jc w:val="both"/>
        <w:rPr>
          <w:rFonts w:ascii="Tempus Sans ITC" w:eastAsia="Times New Roman" w:hAnsi="Tempus Sans ITC"/>
          <w:b/>
          <w:sz w:val="40"/>
          <w:szCs w:val="40"/>
          <w:lang w:eastAsia="tr-TR"/>
        </w:rPr>
      </w:pPr>
      <w:r>
        <w:rPr>
          <w:rFonts w:ascii="Tempus Sans ITC" w:eastAsia="Times New Roman" w:hAnsi="Tempus Sans ITC"/>
          <w:b/>
          <w:sz w:val="40"/>
          <w:szCs w:val="40"/>
          <w:lang w:eastAsia="tr-TR"/>
        </w:rPr>
        <w:t>“</w:t>
      </w:r>
      <w:r w:rsidRPr="002A2E36">
        <w:rPr>
          <w:rFonts w:ascii="Tempus Sans ITC" w:eastAsia="Times New Roman" w:hAnsi="Tempus Sans ITC"/>
          <w:b/>
          <w:sz w:val="40"/>
          <w:szCs w:val="40"/>
          <w:lang w:eastAsia="tr-TR"/>
        </w:rPr>
        <w:t>Sorumluluk sahibi, kendine güvenen, duyarlı, çevresine saygı ve sevgisini esirgemeyen, sosyal, kültürel, ihtiyaçlarını kar</w:t>
      </w:r>
      <w:r w:rsidRPr="002A2E36">
        <w:rPr>
          <w:rFonts w:ascii="Times New Roman" w:eastAsia="Times New Roman" w:hAnsi="Times New Roman"/>
          <w:b/>
          <w:sz w:val="40"/>
          <w:szCs w:val="40"/>
          <w:lang w:eastAsia="tr-TR"/>
        </w:rPr>
        <w:t>ş</w:t>
      </w:r>
      <w:r w:rsidRPr="002A2E36">
        <w:rPr>
          <w:rFonts w:ascii="Tempus Sans ITC" w:eastAsia="Times New Roman" w:hAnsi="Tempus Sans ITC" w:cs="Tempus Sans ITC"/>
          <w:b/>
          <w:sz w:val="40"/>
          <w:szCs w:val="40"/>
          <w:lang w:eastAsia="tr-TR"/>
        </w:rPr>
        <w:t>ı</w:t>
      </w:r>
      <w:r w:rsidRPr="002A2E36">
        <w:rPr>
          <w:rFonts w:ascii="Tempus Sans ITC" w:eastAsia="Times New Roman" w:hAnsi="Tempus Sans ITC"/>
          <w:b/>
          <w:sz w:val="40"/>
          <w:szCs w:val="40"/>
          <w:lang w:eastAsia="tr-TR"/>
        </w:rPr>
        <w:t>layan bireyler yeti</w:t>
      </w:r>
      <w:r w:rsidRPr="002A2E36">
        <w:rPr>
          <w:rFonts w:ascii="Times New Roman" w:eastAsia="Times New Roman" w:hAnsi="Times New Roman"/>
          <w:b/>
          <w:sz w:val="40"/>
          <w:szCs w:val="40"/>
          <w:lang w:eastAsia="tr-TR"/>
        </w:rPr>
        <w:t>ş</w:t>
      </w:r>
      <w:r w:rsidRPr="002A2E36">
        <w:rPr>
          <w:rFonts w:ascii="Tempus Sans ITC" w:eastAsia="Times New Roman" w:hAnsi="Tempus Sans ITC"/>
          <w:b/>
          <w:sz w:val="40"/>
          <w:szCs w:val="40"/>
          <w:lang w:eastAsia="tr-TR"/>
        </w:rPr>
        <w:t>tirip; alan</w:t>
      </w:r>
      <w:r w:rsidRPr="002A2E36">
        <w:rPr>
          <w:rFonts w:ascii="Tempus Sans ITC" w:eastAsia="Times New Roman" w:hAnsi="Tempus Sans ITC" w:cs="Tempus Sans ITC"/>
          <w:b/>
          <w:sz w:val="40"/>
          <w:szCs w:val="40"/>
          <w:lang w:eastAsia="tr-TR"/>
        </w:rPr>
        <w:t>ı</w:t>
      </w:r>
      <w:r w:rsidRPr="002A2E36">
        <w:rPr>
          <w:rFonts w:ascii="Tempus Sans ITC" w:eastAsia="Times New Roman" w:hAnsi="Tempus Sans ITC"/>
          <w:b/>
          <w:sz w:val="40"/>
          <w:szCs w:val="40"/>
          <w:lang w:eastAsia="tr-TR"/>
        </w:rPr>
        <w:t>nda tercih edilen bir kurum olmak.</w:t>
      </w:r>
      <w:r>
        <w:rPr>
          <w:rFonts w:ascii="Tempus Sans ITC" w:eastAsia="Times New Roman" w:hAnsi="Tempus Sans ITC"/>
          <w:b/>
          <w:sz w:val="40"/>
          <w:szCs w:val="40"/>
          <w:lang w:eastAsia="tr-TR"/>
        </w:rPr>
        <w:t>”</w:t>
      </w:r>
      <w:r w:rsidRPr="002A2E36">
        <w:rPr>
          <w:rFonts w:ascii="Tempus Sans ITC" w:eastAsia="Times New Roman" w:hAnsi="Tempus Sans ITC"/>
          <w:b/>
          <w:sz w:val="40"/>
          <w:szCs w:val="40"/>
          <w:lang w:eastAsia="tr-TR"/>
        </w:rPr>
        <w:t xml:space="preserve"> </w:t>
      </w:r>
    </w:p>
    <w:p w:rsidR="00052381" w:rsidRDefault="00052381" w:rsidP="001F4F02">
      <w:pPr>
        <w:jc w:val="both"/>
        <w:rPr>
          <w:rFonts w:ascii="CygnetRound" w:hAnsi="CygnetRound"/>
          <w:b/>
          <w:bCs/>
          <w:sz w:val="52"/>
          <w:szCs w:val="24"/>
        </w:rPr>
      </w:pPr>
    </w:p>
    <w:p w:rsidR="002A2E36" w:rsidRPr="002A2E36" w:rsidRDefault="002A2E36" w:rsidP="002A2E36">
      <w:pPr>
        <w:keepNext/>
        <w:spacing w:after="0"/>
        <w:rPr>
          <w:rFonts w:ascii="Times New Roman" w:hAnsi="Times New Roman"/>
          <w:b/>
          <w:color w:val="C00000"/>
          <w:sz w:val="24"/>
          <w:szCs w:val="24"/>
        </w:rPr>
      </w:pPr>
      <w:r w:rsidRPr="002A2E36">
        <w:rPr>
          <w:rFonts w:ascii="Times New Roman" w:hAnsi="Times New Roman"/>
          <w:b/>
          <w:color w:val="C00000"/>
          <w:sz w:val="24"/>
          <w:szCs w:val="24"/>
        </w:rPr>
        <w:t>VİZYONUMUZ</w:t>
      </w:r>
    </w:p>
    <w:p w:rsidR="002A2E36" w:rsidRPr="002A2E36" w:rsidRDefault="002A2E36" w:rsidP="002A2E36">
      <w:pPr>
        <w:keepNext/>
        <w:spacing w:after="0"/>
        <w:ind w:firstLine="708"/>
        <w:rPr>
          <w:rFonts w:ascii="Tempus Sans ITC" w:hAnsi="Tempus Sans ITC"/>
          <w:b/>
          <w:sz w:val="40"/>
          <w:szCs w:val="40"/>
        </w:rPr>
      </w:pPr>
      <w:r>
        <w:rPr>
          <w:rFonts w:ascii="Tempus Sans ITC" w:hAnsi="Tempus Sans ITC"/>
          <w:b/>
          <w:sz w:val="40"/>
          <w:szCs w:val="40"/>
        </w:rPr>
        <w:t>“</w:t>
      </w:r>
      <w:r w:rsidRPr="002A2E36">
        <w:rPr>
          <w:rFonts w:ascii="Tempus Sans ITC" w:hAnsi="Tempus Sans ITC"/>
          <w:b/>
          <w:sz w:val="40"/>
          <w:szCs w:val="40"/>
        </w:rPr>
        <w:t>E</w:t>
      </w:r>
      <w:r w:rsidRPr="002A2E36">
        <w:rPr>
          <w:rFonts w:ascii="Times New Roman" w:hAnsi="Times New Roman"/>
          <w:b/>
          <w:sz w:val="40"/>
          <w:szCs w:val="40"/>
        </w:rPr>
        <w:t>ğ</w:t>
      </w:r>
      <w:r w:rsidR="00D80731">
        <w:rPr>
          <w:rFonts w:ascii="Tempus Sans ITC" w:hAnsi="Tempus Sans ITC"/>
          <w:b/>
          <w:sz w:val="40"/>
          <w:szCs w:val="40"/>
        </w:rPr>
        <w:t>itim</w:t>
      </w:r>
      <w:r w:rsidR="00D80731" w:rsidRPr="00D80731">
        <w:rPr>
          <w:rFonts w:ascii="Tempus Sans ITC" w:hAnsi="Tempus Sans ITC"/>
          <w:b/>
          <w:sz w:val="40"/>
          <w:szCs w:val="40"/>
        </w:rPr>
        <w:t xml:space="preserve"> ö</w:t>
      </w:r>
      <w:r w:rsidR="00D80731" w:rsidRPr="00D80731">
        <w:rPr>
          <w:rFonts w:ascii="Times New Roman" w:hAnsi="Times New Roman"/>
          <w:b/>
          <w:sz w:val="40"/>
          <w:szCs w:val="40"/>
        </w:rPr>
        <w:t>ğ</w:t>
      </w:r>
      <w:r w:rsidR="00D80731" w:rsidRPr="00D80731">
        <w:rPr>
          <w:rFonts w:ascii="Tempus Sans ITC" w:hAnsi="Tempus Sans ITC"/>
          <w:b/>
          <w:sz w:val="40"/>
          <w:szCs w:val="40"/>
        </w:rPr>
        <w:t>retimse</w:t>
      </w:r>
      <w:r w:rsidRPr="002A2E36">
        <w:rPr>
          <w:rFonts w:ascii="Tempus Sans ITC" w:hAnsi="Tempus Sans ITC"/>
          <w:b/>
          <w:sz w:val="40"/>
          <w:szCs w:val="40"/>
        </w:rPr>
        <w:t xml:space="preserve"> iste</w:t>
      </w:r>
      <w:r w:rsidRPr="002A2E36">
        <w:rPr>
          <w:rFonts w:ascii="Times New Roman" w:hAnsi="Times New Roman"/>
          <w:b/>
          <w:sz w:val="40"/>
          <w:szCs w:val="40"/>
        </w:rPr>
        <w:t>ğ</w:t>
      </w:r>
      <w:r w:rsidRPr="002A2E36">
        <w:rPr>
          <w:rFonts w:ascii="Tempus Sans ITC" w:hAnsi="Tempus Sans ITC"/>
          <w:b/>
          <w:sz w:val="40"/>
          <w:szCs w:val="40"/>
        </w:rPr>
        <w:t xml:space="preserve">in Ali </w:t>
      </w:r>
      <w:r w:rsidRPr="002A2E36">
        <w:rPr>
          <w:rFonts w:ascii="Tempus Sans ITC" w:hAnsi="Tempus Sans ITC" w:cs="Tempus Sans ITC"/>
          <w:b/>
          <w:sz w:val="40"/>
          <w:szCs w:val="40"/>
        </w:rPr>
        <w:t>Ç</w:t>
      </w:r>
      <w:r w:rsidRPr="002A2E36">
        <w:rPr>
          <w:rFonts w:ascii="Tempus Sans ITC" w:hAnsi="Tempus Sans ITC"/>
          <w:b/>
          <w:sz w:val="40"/>
          <w:szCs w:val="40"/>
        </w:rPr>
        <w:t>etinkaya adresin</w:t>
      </w:r>
      <w:r>
        <w:rPr>
          <w:rFonts w:ascii="Tempus Sans ITC" w:hAnsi="Tempus Sans ITC"/>
          <w:b/>
          <w:sz w:val="40"/>
          <w:szCs w:val="40"/>
        </w:rPr>
        <w:t>”</w:t>
      </w:r>
    </w:p>
    <w:p w:rsidR="002A2E36" w:rsidRDefault="002A2E36" w:rsidP="001F4F02">
      <w:pPr>
        <w:jc w:val="both"/>
        <w:rPr>
          <w:rFonts w:ascii="CygnetRound" w:hAnsi="CygnetRound"/>
          <w:b/>
          <w:bCs/>
          <w:sz w:val="52"/>
          <w:szCs w:val="24"/>
        </w:rPr>
      </w:pPr>
    </w:p>
    <w:bookmarkEnd w:id="26"/>
    <w:bookmarkEnd w:id="27"/>
    <w:p w:rsidR="001F4092" w:rsidRPr="00A77B41" w:rsidRDefault="00A77B41" w:rsidP="002A2E36">
      <w:pPr>
        <w:keepNext/>
        <w:keepLines/>
        <w:spacing w:before="480" w:after="360"/>
        <w:ind w:right="-1134"/>
        <w:outlineLvl w:val="0"/>
        <w:rPr>
          <w:rFonts w:ascii="Times New Roman" w:eastAsia="Times New Roman" w:hAnsi="Times New Roman"/>
          <w:b/>
          <w:bCs/>
          <w:color w:val="FF0000"/>
          <w:sz w:val="24"/>
          <w:szCs w:val="24"/>
        </w:rPr>
      </w:pPr>
      <w:r w:rsidRPr="006802AD">
        <w:rPr>
          <w:rFonts w:ascii="Times New Roman" w:eastAsia="Times New Roman" w:hAnsi="Times New Roman"/>
          <w:b/>
          <w:bCs/>
          <w:color w:val="C00000"/>
          <w:sz w:val="24"/>
          <w:szCs w:val="24"/>
        </w:rPr>
        <w:t>TEMEL DEĞERLER</w:t>
      </w:r>
    </w:p>
    <w:p w:rsidR="00A77B41" w:rsidRPr="006D6DB5" w:rsidRDefault="00A77B41" w:rsidP="002A2E36">
      <w:pPr>
        <w:pStyle w:val="ListeParagraf"/>
        <w:numPr>
          <w:ilvl w:val="0"/>
          <w:numId w:val="51"/>
        </w:numPr>
        <w:rPr>
          <w:rFonts w:ascii="Tempus Sans ITC" w:hAnsi="Tempus Sans ITC"/>
          <w:sz w:val="24"/>
          <w:szCs w:val="24"/>
        </w:rPr>
      </w:pPr>
      <w:r w:rsidRPr="006D6DB5">
        <w:rPr>
          <w:rFonts w:ascii="Tempus Sans ITC" w:hAnsi="Tempus Sans ITC"/>
          <w:sz w:val="24"/>
          <w:szCs w:val="24"/>
        </w:rPr>
        <w:t>So</w:t>
      </w:r>
      <w:r w:rsidRPr="006D6DB5">
        <w:rPr>
          <w:rFonts w:ascii="Tempus Sans ITC" w:hAnsi="Tempus Sans ITC"/>
          <w:spacing w:val="-1"/>
          <w:sz w:val="24"/>
          <w:szCs w:val="24"/>
        </w:rPr>
        <w:t>r</w:t>
      </w:r>
      <w:r w:rsidRPr="006D6DB5">
        <w:rPr>
          <w:rFonts w:ascii="Tempus Sans ITC" w:hAnsi="Tempus Sans ITC"/>
          <w:sz w:val="24"/>
          <w:szCs w:val="24"/>
        </w:rPr>
        <w:t>u</w:t>
      </w:r>
      <w:r w:rsidRPr="006D6DB5">
        <w:rPr>
          <w:rFonts w:ascii="Tempus Sans ITC" w:hAnsi="Tempus Sans ITC"/>
          <w:spacing w:val="1"/>
          <w:sz w:val="24"/>
          <w:szCs w:val="24"/>
        </w:rPr>
        <w:t>ml</w:t>
      </w:r>
      <w:r w:rsidRPr="006D6DB5">
        <w:rPr>
          <w:rFonts w:ascii="Tempus Sans ITC" w:hAnsi="Tempus Sans ITC"/>
          <w:sz w:val="24"/>
          <w:szCs w:val="24"/>
        </w:rPr>
        <w:t>u</w:t>
      </w:r>
      <w:r w:rsidRPr="006D6DB5">
        <w:rPr>
          <w:rFonts w:ascii="Tempus Sans ITC" w:hAnsi="Tempus Sans ITC"/>
          <w:spacing w:val="1"/>
          <w:sz w:val="24"/>
          <w:szCs w:val="24"/>
        </w:rPr>
        <w:t>l</w:t>
      </w:r>
      <w:r w:rsidRPr="006D6DB5">
        <w:rPr>
          <w:rFonts w:ascii="Tempus Sans ITC" w:hAnsi="Tempus Sans ITC"/>
          <w:sz w:val="24"/>
          <w:szCs w:val="24"/>
        </w:rPr>
        <w:t>uk ve H</w:t>
      </w:r>
      <w:r w:rsidRPr="006D6DB5">
        <w:rPr>
          <w:rFonts w:ascii="Tempus Sans ITC" w:hAnsi="Tempus Sans ITC"/>
          <w:spacing w:val="-1"/>
          <w:sz w:val="24"/>
          <w:szCs w:val="24"/>
        </w:rPr>
        <w:t>e</w:t>
      </w:r>
      <w:r w:rsidRPr="006D6DB5">
        <w:rPr>
          <w:rFonts w:ascii="Tempus Sans ITC" w:hAnsi="Tempus Sans ITC"/>
          <w:sz w:val="24"/>
          <w:szCs w:val="24"/>
        </w:rPr>
        <w:t>s</w:t>
      </w:r>
      <w:r w:rsidRPr="006D6DB5">
        <w:rPr>
          <w:rFonts w:ascii="Tempus Sans ITC" w:hAnsi="Tempus Sans ITC"/>
          <w:spacing w:val="-1"/>
          <w:sz w:val="24"/>
          <w:szCs w:val="24"/>
        </w:rPr>
        <w:t>a</w:t>
      </w:r>
      <w:r w:rsidRPr="006D6DB5">
        <w:rPr>
          <w:rFonts w:ascii="Tempus Sans ITC" w:hAnsi="Tempus Sans ITC"/>
          <w:sz w:val="24"/>
          <w:szCs w:val="24"/>
        </w:rPr>
        <w:t>p V</w:t>
      </w:r>
      <w:r w:rsidRPr="006D6DB5">
        <w:rPr>
          <w:rFonts w:ascii="Tempus Sans ITC" w:hAnsi="Tempus Sans ITC"/>
          <w:spacing w:val="2"/>
          <w:sz w:val="24"/>
          <w:szCs w:val="24"/>
        </w:rPr>
        <w:t>e</w:t>
      </w:r>
      <w:r w:rsidRPr="006D6DB5">
        <w:rPr>
          <w:rFonts w:ascii="Tempus Sans ITC" w:hAnsi="Tempus Sans ITC"/>
          <w:spacing w:val="-1"/>
          <w:sz w:val="24"/>
          <w:szCs w:val="24"/>
        </w:rPr>
        <w:t>re</w:t>
      </w:r>
      <w:r w:rsidRPr="006D6DB5">
        <w:rPr>
          <w:rFonts w:ascii="Tempus Sans ITC" w:hAnsi="Tempus Sans ITC"/>
          <w:sz w:val="24"/>
          <w:szCs w:val="24"/>
        </w:rPr>
        <w:t>b</w:t>
      </w:r>
      <w:r w:rsidRPr="006D6DB5">
        <w:rPr>
          <w:rFonts w:ascii="Tempus Sans ITC" w:hAnsi="Tempus Sans ITC"/>
          <w:spacing w:val="1"/>
          <w:sz w:val="24"/>
          <w:szCs w:val="24"/>
        </w:rPr>
        <w:t>ili</w:t>
      </w:r>
      <w:r w:rsidRPr="006D6DB5">
        <w:rPr>
          <w:rFonts w:ascii="Tempus Sans ITC" w:hAnsi="Tempus Sans ITC"/>
          <w:spacing w:val="-1"/>
          <w:sz w:val="24"/>
          <w:szCs w:val="24"/>
        </w:rPr>
        <w:t>r</w:t>
      </w:r>
      <w:r w:rsidRPr="006D6DB5">
        <w:rPr>
          <w:rFonts w:ascii="Tempus Sans ITC" w:hAnsi="Tempus Sans ITC"/>
          <w:spacing w:val="1"/>
          <w:sz w:val="24"/>
          <w:szCs w:val="24"/>
        </w:rPr>
        <w:t>li</w:t>
      </w:r>
      <w:r w:rsidRPr="006D6DB5">
        <w:rPr>
          <w:rFonts w:ascii="Tempus Sans ITC" w:hAnsi="Tempus Sans ITC"/>
          <w:sz w:val="24"/>
          <w:szCs w:val="24"/>
        </w:rPr>
        <w:t>k</w:t>
      </w:r>
    </w:p>
    <w:p w:rsidR="00A77B41" w:rsidRPr="006D6DB5" w:rsidRDefault="00A77B41" w:rsidP="002A2E36">
      <w:pPr>
        <w:pStyle w:val="ListeParagraf"/>
        <w:numPr>
          <w:ilvl w:val="0"/>
          <w:numId w:val="51"/>
        </w:numPr>
        <w:rPr>
          <w:rFonts w:ascii="Tempus Sans ITC" w:hAnsi="Tempus Sans ITC"/>
          <w:sz w:val="24"/>
          <w:szCs w:val="24"/>
        </w:rPr>
      </w:pPr>
      <w:r w:rsidRPr="006D6DB5">
        <w:rPr>
          <w:rFonts w:ascii="Tempus Sans ITC" w:hAnsi="Tempus Sans ITC"/>
          <w:spacing w:val="1"/>
          <w:sz w:val="24"/>
          <w:szCs w:val="24"/>
        </w:rPr>
        <w:t>S</w:t>
      </w:r>
      <w:r w:rsidRPr="006D6DB5">
        <w:rPr>
          <w:rFonts w:ascii="Tempus Sans ITC" w:hAnsi="Tempus Sans ITC"/>
          <w:sz w:val="24"/>
          <w:szCs w:val="24"/>
        </w:rPr>
        <w:t>ü</w:t>
      </w:r>
      <w:r w:rsidRPr="006D6DB5">
        <w:rPr>
          <w:rFonts w:ascii="Tempus Sans ITC" w:hAnsi="Tempus Sans ITC"/>
          <w:spacing w:val="-1"/>
          <w:sz w:val="24"/>
          <w:szCs w:val="24"/>
        </w:rPr>
        <w:t>re</w:t>
      </w:r>
      <w:r w:rsidRPr="006D6DB5">
        <w:rPr>
          <w:rFonts w:ascii="Tempus Sans ITC" w:hAnsi="Tempus Sans ITC"/>
          <w:sz w:val="24"/>
          <w:szCs w:val="24"/>
        </w:rPr>
        <w:t>k</w:t>
      </w:r>
      <w:r w:rsidRPr="006D6DB5">
        <w:rPr>
          <w:rFonts w:ascii="Tempus Sans ITC" w:hAnsi="Tempus Sans ITC"/>
          <w:spacing w:val="1"/>
          <w:sz w:val="24"/>
          <w:szCs w:val="24"/>
        </w:rPr>
        <w:t>l</w:t>
      </w:r>
      <w:r w:rsidRPr="006D6DB5">
        <w:rPr>
          <w:rFonts w:ascii="Tempus Sans ITC" w:hAnsi="Tempus Sans ITC"/>
          <w:sz w:val="24"/>
          <w:szCs w:val="24"/>
        </w:rPr>
        <w:t>i E</w:t>
      </w:r>
      <w:r w:rsidRPr="006D6DB5">
        <w:rPr>
          <w:rFonts w:ascii="Times New Roman" w:hAnsi="Times New Roman"/>
          <w:spacing w:val="-2"/>
          <w:sz w:val="24"/>
          <w:szCs w:val="24"/>
        </w:rPr>
        <w:t>ğ</w:t>
      </w:r>
      <w:r w:rsidRPr="006D6DB5">
        <w:rPr>
          <w:rFonts w:ascii="Tempus Sans ITC" w:hAnsi="Tempus Sans ITC"/>
          <w:spacing w:val="1"/>
          <w:sz w:val="24"/>
          <w:szCs w:val="24"/>
        </w:rPr>
        <w:t>iti</w:t>
      </w:r>
      <w:r w:rsidRPr="006D6DB5">
        <w:rPr>
          <w:rFonts w:ascii="Tempus Sans ITC" w:hAnsi="Tempus Sans ITC"/>
          <w:sz w:val="24"/>
          <w:szCs w:val="24"/>
        </w:rPr>
        <w:t xml:space="preserve">m ve </w:t>
      </w:r>
      <w:r w:rsidRPr="006D6DB5">
        <w:rPr>
          <w:rFonts w:ascii="Times New Roman" w:hAnsi="Times New Roman"/>
          <w:spacing w:val="-1"/>
          <w:sz w:val="24"/>
          <w:szCs w:val="24"/>
        </w:rPr>
        <w:t>İ</w:t>
      </w:r>
      <w:r w:rsidRPr="006D6DB5">
        <w:rPr>
          <w:rFonts w:ascii="Tempus Sans ITC" w:hAnsi="Tempus Sans ITC"/>
          <w:spacing w:val="-5"/>
          <w:sz w:val="24"/>
          <w:szCs w:val="24"/>
        </w:rPr>
        <w:t>y</w:t>
      </w:r>
      <w:r w:rsidRPr="006D6DB5">
        <w:rPr>
          <w:rFonts w:ascii="Tempus Sans ITC" w:hAnsi="Tempus Sans ITC"/>
          <w:spacing w:val="1"/>
          <w:sz w:val="24"/>
          <w:szCs w:val="24"/>
        </w:rPr>
        <w:t>i</w:t>
      </w:r>
      <w:r w:rsidRPr="006D6DB5">
        <w:rPr>
          <w:rFonts w:ascii="Tempus Sans ITC" w:hAnsi="Tempus Sans ITC"/>
          <w:spacing w:val="3"/>
          <w:sz w:val="24"/>
          <w:szCs w:val="24"/>
        </w:rPr>
        <w:t>l</w:t>
      </w:r>
      <w:r w:rsidRPr="006D6DB5">
        <w:rPr>
          <w:rFonts w:ascii="Tempus Sans ITC" w:hAnsi="Tempus Sans ITC"/>
          <w:spacing w:val="-1"/>
          <w:sz w:val="24"/>
          <w:szCs w:val="24"/>
        </w:rPr>
        <w:t>e</w:t>
      </w:r>
      <w:r w:rsidRPr="006D6DB5">
        <w:rPr>
          <w:rFonts w:ascii="Times New Roman" w:hAnsi="Times New Roman"/>
          <w:sz w:val="24"/>
          <w:szCs w:val="24"/>
        </w:rPr>
        <w:t>ş</w:t>
      </w:r>
      <w:r w:rsidRPr="006D6DB5">
        <w:rPr>
          <w:rFonts w:ascii="Tempus Sans ITC" w:hAnsi="Tempus Sans ITC"/>
          <w:spacing w:val="1"/>
          <w:sz w:val="24"/>
          <w:szCs w:val="24"/>
        </w:rPr>
        <w:t>ti</w:t>
      </w:r>
      <w:r w:rsidRPr="006D6DB5">
        <w:rPr>
          <w:rFonts w:ascii="Tempus Sans ITC" w:hAnsi="Tempus Sans ITC"/>
          <w:spacing w:val="-1"/>
          <w:sz w:val="24"/>
          <w:szCs w:val="24"/>
        </w:rPr>
        <w:t>r</w:t>
      </w:r>
      <w:r w:rsidRPr="006D6DB5">
        <w:rPr>
          <w:rFonts w:ascii="Tempus Sans ITC" w:hAnsi="Tempus Sans ITC"/>
          <w:spacing w:val="1"/>
          <w:sz w:val="24"/>
          <w:szCs w:val="24"/>
        </w:rPr>
        <w:t>m</w:t>
      </w:r>
      <w:r w:rsidRPr="006D6DB5">
        <w:rPr>
          <w:rFonts w:ascii="Tempus Sans ITC" w:hAnsi="Tempus Sans ITC"/>
          <w:sz w:val="24"/>
          <w:szCs w:val="24"/>
        </w:rPr>
        <w:t>e</w:t>
      </w:r>
    </w:p>
    <w:p w:rsidR="00A77B41" w:rsidRPr="006D6DB5" w:rsidRDefault="00A77B41" w:rsidP="002A2E36">
      <w:pPr>
        <w:pStyle w:val="ListeParagraf"/>
        <w:numPr>
          <w:ilvl w:val="0"/>
          <w:numId w:val="51"/>
        </w:numPr>
        <w:rPr>
          <w:rFonts w:ascii="Tempus Sans ITC" w:hAnsi="Tempus Sans ITC"/>
          <w:sz w:val="24"/>
          <w:szCs w:val="24"/>
        </w:rPr>
      </w:pPr>
      <w:r w:rsidRPr="006D6DB5">
        <w:rPr>
          <w:rFonts w:ascii="Tempus Sans ITC" w:hAnsi="Tempus Sans ITC"/>
          <w:sz w:val="24"/>
          <w:szCs w:val="24"/>
        </w:rPr>
        <w:t>Ku</w:t>
      </w:r>
      <w:r w:rsidRPr="006D6DB5">
        <w:rPr>
          <w:rFonts w:ascii="Tempus Sans ITC" w:hAnsi="Tempus Sans ITC"/>
          <w:spacing w:val="-1"/>
          <w:sz w:val="24"/>
          <w:szCs w:val="24"/>
        </w:rPr>
        <w:t>r</w:t>
      </w:r>
      <w:r w:rsidRPr="006D6DB5">
        <w:rPr>
          <w:rFonts w:ascii="Tempus Sans ITC" w:hAnsi="Tempus Sans ITC"/>
          <w:sz w:val="24"/>
          <w:szCs w:val="24"/>
        </w:rPr>
        <w:t>u</w:t>
      </w:r>
      <w:r w:rsidRPr="006D6DB5">
        <w:rPr>
          <w:rFonts w:ascii="Tempus Sans ITC" w:hAnsi="Tempus Sans ITC"/>
          <w:spacing w:val="1"/>
          <w:sz w:val="24"/>
          <w:szCs w:val="24"/>
        </w:rPr>
        <w:t>m</w:t>
      </w:r>
      <w:r w:rsidRPr="006D6DB5">
        <w:rPr>
          <w:rFonts w:ascii="Tempus Sans ITC" w:hAnsi="Tempus Sans ITC"/>
          <w:sz w:val="24"/>
          <w:szCs w:val="24"/>
        </w:rPr>
        <w:t xml:space="preserve">a </w:t>
      </w:r>
      <w:r w:rsidRPr="006D6DB5">
        <w:rPr>
          <w:rFonts w:ascii="Tempus Sans ITC" w:hAnsi="Tempus Sans ITC"/>
          <w:spacing w:val="1"/>
          <w:sz w:val="24"/>
          <w:szCs w:val="24"/>
        </w:rPr>
        <w:t>B</w:t>
      </w:r>
      <w:r w:rsidRPr="006D6DB5">
        <w:rPr>
          <w:rFonts w:ascii="Tempus Sans ITC" w:hAnsi="Tempus Sans ITC"/>
          <w:spacing w:val="2"/>
          <w:sz w:val="24"/>
          <w:szCs w:val="24"/>
        </w:rPr>
        <w:t>a</w:t>
      </w:r>
      <w:r w:rsidRPr="006D6DB5">
        <w:rPr>
          <w:rFonts w:ascii="Times New Roman" w:hAnsi="Times New Roman"/>
          <w:spacing w:val="-2"/>
          <w:sz w:val="24"/>
          <w:szCs w:val="24"/>
        </w:rPr>
        <w:t>ğ</w:t>
      </w:r>
      <w:r w:rsidRPr="006D6DB5">
        <w:rPr>
          <w:rFonts w:ascii="Tempus Sans ITC" w:hAnsi="Tempus Sans ITC"/>
          <w:spacing w:val="1"/>
          <w:sz w:val="24"/>
          <w:szCs w:val="24"/>
        </w:rPr>
        <w:t>lılı</w:t>
      </w:r>
      <w:r w:rsidRPr="006D6DB5">
        <w:rPr>
          <w:rFonts w:ascii="Tempus Sans ITC" w:hAnsi="Tempus Sans ITC"/>
          <w:sz w:val="24"/>
          <w:szCs w:val="24"/>
        </w:rPr>
        <w:t>k ve G</w:t>
      </w:r>
      <w:r w:rsidRPr="006D6DB5">
        <w:rPr>
          <w:rFonts w:ascii="Tempus Sans ITC" w:hAnsi="Tempus Sans ITC"/>
          <w:spacing w:val="-1"/>
          <w:sz w:val="24"/>
          <w:szCs w:val="24"/>
        </w:rPr>
        <w:t>e</w:t>
      </w:r>
      <w:r w:rsidRPr="006D6DB5">
        <w:rPr>
          <w:rFonts w:ascii="Tempus Sans ITC" w:hAnsi="Tempus Sans ITC"/>
          <w:spacing w:val="2"/>
          <w:sz w:val="24"/>
          <w:szCs w:val="24"/>
        </w:rPr>
        <w:t>rç</w:t>
      </w:r>
      <w:r w:rsidRPr="006D6DB5">
        <w:rPr>
          <w:rFonts w:ascii="Tempus Sans ITC" w:hAnsi="Tempus Sans ITC"/>
          <w:spacing w:val="-1"/>
          <w:sz w:val="24"/>
          <w:szCs w:val="24"/>
        </w:rPr>
        <w:t>e</w:t>
      </w:r>
      <w:r w:rsidRPr="006D6DB5">
        <w:rPr>
          <w:rFonts w:ascii="Tempus Sans ITC" w:hAnsi="Tempus Sans ITC"/>
          <w:sz w:val="24"/>
          <w:szCs w:val="24"/>
        </w:rPr>
        <w:t>k</w:t>
      </w:r>
      <w:r w:rsidRPr="006D6DB5">
        <w:rPr>
          <w:rFonts w:ascii="Tempus Sans ITC" w:hAnsi="Tempus Sans ITC"/>
          <w:spacing w:val="-1"/>
          <w:sz w:val="24"/>
          <w:szCs w:val="24"/>
        </w:rPr>
        <w:t>ç</w:t>
      </w:r>
      <w:r w:rsidRPr="006D6DB5">
        <w:rPr>
          <w:rFonts w:ascii="Tempus Sans ITC" w:hAnsi="Tempus Sans ITC"/>
          <w:spacing w:val="1"/>
          <w:sz w:val="24"/>
          <w:szCs w:val="24"/>
        </w:rPr>
        <w:t>ili</w:t>
      </w:r>
      <w:r w:rsidRPr="006D6DB5">
        <w:rPr>
          <w:rFonts w:ascii="Tempus Sans ITC" w:hAnsi="Tempus Sans ITC"/>
          <w:sz w:val="24"/>
          <w:szCs w:val="24"/>
        </w:rPr>
        <w:t>k,</w:t>
      </w:r>
    </w:p>
    <w:p w:rsidR="00A77B41" w:rsidRPr="006D6DB5" w:rsidRDefault="00A77B41" w:rsidP="002A2E36">
      <w:pPr>
        <w:pStyle w:val="ListeParagraf"/>
        <w:numPr>
          <w:ilvl w:val="0"/>
          <w:numId w:val="51"/>
        </w:numPr>
        <w:rPr>
          <w:rFonts w:ascii="Tempus Sans ITC" w:hAnsi="Tempus Sans ITC"/>
          <w:sz w:val="24"/>
          <w:szCs w:val="24"/>
        </w:rPr>
      </w:pPr>
      <w:r w:rsidRPr="006D6DB5">
        <w:rPr>
          <w:rFonts w:ascii="Tempus Sans ITC" w:hAnsi="Tempus Sans ITC"/>
          <w:sz w:val="24"/>
          <w:szCs w:val="24"/>
        </w:rPr>
        <w:t>V</w:t>
      </w:r>
      <w:r w:rsidRPr="006D6DB5">
        <w:rPr>
          <w:rFonts w:ascii="Tempus Sans ITC" w:hAnsi="Tempus Sans ITC"/>
          <w:spacing w:val="-1"/>
          <w:sz w:val="24"/>
          <w:szCs w:val="24"/>
        </w:rPr>
        <w:t>er</w:t>
      </w:r>
      <w:r w:rsidRPr="006D6DB5">
        <w:rPr>
          <w:rFonts w:ascii="Tempus Sans ITC" w:hAnsi="Tempus Sans ITC"/>
          <w:spacing w:val="1"/>
          <w:sz w:val="24"/>
          <w:szCs w:val="24"/>
        </w:rPr>
        <w:t>il</w:t>
      </w:r>
      <w:r w:rsidRPr="006D6DB5">
        <w:rPr>
          <w:rFonts w:ascii="Tempus Sans ITC" w:hAnsi="Tempus Sans ITC"/>
          <w:spacing w:val="-1"/>
          <w:sz w:val="24"/>
          <w:szCs w:val="24"/>
        </w:rPr>
        <w:t>e</w:t>
      </w:r>
      <w:r w:rsidRPr="006D6DB5">
        <w:rPr>
          <w:rFonts w:ascii="Tempus Sans ITC" w:hAnsi="Tempus Sans ITC"/>
          <w:spacing w:val="2"/>
          <w:sz w:val="24"/>
          <w:szCs w:val="24"/>
        </w:rPr>
        <w:t>r</w:t>
      </w:r>
      <w:r w:rsidRPr="006D6DB5">
        <w:rPr>
          <w:rFonts w:ascii="Tempus Sans ITC" w:hAnsi="Tempus Sans ITC"/>
          <w:sz w:val="24"/>
          <w:szCs w:val="24"/>
        </w:rPr>
        <w:t>e D</w:t>
      </w:r>
      <w:r w:rsidRPr="006D6DB5">
        <w:rPr>
          <w:rFonts w:ascii="Tempus Sans ITC" w:hAnsi="Tempus Sans ITC"/>
          <w:spacing w:val="4"/>
          <w:sz w:val="24"/>
          <w:szCs w:val="24"/>
        </w:rPr>
        <w:t>a</w:t>
      </w:r>
      <w:r w:rsidRPr="006D6DB5">
        <w:rPr>
          <w:rFonts w:ascii="Tempus Sans ITC" w:hAnsi="Tempus Sans ITC"/>
          <w:spacing w:val="-5"/>
          <w:sz w:val="24"/>
          <w:szCs w:val="24"/>
        </w:rPr>
        <w:t>y</w:t>
      </w:r>
      <w:r w:rsidRPr="006D6DB5">
        <w:rPr>
          <w:rFonts w:ascii="Tempus Sans ITC" w:hAnsi="Tempus Sans ITC"/>
          <w:spacing w:val="-1"/>
          <w:sz w:val="24"/>
          <w:szCs w:val="24"/>
        </w:rPr>
        <w:t>a</w:t>
      </w:r>
      <w:r w:rsidRPr="006D6DB5">
        <w:rPr>
          <w:rFonts w:ascii="Tempus Sans ITC" w:hAnsi="Tempus Sans ITC"/>
          <w:spacing w:val="1"/>
          <w:sz w:val="24"/>
          <w:szCs w:val="24"/>
        </w:rPr>
        <w:t>l</w:t>
      </w:r>
      <w:r w:rsidRPr="006D6DB5">
        <w:rPr>
          <w:rFonts w:ascii="Tempus Sans ITC" w:hAnsi="Tempus Sans ITC"/>
          <w:sz w:val="24"/>
          <w:szCs w:val="24"/>
        </w:rPr>
        <w:t xml:space="preserve">ı </w:t>
      </w:r>
      <w:r w:rsidRPr="006D6DB5">
        <w:rPr>
          <w:rFonts w:ascii="Tempus Sans ITC" w:hAnsi="Tempus Sans ITC"/>
          <w:spacing w:val="2"/>
          <w:sz w:val="24"/>
          <w:szCs w:val="24"/>
        </w:rPr>
        <w:t>v</w:t>
      </w:r>
      <w:r w:rsidRPr="006D6DB5">
        <w:rPr>
          <w:rFonts w:ascii="Tempus Sans ITC" w:hAnsi="Tempus Sans ITC"/>
          <w:sz w:val="24"/>
          <w:szCs w:val="24"/>
        </w:rPr>
        <w:t xml:space="preserve">e </w:t>
      </w:r>
      <w:r w:rsidRPr="006D6DB5">
        <w:rPr>
          <w:rFonts w:ascii="Tempus Sans ITC" w:hAnsi="Tempus Sans ITC"/>
          <w:spacing w:val="1"/>
          <w:sz w:val="24"/>
          <w:szCs w:val="24"/>
        </w:rPr>
        <w:t>S</w:t>
      </w:r>
      <w:r w:rsidRPr="006D6DB5">
        <w:rPr>
          <w:rFonts w:ascii="Tempus Sans ITC" w:hAnsi="Tempus Sans ITC"/>
          <w:spacing w:val="4"/>
          <w:sz w:val="24"/>
          <w:szCs w:val="24"/>
        </w:rPr>
        <w:t>a</w:t>
      </w:r>
      <w:r w:rsidRPr="006D6DB5">
        <w:rPr>
          <w:rFonts w:ascii="Tempus Sans ITC" w:hAnsi="Tempus Sans ITC"/>
          <w:spacing w:val="-5"/>
          <w:sz w:val="24"/>
          <w:szCs w:val="24"/>
        </w:rPr>
        <w:t>y</w:t>
      </w:r>
      <w:r w:rsidRPr="006D6DB5">
        <w:rPr>
          <w:rFonts w:ascii="Tempus Sans ITC" w:hAnsi="Tempus Sans ITC"/>
          <w:sz w:val="24"/>
          <w:szCs w:val="24"/>
        </w:rPr>
        <w:t>d</w:t>
      </w:r>
      <w:r w:rsidRPr="006D6DB5">
        <w:rPr>
          <w:rFonts w:ascii="Tempus Sans ITC" w:hAnsi="Tempus Sans ITC"/>
          <w:spacing w:val="2"/>
          <w:sz w:val="24"/>
          <w:szCs w:val="24"/>
        </w:rPr>
        <w:t>a</w:t>
      </w:r>
      <w:r w:rsidRPr="006D6DB5">
        <w:rPr>
          <w:rFonts w:ascii="Tempus Sans ITC" w:hAnsi="Tempus Sans ITC"/>
          <w:sz w:val="24"/>
          <w:szCs w:val="24"/>
        </w:rPr>
        <w:t>m Yön</w:t>
      </w:r>
      <w:r w:rsidRPr="006D6DB5">
        <w:rPr>
          <w:rFonts w:ascii="Tempus Sans ITC" w:hAnsi="Tempus Sans ITC"/>
          <w:spacing w:val="-1"/>
          <w:sz w:val="24"/>
          <w:szCs w:val="24"/>
        </w:rPr>
        <w:t>e</w:t>
      </w:r>
      <w:r w:rsidRPr="006D6DB5">
        <w:rPr>
          <w:rFonts w:ascii="Tempus Sans ITC" w:hAnsi="Tempus Sans ITC"/>
          <w:spacing w:val="1"/>
          <w:sz w:val="24"/>
          <w:szCs w:val="24"/>
        </w:rPr>
        <w:t>ti</w:t>
      </w:r>
      <w:r w:rsidRPr="006D6DB5">
        <w:rPr>
          <w:rFonts w:ascii="Tempus Sans ITC" w:hAnsi="Tempus Sans ITC"/>
          <w:sz w:val="24"/>
          <w:szCs w:val="24"/>
        </w:rPr>
        <w:t>m An</w:t>
      </w:r>
      <w:r w:rsidRPr="006D6DB5">
        <w:rPr>
          <w:rFonts w:ascii="Tempus Sans ITC" w:hAnsi="Tempus Sans ITC"/>
          <w:spacing w:val="1"/>
          <w:sz w:val="24"/>
          <w:szCs w:val="24"/>
        </w:rPr>
        <w:t>l</w:t>
      </w:r>
      <w:r w:rsidRPr="006D6DB5">
        <w:rPr>
          <w:rFonts w:ascii="Tempus Sans ITC" w:hAnsi="Tempus Sans ITC"/>
          <w:spacing w:val="2"/>
          <w:sz w:val="24"/>
          <w:szCs w:val="24"/>
        </w:rPr>
        <w:t>a</w:t>
      </w:r>
      <w:r w:rsidRPr="006D6DB5">
        <w:rPr>
          <w:rFonts w:ascii="Tempus Sans ITC" w:hAnsi="Tempus Sans ITC"/>
          <w:spacing w:val="-5"/>
          <w:sz w:val="24"/>
          <w:szCs w:val="24"/>
        </w:rPr>
        <w:t>y</w:t>
      </w:r>
      <w:r w:rsidRPr="006D6DB5">
        <w:rPr>
          <w:rFonts w:ascii="Tempus Sans ITC" w:hAnsi="Tempus Sans ITC"/>
          <w:spacing w:val="1"/>
          <w:sz w:val="24"/>
          <w:szCs w:val="24"/>
        </w:rPr>
        <w:t>ı</w:t>
      </w:r>
      <w:r w:rsidRPr="006D6DB5">
        <w:rPr>
          <w:rFonts w:ascii="Times New Roman" w:hAnsi="Times New Roman"/>
          <w:sz w:val="24"/>
          <w:szCs w:val="24"/>
        </w:rPr>
        <w:t>ş</w:t>
      </w:r>
      <w:r w:rsidRPr="006D6DB5">
        <w:rPr>
          <w:rFonts w:ascii="Tempus Sans ITC" w:hAnsi="Tempus Sans ITC"/>
          <w:spacing w:val="1"/>
          <w:sz w:val="24"/>
          <w:szCs w:val="24"/>
        </w:rPr>
        <w:t>ı</w:t>
      </w:r>
      <w:r w:rsidRPr="006D6DB5">
        <w:rPr>
          <w:rFonts w:ascii="Tempus Sans ITC" w:hAnsi="Tempus Sans ITC"/>
          <w:sz w:val="24"/>
          <w:szCs w:val="24"/>
        </w:rPr>
        <w:t>,</w:t>
      </w:r>
    </w:p>
    <w:p w:rsidR="00A77B41" w:rsidRPr="006D6DB5" w:rsidRDefault="00A77B41" w:rsidP="002A2E36">
      <w:pPr>
        <w:pStyle w:val="ListeParagraf"/>
        <w:numPr>
          <w:ilvl w:val="0"/>
          <w:numId w:val="51"/>
        </w:numPr>
        <w:rPr>
          <w:rFonts w:ascii="Tempus Sans ITC" w:hAnsi="Tempus Sans ITC"/>
          <w:sz w:val="24"/>
          <w:szCs w:val="24"/>
        </w:rPr>
      </w:pPr>
      <w:r w:rsidRPr="006D6DB5">
        <w:rPr>
          <w:rFonts w:ascii="Tempus Sans ITC" w:hAnsi="Tempus Sans ITC"/>
          <w:sz w:val="24"/>
          <w:szCs w:val="24"/>
        </w:rPr>
        <w:t>E</w:t>
      </w:r>
      <w:r w:rsidRPr="006D6DB5">
        <w:rPr>
          <w:rFonts w:ascii="Times New Roman" w:hAnsi="Times New Roman"/>
          <w:sz w:val="24"/>
          <w:szCs w:val="24"/>
        </w:rPr>
        <w:t>ş</w:t>
      </w:r>
      <w:r w:rsidRPr="006D6DB5">
        <w:rPr>
          <w:rFonts w:ascii="Tempus Sans ITC" w:hAnsi="Tempus Sans ITC"/>
          <w:spacing w:val="1"/>
          <w:sz w:val="24"/>
          <w:szCs w:val="24"/>
        </w:rPr>
        <w:t>itli</w:t>
      </w:r>
      <w:r w:rsidRPr="006D6DB5">
        <w:rPr>
          <w:rFonts w:ascii="Tempus Sans ITC" w:hAnsi="Tempus Sans ITC"/>
          <w:sz w:val="24"/>
          <w:szCs w:val="24"/>
        </w:rPr>
        <w:t>k ve Ad</w:t>
      </w:r>
      <w:r w:rsidRPr="006D6DB5">
        <w:rPr>
          <w:rFonts w:ascii="Tempus Sans ITC" w:hAnsi="Tempus Sans ITC"/>
          <w:spacing w:val="-1"/>
          <w:sz w:val="24"/>
          <w:szCs w:val="24"/>
        </w:rPr>
        <w:t>a</w:t>
      </w:r>
      <w:r w:rsidRPr="006D6DB5">
        <w:rPr>
          <w:rFonts w:ascii="Tempus Sans ITC" w:hAnsi="Tempus Sans ITC"/>
          <w:spacing w:val="1"/>
          <w:sz w:val="24"/>
          <w:szCs w:val="24"/>
        </w:rPr>
        <w:t>l</w:t>
      </w:r>
      <w:r w:rsidRPr="006D6DB5">
        <w:rPr>
          <w:rFonts w:ascii="Tempus Sans ITC" w:hAnsi="Tempus Sans ITC"/>
          <w:spacing w:val="-1"/>
          <w:sz w:val="24"/>
          <w:szCs w:val="24"/>
        </w:rPr>
        <w:t>e</w:t>
      </w:r>
      <w:r w:rsidRPr="006D6DB5">
        <w:rPr>
          <w:rFonts w:ascii="Tempus Sans ITC" w:hAnsi="Tempus Sans ITC"/>
          <w:sz w:val="24"/>
          <w:szCs w:val="24"/>
        </w:rPr>
        <w:t>t</w:t>
      </w:r>
    </w:p>
    <w:p w:rsidR="00A77B41" w:rsidRPr="006D6DB5" w:rsidRDefault="00A77B41" w:rsidP="002A2E36">
      <w:pPr>
        <w:pStyle w:val="ListeParagraf"/>
        <w:numPr>
          <w:ilvl w:val="0"/>
          <w:numId w:val="51"/>
        </w:numPr>
        <w:rPr>
          <w:rFonts w:ascii="Tempus Sans ITC" w:hAnsi="Tempus Sans ITC"/>
          <w:sz w:val="24"/>
          <w:szCs w:val="24"/>
        </w:rPr>
      </w:pPr>
      <w:r w:rsidRPr="006D6DB5">
        <w:rPr>
          <w:rFonts w:ascii="Times New Roman" w:hAnsi="Times New Roman"/>
          <w:spacing w:val="-3"/>
          <w:sz w:val="24"/>
          <w:szCs w:val="24"/>
        </w:rPr>
        <w:t>İ</w:t>
      </w:r>
      <w:r w:rsidRPr="006D6DB5">
        <w:rPr>
          <w:rFonts w:ascii="Times New Roman" w:hAnsi="Times New Roman"/>
          <w:sz w:val="24"/>
          <w:szCs w:val="24"/>
        </w:rPr>
        <w:t>ş</w:t>
      </w:r>
      <w:r w:rsidRPr="006D6DB5">
        <w:rPr>
          <w:rFonts w:ascii="Tempus Sans ITC" w:hAnsi="Tempus Sans ITC"/>
          <w:sz w:val="24"/>
          <w:szCs w:val="24"/>
        </w:rPr>
        <w:t>b</w:t>
      </w:r>
      <w:r w:rsidRPr="006D6DB5">
        <w:rPr>
          <w:rFonts w:ascii="Tempus Sans ITC" w:hAnsi="Tempus Sans ITC"/>
          <w:spacing w:val="1"/>
          <w:sz w:val="24"/>
          <w:szCs w:val="24"/>
        </w:rPr>
        <w:t>i</w:t>
      </w:r>
      <w:r w:rsidRPr="006D6DB5">
        <w:rPr>
          <w:rFonts w:ascii="Tempus Sans ITC" w:hAnsi="Tempus Sans ITC"/>
          <w:spacing w:val="-1"/>
          <w:sz w:val="24"/>
          <w:szCs w:val="24"/>
        </w:rPr>
        <w:t>r</w:t>
      </w:r>
      <w:r w:rsidRPr="006D6DB5">
        <w:rPr>
          <w:rFonts w:ascii="Tempus Sans ITC" w:hAnsi="Tempus Sans ITC"/>
          <w:spacing w:val="1"/>
          <w:sz w:val="24"/>
          <w:szCs w:val="24"/>
        </w:rPr>
        <w:t>l</w:t>
      </w:r>
      <w:r w:rsidRPr="006D6DB5">
        <w:rPr>
          <w:rFonts w:ascii="Tempus Sans ITC" w:hAnsi="Tempus Sans ITC"/>
          <w:spacing w:val="3"/>
          <w:sz w:val="24"/>
          <w:szCs w:val="24"/>
        </w:rPr>
        <w:t>i</w:t>
      </w:r>
      <w:r w:rsidRPr="006D6DB5">
        <w:rPr>
          <w:rFonts w:ascii="Times New Roman" w:hAnsi="Times New Roman"/>
          <w:spacing w:val="-2"/>
          <w:sz w:val="24"/>
          <w:szCs w:val="24"/>
        </w:rPr>
        <w:t>ğ</w:t>
      </w:r>
      <w:r w:rsidRPr="006D6DB5">
        <w:rPr>
          <w:rFonts w:ascii="Tempus Sans ITC" w:hAnsi="Tempus Sans ITC"/>
          <w:spacing w:val="1"/>
          <w:sz w:val="24"/>
          <w:szCs w:val="24"/>
        </w:rPr>
        <w:t>i</w:t>
      </w:r>
      <w:r w:rsidRPr="006D6DB5">
        <w:rPr>
          <w:rFonts w:ascii="Tempus Sans ITC" w:hAnsi="Tempus Sans ITC"/>
          <w:spacing w:val="-1"/>
          <w:sz w:val="24"/>
          <w:szCs w:val="24"/>
        </w:rPr>
        <w:t>-</w:t>
      </w:r>
      <w:r w:rsidRPr="006D6DB5">
        <w:rPr>
          <w:rFonts w:ascii="Tempus Sans ITC" w:hAnsi="Tempus Sans ITC"/>
          <w:spacing w:val="2"/>
          <w:sz w:val="24"/>
          <w:szCs w:val="24"/>
        </w:rPr>
        <w:t>K</w:t>
      </w:r>
      <w:r w:rsidRPr="006D6DB5">
        <w:rPr>
          <w:rFonts w:ascii="Tempus Sans ITC" w:hAnsi="Tempus Sans ITC"/>
          <w:spacing w:val="-1"/>
          <w:sz w:val="24"/>
          <w:szCs w:val="24"/>
        </w:rPr>
        <w:t>a</w:t>
      </w:r>
      <w:r w:rsidRPr="006D6DB5">
        <w:rPr>
          <w:rFonts w:ascii="Tempus Sans ITC" w:hAnsi="Tempus Sans ITC"/>
          <w:spacing w:val="1"/>
          <w:sz w:val="24"/>
          <w:szCs w:val="24"/>
        </w:rPr>
        <w:t>tılım</w:t>
      </w:r>
      <w:r w:rsidRPr="006D6DB5">
        <w:rPr>
          <w:rFonts w:ascii="Tempus Sans ITC" w:hAnsi="Tempus Sans ITC"/>
          <w:spacing w:val="-1"/>
          <w:sz w:val="24"/>
          <w:szCs w:val="24"/>
        </w:rPr>
        <w:t>c</w:t>
      </w:r>
      <w:r w:rsidRPr="006D6DB5">
        <w:rPr>
          <w:rFonts w:ascii="Tempus Sans ITC" w:hAnsi="Tempus Sans ITC"/>
          <w:spacing w:val="1"/>
          <w:sz w:val="24"/>
          <w:szCs w:val="24"/>
        </w:rPr>
        <w:t>ılı</w:t>
      </w:r>
      <w:r w:rsidRPr="006D6DB5">
        <w:rPr>
          <w:rFonts w:ascii="Tempus Sans ITC" w:hAnsi="Tempus Sans ITC"/>
          <w:sz w:val="24"/>
          <w:szCs w:val="24"/>
        </w:rPr>
        <w:t>k</w:t>
      </w:r>
    </w:p>
    <w:p w:rsidR="00A77B41" w:rsidRPr="006D6DB5" w:rsidRDefault="00A77B41" w:rsidP="002A2E36">
      <w:pPr>
        <w:pStyle w:val="ListeParagraf"/>
        <w:numPr>
          <w:ilvl w:val="0"/>
          <w:numId w:val="51"/>
        </w:numPr>
        <w:rPr>
          <w:rFonts w:ascii="Tempus Sans ITC" w:hAnsi="Tempus Sans ITC"/>
          <w:sz w:val="24"/>
          <w:szCs w:val="24"/>
        </w:rPr>
      </w:pPr>
      <w:r w:rsidRPr="006D6DB5">
        <w:rPr>
          <w:rFonts w:ascii="Tempus Sans ITC" w:hAnsi="Tempus Sans ITC"/>
          <w:sz w:val="24"/>
          <w:szCs w:val="24"/>
        </w:rPr>
        <w:t>Güv</w:t>
      </w:r>
      <w:r w:rsidRPr="006D6DB5">
        <w:rPr>
          <w:rFonts w:ascii="Tempus Sans ITC" w:hAnsi="Tempus Sans ITC"/>
          <w:spacing w:val="-1"/>
          <w:sz w:val="24"/>
          <w:szCs w:val="24"/>
        </w:rPr>
        <w:t>e</w:t>
      </w:r>
      <w:r w:rsidRPr="006D6DB5">
        <w:rPr>
          <w:rFonts w:ascii="Tempus Sans ITC" w:hAnsi="Tempus Sans ITC"/>
          <w:sz w:val="24"/>
          <w:szCs w:val="24"/>
        </w:rPr>
        <w:t>n</w:t>
      </w:r>
      <w:r w:rsidRPr="006D6DB5">
        <w:rPr>
          <w:rFonts w:ascii="Tempus Sans ITC" w:hAnsi="Tempus Sans ITC"/>
          <w:spacing w:val="1"/>
          <w:sz w:val="24"/>
          <w:szCs w:val="24"/>
        </w:rPr>
        <w:t>i</w:t>
      </w:r>
      <w:r w:rsidRPr="006D6DB5">
        <w:rPr>
          <w:rFonts w:ascii="Tempus Sans ITC" w:hAnsi="Tempus Sans ITC"/>
          <w:spacing w:val="-1"/>
          <w:sz w:val="24"/>
          <w:szCs w:val="24"/>
        </w:rPr>
        <w:t>r</w:t>
      </w:r>
      <w:r w:rsidRPr="006D6DB5">
        <w:rPr>
          <w:rFonts w:ascii="Tempus Sans ITC" w:hAnsi="Tempus Sans ITC"/>
          <w:spacing w:val="1"/>
          <w:sz w:val="24"/>
          <w:szCs w:val="24"/>
        </w:rPr>
        <w:t>lili</w:t>
      </w:r>
      <w:r w:rsidRPr="006D6DB5">
        <w:rPr>
          <w:rFonts w:ascii="Tempus Sans ITC" w:hAnsi="Tempus Sans ITC"/>
          <w:sz w:val="24"/>
          <w:szCs w:val="24"/>
        </w:rPr>
        <w:t>k</w:t>
      </w:r>
    </w:p>
    <w:p w:rsidR="00A77B41" w:rsidRPr="006D6DB5" w:rsidRDefault="00A77B41" w:rsidP="002A2E36">
      <w:pPr>
        <w:pStyle w:val="ListeParagraf"/>
        <w:numPr>
          <w:ilvl w:val="0"/>
          <w:numId w:val="51"/>
        </w:numPr>
        <w:rPr>
          <w:rFonts w:ascii="Tempus Sans ITC" w:hAnsi="Tempus Sans ITC"/>
          <w:sz w:val="24"/>
          <w:szCs w:val="24"/>
        </w:rPr>
      </w:pPr>
      <w:r w:rsidRPr="006D6DB5">
        <w:rPr>
          <w:rFonts w:ascii="Tempus Sans ITC" w:hAnsi="Tempus Sans ITC"/>
          <w:spacing w:val="1"/>
          <w:sz w:val="24"/>
          <w:szCs w:val="24"/>
        </w:rPr>
        <w:t>Pl</w:t>
      </w:r>
      <w:r w:rsidRPr="006D6DB5">
        <w:rPr>
          <w:rFonts w:ascii="Tempus Sans ITC" w:hAnsi="Tempus Sans ITC"/>
          <w:spacing w:val="-1"/>
          <w:sz w:val="24"/>
          <w:szCs w:val="24"/>
        </w:rPr>
        <w:t>â</w:t>
      </w:r>
      <w:r w:rsidRPr="006D6DB5">
        <w:rPr>
          <w:rFonts w:ascii="Tempus Sans ITC" w:hAnsi="Tempus Sans ITC"/>
          <w:sz w:val="24"/>
          <w:szCs w:val="24"/>
        </w:rPr>
        <w:t>n</w:t>
      </w:r>
      <w:r w:rsidRPr="006D6DB5">
        <w:rPr>
          <w:rFonts w:ascii="Tempus Sans ITC" w:hAnsi="Tempus Sans ITC"/>
          <w:spacing w:val="1"/>
          <w:sz w:val="24"/>
          <w:szCs w:val="24"/>
        </w:rPr>
        <w:t>l</w:t>
      </w:r>
      <w:r w:rsidRPr="006D6DB5">
        <w:rPr>
          <w:rFonts w:ascii="Tempus Sans ITC" w:hAnsi="Tempus Sans ITC"/>
          <w:sz w:val="24"/>
          <w:szCs w:val="24"/>
        </w:rPr>
        <w:t>ı G</w:t>
      </w:r>
      <w:r w:rsidRPr="006D6DB5">
        <w:rPr>
          <w:rFonts w:ascii="Tempus Sans ITC" w:hAnsi="Tempus Sans ITC"/>
          <w:spacing w:val="-1"/>
          <w:sz w:val="24"/>
          <w:szCs w:val="24"/>
        </w:rPr>
        <w:t>e</w:t>
      </w:r>
      <w:r w:rsidRPr="006D6DB5">
        <w:rPr>
          <w:rFonts w:ascii="Tempus Sans ITC" w:hAnsi="Tempus Sans ITC"/>
          <w:spacing w:val="1"/>
          <w:sz w:val="24"/>
          <w:szCs w:val="24"/>
        </w:rPr>
        <w:t>li</w:t>
      </w:r>
      <w:r w:rsidRPr="006D6DB5">
        <w:rPr>
          <w:rFonts w:ascii="Times New Roman" w:hAnsi="Times New Roman"/>
          <w:sz w:val="24"/>
          <w:szCs w:val="24"/>
        </w:rPr>
        <w:t>ş</w:t>
      </w:r>
      <w:r w:rsidRPr="006D6DB5">
        <w:rPr>
          <w:rFonts w:ascii="Tempus Sans ITC" w:hAnsi="Tempus Sans ITC"/>
          <w:spacing w:val="1"/>
          <w:sz w:val="24"/>
          <w:szCs w:val="24"/>
        </w:rPr>
        <w:t>im</w:t>
      </w:r>
      <w:r w:rsidRPr="006D6DB5">
        <w:rPr>
          <w:rFonts w:ascii="Tempus Sans ITC" w:hAnsi="Tempus Sans ITC"/>
          <w:sz w:val="24"/>
          <w:szCs w:val="24"/>
        </w:rPr>
        <w:t>,</w:t>
      </w:r>
    </w:p>
    <w:p w:rsidR="00A77B41" w:rsidRPr="006D6DB5" w:rsidRDefault="00A77B41" w:rsidP="002A2E36">
      <w:pPr>
        <w:pStyle w:val="ListeParagraf"/>
        <w:numPr>
          <w:ilvl w:val="0"/>
          <w:numId w:val="51"/>
        </w:numPr>
        <w:rPr>
          <w:rFonts w:ascii="Tempus Sans ITC" w:hAnsi="Tempus Sans ITC"/>
          <w:sz w:val="24"/>
          <w:szCs w:val="24"/>
        </w:rPr>
      </w:pPr>
      <w:r w:rsidRPr="006D6DB5">
        <w:rPr>
          <w:rFonts w:ascii="Tempus Sans ITC" w:hAnsi="Tempus Sans ITC"/>
          <w:sz w:val="24"/>
          <w:szCs w:val="24"/>
        </w:rPr>
        <w:t>H</w:t>
      </w:r>
      <w:r w:rsidRPr="006D6DB5">
        <w:rPr>
          <w:rFonts w:ascii="Tempus Sans ITC" w:hAnsi="Tempus Sans ITC"/>
          <w:spacing w:val="-1"/>
          <w:sz w:val="24"/>
          <w:szCs w:val="24"/>
        </w:rPr>
        <w:t>e</w:t>
      </w:r>
      <w:r w:rsidRPr="006D6DB5">
        <w:rPr>
          <w:rFonts w:ascii="Tempus Sans ITC" w:hAnsi="Tempus Sans ITC"/>
          <w:sz w:val="24"/>
          <w:szCs w:val="24"/>
        </w:rPr>
        <w:t>r A</w:t>
      </w:r>
      <w:r w:rsidRPr="006D6DB5">
        <w:rPr>
          <w:rFonts w:ascii="Tempus Sans ITC" w:hAnsi="Tempus Sans ITC"/>
          <w:spacing w:val="1"/>
          <w:sz w:val="24"/>
          <w:szCs w:val="24"/>
        </w:rPr>
        <w:t>l</w:t>
      </w:r>
      <w:r w:rsidRPr="006D6DB5">
        <w:rPr>
          <w:rFonts w:ascii="Tempus Sans ITC" w:hAnsi="Tempus Sans ITC"/>
          <w:spacing w:val="-1"/>
          <w:sz w:val="24"/>
          <w:szCs w:val="24"/>
        </w:rPr>
        <w:t>a</w:t>
      </w:r>
      <w:r w:rsidRPr="006D6DB5">
        <w:rPr>
          <w:rFonts w:ascii="Tempus Sans ITC" w:hAnsi="Tempus Sans ITC"/>
          <w:sz w:val="24"/>
          <w:szCs w:val="24"/>
        </w:rPr>
        <w:t>n</w:t>
      </w:r>
      <w:r w:rsidRPr="006D6DB5">
        <w:rPr>
          <w:rFonts w:ascii="Tempus Sans ITC" w:hAnsi="Tempus Sans ITC"/>
          <w:spacing w:val="2"/>
          <w:sz w:val="24"/>
          <w:szCs w:val="24"/>
        </w:rPr>
        <w:t>d</w:t>
      </w:r>
      <w:r w:rsidRPr="006D6DB5">
        <w:rPr>
          <w:rFonts w:ascii="Tempus Sans ITC" w:hAnsi="Tempus Sans ITC"/>
          <w:sz w:val="24"/>
          <w:szCs w:val="24"/>
        </w:rPr>
        <w:t>a Ek</w:t>
      </w:r>
      <w:r w:rsidRPr="006D6DB5">
        <w:rPr>
          <w:rFonts w:ascii="Tempus Sans ITC" w:hAnsi="Tempus Sans ITC"/>
          <w:spacing w:val="1"/>
          <w:sz w:val="24"/>
          <w:szCs w:val="24"/>
        </w:rPr>
        <w:t>i</w:t>
      </w:r>
      <w:r w:rsidRPr="006D6DB5">
        <w:rPr>
          <w:rFonts w:ascii="Tempus Sans ITC" w:hAnsi="Tempus Sans ITC"/>
          <w:sz w:val="24"/>
          <w:szCs w:val="24"/>
        </w:rPr>
        <w:t xml:space="preserve">p </w:t>
      </w:r>
      <w:r w:rsidRPr="006D6DB5">
        <w:rPr>
          <w:rFonts w:ascii="Tempus Sans ITC" w:hAnsi="Tempus Sans ITC"/>
          <w:spacing w:val="1"/>
          <w:sz w:val="24"/>
          <w:szCs w:val="24"/>
        </w:rPr>
        <w:t>Ç</w:t>
      </w:r>
      <w:r w:rsidRPr="006D6DB5">
        <w:rPr>
          <w:rFonts w:ascii="Tempus Sans ITC" w:hAnsi="Tempus Sans ITC"/>
          <w:spacing w:val="-1"/>
          <w:sz w:val="24"/>
          <w:szCs w:val="24"/>
        </w:rPr>
        <w:t>a</w:t>
      </w:r>
      <w:r w:rsidRPr="006D6DB5">
        <w:rPr>
          <w:rFonts w:ascii="Tempus Sans ITC" w:hAnsi="Tempus Sans ITC"/>
          <w:spacing w:val="1"/>
          <w:sz w:val="24"/>
          <w:szCs w:val="24"/>
        </w:rPr>
        <w:t>lı</w:t>
      </w:r>
      <w:r w:rsidRPr="006D6DB5">
        <w:rPr>
          <w:rFonts w:ascii="Times New Roman" w:hAnsi="Times New Roman"/>
          <w:sz w:val="24"/>
          <w:szCs w:val="24"/>
        </w:rPr>
        <w:t>ş</w:t>
      </w:r>
      <w:r w:rsidRPr="006D6DB5">
        <w:rPr>
          <w:rFonts w:ascii="Tempus Sans ITC" w:hAnsi="Tempus Sans ITC"/>
          <w:spacing w:val="1"/>
          <w:sz w:val="24"/>
          <w:szCs w:val="24"/>
        </w:rPr>
        <w:t>m</w:t>
      </w:r>
      <w:r w:rsidRPr="006D6DB5">
        <w:rPr>
          <w:rFonts w:ascii="Tempus Sans ITC" w:hAnsi="Tempus Sans ITC"/>
          <w:spacing w:val="-1"/>
          <w:sz w:val="24"/>
          <w:szCs w:val="24"/>
        </w:rPr>
        <w:t>a</w:t>
      </w:r>
      <w:r w:rsidRPr="006D6DB5">
        <w:rPr>
          <w:rFonts w:ascii="Tempus Sans ITC" w:hAnsi="Tempus Sans ITC"/>
          <w:sz w:val="24"/>
          <w:szCs w:val="24"/>
        </w:rPr>
        <w:t>s</w:t>
      </w:r>
      <w:r w:rsidRPr="006D6DB5">
        <w:rPr>
          <w:rFonts w:ascii="Tempus Sans ITC" w:hAnsi="Tempus Sans ITC"/>
          <w:spacing w:val="1"/>
          <w:sz w:val="24"/>
          <w:szCs w:val="24"/>
        </w:rPr>
        <w:t>ı</w:t>
      </w:r>
      <w:r w:rsidRPr="006D6DB5">
        <w:rPr>
          <w:rFonts w:ascii="Tempus Sans ITC" w:hAnsi="Tempus Sans ITC"/>
          <w:sz w:val="24"/>
          <w:szCs w:val="24"/>
        </w:rPr>
        <w:t>,</w:t>
      </w:r>
    </w:p>
    <w:p w:rsidR="00A77B41" w:rsidRPr="006D6DB5" w:rsidRDefault="00A77B41" w:rsidP="002A2E36">
      <w:pPr>
        <w:pStyle w:val="ListeParagraf"/>
        <w:numPr>
          <w:ilvl w:val="0"/>
          <w:numId w:val="51"/>
        </w:numPr>
        <w:rPr>
          <w:rFonts w:ascii="Tempus Sans ITC" w:hAnsi="Tempus Sans ITC"/>
          <w:sz w:val="24"/>
          <w:szCs w:val="24"/>
        </w:rPr>
      </w:pPr>
      <w:r w:rsidRPr="006D6DB5">
        <w:rPr>
          <w:rFonts w:ascii="Tempus Sans ITC" w:hAnsi="Tempus Sans ITC"/>
          <w:spacing w:val="-3"/>
          <w:sz w:val="24"/>
          <w:szCs w:val="24"/>
        </w:rPr>
        <w:t>L</w:t>
      </w:r>
      <w:r w:rsidRPr="006D6DB5">
        <w:rPr>
          <w:rFonts w:ascii="Tempus Sans ITC" w:hAnsi="Tempus Sans ITC"/>
          <w:spacing w:val="5"/>
          <w:sz w:val="24"/>
          <w:szCs w:val="24"/>
        </w:rPr>
        <w:t>i</w:t>
      </w:r>
      <w:r w:rsidRPr="006D6DB5">
        <w:rPr>
          <w:rFonts w:ascii="Tempus Sans ITC" w:hAnsi="Tempus Sans ITC"/>
          <w:spacing w:val="-5"/>
          <w:sz w:val="24"/>
          <w:szCs w:val="24"/>
        </w:rPr>
        <w:t>y</w:t>
      </w:r>
      <w:r w:rsidRPr="006D6DB5">
        <w:rPr>
          <w:rFonts w:ascii="Tempus Sans ITC" w:hAnsi="Tempus Sans ITC"/>
          <w:spacing w:val="-1"/>
          <w:sz w:val="24"/>
          <w:szCs w:val="24"/>
        </w:rPr>
        <w:t>a</w:t>
      </w:r>
      <w:r w:rsidRPr="006D6DB5">
        <w:rPr>
          <w:rFonts w:ascii="Tempus Sans ITC" w:hAnsi="Tempus Sans ITC"/>
          <w:spacing w:val="2"/>
          <w:sz w:val="24"/>
          <w:szCs w:val="24"/>
        </w:rPr>
        <w:t>k</w:t>
      </w:r>
      <w:r w:rsidRPr="006D6DB5">
        <w:rPr>
          <w:rFonts w:ascii="Tempus Sans ITC" w:hAnsi="Tempus Sans ITC"/>
          <w:spacing w:val="-1"/>
          <w:sz w:val="24"/>
          <w:szCs w:val="24"/>
        </w:rPr>
        <w:t>a</w:t>
      </w:r>
      <w:r w:rsidRPr="006D6DB5">
        <w:rPr>
          <w:rFonts w:ascii="Tempus Sans ITC" w:hAnsi="Tempus Sans ITC"/>
          <w:sz w:val="24"/>
          <w:szCs w:val="24"/>
        </w:rPr>
        <w:t>t</w:t>
      </w:r>
    </w:p>
    <w:p w:rsidR="00A77B41" w:rsidRPr="006D6DB5" w:rsidRDefault="00A77B41" w:rsidP="002A2E36">
      <w:pPr>
        <w:pStyle w:val="ListeParagraf"/>
        <w:numPr>
          <w:ilvl w:val="0"/>
          <w:numId w:val="51"/>
        </w:numPr>
        <w:rPr>
          <w:rFonts w:ascii="Tempus Sans ITC" w:hAnsi="Tempus Sans ITC"/>
          <w:sz w:val="24"/>
          <w:szCs w:val="24"/>
        </w:rPr>
      </w:pPr>
      <w:r w:rsidRPr="006D6DB5">
        <w:rPr>
          <w:rFonts w:ascii="Times New Roman" w:hAnsi="Times New Roman"/>
          <w:spacing w:val="-3"/>
          <w:sz w:val="24"/>
          <w:szCs w:val="24"/>
        </w:rPr>
        <w:t>İ</w:t>
      </w:r>
      <w:r w:rsidRPr="006D6DB5">
        <w:rPr>
          <w:rFonts w:ascii="Tempus Sans ITC" w:hAnsi="Tempus Sans ITC"/>
          <w:sz w:val="24"/>
          <w:szCs w:val="24"/>
        </w:rPr>
        <w:t>n</w:t>
      </w:r>
      <w:r w:rsidRPr="006D6DB5">
        <w:rPr>
          <w:rFonts w:ascii="Tempus Sans ITC" w:hAnsi="Tempus Sans ITC"/>
          <w:spacing w:val="3"/>
          <w:sz w:val="24"/>
          <w:szCs w:val="24"/>
        </w:rPr>
        <w:t>s</w:t>
      </w:r>
      <w:r w:rsidRPr="006D6DB5">
        <w:rPr>
          <w:rFonts w:ascii="Tempus Sans ITC" w:hAnsi="Tempus Sans ITC"/>
          <w:spacing w:val="-1"/>
          <w:sz w:val="24"/>
          <w:szCs w:val="24"/>
        </w:rPr>
        <w:t>a</w:t>
      </w:r>
      <w:r w:rsidRPr="006D6DB5">
        <w:rPr>
          <w:rFonts w:ascii="Tempus Sans ITC" w:hAnsi="Tempus Sans ITC"/>
          <w:sz w:val="24"/>
          <w:szCs w:val="24"/>
        </w:rPr>
        <w:t>n H</w:t>
      </w:r>
      <w:r w:rsidRPr="006D6DB5">
        <w:rPr>
          <w:rFonts w:ascii="Tempus Sans ITC" w:hAnsi="Tempus Sans ITC"/>
          <w:spacing w:val="-1"/>
          <w:sz w:val="24"/>
          <w:szCs w:val="24"/>
        </w:rPr>
        <w:t>a</w:t>
      </w:r>
      <w:r w:rsidRPr="006D6DB5">
        <w:rPr>
          <w:rFonts w:ascii="Tempus Sans ITC" w:hAnsi="Tempus Sans ITC"/>
          <w:sz w:val="24"/>
          <w:szCs w:val="24"/>
        </w:rPr>
        <w:t xml:space="preserve">k </w:t>
      </w:r>
      <w:r w:rsidRPr="006D6DB5">
        <w:rPr>
          <w:rFonts w:ascii="Tempus Sans ITC" w:hAnsi="Tempus Sans ITC"/>
          <w:spacing w:val="2"/>
          <w:sz w:val="24"/>
          <w:szCs w:val="24"/>
        </w:rPr>
        <w:t>v</w:t>
      </w:r>
      <w:r w:rsidRPr="006D6DB5">
        <w:rPr>
          <w:rFonts w:ascii="Tempus Sans ITC" w:hAnsi="Tempus Sans ITC"/>
          <w:sz w:val="24"/>
          <w:szCs w:val="24"/>
        </w:rPr>
        <w:t>e Ö</w:t>
      </w:r>
      <w:r w:rsidRPr="006D6DB5">
        <w:rPr>
          <w:rFonts w:ascii="Tempus Sans ITC" w:hAnsi="Tempus Sans ITC"/>
          <w:spacing w:val="2"/>
          <w:sz w:val="24"/>
          <w:szCs w:val="24"/>
        </w:rPr>
        <w:t>z</w:t>
      </w:r>
      <w:r w:rsidRPr="006D6DB5">
        <w:rPr>
          <w:rFonts w:ascii="Tempus Sans ITC" w:hAnsi="Tempus Sans ITC"/>
          <w:spacing w:val="-2"/>
          <w:sz w:val="24"/>
          <w:szCs w:val="24"/>
        </w:rPr>
        <w:t>g</w:t>
      </w:r>
      <w:r w:rsidRPr="006D6DB5">
        <w:rPr>
          <w:rFonts w:ascii="Tempus Sans ITC" w:hAnsi="Tempus Sans ITC"/>
          <w:spacing w:val="2"/>
          <w:sz w:val="24"/>
          <w:szCs w:val="24"/>
        </w:rPr>
        <w:t>ü</w:t>
      </w:r>
      <w:r w:rsidRPr="006D6DB5">
        <w:rPr>
          <w:rFonts w:ascii="Tempus Sans ITC" w:hAnsi="Tempus Sans ITC"/>
          <w:spacing w:val="-1"/>
          <w:sz w:val="24"/>
          <w:szCs w:val="24"/>
        </w:rPr>
        <w:t>r</w:t>
      </w:r>
      <w:r w:rsidRPr="006D6DB5">
        <w:rPr>
          <w:rFonts w:ascii="Tempus Sans ITC" w:hAnsi="Tempus Sans ITC"/>
          <w:spacing w:val="1"/>
          <w:sz w:val="24"/>
          <w:szCs w:val="24"/>
        </w:rPr>
        <w:t>l</w:t>
      </w:r>
      <w:r w:rsidRPr="006D6DB5">
        <w:rPr>
          <w:rFonts w:ascii="Tempus Sans ITC" w:hAnsi="Tempus Sans ITC"/>
          <w:sz w:val="24"/>
          <w:szCs w:val="24"/>
        </w:rPr>
        <w:t>ük</w:t>
      </w:r>
      <w:r w:rsidRPr="006D6DB5">
        <w:rPr>
          <w:rFonts w:ascii="Tempus Sans ITC" w:hAnsi="Tempus Sans ITC"/>
          <w:spacing w:val="1"/>
          <w:sz w:val="24"/>
          <w:szCs w:val="24"/>
        </w:rPr>
        <w:t>l</w:t>
      </w:r>
      <w:r w:rsidRPr="006D6DB5">
        <w:rPr>
          <w:rFonts w:ascii="Tempus Sans ITC" w:hAnsi="Tempus Sans ITC"/>
          <w:spacing w:val="2"/>
          <w:sz w:val="24"/>
          <w:szCs w:val="24"/>
        </w:rPr>
        <w:t>e</w:t>
      </w:r>
      <w:r w:rsidRPr="006D6DB5">
        <w:rPr>
          <w:rFonts w:ascii="Tempus Sans ITC" w:hAnsi="Tempus Sans ITC"/>
          <w:spacing w:val="-1"/>
          <w:sz w:val="24"/>
          <w:szCs w:val="24"/>
        </w:rPr>
        <w:t>r</w:t>
      </w:r>
      <w:r w:rsidRPr="006D6DB5">
        <w:rPr>
          <w:rFonts w:ascii="Tempus Sans ITC" w:hAnsi="Tempus Sans ITC"/>
          <w:spacing w:val="1"/>
          <w:sz w:val="24"/>
          <w:szCs w:val="24"/>
        </w:rPr>
        <w:t>i</w:t>
      </w:r>
      <w:r w:rsidRPr="006D6DB5">
        <w:rPr>
          <w:rFonts w:ascii="Tempus Sans ITC" w:hAnsi="Tempus Sans ITC"/>
          <w:sz w:val="24"/>
          <w:szCs w:val="24"/>
        </w:rPr>
        <w:t xml:space="preserve">ne </w:t>
      </w:r>
      <w:r w:rsidRPr="006D6DB5">
        <w:rPr>
          <w:rFonts w:ascii="Tempus Sans ITC" w:hAnsi="Tempus Sans ITC"/>
          <w:spacing w:val="1"/>
          <w:sz w:val="24"/>
          <w:szCs w:val="24"/>
        </w:rPr>
        <w:t>B</w:t>
      </w:r>
      <w:r w:rsidRPr="006D6DB5">
        <w:rPr>
          <w:rFonts w:ascii="Tempus Sans ITC" w:hAnsi="Tempus Sans ITC"/>
          <w:spacing w:val="2"/>
          <w:sz w:val="24"/>
          <w:szCs w:val="24"/>
        </w:rPr>
        <w:t>a</w:t>
      </w:r>
      <w:r w:rsidRPr="006D6DB5">
        <w:rPr>
          <w:rFonts w:ascii="Times New Roman" w:hAnsi="Times New Roman"/>
          <w:spacing w:val="-2"/>
          <w:sz w:val="24"/>
          <w:szCs w:val="24"/>
        </w:rPr>
        <w:t>ğ</w:t>
      </w:r>
      <w:r w:rsidRPr="006D6DB5">
        <w:rPr>
          <w:rFonts w:ascii="Tempus Sans ITC" w:hAnsi="Tempus Sans ITC"/>
          <w:spacing w:val="1"/>
          <w:sz w:val="24"/>
          <w:szCs w:val="24"/>
        </w:rPr>
        <w:t>lılı</w:t>
      </w:r>
      <w:r w:rsidRPr="006D6DB5">
        <w:rPr>
          <w:rFonts w:ascii="Tempus Sans ITC" w:hAnsi="Tempus Sans ITC"/>
          <w:sz w:val="24"/>
          <w:szCs w:val="24"/>
        </w:rPr>
        <w:t>k</w:t>
      </w:r>
    </w:p>
    <w:p w:rsidR="00A77B41" w:rsidRPr="006D6DB5" w:rsidRDefault="00A77B41" w:rsidP="002A2E36">
      <w:pPr>
        <w:pStyle w:val="ListeParagraf"/>
        <w:numPr>
          <w:ilvl w:val="0"/>
          <w:numId w:val="51"/>
        </w:numPr>
        <w:rPr>
          <w:rFonts w:ascii="Tempus Sans ITC" w:hAnsi="Tempus Sans ITC"/>
          <w:sz w:val="24"/>
          <w:szCs w:val="24"/>
        </w:rPr>
      </w:pPr>
      <w:r w:rsidRPr="006D6DB5">
        <w:rPr>
          <w:rFonts w:ascii="Tempus Sans ITC" w:hAnsi="Tempus Sans ITC"/>
          <w:sz w:val="24"/>
          <w:szCs w:val="24"/>
        </w:rPr>
        <w:t>V</w:t>
      </w:r>
      <w:r w:rsidRPr="006D6DB5">
        <w:rPr>
          <w:rFonts w:ascii="Tempus Sans ITC" w:hAnsi="Tempus Sans ITC"/>
          <w:spacing w:val="-1"/>
          <w:sz w:val="24"/>
          <w:szCs w:val="24"/>
        </w:rPr>
        <w:t>er</w:t>
      </w:r>
      <w:r w:rsidRPr="006D6DB5">
        <w:rPr>
          <w:rFonts w:ascii="Tempus Sans ITC" w:hAnsi="Tempus Sans ITC"/>
          <w:spacing w:val="1"/>
          <w:sz w:val="24"/>
          <w:szCs w:val="24"/>
        </w:rPr>
        <w:t>imlili</w:t>
      </w:r>
      <w:r w:rsidRPr="006D6DB5">
        <w:rPr>
          <w:rFonts w:ascii="Tempus Sans ITC" w:hAnsi="Tempus Sans ITC"/>
          <w:sz w:val="24"/>
          <w:szCs w:val="24"/>
        </w:rPr>
        <w:t xml:space="preserve">k ve </w:t>
      </w:r>
      <w:r w:rsidRPr="006D6DB5">
        <w:rPr>
          <w:rFonts w:ascii="Tempus Sans ITC" w:hAnsi="Tempus Sans ITC"/>
          <w:spacing w:val="1"/>
          <w:sz w:val="24"/>
          <w:szCs w:val="24"/>
        </w:rPr>
        <w:t>Ç</w:t>
      </w:r>
      <w:r w:rsidRPr="006D6DB5">
        <w:rPr>
          <w:rFonts w:ascii="Tempus Sans ITC" w:hAnsi="Tempus Sans ITC"/>
          <w:spacing w:val="-1"/>
          <w:sz w:val="24"/>
          <w:szCs w:val="24"/>
        </w:rPr>
        <w:t>e</w:t>
      </w:r>
      <w:r w:rsidRPr="006D6DB5">
        <w:rPr>
          <w:rFonts w:ascii="Tempus Sans ITC" w:hAnsi="Tempus Sans ITC"/>
          <w:sz w:val="24"/>
          <w:szCs w:val="24"/>
        </w:rPr>
        <w:t>v</w:t>
      </w:r>
      <w:r w:rsidRPr="006D6DB5">
        <w:rPr>
          <w:rFonts w:ascii="Tempus Sans ITC" w:hAnsi="Tempus Sans ITC"/>
          <w:spacing w:val="-1"/>
          <w:sz w:val="24"/>
          <w:szCs w:val="24"/>
        </w:rPr>
        <w:t>r</w:t>
      </w:r>
      <w:r w:rsidRPr="006D6DB5">
        <w:rPr>
          <w:rFonts w:ascii="Tempus Sans ITC" w:hAnsi="Tempus Sans ITC"/>
          <w:sz w:val="24"/>
          <w:szCs w:val="24"/>
        </w:rPr>
        <w:t xml:space="preserve">e </w:t>
      </w:r>
      <w:r w:rsidRPr="006D6DB5">
        <w:rPr>
          <w:rFonts w:ascii="Tempus Sans ITC" w:hAnsi="Tempus Sans ITC"/>
          <w:spacing w:val="-2"/>
          <w:sz w:val="24"/>
          <w:szCs w:val="24"/>
        </w:rPr>
        <w:t>B</w:t>
      </w:r>
      <w:r w:rsidRPr="006D6DB5">
        <w:rPr>
          <w:rFonts w:ascii="Tempus Sans ITC" w:hAnsi="Tempus Sans ITC"/>
          <w:spacing w:val="1"/>
          <w:sz w:val="24"/>
          <w:szCs w:val="24"/>
        </w:rPr>
        <w:t>ili</w:t>
      </w:r>
      <w:r w:rsidRPr="006D6DB5">
        <w:rPr>
          <w:rFonts w:ascii="Tempus Sans ITC" w:hAnsi="Tempus Sans ITC"/>
          <w:sz w:val="24"/>
          <w:szCs w:val="24"/>
        </w:rPr>
        <w:t>n</w:t>
      </w:r>
      <w:r w:rsidRPr="006D6DB5">
        <w:rPr>
          <w:rFonts w:ascii="Tempus Sans ITC" w:hAnsi="Tempus Sans ITC"/>
          <w:spacing w:val="-1"/>
          <w:sz w:val="24"/>
          <w:szCs w:val="24"/>
        </w:rPr>
        <w:t>c</w:t>
      </w:r>
      <w:r w:rsidRPr="006D6DB5">
        <w:rPr>
          <w:rFonts w:ascii="Tempus Sans ITC" w:hAnsi="Tempus Sans ITC"/>
          <w:sz w:val="24"/>
          <w:szCs w:val="24"/>
        </w:rPr>
        <w:t>i</w:t>
      </w:r>
    </w:p>
    <w:p w:rsidR="00A77B41" w:rsidRDefault="00A77B41" w:rsidP="00393BD8">
      <w:pPr>
        <w:pStyle w:val="ListeParagraf"/>
        <w:numPr>
          <w:ilvl w:val="0"/>
          <w:numId w:val="51"/>
        </w:numPr>
      </w:pPr>
      <w:r w:rsidRPr="00393BD8">
        <w:rPr>
          <w:rFonts w:ascii="Tempus Sans ITC" w:hAnsi="Tempus Sans ITC"/>
          <w:spacing w:val="1"/>
          <w:sz w:val="24"/>
          <w:szCs w:val="24"/>
        </w:rPr>
        <w:t>S</w:t>
      </w:r>
      <w:r w:rsidRPr="00393BD8">
        <w:rPr>
          <w:rFonts w:ascii="Tempus Sans ITC" w:hAnsi="Tempus Sans ITC"/>
          <w:sz w:val="24"/>
          <w:szCs w:val="24"/>
        </w:rPr>
        <w:t>ü</w:t>
      </w:r>
      <w:r w:rsidRPr="00393BD8">
        <w:rPr>
          <w:rFonts w:ascii="Tempus Sans ITC" w:hAnsi="Tempus Sans ITC"/>
          <w:spacing w:val="-1"/>
          <w:sz w:val="24"/>
          <w:szCs w:val="24"/>
        </w:rPr>
        <w:t>re</w:t>
      </w:r>
      <w:r w:rsidRPr="00393BD8">
        <w:rPr>
          <w:rFonts w:ascii="Tempus Sans ITC" w:hAnsi="Tempus Sans ITC"/>
          <w:sz w:val="24"/>
          <w:szCs w:val="24"/>
        </w:rPr>
        <w:t>k</w:t>
      </w:r>
      <w:r w:rsidRPr="00393BD8">
        <w:rPr>
          <w:rFonts w:ascii="Tempus Sans ITC" w:hAnsi="Tempus Sans ITC"/>
          <w:spacing w:val="1"/>
          <w:sz w:val="24"/>
          <w:szCs w:val="24"/>
        </w:rPr>
        <w:t>l</w:t>
      </w:r>
      <w:r w:rsidRPr="00393BD8">
        <w:rPr>
          <w:rFonts w:ascii="Tempus Sans ITC" w:hAnsi="Tempus Sans ITC"/>
          <w:sz w:val="24"/>
          <w:szCs w:val="24"/>
        </w:rPr>
        <w:t>i Y</w:t>
      </w:r>
      <w:r w:rsidRPr="00393BD8">
        <w:rPr>
          <w:rFonts w:ascii="Tempus Sans ITC" w:hAnsi="Tempus Sans ITC"/>
          <w:spacing w:val="-1"/>
          <w:sz w:val="24"/>
          <w:szCs w:val="24"/>
        </w:rPr>
        <w:t>e</w:t>
      </w:r>
      <w:r w:rsidRPr="00393BD8">
        <w:rPr>
          <w:rFonts w:ascii="Tempus Sans ITC" w:hAnsi="Tempus Sans ITC"/>
          <w:sz w:val="24"/>
          <w:szCs w:val="24"/>
        </w:rPr>
        <w:t>n</w:t>
      </w:r>
      <w:r w:rsidRPr="00393BD8">
        <w:rPr>
          <w:rFonts w:ascii="Tempus Sans ITC" w:hAnsi="Tempus Sans ITC"/>
          <w:spacing w:val="1"/>
          <w:sz w:val="24"/>
          <w:szCs w:val="24"/>
        </w:rPr>
        <w:t>il</w:t>
      </w:r>
      <w:r w:rsidRPr="00393BD8">
        <w:rPr>
          <w:rFonts w:ascii="Tempus Sans ITC" w:hAnsi="Tempus Sans ITC"/>
          <w:spacing w:val="-1"/>
          <w:sz w:val="24"/>
          <w:szCs w:val="24"/>
        </w:rPr>
        <w:t>e</w:t>
      </w:r>
      <w:r w:rsidRPr="00393BD8">
        <w:rPr>
          <w:rFonts w:ascii="Times New Roman" w:hAnsi="Times New Roman"/>
          <w:sz w:val="24"/>
          <w:szCs w:val="24"/>
        </w:rPr>
        <w:t>ş</w:t>
      </w:r>
      <w:r w:rsidRPr="00393BD8">
        <w:rPr>
          <w:rFonts w:ascii="Tempus Sans ITC" w:hAnsi="Tempus Sans ITC"/>
          <w:spacing w:val="1"/>
          <w:sz w:val="24"/>
          <w:szCs w:val="24"/>
        </w:rPr>
        <w:t>m</w:t>
      </w:r>
      <w:r w:rsidR="00861E89" w:rsidRPr="00393BD8">
        <w:rPr>
          <w:rFonts w:ascii="Tempus Sans ITC" w:hAnsi="Tempus Sans ITC"/>
          <w:sz w:val="24"/>
          <w:szCs w:val="24"/>
        </w:rPr>
        <w:t>e v</w:t>
      </w:r>
      <w:r w:rsidRPr="00393BD8">
        <w:rPr>
          <w:rFonts w:ascii="Tempus Sans ITC" w:hAnsi="Tempus Sans ITC"/>
          <w:sz w:val="24"/>
          <w:szCs w:val="24"/>
        </w:rPr>
        <w:t xml:space="preserve">e </w:t>
      </w:r>
      <w:r w:rsidRPr="00393BD8">
        <w:rPr>
          <w:rFonts w:ascii="Tempus Sans ITC" w:hAnsi="Tempus Sans ITC"/>
          <w:spacing w:val="2"/>
          <w:sz w:val="24"/>
          <w:szCs w:val="24"/>
        </w:rPr>
        <w:t>De</w:t>
      </w:r>
      <w:r w:rsidRPr="00393BD8">
        <w:rPr>
          <w:rFonts w:ascii="Times New Roman" w:hAnsi="Times New Roman"/>
          <w:spacing w:val="-2"/>
          <w:sz w:val="24"/>
          <w:szCs w:val="24"/>
        </w:rPr>
        <w:t>ğ</w:t>
      </w:r>
      <w:r w:rsidRPr="00393BD8">
        <w:rPr>
          <w:rFonts w:ascii="Tempus Sans ITC" w:hAnsi="Tempus Sans ITC"/>
          <w:spacing w:val="1"/>
          <w:sz w:val="24"/>
          <w:szCs w:val="24"/>
        </w:rPr>
        <w:t>i</w:t>
      </w:r>
      <w:r w:rsidRPr="00393BD8">
        <w:rPr>
          <w:rFonts w:ascii="Times New Roman" w:hAnsi="Times New Roman"/>
          <w:sz w:val="24"/>
          <w:szCs w:val="24"/>
        </w:rPr>
        <w:t>ş</w:t>
      </w:r>
      <w:r w:rsidRPr="00393BD8">
        <w:rPr>
          <w:rFonts w:ascii="Tempus Sans ITC" w:hAnsi="Tempus Sans ITC"/>
          <w:spacing w:val="1"/>
          <w:sz w:val="24"/>
          <w:szCs w:val="24"/>
        </w:rPr>
        <w:t>i</w:t>
      </w:r>
      <w:r w:rsidRPr="00393BD8">
        <w:rPr>
          <w:rFonts w:ascii="Tempus Sans ITC" w:hAnsi="Tempus Sans ITC"/>
          <w:sz w:val="24"/>
          <w:szCs w:val="24"/>
        </w:rPr>
        <w:t>m</w:t>
      </w:r>
    </w:p>
    <w:p w:rsidR="001A74CB" w:rsidRDefault="00A9079E" w:rsidP="003F0884">
      <w:pPr>
        <w:keepNext/>
        <w:keepLines/>
        <w:spacing w:after="240"/>
        <w:jc w:val="center"/>
        <w:outlineLvl w:val="0"/>
        <w:rPr>
          <w:rFonts w:ascii="Times New Roman" w:eastAsia="Times New Roman" w:hAnsi="Times New Roman"/>
          <w:b/>
          <w:bCs/>
          <w:color w:val="FF0000"/>
          <w:sz w:val="24"/>
          <w:szCs w:val="24"/>
        </w:rPr>
      </w:pPr>
      <w:r>
        <w:rPr>
          <w:rFonts w:ascii="Times New Roman" w:eastAsia="Times New Roman" w:hAnsi="Times New Roman"/>
          <w:b/>
          <w:bCs/>
          <w:noProof/>
          <w:color w:val="FF0000"/>
          <w:sz w:val="24"/>
          <w:szCs w:val="24"/>
          <w:lang w:eastAsia="tr-TR"/>
        </w:rPr>
        <w:lastRenderedPageBreak/>
        <w:drawing>
          <wp:anchor distT="1810512" distB="840105" distL="114300" distR="114300" simplePos="0" relativeHeight="251653632" behindDoc="0" locked="0" layoutInCell="1" allowOverlap="1">
            <wp:simplePos x="0" y="0"/>
            <wp:positionH relativeFrom="column">
              <wp:posOffset>14605</wp:posOffset>
            </wp:positionH>
            <wp:positionV relativeFrom="paragraph">
              <wp:posOffset>-185420</wp:posOffset>
            </wp:positionV>
            <wp:extent cx="5487035" cy="8124825"/>
            <wp:effectExtent l="95250" t="0" r="894715" b="0"/>
            <wp:wrapSquare wrapText="bothSides"/>
            <wp:docPr id="21" name="Diy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r w:rsidR="000906EB">
        <w:rPr>
          <w:rFonts w:ascii="Times New Roman" w:eastAsia="Times New Roman" w:hAnsi="Times New Roman"/>
          <w:b/>
          <w:bCs/>
          <w:noProof/>
          <w:color w:val="FF0000"/>
          <w:sz w:val="24"/>
          <w:szCs w:val="24"/>
          <w:lang w:eastAsia="tr-TR"/>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Köşeli Çift Ayraç 20" o:spid="_x0000_s1036" type="#_x0000_t55" style="position:absolute;left:0;text-align:left;margin-left:58.15pt;margin-top:-670.1pt;width:390pt;height:76.5pt;z-index:2516515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" adj="19482" fillcolor="#4f81bd" strokecolor="#243f60" strokeweight="2pt">
            <v:path arrowok="t"/>
            <v:textbox style="mso-next-textbox:#Köşeli Çift Ayraç 20">
              <w:txbxContent>
                <w:p w:rsidR="00A9079E" w:rsidRPr="00E85F49" w:rsidRDefault="00A9079E" w:rsidP="00C67F8F">
                  <w:pPr>
                    <w:jc w:val="center"/>
                    <w:rPr>
                      <w:rFonts w:ascii="Times New Roman" w:hAnsi="Times New Roman"/>
                      <w:b/>
                      <w:color w:val="FFFFFF"/>
                      <w:sz w:val="72"/>
                    </w:rPr>
                  </w:pPr>
                  <w:r w:rsidRPr="00E85F49">
                    <w:rPr>
                      <w:rFonts w:ascii="Times New Roman" w:hAnsi="Times New Roman"/>
                      <w:b/>
                      <w:color w:val="FFFFFF"/>
                      <w:sz w:val="72"/>
                    </w:rPr>
                    <w:t>TEMALARIMIZ</w:t>
                  </w:r>
                </w:p>
              </w:txbxContent>
            </v:textbox>
          </v:shape>
        </w:pict>
      </w:r>
      <w:r w:rsidR="000906EB">
        <w:rPr>
          <w:rFonts w:ascii="Times New Roman" w:eastAsia="Times New Roman" w:hAnsi="Times New Roman"/>
          <w:b/>
          <w:bCs/>
          <w:noProof/>
          <w:color w:val="FF0000"/>
          <w:sz w:val="24"/>
          <w:szCs w:val="24"/>
          <w:lang w:eastAsia="tr-TR"/>
        </w:rPr>
        <w:pict>
          <v:shape id="Metin Kutusu 4" o:spid="_x0000_s1033" type="#_x0000_t202" style="position:absolute;left:0;text-align:left;margin-left:126.7pt;margin-top:469.95pt;width:54.4pt;height:93.75pt;z-index:2516618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" filled="f" stroked="f" strokeweight=".5pt">
            <v:path arrowok="t"/>
            <v:textbox style="mso-next-textbox:#Metin Kutusu 4">
              <w:txbxContent>
                <w:p w:rsidR="00A9079E" w:rsidRPr="00E85F49" w:rsidRDefault="00A9079E" w:rsidP="00A31504">
                  <w:pPr>
                    <w:rPr>
                      <w:rFonts w:ascii="Forte" w:hAnsi="Forte"/>
                      <w:b/>
                      <w:color w:val="000000"/>
                      <w:sz w:val="144"/>
                      <w:szCs w:val="144"/>
                    </w:rPr>
                  </w:pPr>
                  <w:r w:rsidRPr="00E85F49">
                    <w:rPr>
                      <w:rFonts w:ascii="Forte" w:hAnsi="Forte"/>
                      <w:b/>
                      <w:color w:val="000000"/>
                      <w:sz w:val="144"/>
                      <w:szCs w:val="144"/>
                    </w:rPr>
                    <w:t>3</w:t>
                  </w:r>
                </w:p>
              </w:txbxContent>
            </v:textbox>
          </v:shape>
        </w:pict>
      </w:r>
      <w:r w:rsidR="000906EB">
        <w:rPr>
          <w:rFonts w:ascii="Times New Roman" w:eastAsia="Times New Roman" w:hAnsi="Times New Roman"/>
          <w:b/>
          <w:bCs/>
          <w:noProof/>
          <w:color w:val="FF0000"/>
          <w:sz w:val="24"/>
          <w:szCs w:val="24"/>
          <w:lang w:eastAsia="tr-TR"/>
        </w:rPr>
        <w:pict>
          <v:shape id="Metin Kutusu 3" o:spid="_x0000_s1034" type="#_x0000_t202" style="position:absolute;left:0;text-align:left;margin-left:89.05pt;margin-top:327.65pt;width:53.55pt;height:88.7pt;z-index:2516608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" filled="f" stroked="f" strokeweight=".5pt">
            <v:path arrowok="t"/>
            <v:textbox style="mso-next-textbox:#Metin Kutusu 3">
              <w:txbxContent>
                <w:p w:rsidR="00A9079E" w:rsidRPr="00E85F49" w:rsidRDefault="00A9079E" w:rsidP="00A31504">
                  <w:pPr>
                    <w:rPr>
                      <w:rFonts w:ascii="Forte" w:hAnsi="Forte"/>
                      <w:b/>
                      <w:color w:val="E36C0A"/>
                      <w:sz w:val="144"/>
                      <w:szCs w:val="144"/>
                    </w:rPr>
                  </w:pPr>
                  <w:r w:rsidRPr="00E85F49">
                    <w:rPr>
                      <w:rFonts w:ascii="Forte" w:hAnsi="Forte"/>
                      <w:b/>
                      <w:color w:val="E36C0A"/>
                      <w:sz w:val="144"/>
                      <w:szCs w:val="144"/>
                    </w:rPr>
                    <w:t>2</w:t>
                  </w:r>
                </w:p>
              </w:txbxContent>
            </v:textbox>
          </v:shape>
        </w:pict>
      </w:r>
      <w:r w:rsidR="000906EB">
        <w:rPr>
          <w:rFonts w:ascii="Times New Roman" w:eastAsia="Times New Roman" w:hAnsi="Times New Roman"/>
          <w:b/>
          <w:bCs/>
          <w:noProof/>
          <w:color w:val="FF0000"/>
          <w:sz w:val="24"/>
          <w:szCs w:val="24"/>
          <w:lang w:eastAsia="tr-TR"/>
        </w:rPr>
        <w:pict>
          <v:shape id="Metin Kutusu 1" o:spid="_x0000_s1035" type="#_x0000_t202" style="position:absolute;left:0;text-align:left;margin-left:27.9pt;margin-top:187.8pt;width:39pt;height:93.75pt;z-index:2516597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" filled="f" stroked="f" strokeweight=".5pt">
            <v:path arrowok="t"/>
            <v:textbox style="mso-next-textbox:#Metin Kutusu 1">
              <w:txbxContent>
                <w:p w:rsidR="00A9079E" w:rsidRPr="00E72A25" w:rsidRDefault="00A9079E">
                  <w:pPr>
                    <w:rPr>
                      <w:rFonts w:ascii="Forte" w:hAnsi="Forte"/>
                      <w:b/>
                      <w:color w:val="FF0000"/>
                      <w:sz w:val="144"/>
                      <w:szCs w:val="144"/>
                    </w:rPr>
                  </w:pPr>
                  <w:r w:rsidRPr="00E72A25">
                    <w:rPr>
                      <w:rFonts w:ascii="Forte" w:hAnsi="Forte"/>
                      <w:b/>
                      <w:color w:val="FF0000"/>
                      <w:sz w:val="144"/>
                      <w:szCs w:val="144"/>
                    </w:rPr>
                    <w:t>1</w:t>
                  </w:r>
                </w:p>
              </w:txbxContent>
            </v:textbox>
          </v:shape>
        </w:pict>
      </w:r>
    </w:p>
    <w:p w:rsidR="00462308" w:rsidRPr="006802AD" w:rsidRDefault="006C3410" w:rsidP="00462308">
      <w:pPr>
        <w:keepNext/>
        <w:keepLines/>
        <w:spacing w:after="240"/>
        <w:jc w:val="center"/>
        <w:outlineLvl w:val="0"/>
        <w:rPr>
          <w:rFonts w:ascii="Times New Roman" w:eastAsia="Times New Roman" w:hAnsi="Times New Roman"/>
          <w:b/>
          <w:bCs/>
          <w:color w:val="C00000"/>
          <w:sz w:val="24"/>
          <w:szCs w:val="24"/>
        </w:rPr>
      </w:pPr>
      <w:bookmarkStart w:id="28" w:name="_Toc410315239"/>
      <w:bookmarkStart w:id="29" w:name="_Toc410741139"/>
      <w:r w:rsidRPr="006C3410">
        <w:rPr>
          <w:rFonts w:ascii="Times New Roman" w:eastAsia="Times New Roman" w:hAnsi="Times New Roman"/>
          <w:b/>
          <w:bCs/>
          <w:color w:val="C00000"/>
          <w:sz w:val="24"/>
          <w:szCs w:val="24"/>
        </w:rPr>
        <w:lastRenderedPageBreak/>
        <w:t>Stratejik Plan Genel Tablosu</w:t>
      </w:r>
    </w:p>
    <w:p w:rsidR="00462308" w:rsidRDefault="00462308" w:rsidP="003F0884">
      <w:pPr>
        <w:spacing w:after="120"/>
        <w:jc w:val="both"/>
        <w:rPr>
          <w:rFonts w:ascii="Times New Roman" w:hAnsi="Times New Roman"/>
          <w:b/>
          <w:color w:val="C00000"/>
          <w:sz w:val="24"/>
          <w:szCs w:val="24"/>
        </w:rPr>
      </w:pPr>
    </w:p>
    <w:p w:rsidR="003F0884" w:rsidRPr="008D3A71" w:rsidRDefault="006C3410" w:rsidP="008D3A71">
      <w:pPr>
        <w:spacing w:after="120"/>
        <w:jc w:val="both"/>
        <w:rPr>
          <w:rFonts w:ascii="Times New Roman" w:hAnsi="Times New Roman"/>
          <w:b/>
          <w:color w:val="C00000"/>
          <w:sz w:val="24"/>
          <w:szCs w:val="24"/>
        </w:rPr>
      </w:pPr>
      <w:r w:rsidRPr="008D3A71">
        <w:rPr>
          <w:rFonts w:ascii="Times New Roman" w:hAnsi="Times New Roman"/>
          <w:b/>
          <w:color w:val="C00000"/>
          <w:sz w:val="24"/>
          <w:szCs w:val="24"/>
        </w:rPr>
        <w:t>Stratejik Amaç 1</w:t>
      </w:r>
    </w:p>
    <w:p w:rsidR="00FB35A0" w:rsidRDefault="00FB35A0" w:rsidP="008D3A71">
      <w:pPr>
        <w:spacing w:after="0"/>
        <w:ind w:firstLine="708"/>
        <w:contextualSpacing/>
        <w:jc w:val="both"/>
        <w:rPr>
          <w:rFonts w:ascii="Times New Roman" w:eastAsia="MS Mincho" w:hAnsi="Times New Roman"/>
          <w:sz w:val="24"/>
          <w:szCs w:val="24"/>
          <w:lang w:eastAsia="tr-TR"/>
        </w:rPr>
      </w:pPr>
      <w:r w:rsidRPr="00FB35A0">
        <w:rPr>
          <w:rFonts w:ascii="Times New Roman" w:eastAsia="MS Mincho" w:hAnsi="Times New Roman"/>
          <w:sz w:val="24"/>
          <w:szCs w:val="24"/>
          <w:lang w:eastAsia="tr-TR"/>
        </w:rPr>
        <w:t>Tüm eğitim kademelerinde bireylerin; ekonomik, sosyal, kültürel ve demografik farklılıklarına rağmen her bireyin hakkı olan eğitime eşit şartlar altında ulaşabilmesini ve bu eğitimi tamamlayabilmelerini sağlamak.</w:t>
      </w:r>
    </w:p>
    <w:p w:rsidR="008D3A71" w:rsidRDefault="008D3A71" w:rsidP="008D3A71">
      <w:pPr>
        <w:spacing w:after="0"/>
        <w:ind w:firstLine="708"/>
        <w:contextualSpacing/>
        <w:jc w:val="both"/>
        <w:rPr>
          <w:rFonts w:ascii="Times New Roman" w:eastAsia="MS Mincho" w:hAnsi="Times New Roman"/>
          <w:sz w:val="24"/>
          <w:szCs w:val="24"/>
          <w:lang w:eastAsia="tr-TR"/>
        </w:rPr>
      </w:pPr>
    </w:p>
    <w:p w:rsidR="003F0884" w:rsidRPr="006802AD" w:rsidRDefault="003F0884" w:rsidP="008D3A71">
      <w:pPr>
        <w:spacing w:after="120"/>
        <w:ind w:firstLine="708"/>
        <w:contextualSpacing/>
        <w:jc w:val="both"/>
        <w:rPr>
          <w:rFonts w:ascii="Times New Roman" w:hAnsi="Times New Roman"/>
          <w:color w:val="C00000"/>
        </w:rPr>
      </w:pPr>
      <w:r w:rsidRPr="006802AD">
        <w:rPr>
          <w:rFonts w:ascii="Times New Roman" w:hAnsi="Times New Roman"/>
          <w:b/>
          <w:color w:val="C00000"/>
          <w:sz w:val="24"/>
          <w:szCs w:val="24"/>
        </w:rPr>
        <w:t xml:space="preserve">Stratejik Hedef </w:t>
      </w:r>
      <w:proofErr w:type="gramStart"/>
      <w:r w:rsidRPr="006802AD">
        <w:rPr>
          <w:rFonts w:ascii="Times New Roman" w:hAnsi="Times New Roman"/>
          <w:b/>
          <w:color w:val="C00000"/>
          <w:sz w:val="24"/>
          <w:szCs w:val="24"/>
        </w:rPr>
        <w:t>1.1</w:t>
      </w:r>
      <w:proofErr w:type="gramEnd"/>
      <w:r w:rsidRPr="006802AD">
        <w:rPr>
          <w:rFonts w:ascii="Times New Roman" w:hAnsi="Times New Roman"/>
          <w:color w:val="C00000"/>
        </w:rPr>
        <w:t>.</w:t>
      </w:r>
    </w:p>
    <w:p w:rsidR="008D3A71" w:rsidRDefault="00C542DB" w:rsidP="008D3A71">
      <w:pPr>
        <w:spacing w:before="120" w:after="120"/>
        <w:contextualSpacing/>
        <w:jc w:val="both"/>
        <w:rPr>
          <w:rFonts w:ascii="Times New Roman" w:hAnsi="Times New Roman"/>
          <w:bCs/>
          <w:sz w:val="24"/>
          <w:szCs w:val="24"/>
        </w:rPr>
      </w:pPr>
      <w:r>
        <w:rPr>
          <w:rFonts w:ascii="Times New Roman" w:hAnsi="Times New Roman"/>
          <w:bCs/>
          <w:sz w:val="24"/>
          <w:szCs w:val="24"/>
        </w:rPr>
        <w:t xml:space="preserve">          </w:t>
      </w:r>
      <w:r w:rsidRPr="00C542DB">
        <w:rPr>
          <w:rFonts w:ascii="Times New Roman" w:hAnsi="Times New Roman"/>
          <w:bCs/>
          <w:sz w:val="24"/>
          <w:szCs w:val="24"/>
        </w:rPr>
        <w:t>Okulumuz çevresindeki İlkokul çağındaki her bireyin eğitim öğretime en kolay ve verimli şekilde erişebilmesini sağlamak.</w:t>
      </w:r>
    </w:p>
    <w:p w:rsidR="00382214" w:rsidRPr="006802AD" w:rsidRDefault="005E678A" w:rsidP="008D3A71">
      <w:pPr>
        <w:spacing w:before="120" w:after="120"/>
        <w:contextualSpacing/>
        <w:jc w:val="both"/>
        <w:rPr>
          <w:rFonts w:ascii="Times New Roman" w:hAnsi="Times New Roman"/>
          <w:b/>
          <w:color w:val="C00000"/>
          <w:sz w:val="24"/>
          <w:szCs w:val="24"/>
        </w:rPr>
      </w:pPr>
      <w:r>
        <w:rPr>
          <w:rFonts w:ascii="Times New Roman" w:hAnsi="Times New Roman"/>
          <w:bCs/>
          <w:sz w:val="24"/>
          <w:szCs w:val="24"/>
        </w:rPr>
        <w:tab/>
      </w:r>
      <w:r w:rsidR="00382214" w:rsidRPr="006802AD">
        <w:rPr>
          <w:rFonts w:ascii="Times New Roman" w:hAnsi="Times New Roman"/>
          <w:b/>
          <w:color w:val="C00000"/>
          <w:sz w:val="24"/>
          <w:szCs w:val="24"/>
        </w:rPr>
        <w:t xml:space="preserve">Stratejik Hedef </w:t>
      </w:r>
      <w:proofErr w:type="gramStart"/>
      <w:r w:rsidR="00382214" w:rsidRPr="006802AD">
        <w:rPr>
          <w:rFonts w:ascii="Times New Roman" w:hAnsi="Times New Roman"/>
          <w:b/>
          <w:color w:val="C00000"/>
          <w:sz w:val="24"/>
          <w:szCs w:val="24"/>
        </w:rPr>
        <w:t>1.2</w:t>
      </w:r>
      <w:proofErr w:type="gramEnd"/>
    </w:p>
    <w:p w:rsidR="008D3A71" w:rsidRDefault="00C542DB" w:rsidP="00C542DB">
      <w:pPr>
        <w:spacing w:before="120" w:after="120"/>
        <w:jc w:val="both"/>
        <w:rPr>
          <w:rFonts w:ascii="Times New Roman" w:hAnsi="Times New Roman"/>
          <w:b/>
          <w:color w:val="C00000"/>
          <w:sz w:val="24"/>
          <w:szCs w:val="24"/>
        </w:rPr>
      </w:pPr>
      <w:r>
        <w:rPr>
          <w:rFonts w:ascii="Times New Roman" w:hAnsi="Times New Roman"/>
          <w:bCs/>
          <w:sz w:val="24"/>
          <w:szCs w:val="24"/>
        </w:rPr>
        <w:t xml:space="preserve">          </w:t>
      </w:r>
      <w:r w:rsidRPr="00C542DB">
        <w:rPr>
          <w:rFonts w:ascii="Times New Roman" w:hAnsi="Times New Roman"/>
          <w:bCs/>
          <w:sz w:val="24"/>
          <w:szCs w:val="24"/>
        </w:rPr>
        <w:t>Plan dönemi sonuna kadar okulumuzun her kademesinde devamsızlığı ve okul terklerini azaltmak</w:t>
      </w:r>
      <w:r>
        <w:rPr>
          <w:rFonts w:ascii="Times New Roman" w:hAnsi="Times New Roman"/>
          <w:bCs/>
          <w:sz w:val="24"/>
          <w:szCs w:val="24"/>
        </w:rPr>
        <w:t>.</w:t>
      </w:r>
    </w:p>
    <w:p w:rsidR="003F0884" w:rsidRPr="008D3A71" w:rsidRDefault="006C3410" w:rsidP="008D3A71">
      <w:pPr>
        <w:spacing w:before="120" w:after="120"/>
        <w:jc w:val="both"/>
        <w:rPr>
          <w:rFonts w:ascii="Times New Roman" w:hAnsi="Times New Roman"/>
          <w:b/>
          <w:color w:val="C00000"/>
          <w:sz w:val="24"/>
          <w:szCs w:val="24"/>
        </w:rPr>
      </w:pPr>
      <w:r w:rsidRPr="008D3A71">
        <w:rPr>
          <w:rFonts w:ascii="Times New Roman" w:hAnsi="Times New Roman"/>
          <w:b/>
          <w:color w:val="C00000"/>
          <w:sz w:val="24"/>
          <w:szCs w:val="24"/>
        </w:rPr>
        <w:t>Stratejik Amaç 2</w:t>
      </w:r>
    </w:p>
    <w:p w:rsidR="006C3410" w:rsidRPr="00F52861" w:rsidRDefault="00C542DB" w:rsidP="008D3A71">
      <w:pPr>
        <w:spacing w:after="120"/>
        <w:ind w:firstLine="708"/>
        <w:contextualSpacing/>
        <w:jc w:val="both"/>
        <w:rPr>
          <w:rFonts w:ascii="Times New Roman" w:hAnsi="Times New Roman"/>
          <w:bCs/>
          <w:iCs/>
          <w:sz w:val="24"/>
          <w:szCs w:val="24"/>
        </w:rPr>
      </w:pPr>
      <w:r>
        <w:rPr>
          <w:rFonts w:ascii="Times New Roman" w:hAnsi="Times New Roman"/>
          <w:bCs/>
          <w:iCs/>
          <w:sz w:val="24"/>
          <w:szCs w:val="24"/>
        </w:rPr>
        <w:t xml:space="preserve">İlkokul kademesindeki </w:t>
      </w:r>
      <w:r>
        <w:rPr>
          <w:rFonts w:ascii="Times New Roman" w:hAnsi="Times New Roman"/>
          <w:sz w:val="24"/>
          <w:szCs w:val="24"/>
        </w:rPr>
        <w:t>h</w:t>
      </w:r>
      <w:r w:rsidRPr="008C3FED">
        <w:rPr>
          <w:rFonts w:ascii="Times New Roman" w:hAnsi="Times New Roman"/>
          <w:sz w:val="24"/>
          <w:szCs w:val="24"/>
        </w:rPr>
        <w:t>er bireyi eğitim-öğretim faaliyetlerine dâhil ederek, bu faaliyetlerin her aşamasındaki bireylere ulusal ve uluslararası ölçütlerde bilgi, beceri, tutum ve davranışları kazandırarak, mevcut imkanları en iyi şekilde kullanıp, bütün bireyleri bir üst öğrenime ve hayata en iyi şekilde hazırlamak.</w:t>
      </w:r>
    </w:p>
    <w:p w:rsidR="003F0884" w:rsidRPr="006802AD" w:rsidRDefault="003F0884" w:rsidP="008D3A71">
      <w:pPr>
        <w:spacing w:after="120"/>
        <w:ind w:firstLine="708"/>
        <w:contextualSpacing/>
        <w:jc w:val="both"/>
        <w:rPr>
          <w:rFonts w:ascii="Times New Roman" w:hAnsi="Times New Roman"/>
          <w:b/>
          <w:color w:val="C00000"/>
          <w:sz w:val="24"/>
          <w:szCs w:val="24"/>
        </w:rPr>
      </w:pPr>
      <w:r w:rsidRPr="006802AD">
        <w:rPr>
          <w:rFonts w:ascii="Times New Roman" w:hAnsi="Times New Roman"/>
          <w:b/>
          <w:color w:val="C00000"/>
          <w:sz w:val="24"/>
          <w:szCs w:val="24"/>
        </w:rPr>
        <w:t xml:space="preserve">Stratejik Hedef </w:t>
      </w:r>
      <w:proofErr w:type="gramStart"/>
      <w:r w:rsidRPr="006802AD">
        <w:rPr>
          <w:rFonts w:ascii="Times New Roman" w:hAnsi="Times New Roman"/>
          <w:b/>
          <w:color w:val="C00000"/>
          <w:sz w:val="24"/>
          <w:szCs w:val="24"/>
        </w:rPr>
        <w:t>2.1</w:t>
      </w:r>
      <w:proofErr w:type="gramEnd"/>
      <w:r w:rsidRPr="006802AD">
        <w:rPr>
          <w:rFonts w:ascii="Times New Roman" w:hAnsi="Times New Roman"/>
          <w:b/>
          <w:color w:val="C00000"/>
          <w:sz w:val="24"/>
          <w:szCs w:val="24"/>
        </w:rPr>
        <w:t>.</w:t>
      </w:r>
    </w:p>
    <w:p w:rsidR="00C542DB" w:rsidRPr="008C3FED" w:rsidRDefault="00C542DB" w:rsidP="00C542DB">
      <w:pPr>
        <w:tabs>
          <w:tab w:val="left" w:pos="7310"/>
        </w:tabs>
        <w:spacing w:after="120"/>
        <w:jc w:val="both"/>
        <w:rPr>
          <w:rFonts w:ascii="Times New Roman" w:hAnsi="Times New Roman"/>
          <w:sz w:val="24"/>
        </w:rPr>
      </w:pPr>
      <w:r>
        <w:rPr>
          <w:rFonts w:ascii="Times New Roman" w:hAnsi="Times New Roman"/>
          <w:sz w:val="24"/>
        </w:rPr>
        <w:t xml:space="preserve">           Okulumuzdaki</w:t>
      </w:r>
      <w:r w:rsidRPr="008C3FED">
        <w:rPr>
          <w:rFonts w:ascii="Times New Roman" w:hAnsi="Times New Roman"/>
          <w:sz w:val="24"/>
        </w:rPr>
        <w:t xml:space="preserve"> </w:t>
      </w:r>
      <w:r>
        <w:rPr>
          <w:rFonts w:ascii="Times New Roman" w:hAnsi="Times New Roman"/>
          <w:sz w:val="24"/>
        </w:rPr>
        <w:t>tüm</w:t>
      </w:r>
      <w:r w:rsidRPr="008C3FED">
        <w:rPr>
          <w:rFonts w:ascii="Times New Roman" w:hAnsi="Times New Roman"/>
          <w:sz w:val="24"/>
        </w:rPr>
        <w:t xml:space="preserve"> öğrenci</w:t>
      </w:r>
      <w:r>
        <w:rPr>
          <w:rFonts w:ascii="Times New Roman" w:hAnsi="Times New Roman"/>
          <w:sz w:val="24"/>
        </w:rPr>
        <w:t>lere</w:t>
      </w:r>
      <w:r w:rsidRPr="008C3FED">
        <w:rPr>
          <w:rFonts w:ascii="Times New Roman" w:hAnsi="Times New Roman"/>
          <w:sz w:val="24"/>
        </w:rPr>
        <w:t xml:space="preserve"> sınav başarısını ve öğrenme kazanımlarını arttırmak.</w:t>
      </w:r>
    </w:p>
    <w:p w:rsidR="006C3410" w:rsidRPr="0014794C" w:rsidRDefault="006C3410" w:rsidP="008D3A71">
      <w:pPr>
        <w:spacing w:after="120"/>
        <w:ind w:firstLine="708"/>
        <w:contextualSpacing/>
        <w:jc w:val="both"/>
        <w:rPr>
          <w:rFonts w:ascii="Times New Roman" w:hAnsi="Times New Roman"/>
          <w:sz w:val="24"/>
        </w:rPr>
      </w:pPr>
    </w:p>
    <w:p w:rsidR="003F0884" w:rsidRPr="006802AD" w:rsidRDefault="003F0884" w:rsidP="008D3A71">
      <w:pPr>
        <w:spacing w:after="120"/>
        <w:ind w:firstLine="708"/>
        <w:contextualSpacing/>
        <w:jc w:val="both"/>
        <w:rPr>
          <w:rFonts w:ascii="Times New Roman" w:hAnsi="Times New Roman"/>
          <w:b/>
          <w:color w:val="C00000"/>
          <w:sz w:val="24"/>
          <w:szCs w:val="24"/>
        </w:rPr>
      </w:pPr>
      <w:r w:rsidRPr="006802AD">
        <w:rPr>
          <w:rFonts w:ascii="Times New Roman" w:hAnsi="Times New Roman"/>
          <w:b/>
          <w:color w:val="C00000"/>
          <w:sz w:val="24"/>
          <w:szCs w:val="24"/>
        </w:rPr>
        <w:t xml:space="preserve">Stratejik Hedef </w:t>
      </w:r>
      <w:proofErr w:type="gramStart"/>
      <w:r w:rsidRPr="006802AD">
        <w:rPr>
          <w:rFonts w:ascii="Times New Roman" w:hAnsi="Times New Roman"/>
          <w:b/>
          <w:color w:val="C00000"/>
          <w:sz w:val="24"/>
          <w:szCs w:val="24"/>
        </w:rPr>
        <w:t>2.2</w:t>
      </w:r>
      <w:proofErr w:type="gramEnd"/>
      <w:r w:rsidRPr="006802AD">
        <w:rPr>
          <w:rFonts w:ascii="Times New Roman" w:hAnsi="Times New Roman"/>
          <w:b/>
          <w:color w:val="C00000"/>
          <w:sz w:val="24"/>
          <w:szCs w:val="24"/>
        </w:rPr>
        <w:t>.</w:t>
      </w:r>
    </w:p>
    <w:p w:rsidR="006C3410" w:rsidRDefault="00C542DB" w:rsidP="008D3A71">
      <w:pPr>
        <w:spacing w:after="120"/>
        <w:ind w:firstLine="708"/>
        <w:contextualSpacing/>
        <w:jc w:val="both"/>
        <w:rPr>
          <w:rFonts w:ascii="Times New Roman" w:hAnsi="Times New Roman"/>
          <w:sz w:val="24"/>
          <w:szCs w:val="24"/>
        </w:rPr>
      </w:pPr>
      <w:r w:rsidRPr="00C542DB">
        <w:rPr>
          <w:rFonts w:ascii="Times New Roman" w:hAnsi="Times New Roman"/>
          <w:sz w:val="24"/>
          <w:szCs w:val="24"/>
        </w:rPr>
        <w:t>Eğitim-öğretim yılı içerisinde öğrencilerimizin ayda okuduğu ortalama kitap sayısını 1‘den, plan sonunda 2’ye çıkarmak.</w:t>
      </w:r>
    </w:p>
    <w:p w:rsidR="00C542DB" w:rsidRPr="006C29A4" w:rsidRDefault="00C542DB" w:rsidP="008D3A71">
      <w:pPr>
        <w:spacing w:after="120"/>
        <w:ind w:firstLine="708"/>
        <w:contextualSpacing/>
        <w:jc w:val="both"/>
        <w:rPr>
          <w:rFonts w:ascii="Times New Roman" w:hAnsi="Times New Roman"/>
          <w:bCs/>
          <w:sz w:val="24"/>
          <w:szCs w:val="24"/>
        </w:rPr>
      </w:pPr>
    </w:p>
    <w:p w:rsidR="003F0884" w:rsidRPr="006802AD" w:rsidRDefault="003F0884" w:rsidP="008D3A71">
      <w:pPr>
        <w:spacing w:after="120"/>
        <w:ind w:firstLine="708"/>
        <w:contextualSpacing/>
        <w:jc w:val="both"/>
        <w:rPr>
          <w:rFonts w:ascii="Times New Roman" w:hAnsi="Times New Roman"/>
          <w:b/>
          <w:color w:val="C00000"/>
          <w:sz w:val="24"/>
          <w:szCs w:val="24"/>
        </w:rPr>
      </w:pPr>
      <w:r w:rsidRPr="006802AD">
        <w:rPr>
          <w:rFonts w:ascii="Times New Roman" w:hAnsi="Times New Roman"/>
          <w:b/>
          <w:color w:val="C00000"/>
          <w:sz w:val="24"/>
          <w:szCs w:val="24"/>
        </w:rPr>
        <w:t xml:space="preserve">Stratejik Hedef </w:t>
      </w:r>
      <w:proofErr w:type="gramStart"/>
      <w:r w:rsidRPr="006802AD">
        <w:rPr>
          <w:rFonts w:ascii="Times New Roman" w:hAnsi="Times New Roman"/>
          <w:b/>
          <w:color w:val="C00000"/>
          <w:sz w:val="24"/>
          <w:szCs w:val="24"/>
        </w:rPr>
        <w:t>2.3</w:t>
      </w:r>
      <w:proofErr w:type="gramEnd"/>
      <w:r w:rsidRPr="006802AD">
        <w:rPr>
          <w:rFonts w:ascii="Times New Roman" w:hAnsi="Times New Roman"/>
          <w:b/>
          <w:color w:val="C00000"/>
          <w:sz w:val="24"/>
          <w:szCs w:val="24"/>
        </w:rPr>
        <w:t>.</w:t>
      </w:r>
    </w:p>
    <w:p w:rsidR="008D3A71" w:rsidRDefault="006C29A4" w:rsidP="008D3A71">
      <w:pPr>
        <w:spacing w:after="120"/>
        <w:contextualSpacing/>
        <w:jc w:val="both"/>
        <w:rPr>
          <w:rFonts w:ascii="Times New Roman" w:hAnsi="Times New Roman"/>
          <w:b/>
          <w:color w:val="C00000"/>
          <w:sz w:val="24"/>
          <w:szCs w:val="24"/>
        </w:rPr>
      </w:pPr>
      <w:r>
        <w:rPr>
          <w:rFonts w:ascii="Times New Roman" w:eastAsia="MS Mincho" w:hAnsi="Times New Roman"/>
          <w:sz w:val="24"/>
          <w:szCs w:val="20"/>
          <w:lang w:eastAsia="tr-TR"/>
        </w:rPr>
        <w:tab/>
      </w:r>
      <w:r w:rsidRPr="006C29A4">
        <w:rPr>
          <w:rFonts w:ascii="Times New Roman" w:eastAsia="MS Mincho" w:hAnsi="Times New Roman"/>
          <w:sz w:val="24"/>
          <w:szCs w:val="20"/>
          <w:lang w:eastAsia="tr-TR"/>
        </w:rPr>
        <w:t>Öğrencilerin yabancı dil yeterliliğini ve uluslararası öğrenci ve öğretmen hareketliliğini artırmak.</w:t>
      </w:r>
    </w:p>
    <w:p w:rsidR="008D3A71" w:rsidRDefault="008D3A71" w:rsidP="008D3A71">
      <w:pPr>
        <w:spacing w:after="120"/>
        <w:jc w:val="both"/>
        <w:rPr>
          <w:rFonts w:ascii="Times New Roman" w:hAnsi="Times New Roman"/>
          <w:b/>
          <w:color w:val="C00000"/>
          <w:sz w:val="24"/>
          <w:szCs w:val="24"/>
        </w:rPr>
      </w:pPr>
    </w:p>
    <w:p w:rsidR="003F0884" w:rsidRPr="008D3A71" w:rsidRDefault="003F0884" w:rsidP="008D3A71">
      <w:pPr>
        <w:spacing w:after="120"/>
        <w:jc w:val="both"/>
        <w:rPr>
          <w:rFonts w:ascii="Times New Roman" w:hAnsi="Times New Roman"/>
          <w:b/>
          <w:color w:val="C00000"/>
          <w:sz w:val="24"/>
          <w:szCs w:val="24"/>
        </w:rPr>
      </w:pPr>
      <w:r w:rsidRPr="008D3A71">
        <w:rPr>
          <w:rFonts w:ascii="Times New Roman" w:hAnsi="Times New Roman"/>
          <w:b/>
          <w:color w:val="C00000"/>
          <w:sz w:val="24"/>
          <w:szCs w:val="24"/>
        </w:rPr>
        <w:t>Stratejik Amaç 3</w:t>
      </w:r>
    </w:p>
    <w:p w:rsidR="00AE12ED" w:rsidRDefault="00AE12ED" w:rsidP="006C3410">
      <w:pPr>
        <w:spacing w:after="120"/>
        <w:ind w:firstLine="709"/>
        <w:contextualSpacing/>
        <w:jc w:val="both"/>
        <w:rPr>
          <w:rFonts w:ascii="Times New Roman" w:eastAsia="MS Mincho" w:hAnsi="Times New Roman"/>
          <w:bCs/>
          <w:color w:val="000000"/>
          <w:sz w:val="24"/>
          <w:szCs w:val="24"/>
          <w:lang w:eastAsia="tr-TR"/>
        </w:rPr>
      </w:pPr>
      <w:r w:rsidRPr="00AE12ED">
        <w:rPr>
          <w:rFonts w:ascii="Times New Roman" w:eastAsia="MS Mincho" w:hAnsi="Times New Roman"/>
          <w:bCs/>
          <w:color w:val="000000"/>
          <w:sz w:val="24"/>
          <w:szCs w:val="24"/>
          <w:lang w:eastAsia="tr-TR"/>
        </w:rPr>
        <w:t>Eğitim ve öğretimin tüm süreçlerinde katılımcı ve çoğulcu yönetim anlayışıyla insan kaynaklarını planlayıp yönetmek; beşeri, fiziki ve mali süreçleri geliştirmek, enformasyon teknolojilerinin kullanımını arttırarak çağdaş bir yönetim ve organizasyon yapısı oluşturmak.</w:t>
      </w:r>
    </w:p>
    <w:p w:rsidR="008D3A71" w:rsidRDefault="008D3A71" w:rsidP="006C3410">
      <w:pPr>
        <w:spacing w:after="120"/>
        <w:ind w:firstLine="709"/>
        <w:contextualSpacing/>
        <w:jc w:val="both"/>
        <w:rPr>
          <w:rFonts w:ascii="Times New Roman" w:eastAsia="MS Mincho" w:hAnsi="Times New Roman"/>
          <w:bCs/>
          <w:color w:val="000000"/>
          <w:sz w:val="24"/>
          <w:szCs w:val="24"/>
          <w:lang w:eastAsia="tr-TR"/>
        </w:rPr>
      </w:pPr>
    </w:p>
    <w:p w:rsidR="003F0884" w:rsidRPr="006802AD" w:rsidRDefault="003F0884" w:rsidP="006C3410">
      <w:pPr>
        <w:spacing w:after="120"/>
        <w:ind w:firstLine="709"/>
        <w:contextualSpacing/>
        <w:jc w:val="both"/>
        <w:rPr>
          <w:rFonts w:ascii="Times New Roman" w:hAnsi="Times New Roman"/>
          <w:b/>
          <w:color w:val="C00000"/>
          <w:sz w:val="24"/>
          <w:szCs w:val="24"/>
        </w:rPr>
      </w:pPr>
      <w:r w:rsidRPr="006802AD">
        <w:rPr>
          <w:rFonts w:ascii="Times New Roman" w:hAnsi="Times New Roman"/>
          <w:b/>
          <w:color w:val="C00000"/>
          <w:sz w:val="24"/>
          <w:szCs w:val="24"/>
        </w:rPr>
        <w:t xml:space="preserve">Stratejik Hedef </w:t>
      </w:r>
      <w:proofErr w:type="gramStart"/>
      <w:r w:rsidRPr="006802AD">
        <w:rPr>
          <w:rFonts w:ascii="Times New Roman" w:hAnsi="Times New Roman"/>
          <w:b/>
          <w:color w:val="C00000"/>
          <w:sz w:val="24"/>
          <w:szCs w:val="24"/>
        </w:rPr>
        <w:t>3.1</w:t>
      </w:r>
      <w:proofErr w:type="gramEnd"/>
      <w:r w:rsidRPr="006802AD">
        <w:rPr>
          <w:rFonts w:ascii="Times New Roman" w:hAnsi="Times New Roman"/>
          <w:b/>
          <w:color w:val="C00000"/>
          <w:sz w:val="24"/>
          <w:szCs w:val="24"/>
        </w:rPr>
        <w:t>.</w:t>
      </w:r>
    </w:p>
    <w:p w:rsidR="00C542DB" w:rsidRDefault="00C542DB" w:rsidP="006C3410">
      <w:pPr>
        <w:spacing w:after="120"/>
        <w:ind w:firstLine="708"/>
        <w:contextualSpacing/>
        <w:jc w:val="both"/>
        <w:rPr>
          <w:rFonts w:ascii="Times New Roman" w:hAnsi="Times New Roman"/>
          <w:sz w:val="24"/>
          <w:szCs w:val="24"/>
        </w:rPr>
      </w:pPr>
      <w:r w:rsidRPr="00373963">
        <w:rPr>
          <w:rFonts w:ascii="Times New Roman" w:hAnsi="Times New Roman"/>
          <w:sz w:val="24"/>
          <w:szCs w:val="24"/>
        </w:rPr>
        <w:t>İş analizlerine uygun görev ve iş tanımlarının yapıldığı, yeterlilik ve performanslarının geliştirildiği, kariyer sisteminin uygulandığı çağdaş bir insan kaynakları yönetim sistemi oluşturmak.</w:t>
      </w:r>
    </w:p>
    <w:p w:rsidR="003F0884" w:rsidRPr="006802AD" w:rsidRDefault="003F0884" w:rsidP="006C3410">
      <w:pPr>
        <w:spacing w:after="120"/>
        <w:ind w:firstLine="708"/>
        <w:contextualSpacing/>
        <w:jc w:val="both"/>
        <w:rPr>
          <w:rFonts w:ascii="Times New Roman" w:hAnsi="Times New Roman"/>
          <w:b/>
          <w:color w:val="C00000"/>
          <w:sz w:val="24"/>
          <w:szCs w:val="24"/>
        </w:rPr>
      </w:pPr>
      <w:r w:rsidRPr="006802AD">
        <w:rPr>
          <w:rFonts w:ascii="Times New Roman" w:hAnsi="Times New Roman"/>
          <w:b/>
          <w:color w:val="C00000"/>
          <w:sz w:val="24"/>
          <w:szCs w:val="24"/>
        </w:rPr>
        <w:lastRenderedPageBreak/>
        <w:t xml:space="preserve">Stratejik Hedef </w:t>
      </w:r>
      <w:proofErr w:type="gramStart"/>
      <w:r w:rsidRPr="006802AD">
        <w:rPr>
          <w:rFonts w:ascii="Times New Roman" w:hAnsi="Times New Roman"/>
          <w:b/>
          <w:color w:val="C00000"/>
          <w:sz w:val="24"/>
          <w:szCs w:val="24"/>
        </w:rPr>
        <w:t>3.2</w:t>
      </w:r>
      <w:proofErr w:type="gramEnd"/>
      <w:r w:rsidRPr="006802AD">
        <w:rPr>
          <w:rFonts w:ascii="Times New Roman" w:hAnsi="Times New Roman"/>
          <w:b/>
          <w:color w:val="C00000"/>
          <w:sz w:val="24"/>
          <w:szCs w:val="24"/>
        </w:rPr>
        <w:t>.</w:t>
      </w:r>
    </w:p>
    <w:p w:rsidR="00A77B41" w:rsidRDefault="00AE12ED" w:rsidP="006C3410">
      <w:pPr>
        <w:spacing w:after="120"/>
        <w:ind w:firstLine="708"/>
        <w:contextualSpacing/>
        <w:jc w:val="both"/>
        <w:rPr>
          <w:rFonts w:ascii="Times New Roman" w:eastAsia="MS Mincho" w:hAnsi="Times New Roman"/>
          <w:sz w:val="24"/>
          <w:szCs w:val="24"/>
          <w:lang w:eastAsia="tr-TR"/>
        </w:rPr>
      </w:pPr>
      <w:r w:rsidRPr="00AE12ED">
        <w:rPr>
          <w:rFonts w:ascii="Times New Roman" w:eastAsia="MS Mincho" w:hAnsi="Times New Roman"/>
          <w:sz w:val="24"/>
          <w:szCs w:val="24"/>
          <w:lang w:eastAsia="tr-TR"/>
        </w:rPr>
        <w:t>Plan dönemi sonuna kadar mali imkânlar ölçüsünde, finansal kaynakların etkin dağıtımını yaparak tüm eğitim kurumlarının alt yapı ve donatım ihtiyacını karşılamak</w:t>
      </w:r>
    </w:p>
    <w:p w:rsidR="008D3A71" w:rsidRDefault="008D3A71" w:rsidP="006C3410">
      <w:pPr>
        <w:spacing w:after="120"/>
        <w:ind w:firstLine="708"/>
        <w:contextualSpacing/>
        <w:jc w:val="both"/>
        <w:rPr>
          <w:rFonts w:ascii="Times New Roman" w:hAnsi="Times New Roman"/>
          <w:b/>
          <w:sz w:val="24"/>
          <w:szCs w:val="24"/>
        </w:rPr>
      </w:pPr>
    </w:p>
    <w:p w:rsidR="003F0884" w:rsidRPr="006802AD" w:rsidRDefault="003F0884" w:rsidP="006C3410">
      <w:pPr>
        <w:spacing w:after="120"/>
        <w:ind w:firstLine="708"/>
        <w:contextualSpacing/>
        <w:jc w:val="both"/>
        <w:rPr>
          <w:rFonts w:ascii="Times New Roman" w:hAnsi="Times New Roman"/>
          <w:b/>
          <w:color w:val="C00000"/>
          <w:sz w:val="24"/>
          <w:szCs w:val="24"/>
        </w:rPr>
      </w:pPr>
      <w:r w:rsidRPr="006802AD">
        <w:rPr>
          <w:rFonts w:ascii="Times New Roman" w:hAnsi="Times New Roman"/>
          <w:b/>
          <w:color w:val="C00000"/>
          <w:sz w:val="24"/>
          <w:szCs w:val="24"/>
        </w:rPr>
        <w:t xml:space="preserve">Stratejik Hedef </w:t>
      </w:r>
      <w:proofErr w:type="gramStart"/>
      <w:r w:rsidRPr="006802AD">
        <w:rPr>
          <w:rFonts w:ascii="Times New Roman" w:hAnsi="Times New Roman"/>
          <w:b/>
          <w:color w:val="C00000"/>
          <w:sz w:val="24"/>
          <w:szCs w:val="24"/>
        </w:rPr>
        <w:t>3.3</w:t>
      </w:r>
      <w:proofErr w:type="gramEnd"/>
      <w:r w:rsidRPr="006802AD">
        <w:rPr>
          <w:rFonts w:ascii="Times New Roman" w:hAnsi="Times New Roman"/>
          <w:b/>
          <w:color w:val="C00000"/>
          <w:sz w:val="24"/>
          <w:szCs w:val="24"/>
        </w:rPr>
        <w:t>.</w:t>
      </w:r>
    </w:p>
    <w:p w:rsidR="00AE12ED" w:rsidRDefault="00AE12ED" w:rsidP="006C3410">
      <w:pPr>
        <w:spacing w:after="120"/>
        <w:ind w:firstLine="708"/>
        <w:contextualSpacing/>
        <w:jc w:val="both"/>
        <w:rPr>
          <w:rFonts w:ascii="Times New Roman" w:eastAsia="MS Mincho" w:hAnsi="Times New Roman"/>
          <w:sz w:val="24"/>
          <w:szCs w:val="24"/>
          <w:lang w:eastAsia="tr-TR"/>
        </w:rPr>
      </w:pPr>
      <w:r w:rsidRPr="00AE12ED">
        <w:rPr>
          <w:rFonts w:ascii="Times New Roman" w:eastAsia="MS Mincho" w:hAnsi="Times New Roman"/>
          <w:sz w:val="24"/>
          <w:szCs w:val="24"/>
          <w:lang w:eastAsia="tr-TR"/>
        </w:rPr>
        <w:t>Plan dönemi sonuna kadar ilimizde çoğulcu ve katılımcı yönetim anlayışını geliştirerek, AB’ye uyum programı doğrultusunda denetime açık, şeffaf ve hesap verebilir bir yapı oluşturarak kurumsal yapıyı iyileştirmek.</w:t>
      </w:r>
    </w:p>
    <w:p w:rsidR="008D3A71" w:rsidRDefault="008D3A71" w:rsidP="006C3410">
      <w:pPr>
        <w:spacing w:after="120"/>
        <w:ind w:firstLine="708"/>
        <w:contextualSpacing/>
        <w:jc w:val="both"/>
        <w:rPr>
          <w:rFonts w:ascii="Times New Roman" w:eastAsia="MS Mincho" w:hAnsi="Times New Roman"/>
          <w:sz w:val="24"/>
          <w:szCs w:val="24"/>
          <w:lang w:eastAsia="tr-TR"/>
        </w:rPr>
      </w:pPr>
    </w:p>
    <w:p w:rsidR="00693E1C" w:rsidRPr="006802AD" w:rsidRDefault="003F0884" w:rsidP="006C3410">
      <w:pPr>
        <w:spacing w:after="120"/>
        <w:ind w:firstLine="708"/>
        <w:contextualSpacing/>
        <w:jc w:val="both"/>
        <w:rPr>
          <w:rFonts w:ascii="Times New Roman" w:hAnsi="Times New Roman"/>
          <w:b/>
          <w:color w:val="C00000"/>
          <w:sz w:val="24"/>
          <w:szCs w:val="24"/>
        </w:rPr>
      </w:pPr>
      <w:r w:rsidRPr="006802AD">
        <w:rPr>
          <w:rFonts w:ascii="Times New Roman" w:hAnsi="Times New Roman"/>
          <w:b/>
          <w:color w:val="C00000"/>
          <w:sz w:val="24"/>
          <w:szCs w:val="24"/>
        </w:rPr>
        <w:t xml:space="preserve">Stratejik Hedef </w:t>
      </w:r>
      <w:proofErr w:type="gramStart"/>
      <w:r w:rsidRPr="006802AD">
        <w:rPr>
          <w:rFonts w:ascii="Times New Roman" w:hAnsi="Times New Roman"/>
          <w:b/>
          <w:color w:val="C00000"/>
          <w:sz w:val="24"/>
          <w:szCs w:val="24"/>
        </w:rPr>
        <w:t>3.4</w:t>
      </w:r>
      <w:proofErr w:type="gramEnd"/>
      <w:r w:rsidRPr="006802AD">
        <w:rPr>
          <w:rFonts w:ascii="Times New Roman" w:hAnsi="Times New Roman"/>
          <w:b/>
          <w:color w:val="C00000"/>
          <w:sz w:val="24"/>
          <w:szCs w:val="24"/>
        </w:rPr>
        <w:t>.</w:t>
      </w:r>
      <w:bookmarkEnd w:id="28"/>
      <w:bookmarkEnd w:id="29"/>
    </w:p>
    <w:p w:rsidR="00462308" w:rsidRDefault="00AE12ED" w:rsidP="00462308">
      <w:pPr>
        <w:spacing w:after="120"/>
        <w:ind w:firstLine="708"/>
        <w:contextualSpacing/>
        <w:jc w:val="both"/>
        <w:rPr>
          <w:rFonts w:ascii="Times New Roman" w:hAnsi="Times New Roman"/>
          <w:sz w:val="24"/>
          <w:szCs w:val="24"/>
        </w:rPr>
      </w:pPr>
      <w:r w:rsidRPr="00AE12ED">
        <w:rPr>
          <w:rFonts w:ascii="Times New Roman" w:hAnsi="Times New Roman"/>
          <w:sz w:val="24"/>
          <w:szCs w:val="24"/>
        </w:rPr>
        <w:t>Bilgi işlem teknolojilerinin gelişmelere uygun; elektronik (web tabanlı hizmetler) ortamlarının etkinliğini artırarak ve verilerin elektronik ortamda toplanması, analizi, güvenli bir şekilde iletimi ve paylaşılmasını sağlamak suretiyle enformasyon teknolojilerinin kullanımını artırmak.</w:t>
      </w:r>
    </w:p>
    <w:p w:rsidR="00693E1C" w:rsidRDefault="00693E1C" w:rsidP="00C542DB">
      <w:pPr>
        <w:jc w:val="both"/>
        <w:rPr>
          <w:rFonts w:ascii="Times New Roman" w:hAnsi="Times New Roman"/>
          <w:b/>
          <w:i/>
          <w:iCs/>
          <w:sz w:val="24"/>
          <w:szCs w:val="24"/>
        </w:rPr>
      </w:pPr>
    </w:p>
    <w:p w:rsidR="00693E1C" w:rsidRPr="000B240C" w:rsidRDefault="00434479" w:rsidP="00693E1C">
      <w:pPr>
        <w:keepNext/>
        <w:keepLines/>
        <w:spacing w:before="240" w:after="240"/>
        <w:jc w:val="both"/>
        <w:outlineLvl w:val="1"/>
        <w:rPr>
          <w:rFonts w:ascii="Times New Roman" w:eastAsia="Times New Roman" w:hAnsi="Times New Roman"/>
          <w:b/>
          <w:bCs/>
          <w:color w:val="C00000"/>
          <w:sz w:val="24"/>
          <w:szCs w:val="24"/>
        </w:rPr>
      </w:pPr>
      <w:r w:rsidRPr="000B240C">
        <w:rPr>
          <w:rFonts w:ascii="Times New Roman" w:eastAsia="Times New Roman" w:hAnsi="Times New Roman"/>
          <w:b/>
          <w:bCs/>
          <w:color w:val="C00000"/>
          <w:sz w:val="24"/>
          <w:szCs w:val="24"/>
        </w:rPr>
        <w:t xml:space="preserve">TEMA 1- </w:t>
      </w:r>
      <w:r w:rsidR="00DF41CD">
        <w:rPr>
          <w:rFonts w:ascii="Times New Roman" w:eastAsia="Times New Roman" w:hAnsi="Times New Roman"/>
          <w:b/>
          <w:bCs/>
          <w:color w:val="C00000"/>
          <w:sz w:val="24"/>
          <w:szCs w:val="24"/>
        </w:rPr>
        <w:t>EĞİTİM VE ÖĞRETİME ERİŞİM BİLEŞENLERİ</w:t>
      </w:r>
    </w:p>
    <w:p w:rsidR="003F0884" w:rsidRPr="00A66266" w:rsidRDefault="003F0884" w:rsidP="004E7A36">
      <w:pPr>
        <w:ind w:firstLine="708"/>
        <w:jc w:val="both"/>
        <w:rPr>
          <w:rFonts w:ascii="Times New Roman" w:hAnsi="Times New Roman"/>
          <w:sz w:val="24"/>
          <w:szCs w:val="24"/>
        </w:rPr>
      </w:pPr>
      <w:r w:rsidRPr="00A66266">
        <w:rPr>
          <w:rFonts w:ascii="Times New Roman" w:hAnsi="Times New Roman"/>
          <w:b/>
          <w:i/>
          <w:iCs/>
          <w:sz w:val="24"/>
          <w:szCs w:val="24"/>
        </w:rPr>
        <w:t>Eğitime ve Öğretime Erişim</w:t>
      </w:r>
      <w:r w:rsidRPr="00A66266">
        <w:rPr>
          <w:rFonts w:ascii="Times New Roman" w:hAnsi="Times New Roman"/>
          <w:i/>
          <w:iCs/>
          <w:sz w:val="24"/>
          <w:szCs w:val="24"/>
        </w:rPr>
        <w:t xml:space="preserve">: </w:t>
      </w:r>
      <w:r w:rsidRPr="00A66266">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3F0884" w:rsidRPr="000B240C" w:rsidRDefault="003F0884" w:rsidP="004F433C">
      <w:pPr>
        <w:jc w:val="both"/>
        <w:rPr>
          <w:rFonts w:ascii="Times New Roman" w:hAnsi="Times New Roman"/>
          <w:b/>
          <w:color w:val="C00000"/>
          <w:sz w:val="24"/>
          <w:szCs w:val="24"/>
          <w:u w:val="single"/>
        </w:rPr>
      </w:pPr>
      <w:r w:rsidRPr="000B240C">
        <w:rPr>
          <w:rFonts w:ascii="Times New Roman" w:hAnsi="Times New Roman"/>
          <w:b/>
          <w:color w:val="C00000"/>
          <w:sz w:val="24"/>
          <w:szCs w:val="24"/>
          <w:u w:val="single"/>
        </w:rPr>
        <w:t>STRATEJİK AMAÇ 1.</w:t>
      </w:r>
    </w:p>
    <w:p w:rsidR="00EE0F38" w:rsidRPr="00EE0F38" w:rsidRDefault="001E230D" w:rsidP="00EE0F38">
      <w:pPr>
        <w:spacing w:after="0" w:line="360" w:lineRule="auto"/>
        <w:ind w:firstLine="708"/>
        <w:jc w:val="both"/>
        <w:rPr>
          <w:rFonts w:ascii="Times New Roman" w:eastAsia="MS Mincho" w:hAnsi="Times New Roman"/>
          <w:sz w:val="24"/>
          <w:szCs w:val="24"/>
          <w:lang w:eastAsia="tr-TR"/>
        </w:rPr>
      </w:pPr>
      <w:r>
        <w:rPr>
          <w:rFonts w:ascii="Times New Roman" w:eastAsia="MS Mincho" w:hAnsi="Times New Roman"/>
          <w:sz w:val="24"/>
          <w:szCs w:val="24"/>
          <w:lang w:eastAsia="tr-TR"/>
        </w:rPr>
        <w:t>İlkokul</w:t>
      </w:r>
      <w:r w:rsidR="00EE0F38" w:rsidRPr="00EE0F38">
        <w:rPr>
          <w:rFonts w:ascii="Times New Roman" w:eastAsia="MS Mincho" w:hAnsi="Times New Roman"/>
          <w:sz w:val="24"/>
          <w:szCs w:val="24"/>
          <w:lang w:eastAsia="tr-TR"/>
        </w:rPr>
        <w:t xml:space="preserve"> kademelerinde bireylerin; ekonomik, sosyal, kültürel ve demografik farklılıklarına rağmen her bireyin hakkı olan eğitime eşit şartlar altında ulaşabilmesini ve bu eğitimi tamamlayabilmelerini sağlamak.</w:t>
      </w:r>
    </w:p>
    <w:p w:rsidR="003F0884" w:rsidRPr="000B240C" w:rsidRDefault="003F0884" w:rsidP="004F433C">
      <w:pPr>
        <w:jc w:val="both"/>
        <w:rPr>
          <w:rFonts w:ascii="Times New Roman" w:hAnsi="Times New Roman"/>
          <w:bCs/>
          <w:color w:val="C00000"/>
          <w:sz w:val="24"/>
          <w:szCs w:val="24"/>
        </w:rPr>
      </w:pPr>
      <w:r w:rsidRPr="000B240C">
        <w:rPr>
          <w:rFonts w:ascii="Times New Roman" w:hAnsi="Times New Roman"/>
          <w:b/>
          <w:bCs/>
          <w:color w:val="C00000"/>
          <w:sz w:val="24"/>
          <w:szCs w:val="24"/>
        </w:rPr>
        <w:t xml:space="preserve">STRATEJİK HEDEF </w:t>
      </w:r>
      <w:proofErr w:type="gramStart"/>
      <w:r w:rsidRPr="000B240C">
        <w:rPr>
          <w:rFonts w:ascii="Times New Roman" w:hAnsi="Times New Roman"/>
          <w:b/>
          <w:bCs/>
          <w:color w:val="C00000"/>
          <w:sz w:val="24"/>
          <w:szCs w:val="24"/>
        </w:rPr>
        <w:t>1.1</w:t>
      </w:r>
      <w:proofErr w:type="gramEnd"/>
      <w:r w:rsidRPr="000B240C">
        <w:rPr>
          <w:rFonts w:ascii="Times New Roman" w:hAnsi="Times New Roman"/>
          <w:b/>
          <w:bCs/>
          <w:color w:val="C00000"/>
          <w:sz w:val="24"/>
          <w:szCs w:val="24"/>
        </w:rPr>
        <w:t>.</w:t>
      </w:r>
    </w:p>
    <w:p w:rsidR="00EE0F38" w:rsidRDefault="001E230D" w:rsidP="00EE0F38">
      <w:pPr>
        <w:spacing w:after="0" w:line="360" w:lineRule="auto"/>
        <w:ind w:firstLine="708"/>
        <w:jc w:val="both"/>
        <w:rPr>
          <w:rFonts w:ascii="Times New Roman" w:eastAsia="MS Mincho" w:hAnsi="Times New Roman"/>
          <w:sz w:val="24"/>
          <w:szCs w:val="24"/>
          <w:lang w:eastAsia="tr-TR"/>
        </w:rPr>
      </w:pPr>
      <w:r>
        <w:rPr>
          <w:rFonts w:ascii="Times New Roman" w:eastAsia="MS Mincho" w:hAnsi="Times New Roman"/>
          <w:sz w:val="24"/>
          <w:szCs w:val="24"/>
          <w:lang w:eastAsia="tr-TR"/>
        </w:rPr>
        <w:t>Okulumuz çevresindeki İlkokul çağındaki</w:t>
      </w:r>
      <w:r w:rsidR="00EE0F38" w:rsidRPr="00EE0F38">
        <w:rPr>
          <w:rFonts w:ascii="Times New Roman" w:eastAsia="MS Mincho" w:hAnsi="Times New Roman"/>
          <w:sz w:val="24"/>
          <w:szCs w:val="24"/>
          <w:lang w:eastAsia="tr-TR"/>
        </w:rPr>
        <w:t xml:space="preserve"> her bireyin eğitim öğretime en kolay ve verimli şekilde erişebilmesini sağlamak.</w:t>
      </w:r>
    </w:p>
    <w:p w:rsidR="00A06A1D" w:rsidRPr="00EE0F38" w:rsidRDefault="00A06A1D" w:rsidP="00EE0F38">
      <w:pPr>
        <w:spacing w:after="0" w:line="360" w:lineRule="auto"/>
        <w:ind w:firstLine="708"/>
        <w:jc w:val="both"/>
        <w:rPr>
          <w:rFonts w:ascii="Times New Roman" w:eastAsia="MS Mincho" w:hAnsi="Times New Roman"/>
          <w:b/>
          <w:sz w:val="24"/>
          <w:szCs w:val="24"/>
          <w:lang w:eastAsia="tr-TR"/>
        </w:rPr>
      </w:pPr>
      <w:r w:rsidRPr="000B240C">
        <w:rPr>
          <w:rFonts w:ascii="Times New Roman" w:hAnsi="Times New Roman"/>
          <w:b/>
          <w:color w:val="C00000"/>
          <w:sz w:val="24"/>
          <w:szCs w:val="24"/>
        </w:rPr>
        <w:t>Mevcut Durum</w:t>
      </w:r>
    </w:p>
    <w:tbl>
      <w:tblPr>
        <w:tblpPr w:leftFromText="141" w:rightFromText="141" w:vertAnchor="text" w:horzAnchor="margin" w:tblpY="350"/>
        <w:tblW w:w="919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894"/>
        <w:gridCol w:w="2301"/>
      </w:tblGrid>
      <w:tr w:rsidR="00A06A1D" w:rsidRPr="004633AF" w:rsidTr="00E85F49">
        <w:trPr>
          <w:trHeight w:val="307"/>
        </w:trPr>
        <w:tc>
          <w:tcPr>
            <w:tcW w:w="9195" w:type="dxa"/>
            <w:gridSpan w:val="2"/>
            <w:tcBorders>
              <w:top w:val="single" w:sz="8" w:space="0" w:color="4F81BD"/>
              <w:left w:val="single" w:sz="8" w:space="0" w:color="4F81BD"/>
              <w:bottom w:val="single" w:sz="18" w:space="0" w:color="4F81BD"/>
              <w:right w:val="single" w:sz="8" w:space="0" w:color="4F81BD"/>
            </w:tcBorders>
          </w:tcPr>
          <w:p w:rsidR="00A06A1D" w:rsidRPr="00E85F49" w:rsidRDefault="00A06A1D" w:rsidP="00E85F49">
            <w:pPr>
              <w:spacing w:after="0" w:line="240" w:lineRule="auto"/>
              <w:jc w:val="center"/>
              <w:rPr>
                <w:rFonts w:ascii="Times New Roman" w:hAnsi="Times New Roman"/>
                <w:b/>
                <w:bCs/>
                <w:sz w:val="24"/>
              </w:rPr>
            </w:pPr>
            <w:r w:rsidRPr="00E85F49">
              <w:rPr>
                <w:rFonts w:ascii="Times New Roman" w:hAnsi="Times New Roman"/>
                <w:b/>
                <w:bCs/>
                <w:sz w:val="24"/>
              </w:rPr>
              <w:t>Ali Çetinkaya İlkokulu 2014 - 2015Eğitim Öğretim Yılı Mevcut Durum</w:t>
            </w:r>
          </w:p>
        </w:tc>
      </w:tr>
      <w:tr w:rsidR="00A06A1D" w:rsidRPr="004633AF" w:rsidTr="00E85F49">
        <w:trPr>
          <w:trHeight w:val="324"/>
        </w:trPr>
        <w:tc>
          <w:tcPr>
            <w:tcW w:w="6894" w:type="dxa"/>
            <w:tcBorders>
              <w:top w:val="single" w:sz="8" w:space="0" w:color="4F81BD"/>
              <w:left w:val="single" w:sz="8" w:space="0" w:color="4F81BD"/>
              <w:bottom w:val="single" w:sz="8" w:space="0" w:color="4F81BD"/>
              <w:right w:val="single" w:sz="8" w:space="0" w:color="4F81BD"/>
            </w:tcBorders>
            <w:shd w:val="clear" w:color="auto" w:fill="D3DFEE"/>
          </w:tcPr>
          <w:p w:rsidR="00A06A1D" w:rsidRPr="00E85F49" w:rsidRDefault="00A06A1D" w:rsidP="00E85F49">
            <w:pPr>
              <w:spacing w:after="0" w:line="240" w:lineRule="auto"/>
              <w:rPr>
                <w:rFonts w:ascii="Times New Roman" w:hAnsi="Times New Roman"/>
                <w:b/>
                <w:bCs/>
                <w:sz w:val="20"/>
                <w:szCs w:val="20"/>
              </w:rPr>
            </w:pPr>
            <w:r w:rsidRPr="00E85F49">
              <w:rPr>
                <w:rFonts w:ascii="Times New Roman" w:hAnsi="Times New Roman"/>
                <w:b/>
                <w:bCs/>
                <w:sz w:val="20"/>
                <w:szCs w:val="20"/>
              </w:rPr>
              <w:t>İlkokula Gitmesi Gereken Öğrenci Sayısı  (6-12 Yaş Çağ Nüfusu)</w:t>
            </w:r>
          </w:p>
        </w:tc>
        <w:tc>
          <w:tcPr>
            <w:tcW w:w="2301" w:type="dxa"/>
            <w:tcBorders>
              <w:top w:val="single" w:sz="8" w:space="0" w:color="4F81BD"/>
              <w:left w:val="single" w:sz="8" w:space="0" w:color="4F81BD"/>
              <w:bottom w:val="single" w:sz="8" w:space="0" w:color="4F81BD"/>
              <w:right w:val="single" w:sz="8" w:space="0" w:color="4F81BD"/>
            </w:tcBorders>
            <w:shd w:val="clear" w:color="auto" w:fill="D3DFEE"/>
          </w:tcPr>
          <w:p w:rsidR="00A06A1D" w:rsidRPr="00E85F49" w:rsidRDefault="00A06A1D" w:rsidP="00E85F49">
            <w:pPr>
              <w:spacing w:after="0" w:line="240" w:lineRule="auto"/>
              <w:ind w:left="33"/>
              <w:jc w:val="center"/>
              <w:rPr>
                <w:rFonts w:ascii="Times New Roman" w:hAnsi="Times New Roman"/>
                <w:bCs/>
                <w:sz w:val="20"/>
                <w:szCs w:val="20"/>
              </w:rPr>
            </w:pPr>
            <w:r w:rsidRPr="00E85F49">
              <w:rPr>
                <w:rFonts w:ascii="Times New Roman" w:hAnsi="Times New Roman"/>
                <w:bCs/>
                <w:sz w:val="20"/>
                <w:szCs w:val="20"/>
              </w:rPr>
              <w:t>430</w:t>
            </w:r>
          </w:p>
        </w:tc>
      </w:tr>
      <w:tr w:rsidR="00A06A1D" w:rsidRPr="004633AF" w:rsidTr="00E85F49">
        <w:trPr>
          <w:trHeight w:val="305"/>
        </w:trPr>
        <w:tc>
          <w:tcPr>
            <w:tcW w:w="6894" w:type="dxa"/>
            <w:tcBorders>
              <w:top w:val="single" w:sz="8" w:space="0" w:color="4F81BD"/>
              <w:left w:val="single" w:sz="8" w:space="0" w:color="4F81BD"/>
              <w:bottom w:val="single" w:sz="8" w:space="0" w:color="4F81BD"/>
              <w:right w:val="single" w:sz="8" w:space="0" w:color="4F81BD"/>
            </w:tcBorders>
          </w:tcPr>
          <w:p w:rsidR="00A06A1D" w:rsidRPr="00E85F49" w:rsidRDefault="00A06A1D" w:rsidP="00E85F49">
            <w:pPr>
              <w:spacing w:after="0" w:line="240" w:lineRule="auto"/>
              <w:ind w:left="33"/>
              <w:rPr>
                <w:rFonts w:ascii="Times New Roman" w:hAnsi="Times New Roman"/>
                <w:b/>
                <w:bCs/>
                <w:sz w:val="20"/>
                <w:szCs w:val="20"/>
              </w:rPr>
            </w:pPr>
            <w:r w:rsidRPr="00E85F49">
              <w:rPr>
                <w:rFonts w:ascii="Times New Roman" w:hAnsi="Times New Roman"/>
                <w:b/>
                <w:bCs/>
                <w:sz w:val="20"/>
                <w:szCs w:val="20"/>
              </w:rPr>
              <w:t xml:space="preserve">İlkokula Devam Eden Öğrenci Sayısı </w:t>
            </w:r>
          </w:p>
        </w:tc>
        <w:tc>
          <w:tcPr>
            <w:tcW w:w="2301" w:type="dxa"/>
            <w:tcBorders>
              <w:top w:val="single" w:sz="8" w:space="0" w:color="4F81BD"/>
              <w:left w:val="single" w:sz="8" w:space="0" w:color="4F81BD"/>
              <w:bottom w:val="single" w:sz="8" w:space="0" w:color="4F81BD"/>
              <w:right w:val="single" w:sz="8" w:space="0" w:color="4F81BD"/>
            </w:tcBorders>
          </w:tcPr>
          <w:p w:rsidR="00A06A1D" w:rsidRPr="00E85F49" w:rsidRDefault="00A06A1D" w:rsidP="00E85F49">
            <w:pPr>
              <w:spacing w:after="0" w:line="240" w:lineRule="auto"/>
              <w:ind w:left="77" w:hanging="40"/>
              <w:jc w:val="center"/>
              <w:rPr>
                <w:rFonts w:ascii="Times New Roman" w:hAnsi="Times New Roman"/>
                <w:bCs/>
                <w:sz w:val="20"/>
                <w:szCs w:val="20"/>
              </w:rPr>
            </w:pPr>
            <w:r w:rsidRPr="00E85F49">
              <w:rPr>
                <w:rFonts w:ascii="Times New Roman" w:hAnsi="Times New Roman"/>
                <w:bCs/>
                <w:sz w:val="20"/>
                <w:szCs w:val="20"/>
              </w:rPr>
              <w:t>421</w:t>
            </w:r>
          </w:p>
        </w:tc>
      </w:tr>
      <w:tr w:rsidR="00A06A1D" w:rsidRPr="004633AF" w:rsidTr="00E85F49">
        <w:trPr>
          <w:trHeight w:val="310"/>
        </w:trPr>
        <w:tc>
          <w:tcPr>
            <w:tcW w:w="6894" w:type="dxa"/>
            <w:tcBorders>
              <w:top w:val="single" w:sz="8" w:space="0" w:color="4F81BD"/>
              <w:left w:val="single" w:sz="8" w:space="0" w:color="4F81BD"/>
              <w:bottom w:val="single" w:sz="8" w:space="0" w:color="4F81BD"/>
              <w:right w:val="single" w:sz="8" w:space="0" w:color="4F81BD"/>
            </w:tcBorders>
            <w:shd w:val="clear" w:color="auto" w:fill="D3DFEE"/>
          </w:tcPr>
          <w:p w:rsidR="00A06A1D" w:rsidRPr="00E85F49" w:rsidRDefault="00A06A1D" w:rsidP="00E85F49">
            <w:pPr>
              <w:spacing w:after="0" w:line="240" w:lineRule="auto"/>
              <w:rPr>
                <w:rFonts w:ascii="Times New Roman" w:hAnsi="Times New Roman"/>
                <w:b/>
                <w:bCs/>
                <w:sz w:val="20"/>
                <w:szCs w:val="20"/>
              </w:rPr>
            </w:pPr>
            <w:r w:rsidRPr="00E85F49">
              <w:rPr>
                <w:rFonts w:ascii="Times New Roman" w:hAnsi="Times New Roman"/>
                <w:b/>
                <w:bCs/>
                <w:sz w:val="20"/>
                <w:szCs w:val="20"/>
              </w:rPr>
              <w:t xml:space="preserve">Okuldaki Şube Sayısı </w:t>
            </w:r>
          </w:p>
        </w:tc>
        <w:tc>
          <w:tcPr>
            <w:tcW w:w="2301" w:type="dxa"/>
            <w:tcBorders>
              <w:top w:val="single" w:sz="8" w:space="0" w:color="4F81BD"/>
              <w:left w:val="single" w:sz="8" w:space="0" w:color="4F81BD"/>
              <w:bottom w:val="single" w:sz="8" w:space="0" w:color="4F81BD"/>
              <w:right w:val="single" w:sz="8" w:space="0" w:color="4F81BD"/>
            </w:tcBorders>
            <w:shd w:val="clear" w:color="auto" w:fill="D3DFEE"/>
          </w:tcPr>
          <w:p w:rsidR="00A06A1D" w:rsidRPr="00E85F49" w:rsidRDefault="00A06A1D" w:rsidP="00E85F49">
            <w:pPr>
              <w:spacing w:after="0" w:line="240" w:lineRule="auto"/>
              <w:ind w:left="77" w:hanging="40"/>
              <w:jc w:val="center"/>
              <w:rPr>
                <w:rFonts w:ascii="Times New Roman" w:hAnsi="Times New Roman"/>
                <w:bCs/>
                <w:sz w:val="20"/>
                <w:szCs w:val="20"/>
              </w:rPr>
            </w:pPr>
            <w:r w:rsidRPr="00E85F49">
              <w:rPr>
                <w:rFonts w:ascii="Times New Roman" w:hAnsi="Times New Roman"/>
                <w:bCs/>
                <w:sz w:val="20"/>
                <w:szCs w:val="20"/>
              </w:rPr>
              <w:t>26</w:t>
            </w:r>
          </w:p>
        </w:tc>
      </w:tr>
      <w:tr w:rsidR="00A06A1D" w:rsidRPr="004633AF" w:rsidTr="00E85F49">
        <w:trPr>
          <w:trHeight w:val="316"/>
        </w:trPr>
        <w:tc>
          <w:tcPr>
            <w:tcW w:w="6894" w:type="dxa"/>
            <w:tcBorders>
              <w:top w:val="single" w:sz="8" w:space="0" w:color="4F81BD"/>
              <w:left w:val="single" w:sz="8" w:space="0" w:color="4F81BD"/>
              <w:bottom w:val="single" w:sz="8" w:space="0" w:color="4F81BD"/>
              <w:right w:val="single" w:sz="8" w:space="0" w:color="4F81BD"/>
            </w:tcBorders>
          </w:tcPr>
          <w:p w:rsidR="00A06A1D" w:rsidRPr="00E85F49" w:rsidRDefault="00A06A1D" w:rsidP="00E85F49">
            <w:pPr>
              <w:spacing w:after="0" w:line="240" w:lineRule="auto"/>
              <w:rPr>
                <w:rFonts w:ascii="Times New Roman" w:hAnsi="Times New Roman"/>
                <w:b/>
                <w:bCs/>
                <w:sz w:val="20"/>
                <w:szCs w:val="20"/>
              </w:rPr>
            </w:pPr>
            <w:r w:rsidRPr="00E85F49">
              <w:rPr>
                <w:rFonts w:ascii="Times New Roman" w:hAnsi="Times New Roman"/>
                <w:b/>
                <w:bCs/>
                <w:sz w:val="20"/>
                <w:szCs w:val="20"/>
              </w:rPr>
              <w:t xml:space="preserve">Şube Başına Düşen Öğrenci Sayısı  </w:t>
            </w:r>
          </w:p>
        </w:tc>
        <w:tc>
          <w:tcPr>
            <w:tcW w:w="2301" w:type="dxa"/>
            <w:tcBorders>
              <w:top w:val="single" w:sz="8" w:space="0" w:color="4F81BD"/>
              <w:left w:val="single" w:sz="8" w:space="0" w:color="4F81BD"/>
              <w:bottom w:val="single" w:sz="8" w:space="0" w:color="4F81BD"/>
              <w:right w:val="single" w:sz="8" w:space="0" w:color="4F81BD"/>
            </w:tcBorders>
          </w:tcPr>
          <w:p w:rsidR="00A06A1D" w:rsidRPr="00E85F49" w:rsidRDefault="00A06A1D" w:rsidP="00E85F49">
            <w:pPr>
              <w:spacing w:after="0" w:line="240" w:lineRule="auto"/>
              <w:ind w:left="77" w:hanging="40"/>
              <w:jc w:val="center"/>
              <w:rPr>
                <w:rFonts w:ascii="Times New Roman" w:hAnsi="Times New Roman"/>
                <w:bCs/>
                <w:sz w:val="20"/>
                <w:szCs w:val="20"/>
              </w:rPr>
            </w:pPr>
            <w:r w:rsidRPr="00E85F49">
              <w:rPr>
                <w:rFonts w:ascii="Times New Roman" w:hAnsi="Times New Roman"/>
                <w:bCs/>
                <w:sz w:val="20"/>
                <w:szCs w:val="20"/>
              </w:rPr>
              <w:t>16,19</w:t>
            </w:r>
          </w:p>
        </w:tc>
      </w:tr>
      <w:tr w:rsidR="00A06A1D" w:rsidRPr="004633AF" w:rsidTr="00E85F49">
        <w:trPr>
          <w:trHeight w:val="305"/>
        </w:trPr>
        <w:tc>
          <w:tcPr>
            <w:tcW w:w="6894" w:type="dxa"/>
            <w:tcBorders>
              <w:top w:val="single" w:sz="8" w:space="0" w:color="4F81BD"/>
              <w:left w:val="single" w:sz="8" w:space="0" w:color="4F81BD"/>
              <w:bottom w:val="single" w:sz="8" w:space="0" w:color="4F81BD"/>
              <w:right w:val="single" w:sz="8" w:space="0" w:color="4F81BD"/>
            </w:tcBorders>
            <w:shd w:val="clear" w:color="auto" w:fill="D3DFEE"/>
          </w:tcPr>
          <w:p w:rsidR="00A06A1D" w:rsidRPr="00E85F49" w:rsidRDefault="00A06A1D" w:rsidP="00E85F49">
            <w:pPr>
              <w:spacing w:after="0" w:line="240" w:lineRule="auto"/>
              <w:rPr>
                <w:rFonts w:ascii="Times New Roman" w:hAnsi="Times New Roman"/>
                <w:b/>
                <w:bCs/>
                <w:sz w:val="20"/>
                <w:szCs w:val="20"/>
              </w:rPr>
            </w:pPr>
            <w:r w:rsidRPr="00E85F49">
              <w:rPr>
                <w:rFonts w:ascii="Times New Roman" w:hAnsi="Times New Roman"/>
                <w:b/>
                <w:bCs/>
                <w:sz w:val="20"/>
                <w:szCs w:val="20"/>
              </w:rPr>
              <w:t xml:space="preserve">İlkokul Okullaşma Oranı </w:t>
            </w:r>
          </w:p>
        </w:tc>
        <w:tc>
          <w:tcPr>
            <w:tcW w:w="2301" w:type="dxa"/>
            <w:tcBorders>
              <w:top w:val="single" w:sz="8" w:space="0" w:color="4F81BD"/>
              <w:left w:val="single" w:sz="8" w:space="0" w:color="4F81BD"/>
              <w:bottom w:val="single" w:sz="8" w:space="0" w:color="4F81BD"/>
              <w:right w:val="single" w:sz="8" w:space="0" w:color="4F81BD"/>
            </w:tcBorders>
            <w:shd w:val="clear" w:color="auto" w:fill="D3DFEE"/>
          </w:tcPr>
          <w:p w:rsidR="00A06A1D" w:rsidRPr="00E85F49" w:rsidRDefault="00A06A1D" w:rsidP="00E85F49">
            <w:pPr>
              <w:spacing w:after="0" w:line="240" w:lineRule="auto"/>
              <w:ind w:left="77" w:hanging="40"/>
              <w:jc w:val="center"/>
              <w:rPr>
                <w:rFonts w:ascii="Times New Roman" w:hAnsi="Times New Roman"/>
                <w:bCs/>
                <w:sz w:val="20"/>
                <w:szCs w:val="20"/>
              </w:rPr>
            </w:pPr>
            <w:r w:rsidRPr="00E85F49">
              <w:rPr>
                <w:rFonts w:ascii="Times New Roman" w:hAnsi="Times New Roman"/>
                <w:bCs/>
                <w:sz w:val="20"/>
                <w:szCs w:val="20"/>
              </w:rPr>
              <w:t>% 98</w:t>
            </w:r>
          </w:p>
        </w:tc>
      </w:tr>
    </w:tbl>
    <w:p w:rsidR="003F0884" w:rsidRPr="000B240C" w:rsidRDefault="00A06A1D" w:rsidP="00FC3970">
      <w:pPr>
        <w:tabs>
          <w:tab w:val="left" w:pos="7310"/>
        </w:tabs>
        <w:spacing w:after="120"/>
        <w:jc w:val="both"/>
        <w:rPr>
          <w:rFonts w:ascii="Times New Roman" w:hAnsi="Times New Roman"/>
          <w:b/>
          <w:color w:val="C00000"/>
          <w:sz w:val="24"/>
          <w:szCs w:val="24"/>
        </w:rPr>
      </w:pPr>
      <w:r w:rsidRPr="000B240C">
        <w:rPr>
          <w:rFonts w:ascii="Times New Roman" w:hAnsi="Times New Roman"/>
          <w:b/>
          <w:color w:val="C00000"/>
          <w:sz w:val="24"/>
          <w:szCs w:val="24"/>
        </w:rPr>
        <w:t xml:space="preserve"> </w:t>
      </w:r>
    </w:p>
    <w:tbl>
      <w:tblPr>
        <w:tblpPr w:leftFromText="141" w:rightFromText="141" w:vertAnchor="page" w:horzAnchor="margin" w:tblpY="1591"/>
        <w:tblW w:w="902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7092"/>
        <w:gridCol w:w="1934"/>
      </w:tblGrid>
      <w:tr w:rsidR="00A06A1D" w:rsidRPr="003306D8" w:rsidTr="00E85F49">
        <w:trPr>
          <w:trHeight w:val="482"/>
        </w:trPr>
        <w:tc>
          <w:tcPr>
            <w:tcW w:w="9026" w:type="dxa"/>
            <w:gridSpan w:val="2"/>
            <w:tcBorders>
              <w:top w:val="single" w:sz="8" w:space="0" w:color="4F81BD"/>
              <w:left w:val="single" w:sz="8" w:space="0" w:color="4F81BD"/>
              <w:bottom w:val="single" w:sz="18" w:space="0" w:color="4F81BD"/>
              <w:right w:val="single" w:sz="8" w:space="0" w:color="4F81BD"/>
            </w:tcBorders>
          </w:tcPr>
          <w:p w:rsidR="00A06A1D" w:rsidRPr="00E85F49" w:rsidRDefault="00A06A1D" w:rsidP="00E85F49">
            <w:pPr>
              <w:spacing w:after="0" w:line="240" w:lineRule="auto"/>
              <w:jc w:val="center"/>
              <w:rPr>
                <w:rFonts w:ascii="Times New Roman" w:hAnsi="Times New Roman"/>
                <w:b/>
                <w:bCs/>
              </w:rPr>
            </w:pPr>
            <w:r w:rsidRPr="00E85F49">
              <w:rPr>
                <w:rFonts w:ascii="Times New Roman" w:hAnsi="Times New Roman"/>
                <w:b/>
                <w:bCs/>
                <w:sz w:val="24"/>
              </w:rPr>
              <w:lastRenderedPageBreak/>
              <w:t>Ali Çetinkaya İlkokulu 2014 – 2015 Mevcut Durum</w:t>
            </w:r>
          </w:p>
        </w:tc>
      </w:tr>
      <w:tr w:rsidR="00A06A1D" w:rsidRPr="003306D8" w:rsidTr="00E85F49">
        <w:trPr>
          <w:trHeight w:val="482"/>
        </w:trPr>
        <w:tc>
          <w:tcPr>
            <w:tcW w:w="7092" w:type="dxa"/>
            <w:tcBorders>
              <w:top w:val="single" w:sz="8" w:space="0" w:color="4F81BD"/>
              <w:left w:val="single" w:sz="8" w:space="0" w:color="4F81BD"/>
              <w:bottom w:val="single" w:sz="8" w:space="0" w:color="4F81BD"/>
              <w:right w:val="single" w:sz="8" w:space="0" w:color="4F81BD"/>
            </w:tcBorders>
            <w:shd w:val="clear" w:color="auto" w:fill="D3DFEE"/>
          </w:tcPr>
          <w:p w:rsidR="00A06A1D" w:rsidRPr="00E85F49" w:rsidRDefault="00A06A1D" w:rsidP="00E85F49">
            <w:pPr>
              <w:spacing w:after="0" w:line="240" w:lineRule="auto"/>
              <w:rPr>
                <w:rFonts w:ascii="Times New Roman" w:hAnsi="Times New Roman"/>
                <w:b/>
                <w:bCs/>
                <w:sz w:val="20"/>
                <w:szCs w:val="20"/>
              </w:rPr>
            </w:pPr>
            <w:r w:rsidRPr="00E85F49">
              <w:rPr>
                <w:rFonts w:ascii="Times New Roman" w:hAnsi="Times New Roman"/>
                <w:b/>
                <w:bCs/>
                <w:sz w:val="20"/>
                <w:szCs w:val="20"/>
              </w:rPr>
              <w:t>Okul Öncesi Eğitime Gitmesi Gerekli Öğrenci Sayısı</w:t>
            </w:r>
          </w:p>
          <w:p w:rsidR="00A06A1D" w:rsidRPr="00E85F49" w:rsidRDefault="00A06A1D" w:rsidP="00E85F49">
            <w:pPr>
              <w:spacing w:after="0" w:line="240" w:lineRule="auto"/>
              <w:rPr>
                <w:rFonts w:ascii="Times New Roman" w:hAnsi="Times New Roman"/>
                <w:b/>
                <w:bCs/>
                <w:sz w:val="20"/>
                <w:szCs w:val="20"/>
              </w:rPr>
            </w:pPr>
            <w:r w:rsidRPr="00E85F49">
              <w:rPr>
                <w:rFonts w:ascii="Times New Roman" w:hAnsi="Times New Roman"/>
                <w:b/>
                <w:bCs/>
                <w:sz w:val="20"/>
                <w:szCs w:val="20"/>
              </w:rPr>
              <w:t>(3-4-5 Yaş Çağ Nüfusu)</w:t>
            </w:r>
          </w:p>
        </w:tc>
        <w:tc>
          <w:tcPr>
            <w:tcW w:w="1934" w:type="dxa"/>
            <w:tcBorders>
              <w:top w:val="single" w:sz="8" w:space="0" w:color="4F81BD"/>
              <w:left w:val="single" w:sz="8" w:space="0" w:color="4F81BD"/>
              <w:bottom w:val="single" w:sz="8" w:space="0" w:color="4F81BD"/>
              <w:right w:val="single" w:sz="8" w:space="0" w:color="4F81BD"/>
            </w:tcBorders>
            <w:shd w:val="clear" w:color="auto" w:fill="D3DFEE"/>
          </w:tcPr>
          <w:p w:rsidR="00A06A1D" w:rsidRPr="00E85F49" w:rsidRDefault="00A06A1D" w:rsidP="00E85F49">
            <w:pPr>
              <w:spacing w:after="0" w:line="240" w:lineRule="auto"/>
              <w:jc w:val="center"/>
              <w:rPr>
                <w:rFonts w:ascii="Times New Roman" w:hAnsi="Times New Roman"/>
                <w:bCs/>
                <w:sz w:val="20"/>
                <w:szCs w:val="20"/>
              </w:rPr>
            </w:pPr>
            <w:r w:rsidRPr="00E85F49">
              <w:rPr>
                <w:rFonts w:ascii="Times New Roman" w:hAnsi="Times New Roman"/>
                <w:bCs/>
                <w:sz w:val="20"/>
                <w:szCs w:val="20"/>
              </w:rPr>
              <w:t>85</w:t>
            </w:r>
          </w:p>
        </w:tc>
      </w:tr>
      <w:tr w:rsidR="00A06A1D" w:rsidRPr="003306D8" w:rsidTr="00E85F49">
        <w:trPr>
          <w:trHeight w:val="482"/>
        </w:trPr>
        <w:tc>
          <w:tcPr>
            <w:tcW w:w="7092" w:type="dxa"/>
            <w:tcBorders>
              <w:top w:val="single" w:sz="8" w:space="0" w:color="4F81BD"/>
              <w:left w:val="single" w:sz="8" w:space="0" w:color="4F81BD"/>
              <w:bottom w:val="single" w:sz="8" w:space="0" w:color="4F81BD"/>
              <w:right w:val="single" w:sz="8" w:space="0" w:color="4F81BD"/>
            </w:tcBorders>
          </w:tcPr>
          <w:p w:rsidR="00A06A1D" w:rsidRPr="00E85F49" w:rsidRDefault="00A06A1D" w:rsidP="00E85F49">
            <w:pPr>
              <w:spacing w:after="0" w:line="240" w:lineRule="auto"/>
              <w:rPr>
                <w:rFonts w:ascii="Times New Roman" w:hAnsi="Times New Roman"/>
                <w:b/>
                <w:bCs/>
                <w:sz w:val="20"/>
                <w:szCs w:val="20"/>
              </w:rPr>
            </w:pPr>
            <w:r w:rsidRPr="00E85F49">
              <w:rPr>
                <w:rFonts w:ascii="Times New Roman" w:hAnsi="Times New Roman"/>
                <w:b/>
                <w:bCs/>
                <w:sz w:val="20"/>
                <w:szCs w:val="20"/>
              </w:rPr>
              <w:t>Okul Öncesi Eğitime Devam Eden Öğrenci Sayısı</w:t>
            </w:r>
          </w:p>
        </w:tc>
        <w:tc>
          <w:tcPr>
            <w:tcW w:w="1934" w:type="dxa"/>
            <w:tcBorders>
              <w:top w:val="single" w:sz="8" w:space="0" w:color="4F81BD"/>
              <w:left w:val="single" w:sz="8" w:space="0" w:color="4F81BD"/>
              <w:bottom w:val="single" w:sz="8" w:space="0" w:color="4F81BD"/>
              <w:right w:val="single" w:sz="8" w:space="0" w:color="4F81BD"/>
            </w:tcBorders>
          </w:tcPr>
          <w:p w:rsidR="00A06A1D" w:rsidRPr="00E85F49" w:rsidRDefault="00A06A1D" w:rsidP="00E85F49">
            <w:pPr>
              <w:spacing w:after="0" w:line="240" w:lineRule="auto"/>
              <w:jc w:val="center"/>
              <w:rPr>
                <w:rFonts w:ascii="Times New Roman" w:hAnsi="Times New Roman"/>
                <w:bCs/>
                <w:sz w:val="20"/>
                <w:szCs w:val="20"/>
              </w:rPr>
            </w:pPr>
            <w:r w:rsidRPr="00E85F49">
              <w:rPr>
                <w:rFonts w:ascii="Times New Roman" w:hAnsi="Times New Roman"/>
                <w:bCs/>
                <w:sz w:val="20"/>
                <w:szCs w:val="20"/>
              </w:rPr>
              <w:t>50</w:t>
            </w:r>
          </w:p>
        </w:tc>
      </w:tr>
      <w:tr w:rsidR="00A06A1D" w:rsidRPr="003306D8" w:rsidTr="00E85F49">
        <w:trPr>
          <w:trHeight w:val="482"/>
        </w:trPr>
        <w:tc>
          <w:tcPr>
            <w:tcW w:w="7092" w:type="dxa"/>
            <w:tcBorders>
              <w:top w:val="single" w:sz="8" w:space="0" w:color="4F81BD"/>
              <w:left w:val="single" w:sz="8" w:space="0" w:color="4F81BD"/>
              <w:bottom w:val="single" w:sz="8" w:space="0" w:color="4F81BD"/>
              <w:right w:val="single" w:sz="8" w:space="0" w:color="4F81BD"/>
            </w:tcBorders>
            <w:shd w:val="clear" w:color="auto" w:fill="D3DFEE"/>
          </w:tcPr>
          <w:p w:rsidR="00A06A1D" w:rsidRPr="00E85F49" w:rsidRDefault="00A06A1D" w:rsidP="00E85F49">
            <w:pPr>
              <w:spacing w:after="0" w:line="240" w:lineRule="auto"/>
              <w:rPr>
                <w:rFonts w:ascii="Times New Roman" w:hAnsi="Times New Roman"/>
                <w:b/>
                <w:bCs/>
                <w:sz w:val="20"/>
                <w:szCs w:val="20"/>
              </w:rPr>
            </w:pPr>
            <w:r w:rsidRPr="00E85F49">
              <w:rPr>
                <w:rFonts w:ascii="Times New Roman" w:hAnsi="Times New Roman"/>
                <w:b/>
                <w:bCs/>
                <w:sz w:val="20"/>
                <w:szCs w:val="20"/>
              </w:rPr>
              <w:t>Okul Öncesi Derslik Sayısı</w:t>
            </w:r>
          </w:p>
        </w:tc>
        <w:tc>
          <w:tcPr>
            <w:tcW w:w="1934" w:type="dxa"/>
            <w:tcBorders>
              <w:top w:val="single" w:sz="8" w:space="0" w:color="4F81BD"/>
              <w:left w:val="single" w:sz="8" w:space="0" w:color="4F81BD"/>
              <w:bottom w:val="single" w:sz="8" w:space="0" w:color="4F81BD"/>
              <w:right w:val="single" w:sz="8" w:space="0" w:color="4F81BD"/>
            </w:tcBorders>
            <w:shd w:val="clear" w:color="auto" w:fill="D3DFEE"/>
          </w:tcPr>
          <w:p w:rsidR="00A06A1D" w:rsidRPr="00E85F49" w:rsidRDefault="00A06A1D" w:rsidP="00E85F49">
            <w:pPr>
              <w:spacing w:after="0" w:line="240" w:lineRule="auto"/>
              <w:jc w:val="center"/>
              <w:rPr>
                <w:rFonts w:ascii="Times New Roman" w:hAnsi="Times New Roman"/>
                <w:bCs/>
                <w:sz w:val="20"/>
                <w:szCs w:val="20"/>
              </w:rPr>
            </w:pPr>
            <w:r w:rsidRPr="00E85F49">
              <w:rPr>
                <w:rFonts w:ascii="Times New Roman" w:hAnsi="Times New Roman"/>
                <w:bCs/>
                <w:sz w:val="20"/>
                <w:szCs w:val="20"/>
              </w:rPr>
              <w:t>1</w:t>
            </w:r>
          </w:p>
        </w:tc>
      </w:tr>
      <w:tr w:rsidR="00A06A1D" w:rsidRPr="003306D8" w:rsidTr="00E85F49">
        <w:trPr>
          <w:trHeight w:val="437"/>
        </w:trPr>
        <w:tc>
          <w:tcPr>
            <w:tcW w:w="7092" w:type="dxa"/>
            <w:tcBorders>
              <w:top w:val="single" w:sz="8" w:space="0" w:color="4F81BD"/>
              <w:left w:val="single" w:sz="8" w:space="0" w:color="4F81BD"/>
              <w:bottom w:val="single" w:sz="8" w:space="0" w:color="4F81BD"/>
              <w:right w:val="single" w:sz="8" w:space="0" w:color="4F81BD"/>
            </w:tcBorders>
          </w:tcPr>
          <w:p w:rsidR="00A06A1D" w:rsidRPr="00E85F49" w:rsidRDefault="00A06A1D" w:rsidP="00E85F49">
            <w:pPr>
              <w:spacing w:after="0" w:line="240" w:lineRule="auto"/>
              <w:rPr>
                <w:rFonts w:ascii="Times New Roman" w:hAnsi="Times New Roman"/>
                <w:b/>
                <w:bCs/>
                <w:sz w:val="20"/>
                <w:szCs w:val="20"/>
              </w:rPr>
            </w:pPr>
            <w:r w:rsidRPr="00E85F49">
              <w:rPr>
                <w:rFonts w:ascii="Times New Roman" w:hAnsi="Times New Roman"/>
                <w:b/>
                <w:bCs/>
                <w:sz w:val="20"/>
                <w:szCs w:val="20"/>
              </w:rPr>
              <w:t>Okul Öncesi Eğitiminde Derslik Başına Düşen Öğrenci Sayısı</w:t>
            </w:r>
          </w:p>
        </w:tc>
        <w:tc>
          <w:tcPr>
            <w:tcW w:w="1934" w:type="dxa"/>
            <w:tcBorders>
              <w:top w:val="single" w:sz="8" w:space="0" w:color="4F81BD"/>
              <w:left w:val="single" w:sz="8" w:space="0" w:color="4F81BD"/>
              <w:bottom w:val="single" w:sz="8" w:space="0" w:color="4F81BD"/>
              <w:right w:val="single" w:sz="8" w:space="0" w:color="4F81BD"/>
            </w:tcBorders>
          </w:tcPr>
          <w:p w:rsidR="00A06A1D" w:rsidRPr="00E85F49" w:rsidRDefault="00A06A1D" w:rsidP="00E85F49">
            <w:pPr>
              <w:spacing w:after="0" w:line="240" w:lineRule="auto"/>
              <w:jc w:val="center"/>
              <w:rPr>
                <w:rFonts w:ascii="Times New Roman" w:hAnsi="Times New Roman"/>
                <w:bCs/>
                <w:sz w:val="20"/>
                <w:szCs w:val="20"/>
              </w:rPr>
            </w:pPr>
            <w:r w:rsidRPr="00E85F49">
              <w:rPr>
                <w:rFonts w:ascii="Times New Roman" w:hAnsi="Times New Roman"/>
                <w:bCs/>
                <w:sz w:val="20"/>
                <w:szCs w:val="20"/>
              </w:rPr>
              <w:t>25</w:t>
            </w:r>
          </w:p>
        </w:tc>
      </w:tr>
      <w:tr w:rsidR="00A06A1D" w:rsidRPr="003306D8" w:rsidTr="00E85F49">
        <w:trPr>
          <w:trHeight w:val="482"/>
        </w:trPr>
        <w:tc>
          <w:tcPr>
            <w:tcW w:w="7092" w:type="dxa"/>
            <w:tcBorders>
              <w:top w:val="single" w:sz="8" w:space="0" w:color="4F81BD"/>
              <w:left w:val="single" w:sz="8" w:space="0" w:color="4F81BD"/>
              <w:bottom w:val="single" w:sz="8" w:space="0" w:color="4F81BD"/>
              <w:right w:val="single" w:sz="8" w:space="0" w:color="4F81BD"/>
            </w:tcBorders>
            <w:shd w:val="clear" w:color="auto" w:fill="D3DFEE"/>
          </w:tcPr>
          <w:p w:rsidR="00A06A1D" w:rsidRPr="00E85F49" w:rsidRDefault="00A06A1D" w:rsidP="00E85F49">
            <w:pPr>
              <w:spacing w:after="0" w:line="240" w:lineRule="auto"/>
              <w:rPr>
                <w:rFonts w:ascii="Times New Roman" w:hAnsi="Times New Roman"/>
                <w:b/>
                <w:bCs/>
                <w:sz w:val="20"/>
                <w:szCs w:val="20"/>
              </w:rPr>
            </w:pPr>
            <w:r w:rsidRPr="00E85F49">
              <w:rPr>
                <w:rFonts w:ascii="Times New Roman" w:hAnsi="Times New Roman"/>
                <w:b/>
                <w:bCs/>
                <w:sz w:val="20"/>
                <w:szCs w:val="20"/>
              </w:rPr>
              <w:t>Okullaşması Gereken Nüfus</w:t>
            </w:r>
          </w:p>
        </w:tc>
        <w:tc>
          <w:tcPr>
            <w:tcW w:w="1934" w:type="dxa"/>
            <w:tcBorders>
              <w:top w:val="single" w:sz="8" w:space="0" w:color="4F81BD"/>
              <w:left w:val="single" w:sz="8" w:space="0" w:color="4F81BD"/>
              <w:bottom w:val="single" w:sz="8" w:space="0" w:color="4F81BD"/>
              <w:right w:val="single" w:sz="8" w:space="0" w:color="4F81BD"/>
            </w:tcBorders>
            <w:shd w:val="clear" w:color="auto" w:fill="D3DFEE"/>
          </w:tcPr>
          <w:p w:rsidR="00A06A1D" w:rsidRPr="00E85F49" w:rsidRDefault="00A06A1D" w:rsidP="00E85F49">
            <w:pPr>
              <w:spacing w:after="0" w:line="240" w:lineRule="auto"/>
              <w:jc w:val="center"/>
              <w:rPr>
                <w:rFonts w:ascii="Times New Roman" w:hAnsi="Times New Roman"/>
                <w:bCs/>
                <w:sz w:val="20"/>
                <w:szCs w:val="20"/>
              </w:rPr>
            </w:pPr>
            <w:r w:rsidRPr="00E85F49">
              <w:rPr>
                <w:rFonts w:ascii="Times New Roman" w:hAnsi="Times New Roman"/>
                <w:bCs/>
                <w:sz w:val="20"/>
                <w:szCs w:val="20"/>
              </w:rPr>
              <w:t>65</w:t>
            </w:r>
          </w:p>
        </w:tc>
      </w:tr>
      <w:tr w:rsidR="00A06A1D" w:rsidRPr="003306D8" w:rsidTr="00E85F49">
        <w:trPr>
          <w:trHeight w:val="482"/>
        </w:trPr>
        <w:tc>
          <w:tcPr>
            <w:tcW w:w="7092" w:type="dxa"/>
            <w:tcBorders>
              <w:top w:val="single" w:sz="8" w:space="0" w:color="4F81BD"/>
              <w:left w:val="single" w:sz="8" w:space="0" w:color="4F81BD"/>
              <w:bottom w:val="single" w:sz="8" w:space="0" w:color="4F81BD"/>
              <w:right w:val="single" w:sz="8" w:space="0" w:color="4F81BD"/>
            </w:tcBorders>
          </w:tcPr>
          <w:p w:rsidR="00A06A1D" w:rsidRPr="00E85F49" w:rsidRDefault="00A06A1D" w:rsidP="00E85F49">
            <w:pPr>
              <w:spacing w:after="0" w:line="240" w:lineRule="auto"/>
              <w:rPr>
                <w:rFonts w:ascii="Times New Roman" w:hAnsi="Times New Roman"/>
                <w:b/>
                <w:bCs/>
                <w:sz w:val="20"/>
                <w:szCs w:val="20"/>
              </w:rPr>
            </w:pPr>
            <w:r w:rsidRPr="00E85F49">
              <w:rPr>
                <w:rFonts w:ascii="Times New Roman" w:hAnsi="Times New Roman"/>
                <w:b/>
                <w:bCs/>
                <w:sz w:val="20"/>
                <w:szCs w:val="20"/>
              </w:rPr>
              <w:t>Okul Öncesi Eğitimin Okullaşma Oranı</w:t>
            </w:r>
          </w:p>
        </w:tc>
        <w:tc>
          <w:tcPr>
            <w:tcW w:w="1934" w:type="dxa"/>
            <w:tcBorders>
              <w:top w:val="single" w:sz="8" w:space="0" w:color="4F81BD"/>
              <w:left w:val="single" w:sz="8" w:space="0" w:color="4F81BD"/>
              <w:bottom w:val="single" w:sz="8" w:space="0" w:color="4F81BD"/>
              <w:right w:val="single" w:sz="8" w:space="0" w:color="4F81BD"/>
            </w:tcBorders>
          </w:tcPr>
          <w:p w:rsidR="00A06A1D" w:rsidRPr="00E85F49" w:rsidRDefault="00A06A1D" w:rsidP="00E85F49">
            <w:pPr>
              <w:spacing w:after="0" w:line="240" w:lineRule="auto"/>
              <w:jc w:val="center"/>
              <w:rPr>
                <w:rFonts w:ascii="Times New Roman" w:hAnsi="Times New Roman"/>
                <w:bCs/>
                <w:sz w:val="20"/>
                <w:szCs w:val="20"/>
              </w:rPr>
            </w:pPr>
            <w:r w:rsidRPr="00E85F49">
              <w:rPr>
                <w:rFonts w:ascii="Times New Roman" w:hAnsi="Times New Roman"/>
                <w:bCs/>
                <w:sz w:val="20"/>
                <w:szCs w:val="20"/>
              </w:rPr>
              <w:t>58</w:t>
            </w:r>
          </w:p>
        </w:tc>
      </w:tr>
      <w:tr w:rsidR="00A06A1D" w:rsidRPr="003306D8" w:rsidTr="00E85F49">
        <w:trPr>
          <w:trHeight w:val="482"/>
        </w:trPr>
        <w:tc>
          <w:tcPr>
            <w:tcW w:w="7092" w:type="dxa"/>
            <w:tcBorders>
              <w:top w:val="single" w:sz="8" w:space="0" w:color="4F81BD"/>
              <w:left w:val="single" w:sz="8" w:space="0" w:color="4F81BD"/>
              <w:bottom w:val="single" w:sz="8" w:space="0" w:color="4F81BD"/>
              <w:right w:val="single" w:sz="8" w:space="0" w:color="4F81BD"/>
            </w:tcBorders>
            <w:shd w:val="clear" w:color="auto" w:fill="D3DFEE"/>
          </w:tcPr>
          <w:p w:rsidR="00A06A1D" w:rsidRPr="00E85F49" w:rsidRDefault="00A06A1D" w:rsidP="00E85F49">
            <w:pPr>
              <w:spacing w:after="0" w:line="240" w:lineRule="auto"/>
              <w:rPr>
                <w:rFonts w:ascii="Times New Roman" w:hAnsi="Times New Roman"/>
                <w:b/>
                <w:bCs/>
                <w:sz w:val="20"/>
                <w:szCs w:val="20"/>
              </w:rPr>
            </w:pPr>
            <w:r w:rsidRPr="00E85F49">
              <w:rPr>
                <w:rFonts w:ascii="Times New Roman" w:hAnsi="Times New Roman"/>
                <w:b/>
                <w:bCs/>
                <w:sz w:val="20"/>
                <w:szCs w:val="20"/>
              </w:rPr>
              <w:t>Okullaşması Gereken Öğrenci Yüzdesi</w:t>
            </w:r>
          </w:p>
        </w:tc>
        <w:tc>
          <w:tcPr>
            <w:tcW w:w="1934" w:type="dxa"/>
            <w:tcBorders>
              <w:top w:val="single" w:sz="8" w:space="0" w:color="4F81BD"/>
              <w:left w:val="single" w:sz="8" w:space="0" w:color="4F81BD"/>
              <w:bottom w:val="single" w:sz="8" w:space="0" w:color="4F81BD"/>
              <w:right w:val="single" w:sz="8" w:space="0" w:color="4F81BD"/>
            </w:tcBorders>
            <w:shd w:val="clear" w:color="auto" w:fill="D3DFEE"/>
          </w:tcPr>
          <w:p w:rsidR="00A06A1D" w:rsidRPr="00E85F49" w:rsidRDefault="00A06A1D" w:rsidP="00E85F49">
            <w:pPr>
              <w:spacing w:after="0" w:line="240" w:lineRule="auto"/>
              <w:jc w:val="center"/>
              <w:rPr>
                <w:rFonts w:ascii="Times New Roman" w:hAnsi="Times New Roman"/>
                <w:bCs/>
                <w:sz w:val="20"/>
                <w:szCs w:val="20"/>
              </w:rPr>
            </w:pPr>
            <w:r w:rsidRPr="00E85F49">
              <w:rPr>
                <w:rFonts w:ascii="Times New Roman" w:hAnsi="Times New Roman"/>
                <w:bCs/>
                <w:sz w:val="20"/>
                <w:szCs w:val="20"/>
              </w:rPr>
              <w:t>42</w:t>
            </w:r>
          </w:p>
        </w:tc>
      </w:tr>
    </w:tbl>
    <w:p w:rsidR="00A06A1D" w:rsidRDefault="00A06A1D" w:rsidP="002C6A0F">
      <w:pPr>
        <w:tabs>
          <w:tab w:val="left" w:pos="7310"/>
        </w:tabs>
        <w:spacing w:after="120"/>
        <w:jc w:val="both"/>
        <w:rPr>
          <w:rFonts w:ascii="Times New Roman" w:hAnsi="Times New Roman"/>
          <w:b/>
          <w:color w:val="C00000"/>
          <w:sz w:val="24"/>
          <w:szCs w:val="24"/>
        </w:rPr>
      </w:pPr>
    </w:p>
    <w:p w:rsidR="002C6A0F" w:rsidRPr="002C6A0F" w:rsidRDefault="002C6A0F" w:rsidP="002C6A0F">
      <w:pPr>
        <w:tabs>
          <w:tab w:val="left" w:pos="7310"/>
        </w:tabs>
        <w:spacing w:after="120"/>
        <w:jc w:val="both"/>
        <w:rPr>
          <w:rFonts w:ascii="Times New Roman" w:hAnsi="Times New Roman"/>
          <w:b/>
          <w:color w:val="C00000"/>
          <w:sz w:val="24"/>
          <w:szCs w:val="24"/>
        </w:rPr>
      </w:pPr>
      <w:r w:rsidRPr="002C6A0F">
        <w:rPr>
          <w:rFonts w:ascii="Times New Roman" w:hAnsi="Times New Roman"/>
          <w:b/>
          <w:color w:val="C00000"/>
          <w:sz w:val="24"/>
          <w:szCs w:val="24"/>
        </w:rPr>
        <w:t>Hedefin Ne Olduğu ve Neden Gereksinim Duyulduğu?</w:t>
      </w:r>
    </w:p>
    <w:p w:rsidR="00A946AE" w:rsidRDefault="002C6A0F" w:rsidP="00B90F5B">
      <w:pPr>
        <w:tabs>
          <w:tab w:val="left" w:pos="709"/>
        </w:tabs>
        <w:spacing w:after="120"/>
        <w:ind w:firstLine="709"/>
        <w:jc w:val="both"/>
        <w:rPr>
          <w:rFonts w:ascii="Times New Roman" w:hAnsi="Times New Roman"/>
          <w:bCs/>
          <w:sz w:val="24"/>
          <w:szCs w:val="24"/>
        </w:rPr>
      </w:pPr>
      <w:r w:rsidRPr="002C6A0F">
        <w:rPr>
          <w:rFonts w:ascii="Times New Roman" w:hAnsi="Times New Roman"/>
          <w:sz w:val="24"/>
          <w:szCs w:val="24"/>
        </w:rPr>
        <w:t>Bireylerin eğitim ve öğretime katılımı, sosyal ve ekonomik kalkınmanın sürdürülebilmesinde önemli bir etken olarak görülmektedir. Bu nedenle eğitim ve öğretime katılımın artırılması, öğretimin tamamlanması ve eğitim hizmetinin bütün bireylere adil şartlarda sunulması hedeflenmektedir.</w:t>
      </w:r>
    </w:p>
    <w:p w:rsidR="00C131A8" w:rsidRDefault="00C131A8" w:rsidP="00C21A35">
      <w:pPr>
        <w:spacing w:after="120"/>
        <w:ind w:left="567"/>
        <w:jc w:val="both"/>
        <w:rPr>
          <w:rFonts w:ascii="Times New Roman" w:hAnsi="Times New Roman"/>
          <w:bCs/>
          <w:sz w:val="24"/>
          <w:szCs w:val="24"/>
        </w:rPr>
      </w:pPr>
    </w:p>
    <w:p w:rsidR="003F0884" w:rsidRPr="000B240C" w:rsidRDefault="003F0884" w:rsidP="003F0884">
      <w:pPr>
        <w:spacing w:before="120" w:after="120"/>
        <w:rPr>
          <w:rFonts w:ascii="Times New Roman" w:hAnsi="Times New Roman"/>
          <w:b/>
          <w:color w:val="C00000"/>
          <w:sz w:val="24"/>
          <w:szCs w:val="18"/>
        </w:rPr>
      </w:pPr>
      <w:r w:rsidRPr="000B240C">
        <w:rPr>
          <w:rFonts w:ascii="Times New Roman" w:hAnsi="Times New Roman"/>
          <w:b/>
          <w:color w:val="C00000"/>
          <w:sz w:val="24"/>
          <w:szCs w:val="18"/>
        </w:rPr>
        <w:t>Üst Politika Belgeleri</w:t>
      </w:r>
    </w:p>
    <w:p w:rsidR="00EF16CC" w:rsidRDefault="00EF16CC" w:rsidP="00A946AE">
      <w:pPr>
        <w:pStyle w:val="u"/>
        <w:numPr>
          <w:ilvl w:val="0"/>
          <w:numId w:val="1"/>
        </w:numPr>
        <w:spacing w:line="276" w:lineRule="auto"/>
        <w:ind w:left="284" w:hanging="284"/>
        <w:contextualSpacing/>
        <w:jc w:val="both"/>
        <w:rPr>
          <w:szCs w:val="18"/>
        </w:rPr>
      </w:pPr>
      <w:r w:rsidRPr="0098235C">
        <w:rPr>
          <w:szCs w:val="18"/>
        </w:rPr>
        <w:t>62. Hükümet Programı, 10. Kalkınma Planı, Avrupa Birliği Müktesebatı ve diğer üst politika belgelerinde eğitim ve öğretime katılımla bağlantılı olarak aşağıdaki hususlar ön plana çıkmaktadır.</w:t>
      </w:r>
    </w:p>
    <w:p w:rsidR="00A946AE" w:rsidRPr="0098235C" w:rsidRDefault="00A946AE" w:rsidP="00A946AE">
      <w:pPr>
        <w:pStyle w:val="u"/>
        <w:spacing w:line="276" w:lineRule="auto"/>
        <w:ind w:left="284"/>
        <w:contextualSpacing/>
        <w:jc w:val="both"/>
        <w:rPr>
          <w:szCs w:val="18"/>
        </w:rPr>
      </w:pPr>
    </w:p>
    <w:p w:rsidR="00EF16CC" w:rsidRDefault="00EF16CC" w:rsidP="00A946AE">
      <w:pPr>
        <w:pStyle w:val="u"/>
        <w:numPr>
          <w:ilvl w:val="0"/>
          <w:numId w:val="1"/>
        </w:numPr>
        <w:spacing w:line="276" w:lineRule="auto"/>
        <w:ind w:left="284" w:hanging="284"/>
        <w:contextualSpacing/>
        <w:jc w:val="both"/>
        <w:rPr>
          <w:szCs w:val="18"/>
        </w:rPr>
      </w:pPr>
      <w:r w:rsidRPr="0098235C">
        <w:rPr>
          <w:szCs w:val="18"/>
        </w:rPr>
        <w:t>Okul öncesi eğitimin, özellikle imkânları kısıtlı hane ve bölgelerin erişimini destekleyecek şekilde yaygınlaştırılması,</w:t>
      </w:r>
    </w:p>
    <w:p w:rsidR="00A946AE" w:rsidRPr="0098235C" w:rsidRDefault="00A946AE" w:rsidP="00A946AE">
      <w:pPr>
        <w:pStyle w:val="u"/>
        <w:spacing w:line="276" w:lineRule="auto"/>
        <w:ind w:left="284"/>
        <w:contextualSpacing/>
        <w:jc w:val="both"/>
        <w:rPr>
          <w:szCs w:val="18"/>
        </w:rPr>
      </w:pPr>
    </w:p>
    <w:p w:rsidR="00EF16CC" w:rsidRDefault="00EF16CC" w:rsidP="00A946AE">
      <w:pPr>
        <w:pStyle w:val="u"/>
        <w:numPr>
          <w:ilvl w:val="0"/>
          <w:numId w:val="1"/>
        </w:numPr>
        <w:spacing w:line="276" w:lineRule="auto"/>
        <w:ind w:left="284" w:hanging="284"/>
        <w:contextualSpacing/>
        <w:jc w:val="both"/>
        <w:rPr>
          <w:szCs w:val="18"/>
        </w:rPr>
      </w:pPr>
      <w:r w:rsidRPr="0098235C">
        <w:rPr>
          <w:szCs w:val="18"/>
        </w:rPr>
        <w:t>Kaliteli bir temel eğitime, dezavantajlı öğrencileri de kapsayacak şekilde tam katılımın sağlanması ve cinsiyet farklılıkları ile bölgeler arasındaki erişim farklılıklarının ortadan kaldırılması,</w:t>
      </w:r>
    </w:p>
    <w:p w:rsidR="00EF16CC" w:rsidRDefault="00EF16CC" w:rsidP="00B90F5B">
      <w:pPr>
        <w:pStyle w:val="u"/>
        <w:spacing w:line="276" w:lineRule="auto"/>
        <w:contextualSpacing/>
        <w:jc w:val="both"/>
        <w:rPr>
          <w:szCs w:val="18"/>
        </w:rPr>
      </w:pPr>
    </w:p>
    <w:p w:rsidR="00A946AE" w:rsidRPr="0098235C" w:rsidRDefault="00A946AE" w:rsidP="00B90F5B">
      <w:pPr>
        <w:pStyle w:val="u"/>
        <w:spacing w:line="276" w:lineRule="auto"/>
        <w:contextualSpacing/>
        <w:jc w:val="both"/>
        <w:rPr>
          <w:szCs w:val="18"/>
        </w:rPr>
      </w:pPr>
    </w:p>
    <w:p w:rsidR="000A195F" w:rsidRDefault="00EF16CC" w:rsidP="00A06A1D">
      <w:pPr>
        <w:pStyle w:val="u"/>
        <w:numPr>
          <w:ilvl w:val="0"/>
          <w:numId w:val="1"/>
        </w:numPr>
        <w:spacing w:line="276" w:lineRule="auto"/>
        <w:ind w:left="284" w:hanging="284"/>
        <w:contextualSpacing/>
        <w:jc w:val="both"/>
      </w:pPr>
      <w:r w:rsidRPr="00A06A1D">
        <w:rPr>
          <w:szCs w:val="18"/>
        </w:rPr>
        <w:t>Dezavantajlı bireylerin eğitim ve öğretime erişimler</w:t>
      </w:r>
      <w:r w:rsidR="00B90F5B" w:rsidRPr="00A06A1D">
        <w:rPr>
          <w:szCs w:val="18"/>
        </w:rPr>
        <w:t xml:space="preserve">ini destekleyecek </w:t>
      </w:r>
      <w:r w:rsidRPr="00A06A1D">
        <w:rPr>
          <w:szCs w:val="18"/>
        </w:rPr>
        <w:t>imkânların genişletilmesi, her bölgede engellilerin özel eğitim ihtiyaçlarına cevap verecek okulların ve özel eğitim sınıflarının yaygınlaştırılması, ulaşımlarının kolaylaştırılması için taşımalı eğitimin kapsamının bu öğrencilere yönelik olarak genişletilmesi,</w:t>
      </w:r>
    </w:p>
    <w:p w:rsidR="00A06A1D" w:rsidRDefault="00A06A1D" w:rsidP="00D86769">
      <w:pPr>
        <w:spacing w:after="0" w:line="360" w:lineRule="auto"/>
        <w:ind w:left="567"/>
        <w:rPr>
          <w:rFonts w:ascii="Times New Roman" w:hAnsi="Times New Roman"/>
          <w:b/>
          <w:color w:val="C00000"/>
          <w:sz w:val="24"/>
          <w:szCs w:val="24"/>
        </w:rPr>
      </w:pPr>
    </w:p>
    <w:p w:rsidR="00D86769" w:rsidRPr="00B53824" w:rsidRDefault="00D86769" w:rsidP="00D86769">
      <w:pPr>
        <w:spacing w:after="0" w:line="360" w:lineRule="auto"/>
        <w:ind w:left="567"/>
        <w:rPr>
          <w:rFonts w:ascii="Times New Roman" w:eastAsia="Times New Roman" w:hAnsi="Times New Roman"/>
          <w:b/>
          <w:bCs/>
          <w:sz w:val="20"/>
          <w:szCs w:val="20"/>
        </w:rPr>
      </w:pPr>
      <w:r w:rsidRPr="000B240C">
        <w:rPr>
          <w:rFonts w:ascii="Times New Roman" w:hAnsi="Times New Roman"/>
          <w:b/>
          <w:color w:val="C00000"/>
          <w:sz w:val="24"/>
          <w:szCs w:val="24"/>
        </w:rPr>
        <w:lastRenderedPageBreak/>
        <w:t>Tedbirler</w:t>
      </w:r>
      <w:r w:rsidR="00B75ECC" w:rsidRPr="000B240C">
        <w:rPr>
          <w:rFonts w:ascii="Times New Roman" w:hAnsi="Times New Roman"/>
          <w:b/>
          <w:color w:val="C00000"/>
          <w:sz w:val="24"/>
          <w:szCs w:val="24"/>
        </w:rPr>
        <w:t xml:space="preserve"> 1.1</w:t>
      </w:r>
      <w:r w:rsidRPr="00B53824">
        <w:rPr>
          <w:rFonts w:ascii="Times New Roman" w:eastAsia="Times New Roman" w:hAnsi="Times New Roman"/>
          <w:b/>
          <w:bCs/>
          <w:i/>
          <w:iCs/>
          <w:color w:val="FFFFFF"/>
          <w:sz w:val="20"/>
          <w:szCs w:val="20"/>
        </w:rPr>
        <w:t>Öğretime Erişim</w:t>
      </w:r>
    </w:p>
    <w:tbl>
      <w:tblPr>
        <w:tblW w:w="932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443"/>
        <w:gridCol w:w="1808"/>
        <w:gridCol w:w="35"/>
        <w:gridCol w:w="1559"/>
        <w:gridCol w:w="13"/>
        <w:gridCol w:w="2464"/>
      </w:tblGrid>
      <w:tr w:rsidR="00CF75B8" w:rsidRPr="00A66266" w:rsidTr="00E85F49">
        <w:trPr>
          <w:trHeight w:val="575"/>
        </w:trPr>
        <w:tc>
          <w:tcPr>
            <w:tcW w:w="3443" w:type="dxa"/>
            <w:tcBorders>
              <w:top w:val="single" w:sz="8" w:space="0" w:color="4F81BD"/>
              <w:left w:val="single" w:sz="8" w:space="0" w:color="4F81BD"/>
              <w:bottom w:val="single" w:sz="18" w:space="0" w:color="4F81BD"/>
              <w:right w:val="single" w:sz="8" w:space="0" w:color="4F81BD"/>
            </w:tcBorders>
          </w:tcPr>
          <w:p w:rsidR="003F4EE0" w:rsidRPr="00E85F49" w:rsidRDefault="003F4EE0" w:rsidP="00E85F49">
            <w:pPr>
              <w:spacing w:after="0" w:line="240" w:lineRule="auto"/>
              <w:jc w:val="center"/>
              <w:rPr>
                <w:rFonts w:ascii="Times New Roman" w:hAnsi="Times New Roman"/>
                <w:b/>
                <w:bCs/>
                <w:sz w:val="24"/>
              </w:rPr>
            </w:pPr>
            <w:r w:rsidRPr="00E85F49">
              <w:rPr>
                <w:rFonts w:ascii="Times New Roman" w:hAnsi="Times New Roman"/>
                <w:b/>
                <w:bCs/>
                <w:sz w:val="24"/>
              </w:rPr>
              <w:t>Tedbir/Strateji</w:t>
            </w:r>
          </w:p>
        </w:tc>
        <w:tc>
          <w:tcPr>
            <w:tcW w:w="1808" w:type="dxa"/>
            <w:tcBorders>
              <w:top w:val="single" w:sz="8" w:space="0" w:color="4F81BD"/>
              <w:left w:val="single" w:sz="8" w:space="0" w:color="4F81BD"/>
              <w:bottom w:val="single" w:sz="18" w:space="0" w:color="4F81BD"/>
              <w:right w:val="single" w:sz="8" w:space="0" w:color="4F81BD"/>
            </w:tcBorders>
          </w:tcPr>
          <w:p w:rsidR="003F4EE0" w:rsidRPr="00E85F49" w:rsidRDefault="003F4EE0" w:rsidP="00E85F49">
            <w:pPr>
              <w:spacing w:after="0" w:line="240" w:lineRule="auto"/>
              <w:jc w:val="center"/>
              <w:rPr>
                <w:rFonts w:ascii="Times New Roman" w:hAnsi="Times New Roman"/>
                <w:b/>
                <w:bCs/>
                <w:sz w:val="24"/>
              </w:rPr>
            </w:pPr>
            <w:r w:rsidRPr="00E85F49">
              <w:rPr>
                <w:rFonts w:ascii="Times New Roman" w:hAnsi="Times New Roman"/>
                <w:b/>
                <w:bCs/>
                <w:sz w:val="24"/>
              </w:rPr>
              <w:t>İlişkili Alt Birim/Birimler</w:t>
            </w:r>
          </w:p>
        </w:tc>
        <w:tc>
          <w:tcPr>
            <w:tcW w:w="1607" w:type="dxa"/>
            <w:gridSpan w:val="3"/>
            <w:tcBorders>
              <w:top w:val="single" w:sz="8" w:space="0" w:color="4F81BD"/>
              <w:left w:val="single" w:sz="8" w:space="0" w:color="4F81BD"/>
              <w:bottom w:val="single" w:sz="18" w:space="0" w:color="4F81BD"/>
              <w:right w:val="single" w:sz="8" w:space="0" w:color="4F81BD"/>
            </w:tcBorders>
          </w:tcPr>
          <w:p w:rsidR="003F4EE0" w:rsidRPr="00E85F49" w:rsidRDefault="003F4EE0" w:rsidP="00E85F49">
            <w:pPr>
              <w:spacing w:after="0" w:line="240" w:lineRule="auto"/>
              <w:jc w:val="center"/>
              <w:rPr>
                <w:rFonts w:ascii="Times New Roman" w:hAnsi="Times New Roman"/>
                <w:b/>
                <w:bCs/>
                <w:sz w:val="24"/>
              </w:rPr>
            </w:pPr>
            <w:r w:rsidRPr="00E85F49">
              <w:rPr>
                <w:rFonts w:ascii="Times New Roman" w:hAnsi="Times New Roman"/>
                <w:b/>
                <w:bCs/>
                <w:sz w:val="24"/>
              </w:rPr>
              <w:t>Yasal Dayanak</w:t>
            </w:r>
          </w:p>
        </w:tc>
        <w:tc>
          <w:tcPr>
            <w:tcW w:w="2464" w:type="dxa"/>
            <w:tcBorders>
              <w:top w:val="single" w:sz="8" w:space="0" w:color="4F81BD"/>
              <w:left w:val="single" w:sz="8" w:space="0" w:color="4F81BD"/>
              <w:bottom w:val="single" w:sz="18" w:space="0" w:color="4F81BD"/>
              <w:right w:val="single" w:sz="8" w:space="0" w:color="4F81BD"/>
            </w:tcBorders>
          </w:tcPr>
          <w:p w:rsidR="003F4EE0" w:rsidRPr="00E85F49" w:rsidRDefault="003F4EE0" w:rsidP="00E85F49">
            <w:pPr>
              <w:spacing w:after="0" w:line="240" w:lineRule="auto"/>
              <w:jc w:val="center"/>
              <w:rPr>
                <w:rFonts w:ascii="Times New Roman" w:hAnsi="Times New Roman"/>
                <w:b/>
                <w:bCs/>
                <w:sz w:val="24"/>
              </w:rPr>
            </w:pPr>
            <w:r w:rsidRPr="00E85F49">
              <w:rPr>
                <w:rFonts w:ascii="Times New Roman" w:hAnsi="Times New Roman"/>
                <w:b/>
                <w:bCs/>
                <w:sz w:val="24"/>
              </w:rPr>
              <w:t>Tahmini Maliyet</w:t>
            </w:r>
          </w:p>
        </w:tc>
      </w:tr>
      <w:tr w:rsidR="00CF75B8" w:rsidRPr="00A66266" w:rsidTr="00E85F49">
        <w:trPr>
          <w:trHeight w:val="1031"/>
        </w:trPr>
        <w:tc>
          <w:tcPr>
            <w:tcW w:w="3443" w:type="dxa"/>
            <w:tcBorders>
              <w:top w:val="single" w:sz="8" w:space="0" w:color="4F81BD"/>
              <w:left w:val="single" w:sz="8" w:space="0" w:color="4F81BD"/>
              <w:bottom w:val="single" w:sz="8" w:space="0" w:color="4F81BD"/>
              <w:right w:val="single" w:sz="8" w:space="0" w:color="4F81BD"/>
            </w:tcBorders>
            <w:shd w:val="clear" w:color="auto" w:fill="D3DFEE"/>
          </w:tcPr>
          <w:p w:rsidR="003F4EE0" w:rsidRPr="00E85F49" w:rsidRDefault="003F4EE0" w:rsidP="00E85F49">
            <w:pPr>
              <w:spacing w:before="100" w:beforeAutospacing="1" w:after="120" w:afterAutospacing="1" w:line="240" w:lineRule="auto"/>
              <w:rPr>
                <w:rFonts w:ascii="Times New Roman" w:hAnsi="Times New Roman"/>
                <w:b/>
                <w:bCs/>
                <w:color w:val="000000"/>
                <w:sz w:val="20"/>
                <w:szCs w:val="20"/>
              </w:rPr>
            </w:pPr>
            <w:r w:rsidRPr="00E85F49">
              <w:rPr>
                <w:rFonts w:ascii="Times New Roman" w:hAnsi="Times New Roman"/>
                <w:b/>
                <w:bCs/>
                <w:color w:val="000000"/>
                <w:sz w:val="20"/>
                <w:szCs w:val="20"/>
              </w:rPr>
              <w:t xml:space="preserve">1. Hayırseverlerin, STK’ların, özel kurum ve kuruluşların desteği ile eğitime erişimi artıracak projeler çoğaltılacaktır. </w:t>
            </w:r>
          </w:p>
        </w:tc>
        <w:tc>
          <w:tcPr>
            <w:tcW w:w="1808" w:type="dxa"/>
            <w:tcBorders>
              <w:top w:val="single" w:sz="8" w:space="0" w:color="4F81BD"/>
              <w:left w:val="single" w:sz="8" w:space="0" w:color="4F81BD"/>
              <w:bottom w:val="single" w:sz="8" w:space="0" w:color="4F81BD"/>
              <w:right w:val="single" w:sz="8" w:space="0" w:color="4F81BD"/>
            </w:tcBorders>
            <w:shd w:val="clear" w:color="auto" w:fill="D3DFEE"/>
          </w:tcPr>
          <w:p w:rsidR="003F4EE0" w:rsidRPr="00E85F49" w:rsidRDefault="003F4EE0" w:rsidP="00E85F49">
            <w:pPr>
              <w:spacing w:after="0" w:line="240" w:lineRule="auto"/>
              <w:contextualSpacing/>
              <w:rPr>
                <w:rFonts w:ascii="Times New Roman" w:hAnsi="Times New Roman"/>
                <w:color w:val="000000"/>
                <w:sz w:val="20"/>
                <w:szCs w:val="20"/>
              </w:rPr>
            </w:pPr>
            <w:r w:rsidRPr="00E85F49">
              <w:rPr>
                <w:rFonts w:ascii="Times New Roman" w:hAnsi="Times New Roman"/>
                <w:color w:val="000000"/>
                <w:sz w:val="20"/>
                <w:szCs w:val="20"/>
              </w:rPr>
              <w:t>Okul Yönetimi</w:t>
            </w:r>
          </w:p>
          <w:p w:rsidR="003F4EE0" w:rsidRPr="00E85F49" w:rsidRDefault="003F4EE0" w:rsidP="00E85F49">
            <w:pPr>
              <w:spacing w:after="0" w:line="240" w:lineRule="auto"/>
              <w:contextualSpacing/>
              <w:rPr>
                <w:rFonts w:ascii="Times New Roman" w:hAnsi="Times New Roman"/>
                <w:color w:val="000000"/>
                <w:sz w:val="20"/>
                <w:szCs w:val="20"/>
              </w:rPr>
            </w:pPr>
          </w:p>
        </w:tc>
        <w:tc>
          <w:tcPr>
            <w:tcW w:w="1607" w:type="dxa"/>
            <w:gridSpan w:val="3"/>
            <w:tcBorders>
              <w:top w:val="single" w:sz="8" w:space="0" w:color="4F81BD"/>
              <w:left w:val="single" w:sz="8" w:space="0" w:color="4F81BD"/>
              <w:bottom w:val="single" w:sz="8" w:space="0" w:color="4F81BD"/>
              <w:right w:val="single" w:sz="8" w:space="0" w:color="4F81BD"/>
            </w:tcBorders>
            <w:shd w:val="clear" w:color="auto" w:fill="D3DFEE"/>
          </w:tcPr>
          <w:p w:rsidR="003F4EE0" w:rsidRPr="00E85F49" w:rsidRDefault="003F4EE0" w:rsidP="00E85F49">
            <w:pPr>
              <w:spacing w:after="0" w:line="240" w:lineRule="auto"/>
              <w:rPr>
                <w:rFonts w:ascii="Times New Roman" w:hAnsi="Times New Roman"/>
                <w:color w:val="000000"/>
                <w:sz w:val="20"/>
                <w:szCs w:val="20"/>
              </w:rPr>
            </w:pPr>
            <w:r w:rsidRPr="00E85F49">
              <w:rPr>
                <w:rFonts w:ascii="Times New Roman" w:hAnsi="Times New Roman"/>
                <w:color w:val="000000"/>
                <w:sz w:val="20"/>
                <w:szCs w:val="20"/>
              </w:rPr>
              <w:t>İl Milli Eğitim Müdürlüğü İç yönergesinin 8. Madde 15/ı</w:t>
            </w:r>
          </w:p>
        </w:tc>
        <w:tc>
          <w:tcPr>
            <w:tcW w:w="2464" w:type="dxa"/>
            <w:tcBorders>
              <w:top w:val="single" w:sz="8" w:space="0" w:color="4F81BD"/>
              <w:left w:val="single" w:sz="8" w:space="0" w:color="4F81BD"/>
              <w:bottom w:val="single" w:sz="8" w:space="0" w:color="4F81BD"/>
              <w:right w:val="single" w:sz="8" w:space="0" w:color="4F81BD"/>
            </w:tcBorders>
            <w:shd w:val="clear" w:color="auto" w:fill="D3DFEE"/>
          </w:tcPr>
          <w:p w:rsidR="003F4EE0" w:rsidRPr="00E85F49" w:rsidRDefault="003F4EE0" w:rsidP="00E85F49">
            <w:pPr>
              <w:spacing w:after="0" w:line="240" w:lineRule="auto"/>
              <w:rPr>
                <w:rFonts w:ascii="Times New Roman" w:hAnsi="Times New Roman"/>
                <w:color w:val="000000"/>
                <w:sz w:val="20"/>
                <w:szCs w:val="20"/>
              </w:rPr>
            </w:pPr>
          </w:p>
          <w:p w:rsidR="003F4EE0" w:rsidRPr="00E85F49" w:rsidRDefault="003F4EE0" w:rsidP="00E85F49">
            <w:pPr>
              <w:spacing w:after="0" w:line="240" w:lineRule="auto"/>
              <w:rPr>
                <w:rFonts w:ascii="Times New Roman" w:hAnsi="Times New Roman"/>
                <w:color w:val="000000"/>
                <w:sz w:val="20"/>
                <w:szCs w:val="20"/>
              </w:rPr>
            </w:pPr>
            <w:r w:rsidRPr="00E85F49">
              <w:rPr>
                <w:rFonts w:ascii="Times New Roman" w:hAnsi="Times New Roman"/>
                <w:color w:val="000000"/>
                <w:sz w:val="20"/>
                <w:szCs w:val="20"/>
              </w:rPr>
              <w:t>Mali yükümlülük içermemektedir.</w:t>
            </w:r>
          </w:p>
        </w:tc>
      </w:tr>
      <w:tr w:rsidR="00CF75B8" w:rsidRPr="00A66266" w:rsidTr="00E85F49">
        <w:trPr>
          <w:trHeight w:val="989"/>
        </w:trPr>
        <w:tc>
          <w:tcPr>
            <w:tcW w:w="3443" w:type="dxa"/>
            <w:tcBorders>
              <w:top w:val="single" w:sz="8" w:space="0" w:color="4F81BD"/>
              <w:left w:val="single" w:sz="8" w:space="0" w:color="4F81BD"/>
              <w:bottom w:val="single" w:sz="8" w:space="0" w:color="4F81BD"/>
              <w:right w:val="single" w:sz="8" w:space="0" w:color="4F81BD"/>
            </w:tcBorders>
          </w:tcPr>
          <w:p w:rsidR="003F4EE0" w:rsidRPr="00E85F49" w:rsidRDefault="003F4EE0" w:rsidP="00E85F49">
            <w:pPr>
              <w:spacing w:before="100" w:beforeAutospacing="1" w:after="100" w:afterAutospacing="1" w:line="240" w:lineRule="auto"/>
              <w:rPr>
                <w:rFonts w:ascii="Times New Roman" w:hAnsi="Times New Roman"/>
                <w:b/>
                <w:bCs/>
                <w:color w:val="000000"/>
                <w:sz w:val="20"/>
                <w:szCs w:val="20"/>
              </w:rPr>
            </w:pPr>
            <w:r w:rsidRPr="00E85F49">
              <w:rPr>
                <w:rFonts w:ascii="Times New Roman" w:hAnsi="Times New Roman"/>
                <w:b/>
                <w:bCs/>
                <w:color w:val="000000"/>
                <w:sz w:val="20"/>
                <w:szCs w:val="20"/>
              </w:rPr>
              <w:t>2.Okulumuzda belediye ve çeşitli kurum ve kuruluşların desteği ile öğrencilere yönelik sosyal, sportif ve kültürel faaliyetler artırılacak</w:t>
            </w:r>
          </w:p>
        </w:tc>
        <w:tc>
          <w:tcPr>
            <w:tcW w:w="1808" w:type="dxa"/>
            <w:tcBorders>
              <w:top w:val="single" w:sz="8" w:space="0" w:color="4F81BD"/>
              <w:left w:val="single" w:sz="8" w:space="0" w:color="4F81BD"/>
              <w:bottom w:val="single" w:sz="8" w:space="0" w:color="4F81BD"/>
              <w:right w:val="single" w:sz="8" w:space="0" w:color="4F81BD"/>
            </w:tcBorders>
          </w:tcPr>
          <w:p w:rsidR="003F4EE0" w:rsidRPr="00E85F49" w:rsidRDefault="003F4EE0" w:rsidP="00E85F49">
            <w:pPr>
              <w:spacing w:after="0" w:line="240" w:lineRule="auto"/>
              <w:contextualSpacing/>
              <w:rPr>
                <w:rFonts w:ascii="Times New Roman" w:hAnsi="Times New Roman"/>
                <w:color w:val="000000"/>
                <w:sz w:val="20"/>
                <w:szCs w:val="20"/>
              </w:rPr>
            </w:pPr>
            <w:r w:rsidRPr="00E85F49">
              <w:rPr>
                <w:rFonts w:ascii="Times New Roman" w:hAnsi="Times New Roman"/>
                <w:color w:val="000000"/>
                <w:sz w:val="20"/>
                <w:szCs w:val="20"/>
              </w:rPr>
              <w:t>Okul Yönetimi ve Öğretmenler</w:t>
            </w:r>
          </w:p>
        </w:tc>
        <w:tc>
          <w:tcPr>
            <w:tcW w:w="1607" w:type="dxa"/>
            <w:gridSpan w:val="3"/>
            <w:tcBorders>
              <w:top w:val="single" w:sz="8" w:space="0" w:color="4F81BD"/>
              <w:left w:val="single" w:sz="8" w:space="0" w:color="4F81BD"/>
              <w:bottom w:val="single" w:sz="8" w:space="0" w:color="4F81BD"/>
              <w:right w:val="single" w:sz="8" w:space="0" w:color="4F81BD"/>
            </w:tcBorders>
          </w:tcPr>
          <w:p w:rsidR="003F4EE0" w:rsidRPr="00E85F49" w:rsidRDefault="003F4EE0" w:rsidP="00E85F49">
            <w:pPr>
              <w:spacing w:after="0" w:line="240" w:lineRule="auto"/>
              <w:rPr>
                <w:rFonts w:ascii="Times New Roman" w:hAnsi="Times New Roman"/>
                <w:color w:val="000000"/>
                <w:sz w:val="20"/>
                <w:szCs w:val="20"/>
              </w:rPr>
            </w:pPr>
            <w:r w:rsidRPr="00E85F49">
              <w:rPr>
                <w:rFonts w:ascii="Times New Roman" w:hAnsi="Times New Roman"/>
                <w:color w:val="000000"/>
                <w:sz w:val="20"/>
                <w:szCs w:val="20"/>
              </w:rPr>
              <w:t>İl Milli Eğitim Müdürlüğü İç yönergesinin 8. Madde 8/d</w:t>
            </w:r>
          </w:p>
        </w:tc>
        <w:tc>
          <w:tcPr>
            <w:tcW w:w="2464" w:type="dxa"/>
            <w:tcBorders>
              <w:top w:val="single" w:sz="8" w:space="0" w:color="4F81BD"/>
              <w:left w:val="single" w:sz="8" w:space="0" w:color="4F81BD"/>
              <w:bottom w:val="single" w:sz="8" w:space="0" w:color="4F81BD"/>
              <w:right w:val="single" w:sz="8" w:space="0" w:color="4F81BD"/>
            </w:tcBorders>
          </w:tcPr>
          <w:p w:rsidR="003F4EE0" w:rsidRPr="00E85F49" w:rsidRDefault="003F4EE0" w:rsidP="00E85F49">
            <w:pPr>
              <w:spacing w:after="0" w:line="240" w:lineRule="auto"/>
              <w:rPr>
                <w:rFonts w:ascii="Times New Roman" w:hAnsi="Times New Roman"/>
                <w:color w:val="000000"/>
                <w:sz w:val="20"/>
                <w:szCs w:val="20"/>
              </w:rPr>
            </w:pPr>
            <w:r w:rsidRPr="00E85F49">
              <w:rPr>
                <w:rFonts w:ascii="Times New Roman" w:hAnsi="Times New Roman"/>
                <w:color w:val="000000"/>
                <w:sz w:val="20"/>
                <w:szCs w:val="20"/>
              </w:rPr>
              <w:t>Mali yükümlülük içermemektedir.</w:t>
            </w:r>
          </w:p>
        </w:tc>
      </w:tr>
      <w:tr w:rsidR="00CF75B8" w:rsidRPr="00A66266" w:rsidTr="00E85F49">
        <w:trPr>
          <w:trHeight w:val="836"/>
        </w:trPr>
        <w:tc>
          <w:tcPr>
            <w:tcW w:w="3443" w:type="dxa"/>
            <w:tcBorders>
              <w:top w:val="single" w:sz="8" w:space="0" w:color="4F81BD"/>
              <w:left w:val="single" w:sz="8" w:space="0" w:color="4F81BD"/>
              <w:bottom w:val="single" w:sz="8" w:space="0" w:color="4F81BD"/>
              <w:right w:val="single" w:sz="8" w:space="0" w:color="4F81BD"/>
            </w:tcBorders>
            <w:shd w:val="clear" w:color="auto" w:fill="D3DFEE"/>
          </w:tcPr>
          <w:p w:rsidR="003F4EE0" w:rsidRPr="00E85F49" w:rsidRDefault="003F4EE0" w:rsidP="00E85F49">
            <w:pPr>
              <w:spacing w:before="100" w:beforeAutospacing="1" w:after="0" w:line="240" w:lineRule="auto"/>
              <w:rPr>
                <w:rFonts w:ascii="Times New Roman" w:hAnsi="Times New Roman"/>
                <w:b/>
                <w:bCs/>
                <w:color w:val="000000"/>
                <w:sz w:val="20"/>
                <w:szCs w:val="20"/>
              </w:rPr>
            </w:pPr>
            <w:r w:rsidRPr="00E85F49">
              <w:rPr>
                <w:rFonts w:ascii="Times New Roman" w:hAnsi="Times New Roman"/>
                <w:b/>
                <w:bCs/>
                <w:color w:val="000000"/>
                <w:sz w:val="20"/>
                <w:szCs w:val="20"/>
              </w:rPr>
              <w:t xml:space="preserve">3. Öğrencilere yönelik sosyal, sportif ve kültürel faaliyetler ile yarışmalardaki çeşitliliği artırıcı çalışmalar yapılacaktır. </w:t>
            </w:r>
          </w:p>
        </w:tc>
        <w:tc>
          <w:tcPr>
            <w:tcW w:w="1808" w:type="dxa"/>
            <w:tcBorders>
              <w:top w:val="single" w:sz="8" w:space="0" w:color="4F81BD"/>
              <w:left w:val="single" w:sz="8" w:space="0" w:color="4F81BD"/>
              <w:bottom w:val="single" w:sz="8" w:space="0" w:color="4F81BD"/>
              <w:right w:val="single" w:sz="8" w:space="0" w:color="4F81BD"/>
            </w:tcBorders>
            <w:shd w:val="clear" w:color="auto" w:fill="D3DFEE"/>
          </w:tcPr>
          <w:p w:rsidR="003F4EE0" w:rsidRPr="00E85F49" w:rsidRDefault="003F4EE0" w:rsidP="00E85F49">
            <w:pPr>
              <w:spacing w:after="0" w:line="240" w:lineRule="auto"/>
              <w:contextualSpacing/>
              <w:rPr>
                <w:rFonts w:ascii="Times New Roman" w:hAnsi="Times New Roman"/>
                <w:color w:val="000000"/>
                <w:sz w:val="20"/>
                <w:szCs w:val="20"/>
              </w:rPr>
            </w:pPr>
            <w:r w:rsidRPr="00E85F49">
              <w:rPr>
                <w:rFonts w:ascii="Times New Roman" w:hAnsi="Times New Roman"/>
                <w:color w:val="000000"/>
                <w:sz w:val="20"/>
                <w:szCs w:val="20"/>
              </w:rPr>
              <w:t>Okul Yönetimi ve Öğretmenler</w:t>
            </w:r>
          </w:p>
        </w:tc>
        <w:tc>
          <w:tcPr>
            <w:tcW w:w="1607" w:type="dxa"/>
            <w:gridSpan w:val="3"/>
            <w:tcBorders>
              <w:top w:val="single" w:sz="8" w:space="0" w:color="4F81BD"/>
              <w:left w:val="single" w:sz="8" w:space="0" w:color="4F81BD"/>
              <w:bottom w:val="single" w:sz="8" w:space="0" w:color="4F81BD"/>
              <w:right w:val="single" w:sz="8" w:space="0" w:color="4F81BD"/>
            </w:tcBorders>
            <w:shd w:val="clear" w:color="auto" w:fill="D3DFEE"/>
          </w:tcPr>
          <w:p w:rsidR="003F4EE0" w:rsidRPr="00E85F49" w:rsidRDefault="003F4EE0" w:rsidP="00E85F49">
            <w:pPr>
              <w:spacing w:after="0" w:line="240" w:lineRule="auto"/>
              <w:rPr>
                <w:rFonts w:ascii="Times New Roman" w:hAnsi="Times New Roman"/>
                <w:color w:val="000000"/>
                <w:sz w:val="20"/>
                <w:szCs w:val="20"/>
              </w:rPr>
            </w:pPr>
            <w:r w:rsidRPr="00E85F49">
              <w:rPr>
                <w:rFonts w:ascii="Times New Roman" w:hAnsi="Times New Roman"/>
                <w:color w:val="000000"/>
                <w:sz w:val="20"/>
                <w:szCs w:val="20"/>
              </w:rPr>
              <w:t>İl Milli Eğitim Müdürlüğü İç yönergesinin 8. Madde 15/ı</w:t>
            </w:r>
          </w:p>
        </w:tc>
        <w:tc>
          <w:tcPr>
            <w:tcW w:w="2464" w:type="dxa"/>
            <w:tcBorders>
              <w:top w:val="single" w:sz="8" w:space="0" w:color="4F81BD"/>
              <w:left w:val="single" w:sz="8" w:space="0" w:color="4F81BD"/>
              <w:bottom w:val="single" w:sz="8" w:space="0" w:color="4F81BD"/>
              <w:right w:val="single" w:sz="8" w:space="0" w:color="4F81BD"/>
            </w:tcBorders>
            <w:shd w:val="clear" w:color="auto" w:fill="D3DFEE"/>
          </w:tcPr>
          <w:p w:rsidR="003F4EE0" w:rsidRPr="00E85F49" w:rsidRDefault="003F4EE0" w:rsidP="00E85F49">
            <w:pPr>
              <w:spacing w:after="0" w:line="240" w:lineRule="auto"/>
              <w:rPr>
                <w:rFonts w:ascii="Times New Roman" w:hAnsi="Times New Roman"/>
                <w:color w:val="000000"/>
                <w:sz w:val="20"/>
                <w:szCs w:val="20"/>
              </w:rPr>
            </w:pPr>
          </w:p>
          <w:p w:rsidR="003F4EE0" w:rsidRPr="00E85F49" w:rsidRDefault="003F4EE0" w:rsidP="00E85F49">
            <w:pPr>
              <w:spacing w:after="0" w:line="240" w:lineRule="auto"/>
              <w:rPr>
                <w:rFonts w:ascii="Times New Roman" w:hAnsi="Times New Roman"/>
                <w:color w:val="000000"/>
                <w:sz w:val="20"/>
                <w:szCs w:val="20"/>
              </w:rPr>
            </w:pPr>
            <w:r w:rsidRPr="00E85F49">
              <w:rPr>
                <w:rFonts w:ascii="Times New Roman" w:hAnsi="Times New Roman"/>
                <w:color w:val="000000"/>
                <w:sz w:val="20"/>
                <w:szCs w:val="20"/>
              </w:rPr>
              <w:t>Mali yükümlülük içermemektedir.</w:t>
            </w:r>
          </w:p>
        </w:tc>
      </w:tr>
      <w:tr w:rsidR="00CF75B8" w:rsidRPr="00A66266" w:rsidTr="00E85F49">
        <w:trPr>
          <w:trHeight w:val="848"/>
        </w:trPr>
        <w:tc>
          <w:tcPr>
            <w:tcW w:w="3443" w:type="dxa"/>
            <w:tcBorders>
              <w:top w:val="single" w:sz="8" w:space="0" w:color="4F81BD"/>
              <w:left w:val="single" w:sz="8" w:space="0" w:color="4F81BD"/>
              <w:bottom w:val="single" w:sz="8" w:space="0" w:color="4F81BD"/>
              <w:right w:val="single" w:sz="8" w:space="0" w:color="4F81BD"/>
            </w:tcBorders>
          </w:tcPr>
          <w:p w:rsidR="003F4EE0" w:rsidRPr="00E85F49" w:rsidRDefault="003F4EE0" w:rsidP="00E85F49">
            <w:pPr>
              <w:spacing w:before="100" w:beforeAutospacing="1" w:after="0" w:line="240" w:lineRule="auto"/>
              <w:rPr>
                <w:rFonts w:ascii="Times New Roman" w:hAnsi="Times New Roman"/>
                <w:b/>
                <w:bCs/>
                <w:color w:val="000000"/>
                <w:sz w:val="20"/>
                <w:szCs w:val="20"/>
              </w:rPr>
            </w:pPr>
            <w:r w:rsidRPr="00E85F49">
              <w:rPr>
                <w:rFonts w:ascii="Times New Roman" w:hAnsi="Times New Roman"/>
                <w:b/>
                <w:bCs/>
                <w:color w:val="000000"/>
                <w:sz w:val="20"/>
                <w:szCs w:val="20"/>
              </w:rPr>
              <w:t>4. Parçalanmış ailelerin çocukları için eğitime erişim amaçlı çalışmalar yapılacaktır.</w:t>
            </w:r>
          </w:p>
        </w:tc>
        <w:tc>
          <w:tcPr>
            <w:tcW w:w="1808" w:type="dxa"/>
            <w:tcBorders>
              <w:top w:val="single" w:sz="8" w:space="0" w:color="4F81BD"/>
              <w:left w:val="single" w:sz="8" w:space="0" w:color="4F81BD"/>
              <w:bottom w:val="single" w:sz="8" w:space="0" w:color="4F81BD"/>
              <w:right w:val="single" w:sz="8" w:space="0" w:color="4F81BD"/>
            </w:tcBorders>
          </w:tcPr>
          <w:p w:rsidR="003F4EE0" w:rsidRPr="00E85F49" w:rsidRDefault="003F4EE0" w:rsidP="00E85F49">
            <w:pPr>
              <w:spacing w:after="0" w:line="240" w:lineRule="auto"/>
              <w:contextualSpacing/>
              <w:rPr>
                <w:rFonts w:ascii="Times New Roman" w:hAnsi="Times New Roman"/>
                <w:color w:val="000000"/>
                <w:sz w:val="20"/>
                <w:szCs w:val="20"/>
              </w:rPr>
            </w:pPr>
            <w:r w:rsidRPr="00E85F49">
              <w:rPr>
                <w:rFonts w:ascii="Times New Roman" w:hAnsi="Times New Roman"/>
                <w:color w:val="000000"/>
                <w:sz w:val="20"/>
                <w:szCs w:val="20"/>
              </w:rPr>
              <w:t xml:space="preserve">Okul Yönetimi ve Öğretmenler </w:t>
            </w:r>
          </w:p>
        </w:tc>
        <w:tc>
          <w:tcPr>
            <w:tcW w:w="1607" w:type="dxa"/>
            <w:gridSpan w:val="3"/>
            <w:tcBorders>
              <w:top w:val="single" w:sz="8" w:space="0" w:color="4F81BD"/>
              <w:left w:val="single" w:sz="8" w:space="0" w:color="4F81BD"/>
              <w:bottom w:val="single" w:sz="8" w:space="0" w:color="4F81BD"/>
              <w:right w:val="single" w:sz="8" w:space="0" w:color="4F81BD"/>
            </w:tcBorders>
          </w:tcPr>
          <w:p w:rsidR="003F4EE0" w:rsidRPr="00E85F49" w:rsidRDefault="003F4EE0" w:rsidP="00E85F49">
            <w:pPr>
              <w:spacing w:after="0" w:line="240" w:lineRule="auto"/>
              <w:rPr>
                <w:rFonts w:ascii="Times New Roman" w:hAnsi="Times New Roman"/>
                <w:color w:val="000000"/>
                <w:sz w:val="20"/>
                <w:szCs w:val="20"/>
              </w:rPr>
            </w:pPr>
            <w:r w:rsidRPr="00E85F49">
              <w:rPr>
                <w:rFonts w:ascii="Times New Roman" w:hAnsi="Times New Roman"/>
                <w:color w:val="000000"/>
                <w:sz w:val="20"/>
                <w:szCs w:val="20"/>
              </w:rPr>
              <w:t>İl Milli Eğitim Müdürlüğü İç yönergesinin 8. Md 10/g</w:t>
            </w:r>
          </w:p>
        </w:tc>
        <w:tc>
          <w:tcPr>
            <w:tcW w:w="2464" w:type="dxa"/>
            <w:tcBorders>
              <w:top w:val="single" w:sz="8" w:space="0" w:color="4F81BD"/>
              <w:left w:val="single" w:sz="8" w:space="0" w:color="4F81BD"/>
              <w:bottom w:val="single" w:sz="8" w:space="0" w:color="4F81BD"/>
              <w:right w:val="single" w:sz="8" w:space="0" w:color="4F81BD"/>
            </w:tcBorders>
          </w:tcPr>
          <w:p w:rsidR="003F4EE0" w:rsidRPr="00E85F49" w:rsidRDefault="003F4EE0" w:rsidP="00E85F49">
            <w:pPr>
              <w:spacing w:after="0" w:line="240" w:lineRule="auto"/>
              <w:rPr>
                <w:rFonts w:ascii="Times New Roman" w:hAnsi="Times New Roman"/>
                <w:color w:val="000000"/>
                <w:sz w:val="20"/>
                <w:szCs w:val="20"/>
              </w:rPr>
            </w:pPr>
            <w:r w:rsidRPr="00E85F49">
              <w:rPr>
                <w:rFonts w:ascii="Times New Roman" w:hAnsi="Times New Roman"/>
                <w:color w:val="000000"/>
                <w:sz w:val="20"/>
                <w:szCs w:val="20"/>
              </w:rPr>
              <w:t>Mali yükümlülük içermemektedir.</w:t>
            </w:r>
          </w:p>
        </w:tc>
      </w:tr>
      <w:tr w:rsidR="00CF75B8" w:rsidRPr="00D86769" w:rsidTr="00E85F49">
        <w:trPr>
          <w:trHeight w:val="827"/>
        </w:trPr>
        <w:tc>
          <w:tcPr>
            <w:tcW w:w="3443" w:type="dxa"/>
            <w:tcBorders>
              <w:top w:val="single" w:sz="8" w:space="0" w:color="4F81BD"/>
              <w:left w:val="single" w:sz="8" w:space="0" w:color="4F81BD"/>
              <w:bottom w:val="single" w:sz="8" w:space="0" w:color="4F81BD"/>
              <w:right w:val="single" w:sz="8" w:space="0" w:color="4F81BD"/>
            </w:tcBorders>
            <w:shd w:val="clear" w:color="auto" w:fill="D3DFEE"/>
          </w:tcPr>
          <w:p w:rsidR="003F4EE0" w:rsidRPr="00E85F49" w:rsidRDefault="003F4EE0" w:rsidP="00E85F49">
            <w:pPr>
              <w:spacing w:after="120" w:line="240" w:lineRule="auto"/>
              <w:rPr>
                <w:rFonts w:ascii="Times New Roman" w:hAnsi="Times New Roman"/>
                <w:b/>
                <w:bCs/>
                <w:color w:val="000000"/>
                <w:sz w:val="20"/>
                <w:szCs w:val="20"/>
              </w:rPr>
            </w:pPr>
            <w:r w:rsidRPr="00E85F49">
              <w:rPr>
                <w:rFonts w:ascii="Times New Roman" w:hAnsi="Times New Roman"/>
                <w:b/>
                <w:bCs/>
                <w:color w:val="000000"/>
                <w:sz w:val="20"/>
                <w:szCs w:val="20"/>
              </w:rPr>
              <w:t>5. Okullaşma oranlarının artırılması için öğretmenlere yönelik bilgilendirme çalışmaları yapılacaktır.</w:t>
            </w:r>
          </w:p>
        </w:tc>
        <w:tc>
          <w:tcPr>
            <w:tcW w:w="1843" w:type="dxa"/>
            <w:gridSpan w:val="2"/>
            <w:tcBorders>
              <w:top w:val="single" w:sz="8" w:space="0" w:color="4F81BD"/>
              <w:left w:val="single" w:sz="8" w:space="0" w:color="4F81BD"/>
              <w:bottom w:val="single" w:sz="8" w:space="0" w:color="4F81BD"/>
              <w:right w:val="single" w:sz="8" w:space="0" w:color="4F81BD"/>
            </w:tcBorders>
            <w:shd w:val="clear" w:color="auto" w:fill="D3DFEE"/>
          </w:tcPr>
          <w:p w:rsidR="003F4EE0" w:rsidRPr="00E85F49" w:rsidRDefault="003F4EE0" w:rsidP="00E85F49">
            <w:pPr>
              <w:spacing w:after="0" w:line="240" w:lineRule="auto"/>
              <w:ind w:left="-1"/>
              <w:rPr>
                <w:rFonts w:ascii="Times New Roman" w:hAnsi="Times New Roman"/>
                <w:color w:val="000000"/>
                <w:sz w:val="20"/>
                <w:szCs w:val="20"/>
              </w:rPr>
            </w:pPr>
            <w:r w:rsidRPr="00E85F49">
              <w:rPr>
                <w:rFonts w:ascii="Times New Roman" w:hAnsi="Times New Roman"/>
                <w:color w:val="000000"/>
                <w:sz w:val="20"/>
                <w:szCs w:val="20"/>
              </w:rPr>
              <w:t>Okul Yönetimi</w:t>
            </w:r>
          </w:p>
        </w:tc>
        <w:tc>
          <w:tcPr>
            <w:tcW w:w="1559" w:type="dxa"/>
            <w:tcBorders>
              <w:top w:val="single" w:sz="8" w:space="0" w:color="4F81BD"/>
              <w:left w:val="single" w:sz="8" w:space="0" w:color="4F81BD"/>
              <w:bottom w:val="single" w:sz="8" w:space="0" w:color="4F81BD"/>
              <w:right w:val="single" w:sz="8" w:space="0" w:color="4F81BD"/>
            </w:tcBorders>
            <w:shd w:val="clear" w:color="auto" w:fill="D3DFEE"/>
          </w:tcPr>
          <w:p w:rsidR="003F4EE0" w:rsidRPr="00E85F49" w:rsidRDefault="003F4EE0" w:rsidP="00E85F49">
            <w:pPr>
              <w:spacing w:after="0" w:line="240" w:lineRule="auto"/>
              <w:rPr>
                <w:rFonts w:ascii="Times New Roman" w:hAnsi="Times New Roman"/>
                <w:color w:val="000000"/>
                <w:sz w:val="20"/>
                <w:szCs w:val="20"/>
              </w:rPr>
            </w:pPr>
            <w:r w:rsidRPr="00E85F49">
              <w:rPr>
                <w:rFonts w:ascii="Times New Roman" w:hAnsi="Times New Roman"/>
                <w:color w:val="000000"/>
                <w:sz w:val="20"/>
                <w:szCs w:val="20"/>
              </w:rPr>
              <w:t>İl Milli Eğitim Müdürlüğü İç yönergesinin 8. Madde 20/a (Öğretmen ve Personel Hizmet içi Eğitim Bölümü)</w:t>
            </w:r>
          </w:p>
        </w:tc>
        <w:tc>
          <w:tcPr>
            <w:tcW w:w="2477" w:type="dxa"/>
            <w:gridSpan w:val="2"/>
            <w:tcBorders>
              <w:top w:val="single" w:sz="8" w:space="0" w:color="4F81BD"/>
              <w:left w:val="single" w:sz="8" w:space="0" w:color="4F81BD"/>
              <w:bottom w:val="single" w:sz="8" w:space="0" w:color="4F81BD"/>
              <w:right w:val="single" w:sz="8" w:space="0" w:color="4F81BD"/>
            </w:tcBorders>
            <w:shd w:val="clear" w:color="auto" w:fill="D3DFEE"/>
          </w:tcPr>
          <w:p w:rsidR="003F4EE0" w:rsidRPr="00E85F49" w:rsidRDefault="003F4EE0" w:rsidP="00E85F49">
            <w:pPr>
              <w:spacing w:after="0" w:line="240" w:lineRule="auto"/>
              <w:rPr>
                <w:rFonts w:ascii="Times New Roman" w:hAnsi="Times New Roman"/>
                <w:color w:val="000000"/>
                <w:sz w:val="20"/>
                <w:szCs w:val="20"/>
              </w:rPr>
            </w:pPr>
            <w:r w:rsidRPr="00E85F49">
              <w:rPr>
                <w:rFonts w:ascii="Times New Roman" w:hAnsi="Times New Roman"/>
                <w:color w:val="000000"/>
                <w:sz w:val="20"/>
                <w:szCs w:val="20"/>
              </w:rPr>
              <w:t>Mali yükümlülük içermemektedir.</w:t>
            </w:r>
          </w:p>
        </w:tc>
      </w:tr>
      <w:tr w:rsidR="00CF75B8" w:rsidRPr="00A66266" w:rsidTr="00E85F49">
        <w:trPr>
          <w:trHeight w:val="962"/>
        </w:trPr>
        <w:tc>
          <w:tcPr>
            <w:tcW w:w="3443" w:type="dxa"/>
            <w:tcBorders>
              <w:top w:val="single" w:sz="8" w:space="0" w:color="4F81BD"/>
              <w:left w:val="single" w:sz="8" w:space="0" w:color="4F81BD"/>
              <w:bottom w:val="single" w:sz="8" w:space="0" w:color="4F81BD"/>
              <w:right w:val="single" w:sz="8" w:space="0" w:color="4F81BD"/>
            </w:tcBorders>
          </w:tcPr>
          <w:p w:rsidR="003F4EE0" w:rsidRPr="00E85F49" w:rsidRDefault="003F4EE0" w:rsidP="00E85F49">
            <w:pPr>
              <w:spacing w:after="120" w:line="240" w:lineRule="auto"/>
              <w:rPr>
                <w:rFonts w:ascii="Times New Roman" w:hAnsi="Times New Roman"/>
                <w:b/>
                <w:bCs/>
                <w:color w:val="000000"/>
                <w:sz w:val="20"/>
                <w:szCs w:val="20"/>
              </w:rPr>
            </w:pPr>
            <w:r w:rsidRPr="00E85F49">
              <w:rPr>
                <w:rFonts w:ascii="Times New Roman" w:hAnsi="Times New Roman"/>
                <w:b/>
                <w:bCs/>
                <w:color w:val="000000"/>
                <w:sz w:val="20"/>
                <w:szCs w:val="20"/>
              </w:rPr>
              <w:t>6. Devam ve erişim konusunda okul durum raporu hazırlanarak analiz edilecektir.</w:t>
            </w:r>
          </w:p>
        </w:tc>
        <w:tc>
          <w:tcPr>
            <w:tcW w:w="1843" w:type="dxa"/>
            <w:gridSpan w:val="2"/>
            <w:tcBorders>
              <w:top w:val="single" w:sz="8" w:space="0" w:color="4F81BD"/>
              <w:left w:val="single" w:sz="8" w:space="0" w:color="4F81BD"/>
              <w:bottom w:val="single" w:sz="8" w:space="0" w:color="4F81BD"/>
              <w:right w:val="single" w:sz="8" w:space="0" w:color="4F81BD"/>
            </w:tcBorders>
          </w:tcPr>
          <w:p w:rsidR="003F4EE0" w:rsidRPr="00E85F49" w:rsidRDefault="003F4EE0" w:rsidP="00E85F49">
            <w:pPr>
              <w:spacing w:after="0" w:line="240" w:lineRule="auto"/>
              <w:ind w:left="-1"/>
              <w:contextualSpacing/>
              <w:rPr>
                <w:rFonts w:ascii="Times New Roman" w:hAnsi="Times New Roman"/>
                <w:color w:val="000000"/>
                <w:sz w:val="20"/>
                <w:szCs w:val="20"/>
              </w:rPr>
            </w:pPr>
            <w:r w:rsidRPr="00E85F49">
              <w:rPr>
                <w:rFonts w:ascii="Times New Roman" w:hAnsi="Times New Roman"/>
                <w:color w:val="000000"/>
                <w:sz w:val="20"/>
                <w:szCs w:val="20"/>
              </w:rPr>
              <w:t>Okul Yönetimi ve Öğretmenler</w:t>
            </w:r>
          </w:p>
        </w:tc>
        <w:tc>
          <w:tcPr>
            <w:tcW w:w="1559" w:type="dxa"/>
            <w:tcBorders>
              <w:top w:val="single" w:sz="8" w:space="0" w:color="4F81BD"/>
              <w:left w:val="single" w:sz="8" w:space="0" w:color="4F81BD"/>
              <w:bottom w:val="single" w:sz="8" w:space="0" w:color="4F81BD"/>
              <w:right w:val="single" w:sz="8" w:space="0" w:color="4F81BD"/>
            </w:tcBorders>
          </w:tcPr>
          <w:p w:rsidR="003F4EE0" w:rsidRPr="00E85F49" w:rsidRDefault="003F4EE0" w:rsidP="00E85F49">
            <w:pPr>
              <w:spacing w:after="0" w:line="240" w:lineRule="auto"/>
              <w:rPr>
                <w:rFonts w:ascii="Times New Roman" w:hAnsi="Times New Roman"/>
                <w:color w:val="000000"/>
                <w:sz w:val="20"/>
                <w:szCs w:val="20"/>
              </w:rPr>
            </w:pPr>
            <w:r w:rsidRPr="00E85F49">
              <w:rPr>
                <w:rFonts w:ascii="Times New Roman" w:hAnsi="Times New Roman"/>
                <w:color w:val="000000"/>
                <w:sz w:val="20"/>
                <w:szCs w:val="20"/>
              </w:rPr>
              <w:t>İl Milli Eğitim Müdürlüğü İç yönergesinin 8. Madde 15/b</w:t>
            </w:r>
          </w:p>
        </w:tc>
        <w:tc>
          <w:tcPr>
            <w:tcW w:w="2477" w:type="dxa"/>
            <w:gridSpan w:val="2"/>
            <w:tcBorders>
              <w:top w:val="single" w:sz="8" w:space="0" w:color="4F81BD"/>
              <w:left w:val="single" w:sz="8" w:space="0" w:color="4F81BD"/>
              <w:bottom w:val="single" w:sz="8" w:space="0" w:color="4F81BD"/>
              <w:right w:val="single" w:sz="8" w:space="0" w:color="4F81BD"/>
            </w:tcBorders>
          </w:tcPr>
          <w:p w:rsidR="003F4EE0" w:rsidRPr="00E85F49" w:rsidRDefault="003F4EE0" w:rsidP="00E85F49">
            <w:pPr>
              <w:spacing w:after="0" w:line="240" w:lineRule="auto"/>
              <w:rPr>
                <w:rFonts w:ascii="Times New Roman" w:hAnsi="Times New Roman"/>
                <w:color w:val="000000"/>
                <w:sz w:val="20"/>
                <w:szCs w:val="20"/>
              </w:rPr>
            </w:pPr>
            <w:r w:rsidRPr="00E85F49">
              <w:rPr>
                <w:rFonts w:ascii="Times New Roman" w:hAnsi="Times New Roman"/>
                <w:color w:val="000000"/>
                <w:sz w:val="20"/>
                <w:szCs w:val="20"/>
              </w:rPr>
              <w:t>Mali yükümlülük içermemektedir.</w:t>
            </w:r>
          </w:p>
        </w:tc>
      </w:tr>
      <w:tr w:rsidR="00CF75B8" w:rsidRPr="00A66266" w:rsidTr="00E85F49">
        <w:trPr>
          <w:trHeight w:val="1126"/>
        </w:trPr>
        <w:tc>
          <w:tcPr>
            <w:tcW w:w="3443" w:type="dxa"/>
            <w:tcBorders>
              <w:top w:val="single" w:sz="8" w:space="0" w:color="4F81BD"/>
              <w:left w:val="single" w:sz="8" w:space="0" w:color="4F81BD"/>
              <w:bottom w:val="single" w:sz="8" w:space="0" w:color="4F81BD"/>
              <w:right w:val="single" w:sz="8" w:space="0" w:color="4F81BD"/>
            </w:tcBorders>
            <w:shd w:val="clear" w:color="auto" w:fill="D3DFEE"/>
          </w:tcPr>
          <w:p w:rsidR="003F4EE0" w:rsidRPr="00E85F49" w:rsidRDefault="003F4EE0" w:rsidP="00E85F49">
            <w:pPr>
              <w:spacing w:after="0" w:line="240" w:lineRule="auto"/>
              <w:contextualSpacing/>
              <w:rPr>
                <w:rFonts w:ascii="Times New Roman" w:hAnsi="Times New Roman"/>
                <w:b/>
                <w:bCs/>
                <w:color w:val="000000"/>
                <w:sz w:val="20"/>
                <w:szCs w:val="20"/>
              </w:rPr>
            </w:pPr>
            <w:r w:rsidRPr="00E85F49">
              <w:rPr>
                <w:rFonts w:ascii="Times New Roman" w:hAnsi="Times New Roman"/>
                <w:b/>
                <w:bCs/>
                <w:color w:val="000000"/>
                <w:sz w:val="20"/>
                <w:szCs w:val="20"/>
              </w:rPr>
              <w:t>7. Okulumuzun tüm sınıflarındaki devamsızlık, sınıf tekrarı ve okul terki bulunan öğrenciler tespit edilerek nedenleri araştırılarak gerekli çalışmalar yapılacaktır.</w:t>
            </w:r>
          </w:p>
        </w:tc>
        <w:tc>
          <w:tcPr>
            <w:tcW w:w="1843" w:type="dxa"/>
            <w:gridSpan w:val="2"/>
            <w:tcBorders>
              <w:top w:val="single" w:sz="8" w:space="0" w:color="4F81BD"/>
              <w:left w:val="single" w:sz="8" w:space="0" w:color="4F81BD"/>
              <w:bottom w:val="single" w:sz="8" w:space="0" w:color="4F81BD"/>
              <w:right w:val="single" w:sz="8" w:space="0" w:color="4F81BD"/>
            </w:tcBorders>
            <w:shd w:val="clear" w:color="auto" w:fill="D3DFEE"/>
          </w:tcPr>
          <w:p w:rsidR="003F4EE0" w:rsidRPr="00E85F49" w:rsidRDefault="003F4EE0" w:rsidP="00E85F49">
            <w:pPr>
              <w:pStyle w:val="ListeParagraf"/>
              <w:spacing w:after="0" w:line="240" w:lineRule="auto"/>
              <w:ind w:left="109"/>
              <w:rPr>
                <w:rFonts w:ascii="Times New Roman" w:hAnsi="Times New Roman"/>
                <w:color w:val="000000"/>
              </w:rPr>
            </w:pPr>
            <w:r w:rsidRPr="00E85F49">
              <w:rPr>
                <w:rFonts w:ascii="Times New Roman" w:hAnsi="Times New Roman"/>
                <w:color w:val="000000"/>
              </w:rPr>
              <w:t xml:space="preserve">Okul Yönetimi ve Öğretmenler </w:t>
            </w:r>
          </w:p>
        </w:tc>
        <w:tc>
          <w:tcPr>
            <w:tcW w:w="1559" w:type="dxa"/>
            <w:tcBorders>
              <w:top w:val="single" w:sz="8" w:space="0" w:color="4F81BD"/>
              <w:left w:val="single" w:sz="8" w:space="0" w:color="4F81BD"/>
              <w:bottom w:val="single" w:sz="8" w:space="0" w:color="4F81BD"/>
              <w:right w:val="single" w:sz="8" w:space="0" w:color="4F81BD"/>
            </w:tcBorders>
            <w:shd w:val="clear" w:color="auto" w:fill="D3DFEE"/>
          </w:tcPr>
          <w:p w:rsidR="003F4EE0" w:rsidRPr="00E85F49" w:rsidRDefault="003F4EE0" w:rsidP="00E85F49">
            <w:pPr>
              <w:spacing w:after="0" w:line="240" w:lineRule="auto"/>
              <w:rPr>
                <w:rFonts w:ascii="Times New Roman" w:hAnsi="Times New Roman"/>
                <w:color w:val="000000"/>
                <w:sz w:val="20"/>
                <w:szCs w:val="20"/>
              </w:rPr>
            </w:pPr>
            <w:r w:rsidRPr="00E85F49">
              <w:rPr>
                <w:rFonts w:ascii="Times New Roman" w:hAnsi="Times New Roman"/>
                <w:color w:val="000000"/>
                <w:sz w:val="20"/>
                <w:szCs w:val="20"/>
              </w:rPr>
              <w:t>İl Milli Eğitim Müdürlüğü İç yönergesinin 8. Madde 10/ı</w:t>
            </w:r>
          </w:p>
          <w:p w:rsidR="003F4EE0" w:rsidRPr="00E85F49" w:rsidRDefault="003F4EE0" w:rsidP="00E85F49">
            <w:pPr>
              <w:spacing w:after="0" w:line="240" w:lineRule="auto"/>
              <w:rPr>
                <w:rFonts w:ascii="Times New Roman" w:hAnsi="Times New Roman"/>
                <w:color w:val="000000"/>
                <w:sz w:val="20"/>
                <w:szCs w:val="20"/>
              </w:rPr>
            </w:pPr>
          </w:p>
        </w:tc>
        <w:tc>
          <w:tcPr>
            <w:tcW w:w="2477" w:type="dxa"/>
            <w:gridSpan w:val="2"/>
            <w:tcBorders>
              <w:top w:val="single" w:sz="8" w:space="0" w:color="4F81BD"/>
              <w:left w:val="single" w:sz="8" w:space="0" w:color="4F81BD"/>
              <w:bottom w:val="single" w:sz="8" w:space="0" w:color="4F81BD"/>
              <w:right w:val="single" w:sz="8" w:space="0" w:color="4F81BD"/>
            </w:tcBorders>
            <w:shd w:val="clear" w:color="auto" w:fill="D3DFEE"/>
          </w:tcPr>
          <w:p w:rsidR="003F4EE0" w:rsidRPr="00E85F49" w:rsidRDefault="003F4EE0" w:rsidP="00E85F49">
            <w:pPr>
              <w:spacing w:after="0" w:line="240" w:lineRule="auto"/>
              <w:rPr>
                <w:rFonts w:ascii="Times New Roman" w:hAnsi="Times New Roman"/>
                <w:color w:val="000000"/>
                <w:sz w:val="20"/>
                <w:szCs w:val="20"/>
              </w:rPr>
            </w:pPr>
            <w:r w:rsidRPr="00E85F49">
              <w:rPr>
                <w:rFonts w:ascii="Times New Roman" w:hAnsi="Times New Roman"/>
                <w:color w:val="000000"/>
                <w:sz w:val="20"/>
                <w:szCs w:val="20"/>
              </w:rPr>
              <w:t>Mali yükümlülük içermemektedir.</w:t>
            </w:r>
          </w:p>
        </w:tc>
      </w:tr>
    </w:tbl>
    <w:p w:rsidR="001253C4" w:rsidRDefault="001253C4" w:rsidP="00B03429">
      <w:pPr>
        <w:tabs>
          <w:tab w:val="left" w:pos="7310"/>
        </w:tabs>
        <w:spacing w:after="0" w:line="360" w:lineRule="auto"/>
        <w:rPr>
          <w:rFonts w:ascii="Times New Roman" w:hAnsi="Times New Roman"/>
          <w:b/>
          <w:color w:val="FF0000"/>
          <w:sz w:val="24"/>
          <w:szCs w:val="24"/>
        </w:rPr>
      </w:pPr>
    </w:p>
    <w:p w:rsidR="003F0884" w:rsidRPr="000B240C" w:rsidRDefault="009E5CD2" w:rsidP="00B03429">
      <w:pPr>
        <w:tabs>
          <w:tab w:val="left" w:pos="7310"/>
        </w:tabs>
        <w:spacing w:after="0" w:line="360" w:lineRule="auto"/>
        <w:rPr>
          <w:rFonts w:ascii="Times New Roman" w:hAnsi="Times New Roman"/>
          <w:b/>
          <w:color w:val="C00000"/>
          <w:sz w:val="24"/>
          <w:szCs w:val="24"/>
        </w:rPr>
      </w:pPr>
      <w:r w:rsidRPr="000B240C">
        <w:rPr>
          <w:rFonts w:ascii="Times New Roman" w:hAnsi="Times New Roman"/>
          <w:b/>
          <w:color w:val="C00000"/>
          <w:sz w:val="24"/>
          <w:szCs w:val="24"/>
        </w:rPr>
        <w:t>P.G</w:t>
      </w:r>
      <w:r w:rsidR="00B75ECC" w:rsidRPr="000B240C">
        <w:rPr>
          <w:rFonts w:ascii="Times New Roman" w:hAnsi="Times New Roman"/>
          <w:b/>
          <w:color w:val="C00000"/>
          <w:sz w:val="24"/>
          <w:szCs w:val="24"/>
        </w:rPr>
        <w:t xml:space="preserve">. </w:t>
      </w:r>
      <w:proofErr w:type="gramStart"/>
      <w:r w:rsidR="00B75ECC" w:rsidRPr="000B240C">
        <w:rPr>
          <w:rFonts w:ascii="Times New Roman" w:hAnsi="Times New Roman"/>
          <w:b/>
          <w:color w:val="C00000"/>
          <w:sz w:val="24"/>
          <w:szCs w:val="24"/>
        </w:rPr>
        <w:t>1.1</w:t>
      </w:r>
      <w:proofErr w:type="gramEnd"/>
      <w:r w:rsidRPr="000B240C">
        <w:rPr>
          <w:rFonts w:ascii="Times New Roman" w:hAnsi="Times New Roman"/>
          <w:b/>
          <w:color w:val="C00000"/>
          <w:sz w:val="24"/>
          <w:szCs w:val="24"/>
        </w:rPr>
        <w:t>.</w:t>
      </w:r>
      <w:r w:rsidR="003F0884" w:rsidRPr="000B240C">
        <w:rPr>
          <w:rFonts w:ascii="Times New Roman" w:hAnsi="Times New Roman"/>
          <w:b/>
          <w:color w:val="C00000"/>
          <w:sz w:val="24"/>
          <w:szCs w:val="24"/>
        </w:rPr>
        <w:t xml:space="preserve"> Performans Göstergeleri</w:t>
      </w:r>
    </w:p>
    <w:p w:rsidR="003F0884" w:rsidRPr="003429D3" w:rsidRDefault="003F0884" w:rsidP="003F0884">
      <w:pPr>
        <w:tabs>
          <w:tab w:val="left" w:pos="7310"/>
        </w:tabs>
        <w:spacing w:after="0"/>
        <w:rPr>
          <w:rFonts w:ascii="Times New Roman" w:hAnsi="Times New Roman"/>
          <w:b/>
          <w:sz w:val="20"/>
          <w:szCs w:val="20"/>
        </w:rPr>
      </w:pPr>
    </w:p>
    <w:tbl>
      <w:tblPr>
        <w:tblpPr w:leftFromText="141" w:rightFromText="141" w:vertAnchor="text" w:horzAnchor="margin" w:tblpXSpec="center" w:tblpY="108"/>
        <w:tblW w:w="1020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449"/>
        <w:gridCol w:w="1099"/>
        <w:gridCol w:w="2290"/>
        <w:gridCol w:w="762"/>
        <w:gridCol w:w="763"/>
        <w:gridCol w:w="762"/>
        <w:gridCol w:w="762"/>
        <w:gridCol w:w="762"/>
        <w:gridCol w:w="762"/>
        <w:gridCol w:w="791"/>
      </w:tblGrid>
      <w:tr w:rsidR="000D4F8D" w:rsidRPr="000D4F8D" w:rsidTr="00E85F49">
        <w:trPr>
          <w:trHeight w:val="351"/>
        </w:trPr>
        <w:tc>
          <w:tcPr>
            <w:tcW w:w="4838" w:type="dxa"/>
            <w:gridSpan w:val="3"/>
            <w:vMerge w:val="restart"/>
            <w:tcBorders>
              <w:top w:val="single" w:sz="8" w:space="0" w:color="4F81BD"/>
              <w:left w:val="single" w:sz="8" w:space="0" w:color="4F81BD"/>
              <w:bottom w:val="single" w:sz="18" w:space="0" w:color="4F81BD"/>
              <w:right w:val="single" w:sz="8" w:space="0" w:color="4F81BD"/>
            </w:tcBorders>
          </w:tcPr>
          <w:p w:rsidR="000D4F8D" w:rsidRPr="00E85F49" w:rsidRDefault="000D4F8D" w:rsidP="00E85F49">
            <w:pPr>
              <w:pStyle w:val="ListeParagraf"/>
              <w:tabs>
                <w:tab w:val="left" w:pos="7310"/>
              </w:tabs>
              <w:spacing w:after="0" w:line="240" w:lineRule="auto"/>
              <w:ind w:left="0"/>
              <w:jc w:val="center"/>
              <w:rPr>
                <w:rFonts w:ascii="Times New Roman" w:hAnsi="Times New Roman"/>
                <w:b/>
                <w:bCs/>
                <w:sz w:val="24"/>
                <w:szCs w:val="22"/>
              </w:rPr>
            </w:pPr>
            <w:r w:rsidRPr="00E85F49">
              <w:rPr>
                <w:rFonts w:ascii="Times New Roman" w:hAnsi="Times New Roman"/>
                <w:b/>
                <w:bCs/>
                <w:sz w:val="24"/>
                <w:szCs w:val="22"/>
              </w:rPr>
              <w:t>Performans Göstergeleri</w:t>
            </w:r>
          </w:p>
        </w:tc>
        <w:tc>
          <w:tcPr>
            <w:tcW w:w="1524" w:type="dxa"/>
            <w:gridSpan w:val="2"/>
            <w:tcBorders>
              <w:top w:val="single" w:sz="8" w:space="0" w:color="4F81BD"/>
              <w:left w:val="single" w:sz="8" w:space="0" w:color="4F81BD"/>
              <w:bottom w:val="single" w:sz="18" w:space="0" w:color="4F81BD"/>
              <w:right w:val="single" w:sz="8" w:space="0" w:color="4F81BD"/>
            </w:tcBorders>
          </w:tcPr>
          <w:p w:rsidR="000D4F8D" w:rsidRPr="00E85F49" w:rsidRDefault="000D4F8D" w:rsidP="00E85F49">
            <w:pPr>
              <w:pStyle w:val="ListeParagraf"/>
              <w:tabs>
                <w:tab w:val="left" w:pos="7310"/>
              </w:tabs>
              <w:spacing w:after="0" w:line="240" w:lineRule="auto"/>
              <w:ind w:left="0"/>
              <w:jc w:val="center"/>
              <w:rPr>
                <w:rFonts w:ascii="Times New Roman" w:hAnsi="Times New Roman"/>
                <w:b/>
                <w:bCs/>
                <w:sz w:val="24"/>
                <w:szCs w:val="22"/>
              </w:rPr>
            </w:pPr>
            <w:r w:rsidRPr="00E85F49">
              <w:rPr>
                <w:rFonts w:ascii="Times New Roman" w:hAnsi="Times New Roman"/>
                <w:b/>
                <w:bCs/>
                <w:sz w:val="24"/>
                <w:szCs w:val="22"/>
              </w:rPr>
              <w:t>Önceki Yıllar</w:t>
            </w:r>
          </w:p>
        </w:tc>
        <w:tc>
          <w:tcPr>
            <w:tcW w:w="3838" w:type="dxa"/>
            <w:gridSpan w:val="5"/>
            <w:tcBorders>
              <w:top w:val="single" w:sz="8" w:space="0" w:color="4F81BD"/>
              <w:left w:val="single" w:sz="8" w:space="0" w:color="4F81BD"/>
              <w:bottom w:val="single" w:sz="18" w:space="0" w:color="4F81BD"/>
              <w:right w:val="single" w:sz="8" w:space="0" w:color="4F81BD"/>
            </w:tcBorders>
          </w:tcPr>
          <w:p w:rsidR="000D4F8D" w:rsidRPr="00E85F49" w:rsidRDefault="000D4F8D" w:rsidP="00E85F49">
            <w:pPr>
              <w:pStyle w:val="ListeParagraf"/>
              <w:tabs>
                <w:tab w:val="left" w:pos="7310"/>
              </w:tabs>
              <w:spacing w:after="0" w:line="240" w:lineRule="auto"/>
              <w:ind w:left="0"/>
              <w:jc w:val="center"/>
              <w:rPr>
                <w:rFonts w:ascii="Times New Roman" w:hAnsi="Times New Roman"/>
                <w:b/>
                <w:bCs/>
                <w:sz w:val="24"/>
                <w:szCs w:val="22"/>
              </w:rPr>
            </w:pPr>
            <w:r w:rsidRPr="00E85F49">
              <w:rPr>
                <w:rFonts w:ascii="Times New Roman" w:hAnsi="Times New Roman"/>
                <w:b/>
                <w:bCs/>
                <w:sz w:val="24"/>
                <w:szCs w:val="22"/>
              </w:rPr>
              <w:t>Hedefler</w:t>
            </w:r>
          </w:p>
        </w:tc>
      </w:tr>
      <w:tr w:rsidR="00CF75B8" w:rsidRPr="000D4F8D" w:rsidTr="00E85F49">
        <w:trPr>
          <w:trHeight w:val="1539"/>
        </w:trPr>
        <w:tc>
          <w:tcPr>
            <w:tcW w:w="4838" w:type="dxa"/>
            <w:gridSpan w:val="3"/>
            <w:vMerge/>
            <w:tcBorders>
              <w:top w:val="single" w:sz="8" w:space="0" w:color="4F81BD"/>
              <w:left w:val="single" w:sz="8" w:space="0" w:color="4F81BD"/>
              <w:bottom w:val="single" w:sz="8" w:space="0" w:color="4F81BD"/>
              <w:right w:val="single" w:sz="8" w:space="0" w:color="4F81BD"/>
            </w:tcBorders>
            <w:shd w:val="clear" w:color="auto" w:fill="D3DFEE"/>
          </w:tcPr>
          <w:p w:rsidR="000D4F8D" w:rsidRPr="00E85F49" w:rsidRDefault="000D4F8D" w:rsidP="00E85F49">
            <w:pPr>
              <w:pStyle w:val="ListeParagraf"/>
              <w:tabs>
                <w:tab w:val="left" w:pos="7310"/>
              </w:tabs>
              <w:spacing w:after="0" w:line="240" w:lineRule="auto"/>
              <w:ind w:left="0"/>
              <w:jc w:val="center"/>
              <w:rPr>
                <w:rFonts w:ascii="Times New Roman" w:hAnsi="Times New Roman"/>
                <w:b/>
                <w:bCs/>
                <w:color w:val="FFFFFF"/>
                <w:sz w:val="24"/>
                <w:szCs w:val="16"/>
              </w:rPr>
            </w:pPr>
          </w:p>
        </w:tc>
        <w:tc>
          <w:tcPr>
            <w:tcW w:w="762" w:type="dxa"/>
            <w:tcBorders>
              <w:top w:val="single" w:sz="8" w:space="0" w:color="4F81BD"/>
              <w:left w:val="single" w:sz="8" w:space="0" w:color="4F81BD"/>
              <w:bottom w:val="single" w:sz="8" w:space="0" w:color="4F81BD"/>
              <w:right w:val="single" w:sz="8" w:space="0" w:color="4F81BD"/>
            </w:tcBorders>
            <w:shd w:val="clear" w:color="auto" w:fill="D3DFEE"/>
          </w:tcPr>
          <w:p w:rsidR="000D4F8D" w:rsidRPr="00E85F49" w:rsidRDefault="00BF5C01" w:rsidP="00E85F49">
            <w:pPr>
              <w:pStyle w:val="ListeParagraf"/>
              <w:tabs>
                <w:tab w:val="left" w:pos="7310"/>
              </w:tabs>
              <w:spacing w:after="0" w:line="240" w:lineRule="auto"/>
              <w:ind w:left="0"/>
              <w:jc w:val="center"/>
              <w:rPr>
                <w:rFonts w:ascii="Times New Roman" w:hAnsi="Times New Roman"/>
                <w:b/>
                <w:sz w:val="24"/>
                <w:szCs w:val="16"/>
              </w:rPr>
            </w:pPr>
            <w:r w:rsidRPr="00E85F49">
              <w:rPr>
                <w:rFonts w:ascii="Times New Roman" w:hAnsi="Times New Roman"/>
                <w:b/>
                <w:sz w:val="24"/>
                <w:szCs w:val="16"/>
              </w:rPr>
              <w:t xml:space="preserve">2012 - </w:t>
            </w:r>
            <w:r w:rsidR="000D4F8D" w:rsidRPr="00E85F49">
              <w:rPr>
                <w:rFonts w:ascii="Times New Roman" w:hAnsi="Times New Roman"/>
                <w:b/>
                <w:sz w:val="24"/>
                <w:szCs w:val="16"/>
              </w:rPr>
              <w:t>2013</w:t>
            </w:r>
          </w:p>
        </w:tc>
        <w:tc>
          <w:tcPr>
            <w:tcW w:w="763" w:type="dxa"/>
            <w:tcBorders>
              <w:top w:val="single" w:sz="8" w:space="0" w:color="4F81BD"/>
              <w:left w:val="single" w:sz="8" w:space="0" w:color="4F81BD"/>
              <w:bottom w:val="single" w:sz="8" w:space="0" w:color="4F81BD"/>
              <w:right w:val="single" w:sz="8" w:space="0" w:color="4F81BD"/>
            </w:tcBorders>
            <w:shd w:val="clear" w:color="auto" w:fill="D3DFEE"/>
          </w:tcPr>
          <w:p w:rsidR="000D4F8D" w:rsidRPr="00E85F49" w:rsidRDefault="00BF5C01" w:rsidP="00E85F49">
            <w:pPr>
              <w:pStyle w:val="ListeParagraf"/>
              <w:tabs>
                <w:tab w:val="left" w:pos="7310"/>
              </w:tabs>
              <w:spacing w:after="0" w:line="240" w:lineRule="auto"/>
              <w:ind w:left="0"/>
              <w:jc w:val="center"/>
              <w:rPr>
                <w:rFonts w:ascii="Times New Roman" w:hAnsi="Times New Roman"/>
                <w:b/>
                <w:sz w:val="24"/>
                <w:szCs w:val="16"/>
              </w:rPr>
            </w:pPr>
            <w:r w:rsidRPr="00E85F49">
              <w:rPr>
                <w:rFonts w:ascii="Times New Roman" w:hAnsi="Times New Roman"/>
                <w:b/>
                <w:sz w:val="24"/>
                <w:szCs w:val="16"/>
              </w:rPr>
              <w:t xml:space="preserve">2013 - </w:t>
            </w:r>
          </w:p>
          <w:p w:rsidR="000D4F8D" w:rsidRPr="00E85F49" w:rsidRDefault="000D4F8D" w:rsidP="00E85F49">
            <w:pPr>
              <w:pStyle w:val="ListeParagraf"/>
              <w:tabs>
                <w:tab w:val="left" w:pos="7310"/>
              </w:tabs>
              <w:spacing w:after="0" w:line="240" w:lineRule="auto"/>
              <w:ind w:left="0"/>
              <w:jc w:val="center"/>
              <w:rPr>
                <w:rFonts w:ascii="Times New Roman" w:hAnsi="Times New Roman"/>
                <w:b/>
                <w:sz w:val="24"/>
                <w:szCs w:val="16"/>
              </w:rPr>
            </w:pPr>
            <w:r w:rsidRPr="00E85F49">
              <w:rPr>
                <w:rFonts w:ascii="Times New Roman" w:hAnsi="Times New Roman"/>
                <w:b/>
                <w:sz w:val="24"/>
                <w:szCs w:val="16"/>
              </w:rPr>
              <w:t>2014</w:t>
            </w:r>
          </w:p>
        </w:tc>
        <w:tc>
          <w:tcPr>
            <w:tcW w:w="762" w:type="dxa"/>
            <w:tcBorders>
              <w:top w:val="single" w:sz="8" w:space="0" w:color="4F81BD"/>
              <w:left w:val="single" w:sz="8" w:space="0" w:color="4F81BD"/>
              <w:bottom w:val="single" w:sz="8" w:space="0" w:color="4F81BD"/>
              <w:right w:val="single" w:sz="8" w:space="0" w:color="4F81BD"/>
            </w:tcBorders>
            <w:shd w:val="clear" w:color="auto" w:fill="D3DFEE"/>
          </w:tcPr>
          <w:p w:rsidR="000D4F8D" w:rsidRPr="00E85F49" w:rsidRDefault="00BF5C01" w:rsidP="00E85F49">
            <w:pPr>
              <w:pStyle w:val="ListeParagraf"/>
              <w:tabs>
                <w:tab w:val="left" w:pos="7310"/>
              </w:tabs>
              <w:spacing w:after="0" w:line="240" w:lineRule="auto"/>
              <w:ind w:left="0"/>
              <w:jc w:val="center"/>
              <w:rPr>
                <w:rFonts w:ascii="Times New Roman" w:hAnsi="Times New Roman"/>
                <w:b/>
                <w:sz w:val="24"/>
                <w:szCs w:val="16"/>
              </w:rPr>
            </w:pPr>
            <w:r w:rsidRPr="00E85F49">
              <w:rPr>
                <w:rFonts w:ascii="Times New Roman" w:hAnsi="Times New Roman"/>
                <w:b/>
                <w:sz w:val="24"/>
                <w:szCs w:val="16"/>
              </w:rPr>
              <w:t xml:space="preserve">2014 - </w:t>
            </w:r>
            <w:r w:rsidR="000D4F8D" w:rsidRPr="00E85F49">
              <w:rPr>
                <w:rFonts w:ascii="Times New Roman" w:hAnsi="Times New Roman"/>
                <w:b/>
                <w:sz w:val="24"/>
                <w:szCs w:val="16"/>
              </w:rPr>
              <w:t>2015</w:t>
            </w:r>
          </w:p>
        </w:tc>
        <w:tc>
          <w:tcPr>
            <w:tcW w:w="762" w:type="dxa"/>
            <w:tcBorders>
              <w:top w:val="single" w:sz="8" w:space="0" w:color="4F81BD"/>
              <w:left w:val="single" w:sz="8" w:space="0" w:color="4F81BD"/>
              <w:bottom w:val="single" w:sz="8" w:space="0" w:color="4F81BD"/>
              <w:right w:val="single" w:sz="8" w:space="0" w:color="4F81BD"/>
            </w:tcBorders>
            <w:shd w:val="clear" w:color="auto" w:fill="D3DFEE"/>
          </w:tcPr>
          <w:p w:rsidR="000D4F8D" w:rsidRPr="00E85F49" w:rsidRDefault="00BF5C01" w:rsidP="00E85F49">
            <w:pPr>
              <w:pStyle w:val="ListeParagraf"/>
              <w:tabs>
                <w:tab w:val="left" w:pos="7310"/>
              </w:tabs>
              <w:spacing w:after="0" w:line="240" w:lineRule="auto"/>
              <w:ind w:left="0"/>
              <w:jc w:val="center"/>
              <w:rPr>
                <w:rFonts w:ascii="Times New Roman" w:hAnsi="Times New Roman"/>
                <w:b/>
                <w:sz w:val="24"/>
                <w:szCs w:val="16"/>
              </w:rPr>
            </w:pPr>
            <w:r w:rsidRPr="00E85F49">
              <w:rPr>
                <w:rFonts w:ascii="Times New Roman" w:hAnsi="Times New Roman"/>
                <w:b/>
                <w:sz w:val="24"/>
                <w:szCs w:val="16"/>
              </w:rPr>
              <w:t xml:space="preserve">2015 - </w:t>
            </w:r>
          </w:p>
          <w:p w:rsidR="000D4F8D" w:rsidRPr="00E85F49" w:rsidRDefault="000D4F8D" w:rsidP="00E85F49">
            <w:pPr>
              <w:pStyle w:val="ListeParagraf"/>
              <w:tabs>
                <w:tab w:val="left" w:pos="7310"/>
              </w:tabs>
              <w:spacing w:after="0" w:line="240" w:lineRule="auto"/>
              <w:ind w:left="0"/>
              <w:jc w:val="center"/>
              <w:rPr>
                <w:rFonts w:ascii="Times New Roman" w:hAnsi="Times New Roman"/>
                <w:b/>
                <w:sz w:val="24"/>
                <w:szCs w:val="16"/>
              </w:rPr>
            </w:pPr>
            <w:r w:rsidRPr="00E85F49">
              <w:rPr>
                <w:rFonts w:ascii="Times New Roman" w:hAnsi="Times New Roman"/>
                <w:b/>
                <w:sz w:val="24"/>
                <w:szCs w:val="16"/>
              </w:rPr>
              <w:t>2016</w:t>
            </w:r>
          </w:p>
        </w:tc>
        <w:tc>
          <w:tcPr>
            <w:tcW w:w="762" w:type="dxa"/>
            <w:tcBorders>
              <w:top w:val="single" w:sz="8" w:space="0" w:color="4F81BD"/>
              <w:left w:val="single" w:sz="8" w:space="0" w:color="4F81BD"/>
              <w:bottom w:val="single" w:sz="8" w:space="0" w:color="4F81BD"/>
              <w:right w:val="single" w:sz="8" w:space="0" w:color="4F81BD"/>
            </w:tcBorders>
            <w:shd w:val="clear" w:color="auto" w:fill="D3DFEE"/>
          </w:tcPr>
          <w:p w:rsidR="000D4F8D" w:rsidRPr="00E85F49" w:rsidRDefault="00BF5C01" w:rsidP="00E85F49">
            <w:pPr>
              <w:pStyle w:val="ListeParagraf"/>
              <w:tabs>
                <w:tab w:val="left" w:pos="7310"/>
              </w:tabs>
              <w:spacing w:after="0" w:line="240" w:lineRule="auto"/>
              <w:ind w:left="0"/>
              <w:jc w:val="center"/>
              <w:rPr>
                <w:rFonts w:ascii="Times New Roman" w:hAnsi="Times New Roman"/>
                <w:b/>
                <w:sz w:val="24"/>
                <w:szCs w:val="16"/>
              </w:rPr>
            </w:pPr>
            <w:r w:rsidRPr="00E85F49">
              <w:rPr>
                <w:rFonts w:ascii="Times New Roman" w:hAnsi="Times New Roman"/>
                <w:b/>
                <w:sz w:val="24"/>
                <w:szCs w:val="16"/>
              </w:rPr>
              <w:t xml:space="preserve">2016 - </w:t>
            </w:r>
            <w:r w:rsidR="000D4F8D" w:rsidRPr="00E85F49">
              <w:rPr>
                <w:rFonts w:ascii="Times New Roman" w:hAnsi="Times New Roman"/>
                <w:b/>
                <w:sz w:val="24"/>
                <w:szCs w:val="16"/>
              </w:rPr>
              <w:t>2017</w:t>
            </w:r>
          </w:p>
        </w:tc>
        <w:tc>
          <w:tcPr>
            <w:tcW w:w="762" w:type="dxa"/>
            <w:tcBorders>
              <w:top w:val="single" w:sz="8" w:space="0" w:color="4F81BD"/>
              <w:left w:val="single" w:sz="8" w:space="0" w:color="4F81BD"/>
              <w:bottom w:val="single" w:sz="8" w:space="0" w:color="4F81BD"/>
              <w:right w:val="single" w:sz="8" w:space="0" w:color="4F81BD"/>
            </w:tcBorders>
            <w:shd w:val="clear" w:color="auto" w:fill="D3DFEE"/>
          </w:tcPr>
          <w:p w:rsidR="000D4F8D" w:rsidRPr="00E85F49" w:rsidRDefault="00BF5C01" w:rsidP="00E85F49">
            <w:pPr>
              <w:pStyle w:val="ListeParagraf"/>
              <w:tabs>
                <w:tab w:val="left" w:pos="7310"/>
              </w:tabs>
              <w:spacing w:after="0" w:line="240" w:lineRule="auto"/>
              <w:ind w:left="0"/>
              <w:jc w:val="center"/>
              <w:rPr>
                <w:rFonts w:ascii="Times New Roman" w:hAnsi="Times New Roman"/>
                <w:b/>
                <w:sz w:val="24"/>
                <w:szCs w:val="16"/>
              </w:rPr>
            </w:pPr>
            <w:r w:rsidRPr="00E85F49">
              <w:rPr>
                <w:rFonts w:ascii="Times New Roman" w:hAnsi="Times New Roman"/>
                <w:b/>
                <w:sz w:val="24"/>
                <w:szCs w:val="16"/>
              </w:rPr>
              <w:t xml:space="preserve">2017 - </w:t>
            </w:r>
          </w:p>
          <w:p w:rsidR="000D4F8D" w:rsidRPr="00E85F49" w:rsidRDefault="000D4F8D" w:rsidP="00E85F49">
            <w:pPr>
              <w:pStyle w:val="ListeParagraf"/>
              <w:tabs>
                <w:tab w:val="left" w:pos="7310"/>
              </w:tabs>
              <w:spacing w:after="0" w:line="240" w:lineRule="auto"/>
              <w:ind w:left="0"/>
              <w:jc w:val="center"/>
              <w:rPr>
                <w:rFonts w:ascii="Times New Roman" w:hAnsi="Times New Roman"/>
                <w:b/>
                <w:sz w:val="24"/>
                <w:szCs w:val="16"/>
              </w:rPr>
            </w:pPr>
            <w:r w:rsidRPr="00E85F49">
              <w:rPr>
                <w:rFonts w:ascii="Times New Roman" w:hAnsi="Times New Roman"/>
                <w:b/>
                <w:sz w:val="24"/>
                <w:szCs w:val="16"/>
              </w:rPr>
              <w:t>2018</w:t>
            </w:r>
          </w:p>
        </w:tc>
        <w:tc>
          <w:tcPr>
            <w:tcW w:w="791" w:type="dxa"/>
            <w:tcBorders>
              <w:top w:val="single" w:sz="8" w:space="0" w:color="4F81BD"/>
              <w:left w:val="single" w:sz="8" w:space="0" w:color="4F81BD"/>
              <w:bottom w:val="single" w:sz="8" w:space="0" w:color="4F81BD"/>
              <w:right w:val="single" w:sz="8" w:space="0" w:color="4F81BD"/>
            </w:tcBorders>
            <w:shd w:val="clear" w:color="auto" w:fill="D3DFEE"/>
          </w:tcPr>
          <w:p w:rsidR="000D4F8D" w:rsidRPr="00E85F49" w:rsidRDefault="00BF5C01" w:rsidP="00E85F49">
            <w:pPr>
              <w:pStyle w:val="ListeParagraf"/>
              <w:tabs>
                <w:tab w:val="left" w:pos="7310"/>
              </w:tabs>
              <w:spacing w:after="0" w:line="240" w:lineRule="auto"/>
              <w:ind w:left="0"/>
              <w:jc w:val="center"/>
              <w:rPr>
                <w:rFonts w:ascii="Times New Roman" w:hAnsi="Times New Roman"/>
                <w:b/>
                <w:sz w:val="24"/>
                <w:szCs w:val="16"/>
              </w:rPr>
            </w:pPr>
            <w:r w:rsidRPr="00E85F49">
              <w:rPr>
                <w:rFonts w:ascii="Times New Roman" w:hAnsi="Times New Roman"/>
                <w:b/>
                <w:sz w:val="24"/>
                <w:szCs w:val="16"/>
              </w:rPr>
              <w:t xml:space="preserve">2018 - </w:t>
            </w:r>
            <w:r w:rsidR="000D4F8D" w:rsidRPr="00E85F49">
              <w:rPr>
                <w:rFonts w:ascii="Times New Roman" w:hAnsi="Times New Roman"/>
                <w:b/>
                <w:sz w:val="24"/>
                <w:szCs w:val="16"/>
              </w:rPr>
              <w:t>2019</w:t>
            </w:r>
          </w:p>
        </w:tc>
      </w:tr>
      <w:tr w:rsidR="00CF75B8" w:rsidRPr="000D4F8D" w:rsidTr="00E85F49">
        <w:trPr>
          <w:trHeight w:val="386"/>
        </w:trPr>
        <w:tc>
          <w:tcPr>
            <w:tcW w:w="2548" w:type="dxa"/>
            <w:gridSpan w:val="2"/>
            <w:vMerge w:val="restart"/>
            <w:tcBorders>
              <w:top w:val="single" w:sz="8" w:space="0" w:color="4F81BD"/>
              <w:left w:val="single" w:sz="8" w:space="0" w:color="4F81BD"/>
              <w:bottom w:val="single" w:sz="8" w:space="0" w:color="4F81BD"/>
              <w:right w:val="single" w:sz="8" w:space="0" w:color="4F81BD"/>
            </w:tcBorders>
          </w:tcPr>
          <w:p w:rsidR="000D4F8D" w:rsidRPr="00E85F49" w:rsidRDefault="000D4F8D" w:rsidP="00E85F49">
            <w:pPr>
              <w:pStyle w:val="ListeParagraf"/>
              <w:tabs>
                <w:tab w:val="left" w:pos="7310"/>
              </w:tabs>
              <w:spacing w:after="0" w:line="240" w:lineRule="auto"/>
              <w:ind w:left="0"/>
              <w:rPr>
                <w:rFonts w:ascii="Times New Roman" w:hAnsi="Times New Roman"/>
                <w:b/>
                <w:bCs/>
              </w:rPr>
            </w:pPr>
            <w:r w:rsidRPr="00E85F49">
              <w:rPr>
                <w:rFonts w:ascii="Times New Roman" w:hAnsi="Times New Roman"/>
                <w:b/>
                <w:bCs/>
              </w:rPr>
              <w:t>Okul öncesi eğitimde okullaşma oranı (%)</w:t>
            </w:r>
          </w:p>
        </w:tc>
        <w:tc>
          <w:tcPr>
            <w:tcW w:w="2290" w:type="dxa"/>
            <w:tcBorders>
              <w:top w:val="single" w:sz="8" w:space="0" w:color="4F81BD"/>
              <w:left w:val="single" w:sz="8" w:space="0" w:color="4F81BD"/>
              <w:bottom w:val="single" w:sz="8" w:space="0" w:color="4F81BD"/>
              <w:right w:val="single" w:sz="8" w:space="0" w:color="4F81BD"/>
            </w:tcBorders>
          </w:tcPr>
          <w:p w:rsidR="000D4F8D" w:rsidRPr="00E85F49" w:rsidRDefault="000D4F8D" w:rsidP="00E85F49">
            <w:pPr>
              <w:pStyle w:val="ListeParagraf"/>
              <w:tabs>
                <w:tab w:val="left" w:pos="7310"/>
              </w:tabs>
              <w:spacing w:after="0" w:line="240" w:lineRule="auto"/>
              <w:ind w:left="0"/>
              <w:rPr>
                <w:rFonts w:ascii="Times New Roman" w:hAnsi="Times New Roman"/>
              </w:rPr>
            </w:pPr>
            <w:r w:rsidRPr="00E85F49">
              <w:rPr>
                <w:rFonts w:ascii="Times New Roman" w:hAnsi="Times New Roman"/>
              </w:rPr>
              <w:t>Net (36-48 ay)</w:t>
            </w:r>
          </w:p>
        </w:tc>
        <w:tc>
          <w:tcPr>
            <w:tcW w:w="762" w:type="dxa"/>
            <w:tcBorders>
              <w:top w:val="single" w:sz="8" w:space="0" w:color="4F81BD"/>
              <w:left w:val="single" w:sz="8" w:space="0" w:color="4F81BD"/>
              <w:bottom w:val="single" w:sz="8" w:space="0" w:color="4F81BD"/>
              <w:right w:val="single" w:sz="8" w:space="0" w:color="4F81BD"/>
            </w:tcBorders>
          </w:tcPr>
          <w:p w:rsidR="000D4F8D" w:rsidRPr="00E85F49" w:rsidRDefault="000D4F8D"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5</w:t>
            </w:r>
            <w:r w:rsidR="00693079" w:rsidRPr="00E85F49">
              <w:rPr>
                <w:rFonts w:ascii="Times New Roman" w:hAnsi="Times New Roman"/>
              </w:rPr>
              <w:t>4</w:t>
            </w:r>
          </w:p>
        </w:tc>
        <w:tc>
          <w:tcPr>
            <w:tcW w:w="763" w:type="dxa"/>
            <w:tcBorders>
              <w:top w:val="single" w:sz="8" w:space="0" w:color="4F81BD"/>
              <w:left w:val="single" w:sz="8" w:space="0" w:color="4F81BD"/>
              <w:bottom w:val="single" w:sz="8" w:space="0" w:color="4F81BD"/>
              <w:right w:val="single" w:sz="8" w:space="0" w:color="4F81BD"/>
            </w:tcBorders>
          </w:tcPr>
          <w:p w:rsidR="000D4F8D" w:rsidRPr="00E85F49" w:rsidRDefault="00693079"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59</w:t>
            </w:r>
          </w:p>
        </w:tc>
        <w:tc>
          <w:tcPr>
            <w:tcW w:w="762" w:type="dxa"/>
            <w:tcBorders>
              <w:top w:val="single" w:sz="8" w:space="0" w:color="4F81BD"/>
              <w:left w:val="single" w:sz="8" w:space="0" w:color="4F81BD"/>
              <w:bottom w:val="single" w:sz="8" w:space="0" w:color="4F81BD"/>
              <w:right w:val="single" w:sz="8" w:space="0" w:color="4F81BD"/>
            </w:tcBorders>
          </w:tcPr>
          <w:p w:rsidR="000D4F8D" w:rsidRPr="00E85F49" w:rsidRDefault="000D4F8D"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60</w:t>
            </w:r>
          </w:p>
        </w:tc>
        <w:tc>
          <w:tcPr>
            <w:tcW w:w="762" w:type="dxa"/>
            <w:tcBorders>
              <w:top w:val="single" w:sz="8" w:space="0" w:color="4F81BD"/>
              <w:left w:val="single" w:sz="8" w:space="0" w:color="4F81BD"/>
              <w:bottom w:val="single" w:sz="8" w:space="0" w:color="4F81BD"/>
              <w:right w:val="single" w:sz="8" w:space="0" w:color="4F81BD"/>
            </w:tcBorders>
          </w:tcPr>
          <w:p w:rsidR="000D4F8D" w:rsidRPr="00E85F49" w:rsidRDefault="000D4F8D"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62</w:t>
            </w:r>
          </w:p>
        </w:tc>
        <w:tc>
          <w:tcPr>
            <w:tcW w:w="762" w:type="dxa"/>
            <w:tcBorders>
              <w:top w:val="single" w:sz="8" w:space="0" w:color="4F81BD"/>
              <w:left w:val="single" w:sz="8" w:space="0" w:color="4F81BD"/>
              <w:bottom w:val="single" w:sz="8" w:space="0" w:color="4F81BD"/>
              <w:right w:val="single" w:sz="8" w:space="0" w:color="4F81BD"/>
            </w:tcBorders>
          </w:tcPr>
          <w:p w:rsidR="000D4F8D" w:rsidRPr="00E85F49" w:rsidRDefault="000D4F8D"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64</w:t>
            </w:r>
          </w:p>
        </w:tc>
        <w:tc>
          <w:tcPr>
            <w:tcW w:w="762" w:type="dxa"/>
            <w:tcBorders>
              <w:top w:val="single" w:sz="8" w:space="0" w:color="4F81BD"/>
              <w:left w:val="single" w:sz="8" w:space="0" w:color="4F81BD"/>
              <w:bottom w:val="single" w:sz="8" w:space="0" w:color="4F81BD"/>
              <w:right w:val="single" w:sz="8" w:space="0" w:color="4F81BD"/>
            </w:tcBorders>
          </w:tcPr>
          <w:p w:rsidR="000D4F8D" w:rsidRPr="00E85F49" w:rsidRDefault="000D4F8D"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66</w:t>
            </w:r>
          </w:p>
        </w:tc>
        <w:tc>
          <w:tcPr>
            <w:tcW w:w="791" w:type="dxa"/>
            <w:tcBorders>
              <w:top w:val="single" w:sz="8" w:space="0" w:color="4F81BD"/>
              <w:left w:val="single" w:sz="8" w:space="0" w:color="4F81BD"/>
              <w:bottom w:val="single" w:sz="8" w:space="0" w:color="4F81BD"/>
              <w:right w:val="single" w:sz="8" w:space="0" w:color="4F81BD"/>
            </w:tcBorders>
          </w:tcPr>
          <w:p w:rsidR="000D4F8D" w:rsidRPr="00E85F49" w:rsidRDefault="000D4F8D"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68</w:t>
            </w:r>
          </w:p>
        </w:tc>
      </w:tr>
      <w:tr w:rsidR="00CF75B8" w:rsidRPr="000D4F8D" w:rsidTr="00E85F49">
        <w:trPr>
          <w:trHeight w:val="386"/>
        </w:trPr>
        <w:tc>
          <w:tcPr>
            <w:tcW w:w="2548" w:type="dxa"/>
            <w:gridSpan w:val="2"/>
            <w:vMerge/>
            <w:tcBorders>
              <w:top w:val="single" w:sz="8" w:space="0" w:color="4F81BD"/>
              <w:left w:val="single" w:sz="8" w:space="0" w:color="4F81BD"/>
              <w:bottom w:val="single" w:sz="8" w:space="0" w:color="4F81BD"/>
              <w:right w:val="single" w:sz="8" w:space="0" w:color="4F81BD"/>
            </w:tcBorders>
            <w:shd w:val="clear" w:color="auto" w:fill="D3DFEE"/>
          </w:tcPr>
          <w:p w:rsidR="000D4F8D" w:rsidRPr="00E85F49" w:rsidRDefault="000D4F8D" w:rsidP="00E85F49">
            <w:pPr>
              <w:pStyle w:val="ListeParagraf"/>
              <w:tabs>
                <w:tab w:val="left" w:pos="7310"/>
              </w:tabs>
              <w:spacing w:after="0" w:line="240" w:lineRule="auto"/>
              <w:ind w:left="0"/>
              <w:rPr>
                <w:rFonts w:ascii="Times New Roman" w:hAnsi="Times New Roman"/>
                <w:b/>
                <w:bCs/>
              </w:rPr>
            </w:pPr>
          </w:p>
        </w:tc>
        <w:tc>
          <w:tcPr>
            <w:tcW w:w="2290" w:type="dxa"/>
            <w:tcBorders>
              <w:top w:val="single" w:sz="8" w:space="0" w:color="4F81BD"/>
              <w:left w:val="single" w:sz="8" w:space="0" w:color="4F81BD"/>
              <w:bottom w:val="single" w:sz="8" w:space="0" w:color="4F81BD"/>
              <w:right w:val="single" w:sz="8" w:space="0" w:color="4F81BD"/>
            </w:tcBorders>
            <w:shd w:val="clear" w:color="auto" w:fill="D3DFEE"/>
          </w:tcPr>
          <w:p w:rsidR="000D4F8D" w:rsidRPr="00E85F49" w:rsidRDefault="000D4F8D" w:rsidP="00E85F49">
            <w:pPr>
              <w:pStyle w:val="ListeParagraf"/>
              <w:tabs>
                <w:tab w:val="left" w:pos="7310"/>
              </w:tabs>
              <w:spacing w:after="0" w:line="240" w:lineRule="auto"/>
              <w:ind w:left="0"/>
              <w:rPr>
                <w:rFonts w:ascii="Times New Roman" w:hAnsi="Times New Roman"/>
              </w:rPr>
            </w:pPr>
            <w:r w:rsidRPr="00E85F49">
              <w:rPr>
                <w:rFonts w:ascii="Times New Roman" w:hAnsi="Times New Roman"/>
              </w:rPr>
              <w:t>Net (48-60 ay)</w:t>
            </w:r>
          </w:p>
        </w:tc>
        <w:tc>
          <w:tcPr>
            <w:tcW w:w="762" w:type="dxa"/>
            <w:tcBorders>
              <w:top w:val="single" w:sz="8" w:space="0" w:color="4F81BD"/>
              <w:left w:val="single" w:sz="8" w:space="0" w:color="4F81BD"/>
              <w:bottom w:val="single" w:sz="8" w:space="0" w:color="4F81BD"/>
              <w:right w:val="single" w:sz="8" w:space="0" w:color="4F81BD"/>
            </w:tcBorders>
            <w:shd w:val="clear" w:color="auto" w:fill="D3DFEE"/>
          </w:tcPr>
          <w:p w:rsidR="000D4F8D" w:rsidRPr="00E85F49" w:rsidRDefault="00693079"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66</w:t>
            </w:r>
          </w:p>
        </w:tc>
        <w:tc>
          <w:tcPr>
            <w:tcW w:w="763" w:type="dxa"/>
            <w:tcBorders>
              <w:top w:val="single" w:sz="8" w:space="0" w:color="4F81BD"/>
              <w:left w:val="single" w:sz="8" w:space="0" w:color="4F81BD"/>
              <w:bottom w:val="single" w:sz="8" w:space="0" w:color="4F81BD"/>
              <w:right w:val="single" w:sz="8" w:space="0" w:color="4F81BD"/>
            </w:tcBorders>
            <w:shd w:val="clear" w:color="auto" w:fill="D3DFEE"/>
          </w:tcPr>
          <w:p w:rsidR="000D4F8D" w:rsidRPr="00E85F49" w:rsidRDefault="00693079"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73</w:t>
            </w:r>
          </w:p>
        </w:tc>
        <w:tc>
          <w:tcPr>
            <w:tcW w:w="762" w:type="dxa"/>
            <w:tcBorders>
              <w:top w:val="single" w:sz="8" w:space="0" w:color="4F81BD"/>
              <w:left w:val="single" w:sz="8" w:space="0" w:color="4F81BD"/>
              <w:bottom w:val="single" w:sz="8" w:space="0" w:color="4F81BD"/>
              <w:right w:val="single" w:sz="8" w:space="0" w:color="4F81BD"/>
            </w:tcBorders>
            <w:shd w:val="clear" w:color="auto" w:fill="D3DFEE"/>
          </w:tcPr>
          <w:p w:rsidR="000D4F8D" w:rsidRPr="00E85F49" w:rsidRDefault="000D4F8D"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73</w:t>
            </w:r>
          </w:p>
        </w:tc>
        <w:tc>
          <w:tcPr>
            <w:tcW w:w="762" w:type="dxa"/>
            <w:tcBorders>
              <w:top w:val="single" w:sz="8" w:space="0" w:color="4F81BD"/>
              <w:left w:val="single" w:sz="8" w:space="0" w:color="4F81BD"/>
              <w:bottom w:val="single" w:sz="8" w:space="0" w:color="4F81BD"/>
              <w:right w:val="single" w:sz="8" w:space="0" w:color="4F81BD"/>
            </w:tcBorders>
            <w:shd w:val="clear" w:color="auto" w:fill="D3DFEE"/>
          </w:tcPr>
          <w:p w:rsidR="000D4F8D" w:rsidRPr="00E85F49" w:rsidRDefault="000D4F8D"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74</w:t>
            </w:r>
          </w:p>
        </w:tc>
        <w:tc>
          <w:tcPr>
            <w:tcW w:w="762" w:type="dxa"/>
            <w:tcBorders>
              <w:top w:val="single" w:sz="8" w:space="0" w:color="4F81BD"/>
              <w:left w:val="single" w:sz="8" w:space="0" w:color="4F81BD"/>
              <w:bottom w:val="single" w:sz="8" w:space="0" w:color="4F81BD"/>
              <w:right w:val="single" w:sz="8" w:space="0" w:color="4F81BD"/>
            </w:tcBorders>
            <w:shd w:val="clear" w:color="auto" w:fill="D3DFEE"/>
          </w:tcPr>
          <w:p w:rsidR="000D4F8D" w:rsidRPr="00E85F49" w:rsidRDefault="000D4F8D"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75</w:t>
            </w:r>
          </w:p>
        </w:tc>
        <w:tc>
          <w:tcPr>
            <w:tcW w:w="762" w:type="dxa"/>
            <w:tcBorders>
              <w:top w:val="single" w:sz="8" w:space="0" w:color="4F81BD"/>
              <w:left w:val="single" w:sz="8" w:space="0" w:color="4F81BD"/>
              <w:bottom w:val="single" w:sz="8" w:space="0" w:color="4F81BD"/>
              <w:right w:val="single" w:sz="8" w:space="0" w:color="4F81BD"/>
            </w:tcBorders>
            <w:shd w:val="clear" w:color="auto" w:fill="D3DFEE"/>
          </w:tcPr>
          <w:p w:rsidR="000D4F8D" w:rsidRPr="00E85F49" w:rsidRDefault="000D4F8D"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76</w:t>
            </w:r>
          </w:p>
        </w:tc>
        <w:tc>
          <w:tcPr>
            <w:tcW w:w="791" w:type="dxa"/>
            <w:tcBorders>
              <w:top w:val="single" w:sz="8" w:space="0" w:color="4F81BD"/>
              <w:left w:val="single" w:sz="8" w:space="0" w:color="4F81BD"/>
              <w:bottom w:val="single" w:sz="8" w:space="0" w:color="4F81BD"/>
              <w:right w:val="single" w:sz="8" w:space="0" w:color="4F81BD"/>
            </w:tcBorders>
            <w:shd w:val="clear" w:color="auto" w:fill="D3DFEE"/>
          </w:tcPr>
          <w:p w:rsidR="000D4F8D" w:rsidRPr="00E85F49" w:rsidRDefault="000D4F8D"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77</w:t>
            </w:r>
          </w:p>
        </w:tc>
      </w:tr>
      <w:tr w:rsidR="00CF75B8" w:rsidRPr="000D4F8D" w:rsidTr="00E85F49">
        <w:trPr>
          <w:trHeight w:val="386"/>
        </w:trPr>
        <w:tc>
          <w:tcPr>
            <w:tcW w:w="2548" w:type="dxa"/>
            <w:gridSpan w:val="2"/>
            <w:vMerge/>
            <w:tcBorders>
              <w:top w:val="single" w:sz="8" w:space="0" w:color="4F81BD"/>
              <w:left w:val="single" w:sz="8" w:space="0" w:color="4F81BD"/>
              <w:bottom w:val="single" w:sz="8" w:space="0" w:color="4F81BD"/>
              <w:right w:val="single" w:sz="8" w:space="0" w:color="4F81BD"/>
            </w:tcBorders>
          </w:tcPr>
          <w:p w:rsidR="000D4F8D" w:rsidRPr="00E85F49" w:rsidRDefault="000D4F8D" w:rsidP="00E85F49">
            <w:pPr>
              <w:pStyle w:val="ListeParagraf"/>
              <w:tabs>
                <w:tab w:val="left" w:pos="7310"/>
              </w:tabs>
              <w:spacing w:after="0" w:line="240" w:lineRule="auto"/>
              <w:ind w:left="0"/>
              <w:rPr>
                <w:rFonts w:ascii="Times New Roman" w:hAnsi="Times New Roman"/>
                <w:b/>
                <w:bCs/>
              </w:rPr>
            </w:pPr>
          </w:p>
        </w:tc>
        <w:tc>
          <w:tcPr>
            <w:tcW w:w="2290" w:type="dxa"/>
            <w:tcBorders>
              <w:top w:val="single" w:sz="8" w:space="0" w:color="4F81BD"/>
              <w:left w:val="single" w:sz="8" w:space="0" w:color="4F81BD"/>
              <w:bottom w:val="single" w:sz="8" w:space="0" w:color="4F81BD"/>
              <w:right w:val="single" w:sz="8" w:space="0" w:color="4F81BD"/>
            </w:tcBorders>
          </w:tcPr>
          <w:p w:rsidR="000D4F8D" w:rsidRPr="00E85F49" w:rsidRDefault="000D4F8D" w:rsidP="00E85F49">
            <w:pPr>
              <w:pStyle w:val="ListeParagraf"/>
              <w:tabs>
                <w:tab w:val="left" w:pos="7310"/>
              </w:tabs>
              <w:spacing w:after="0" w:line="240" w:lineRule="auto"/>
              <w:ind w:left="0"/>
              <w:rPr>
                <w:rFonts w:ascii="Times New Roman" w:hAnsi="Times New Roman"/>
              </w:rPr>
            </w:pPr>
            <w:r w:rsidRPr="00E85F49">
              <w:rPr>
                <w:rFonts w:ascii="Times New Roman" w:hAnsi="Times New Roman"/>
              </w:rPr>
              <w:t>Net (60-66 ay)</w:t>
            </w:r>
          </w:p>
        </w:tc>
        <w:tc>
          <w:tcPr>
            <w:tcW w:w="762" w:type="dxa"/>
            <w:tcBorders>
              <w:top w:val="single" w:sz="8" w:space="0" w:color="4F81BD"/>
              <w:left w:val="single" w:sz="8" w:space="0" w:color="4F81BD"/>
              <w:bottom w:val="single" w:sz="8" w:space="0" w:color="4F81BD"/>
              <w:right w:val="single" w:sz="8" w:space="0" w:color="4F81BD"/>
            </w:tcBorders>
          </w:tcPr>
          <w:p w:rsidR="000D4F8D" w:rsidRPr="00E85F49" w:rsidRDefault="00693079"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75</w:t>
            </w:r>
          </w:p>
        </w:tc>
        <w:tc>
          <w:tcPr>
            <w:tcW w:w="763" w:type="dxa"/>
            <w:tcBorders>
              <w:top w:val="single" w:sz="8" w:space="0" w:color="4F81BD"/>
              <w:left w:val="single" w:sz="8" w:space="0" w:color="4F81BD"/>
              <w:bottom w:val="single" w:sz="8" w:space="0" w:color="4F81BD"/>
              <w:right w:val="single" w:sz="8" w:space="0" w:color="4F81BD"/>
            </w:tcBorders>
          </w:tcPr>
          <w:p w:rsidR="000D4F8D" w:rsidRPr="00E85F49" w:rsidRDefault="00693079"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80</w:t>
            </w:r>
          </w:p>
        </w:tc>
        <w:tc>
          <w:tcPr>
            <w:tcW w:w="762" w:type="dxa"/>
            <w:tcBorders>
              <w:top w:val="single" w:sz="8" w:space="0" w:color="4F81BD"/>
              <w:left w:val="single" w:sz="8" w:space="0" w:color="4F81BD"/>
              <w:bottom w:val="single" w:sz="8" w:space="0" w:color="4F81BD"/>
              <w:right w:val="single" w:sz="8" w:space="0" w:color="4F81BD"/>
            </w:tcBorders>
          </w:tcPr>
          <w:p w:rsidR="000D4F8D" w:rsidRPr="00E85F49" w:rsidRDefault="000D4F8D"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80</w:t>
            </w:r>
          </w:p>
        </w:tc>
        <w:tc>
          <w:tcPr>
            <w:tcW w:w="762" w:type="dxa"/>
            <w:tcBorders>
              <w:top w:val="single" w:sz="8" w:space="0" w:color="4F81BD"/>
              <w:left w:val="single" w:sz="8" w:space="0" w:color="4F81BD"/>
              <w:bottom w:val="single" w:sz="8" w:space="0" w:color="4F81BD"/>
              <w:right w:val="single" w:sz="8" w:space="0" w:color="4F81BD"/>
            </w:tcBorders>
          </w:tcPr>
          <w:p w:rsidR="000D4F8D" w:rsidRPr="00E85F49" w:rsidRDefault="000D4F8D"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82</w:t>
            </w:r>
          </w:p>
        </w:tc>
        <w:tc>
          <w:tcPr>
            <w:tcW w:w="762" w:type="dxa"/>
            <w:tcBorders>
              <w:top w:val="single" w:sz="8" w:space="0" w:color="4F81BD"/>
              <w:left w:val="single" w:sz="8" w:space="0" w:color="4F81BD"/>
              <w:bottom w:val="single" w:sz="8" w:space="0" w:color="4F81BD"/>
              <w:right w:val="single" w:sz="8" w:space="0" w:color="4F81BD"/>
            </w:tcBorders>
          </w:tcPr>
          <w:p w:rsidR="000D4F8D" w:rsidRPr="00E85F49" w:rsidRDefault="000D4F8D"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84</w:t>
            </w:r>
          </w:p>
        </w:tc>
        <w:tc>
          <w:tcPr>
            <w:tcW w:w="762" w:type="dxa"/>
            <w:tcBorders>
              <w:top w:val="single" w:sz="8" w:space="0" w:color="4F81BD"/>
              <w:left w:val="single" w:sz="8" w:space="0" w:color="4F81BD"/>
              <w:bottom w:val="single" w:sz="8" w:space="0" w:color="4F81BD"/>
              <w:right w:val="single" w:sz="8" w:space="0" w:color="4F81BD"/>
            </w:tcBorders>
          </w:tcPr>
          <w:p w:rsidR="000D4F8D" w:rsidRPr="00E85F49" w:rsidRDefault="000D4F8D"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86</w:t>
            </w:r>
          </w:p>
        </w:tc>
        <w:tc>
          <w:tcPr>
            <w:tcW w:w="791" w:type="dxa"/>
            <w:tcBorders>
              <w:top w:val="single" w:sz="8" w:space="0" w:color="4F81BD"/>
              <w:left w:val="single" w:sz="8" w:space="0" w:color="4F81BD"/>
              <w:bottom w:val="single" w:sz="8" w:space="0" w:color="4F81BD"/>
              <w:right w:val="single" w:sz="8" w:space="0" w:color="4F81BD"/>
            </w:tcBorders>
          </w:tcPr>
          <w:p w:rsidR="000D4F8D" w:rsidRPr="00E85F49" w:rsidRDefault="000D4F8D"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88</w:t>
            </w:r>
          </w:p>
        </w:tc>
      </w:tr>
      <w:tr w:rsidR="00CF75B8" w:rsidRPr="000D4F8D" w:rsidTr="00E85F49">
        <w:trPr>
          <w:trHeight w:val="650"/>
        </w:trPr>
        <w:tc>
          <w:tcPr>
            <w:tcW w:w="4838" w:type="dxa"/>
            <w:gridSpan w:val="3"/>
            <w:tcBorders>
              <w:top w:val="single" w:sz="8" w:space="0" w:color="4F81BD"/>
              <w:left w:val="single" w:sz="8" w:space="0" w:color="4F81BD"/>
              <w:bottom w:val="single" w:sz="8" w:space="0" w:color="4F81BD"/>
              <w:right w:val="single" w:sz="8" w:space="0" w:color="4F81BD"/>
            </w:tcBorders>
            <w:shd w:val="clear" w:color="auto" w:fill="D3DFEE"/>
          </w:tcPr>
          <w:p w:rsidR="000D4F8D" w:rsidRPr="00E85F49" w:rsidRDefault="000D4F8D" w:rsidP="00E85F49">
            <w:pPr>
              <w:pStyle w:val="ListeParagraf"/>
              <w:tabs>
                <w:tab w:val="left" w:pos="7310"/>
              </w:tabs>
              <w:spacing w:after="0" w:line="240" w:lineRule="auto"/>
              <w:ind w:left="0"/>
              <w:rPr>
                <w:rFonts w:ascii="Times New Roman" w:hAnsi="Times New Roman"/>
                <w:b/>
                <w:bCs/>
              </w:rPr>
            </w:pPr>
            <w:r w:rsidRPr="00E85F49">
              <w:rPr>
                <w:rFonts w:ascii="Times New Roman" w:hAnsi="Times New Roman"/>
                <w:b/>
                <w:bCs/>
              </w:rPr>
              <w:t>Zorunlu eğitime başlamadan önce en az bir yıl okul öncesi eğitim almış öğrenci oranı (%)</w:t>
            </w:r>
          </w:p>
        </w:tc>
        <w:tc>
          <w:tcPr>
            <w:tcW w:w="762" w:type="dxa"/>
            <w:tcBorders>
              <w:top w:val="single" w:sz="8" w:space="0" w:color="4F81BD"/>
              <w:left w:val="single" w:sz="8" w:space="0" w:color="4F81BD"/>
              <w:bottom w:val="single" w:sz="8" w:space="0" w:color="4F81BD"/>
              <w:right w:val="single" w:sz="8" w:space="0" w:color="4F81BD"/>
            </w:tcBorders>
            <w:shd w:val="clear" w:color="auto" w:fill="D3DFEE"/>
          </w:tcPr>
          <w:p w:rsidR="000D4F8D" w:rsidRPr="00E85F49" w:rsidRDefault="00693079"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79</w:t>
            </w:r>
          </w:p>
        </w:tc>
        <w:tc>
          <w:tcPr>
            <w:tcW w:w="763" w:type="dxa"/>
            <w:tcBorders>
              <w:top w:val="single" w:sz="8" w:space="0" w:color="4F81BD"/>
              <w:left w:val="single" w:sz="8" w:space="0" w:color="4F81BD"/>
              <w:bottom w:val="single" w:sz="8" w:space="0" w:color="4F81BD"/>
              <w:right w:val="single" w:sz="8" w:space="0" w:color="4F81BD"/>
            </w:tcBorders>
            <w:shd w:val="clear" w:color="auto" w:fill="D3DFEE"/>
          </w:tcPr>
          <w:p w:rsidR="000D4F8D" w:rsidRPr="00E85F49" w:rsidRDefault="00693079"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84</w:t>
            </w:r>
          </w:p>
        </w:tc>
        <w:tc>
          <w:tcPr>
            <w:tcW w:w="762" w:type="dxa"/>
            <w:tcBorders>
              <w:top w:val="single" w:sz="8" w:space="0" w:color="4F81BD"/>
              <w:left w:val="single" w:sz="8" w:space="0" w:color="4F81BD"/>
              <w:bottom w:val="single" w:sz="8" w:space="0" w:color="4F81BD"/>
              <w:right w:val="single" w:sz="8" w:space="0" w:color="4F81BD"/>
            </w:tcBorders>
            <w:shd w:val="clear" w:color="auto" w:fill="D3DFEE"/>
          </w:tcPr>
          <w:p w:rsidR="000D4F8D" w:rsidRPr="00E85F49" w:rsidRDefault="00693079"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85</w:t>
            </w:r>
          </w:p>
        </w:tc>
        <w:tc>
          <w:tcPr>
            <w:tcW w:w="762" w:type="dxa"/>
            <w:tcBorders>
              <w:top w:val="single" w:sz="8" w:space="0" w:color="4F81BD"/>
              <w:left w:val="single" w:sz="8" w:space="0" w:color="4F81BD"/>
              <w:bottom w:val="single" w:sz="8" w:space="0" w:color="4F81BD"/>
              <w:right w:val="single" w:sz="8" w:space="0" w:color="4F81BD"/>
            </w:tcBorders>
            <w:shd w:val="clear" w:color="auto" w:fill="D3DFEE"/>
          </w:tcPr>
          <w:p w:rsidR="000D4F8D" w:rsidRPr="00E85F49" w:rsidRDefault="00693079"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86</w:t>
            </w:r>
          </w:p>
        </w:tc>
        <w:tc>
          <w:tcPr>
            <w:tcW w:w="762" w:type="dxa"/>
            <w:tcBorders>
              <w:top w:val="single" w:sz="8" w:space="0" w:color="4F81BD"/>
              <w:left w:val="single" w:sz="8" w:space="0" w:color="4F81BD"/>
              <w:bottom w:val="single" w:sz="8" w:space="0" w:color="4F81BD"/>
              <w:right w:val="single" w:sz="8" w:space="0" w:color="4F81BD"/>
            </w:tcBorders>
            <w:shd w:val="clear" w:color="auto" w:fill="D3DFEE"/>
          </w:tcPr>
          <w:p w:rsidR="000D4F8D" w:rsidRPr="00E85F49" w:rsidRDefault="000D4F8D"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86</w:t>
            </w:r>
          </w:p>
        </w:tc>
        <w:tc>
          <w:tcPr>
            <w:tcW w:w="762" w:type="dxa"/>
            <w:tcBorders>
              <w:top w:val="single" w:sz="8" w:space="0" w:color="4F81BD"/>
              <w:left w:val="single" w:sz="8" w:space="0" w:color="4F81BD"/>
              <w:bottom w:val="single" w:sz="8" w:space="0" w:color="4F81BD"/>
              <w:right w:val="single" w:sz="8" w:space="0" w:color="4F81BD"/>
            </w:tcBorders>
            <w:shd w:val="clear" w:color="auto" w:fill="D3DFEE"/>
          </w:tcPr>
          <w:p w:rsidR="000D4F8D" w:rsidRPr="00E85F49" w:rsidRDefault="000D4F8D"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87</w:t>
            </w:r>
          </w:p>
        </w:tc>
        <w:tc>
          <w:tcPr>
            <w:tcW w:w="791" w:type="dxa"/>
            <w:tcBorders>
              <w:top w:val="single" w:sz="8" w:space="0" w:color="4F81BD"/>
              <w:left w:val="single" w:sz="8" w:space="0" w:color="4F81BD"/>
              <w:bottom w:val="single" w:sz="8" w:space="0" w:color="4F81BD"/>
              <w:right w:val="single" w:sz="8" w:space="0" w:color="4F81BD"/>
            </w:tcBorders>
            <w:shd w:val="clear" w:color="auto" w:fill="D3DFEE"/>
          </w:tcPr>
          <w:p w:rsidR="000D4F8D" w:rsidRPr="00E85F49" w:rsidRDefault="000D4F8D"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88</w:t>
            </w:r>
          </w:p>
        </w:tc>
      </w:tr>
      <w:tr w:rsidR="00CF75B8" w:rsidRPr="000D4F8D" w:rsidTr="00E85F49">
        <w:trPr>
          <w:trHeight w:val="216"/>
        </w:trPr>
        <w:tc>
          <w:tcPr>
            <w:tcW w:w="1449" w:type="dxa"/>
            <w:tcBorders>
              <w:top w:val="single" w:sz="8" w:space="0" w:color="4F81BD"/>
              <w:left w:val="single" w:sz="8" w:space="0" w:color="4F81BD"/>
              <w:bottom w:val="single" w:sz="8" w:space="0" w:color="4F81BD"/>
              <w:right w:val="single" w:sz="8" w:space="0" w:color="4F81BD"/>
            </w:tcBorders>
          </w:tcPr>
          <w:p w:rsidR="000D4F8D" w:rsidRPr="00E85F49" w:rsidRDefault="000D4F8D" w:rsidP="00E85F49">
            <w:pPr>
              <w:pStyle w:val="ListeParagraf"/>
              <w:tabs>
                <w:tab w:val="left" w:pos="7310"/>
              </w:tabs>
              <w:spacing w:after="0" w:line="240" w:lineRule="auto"/>
              <w:ind w:left="0"/>
              <w:rPr>
                <w:rFonts w:ascii="Times New Roman" w:hAnsi="Times New Roman"/>
                <w:b/>
                <w:bCs/>
              </w:rPr>
            </w:pPr>
            <w:r w:rsidRPr="00E85F49">
              <w:rPr>
                <w:rFonts w:ascii="Times New Roman" w:hAnsi="Times New Roman"/>
                <w:b/>
                <w:bCs/>
              </w:rPr>
              <w:t>İlköğretimde okullaşma oranı</w:t>
            </w:r>
          </w:p>
        </w:tc>
        <w:tc>
          <w:tcPr>
            <w:tcW w:w="3388" w:type="dxa"/>
            <w:gridSpan w:val="2"/>
            <w:tcBorders>
              <w:top w:val="single" w:sz="8" w:space="0" w:color="4F81BD"/>
              <w:left w:val="single" w:sz="8" w:space="0" w:color="4F81BD"/>
              <w:bottom w:val="single" w:sz="8" w:space="0" w:color="4F81BD"/>
              <w:right w:val="single" w:sz="8" w:space="0" w:color="4F81BD"/>
            </w:tcBorders>
          </w:tcPr>
          <w:p w:rsidR="000D4F8D" w:rsidRPr="00E85F49" w:rsidRDefault="000D4F8D" w:rsidP="00E85F49">
            <w:pPr>
              <w:pStyle w:val="ListeParagraf"/>
              <w:tabs>
                <w:tab w:val="left" w:pos="7310"/>
              </w:tabs>
              <w:spacing w:after="0" w:line="240" w:lineRule="auto"/>
              <w:ind w:left="0"/>
              <w:rPr>
                <w:rFonts w:ascii="Times New Roman" w:hAnsi="Times New Roman"/>
              </w:rPr>
            </w:pPr>
            <w:r w:rsidRPr="00E85F49">
              <w:rPr>
                <w:rFonts w:ascii="Times New Roman" w:hAnsi="Times New Roman"/>
              </w:rPr>
              <w:t>İlkokulda net okullaşma oranı (%)</w:t>
            </w:r>
          </w:p>
        </w:tc>
        <w:tc>
          <w:tcPr>
            <w:tcW w:w="762" w:type="dxa"/>
            <w:tcBorders>
              <w:top w:val="single" w:sz="8" w:space="0" w:color="4F81BD"/>
              <w:left w:val="single" w:sz="8" w:space="0" w:color="4F81BD"/>
              <w:bottom w:val="single" w:sz="8" w:space="0" w:color="4F81BD"/>
              <w:right w:val="single" w:sz="8" w:space="0" w:color="4F81BD"/>
            </w:tcBorders>
          </w:tcPr>
          <w:p w:rsidR="000D4F8D" w:rsidRPr="00E85F49" w:rsidRDefault="000D4F8D"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98</w:t>
            </w:r>
          </w:p>
        </w:tc>
        <w:tc>
          <w:tcPr>
            <w:tcW w:w="763" w:type="dxa"/>
            <w:tcBorders>
              <w:top w:val="single" w:sz="8" w:space="0" w:color="4F81BD"/>
              <w:left w:val="single" w:sz="8" w:space="0" w:color="4F81BD"/>
              <w:bottom w:val="single" w:sz="8" w:space="0" w:color="4F81BD"/>
              <w:right w:val="single" w:sz="8" w:space="0" w:color="4F81BD"/>
            </w:tcBorders>
          </w:tcPr>
          <w:p w:rsidR="000D4F8D" w:rsidRPr="00E85F49" w:rsidRDefault="000D4F8D"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98</w:t>
            </w:r>
          </w:p>
        </w:tc>
        <w:tc>
          <w:tcPr>
            <w:tcW w:w="762" w:type="dxa"/>
            <w:tcBorders>
              <w:top w:val="single" w:sz="8" w:space="0" w:color="4F81BD"/>
              <w:left w:val="single" w:sz="8" w:space="0" w:color="4F81BD"/>
              <w:bottom w:val="single" w:sz="8" w:space="0" w:color="4F81BD"/>
              <w:right w:val="single" w:sz="8" w:space="0" w:color="4F81BD"/>
            </w:tcBorders>
          </w:tcPr>
          <w:p w:rsidR="000D4F8D" w:rsidRPr="00E85F49" w:rsidRDefault="000D4F8D" w:rsidP="00E85F49">
            <w:pPr>
              <w:spacing w:after="0" w:line="240" w:lineRule="auto"/>
              <w:jc w:val="center"/>
              <w:rPr>
                <w:rFonts w:ascii="Times New Roman" w:hAnsi="Times New Roman"/>
                <w:sz w:val="20"/>
                <w:szCs w:val="20"/>
              </w:rPr>
            </w:pPr>
            <w:r w:rsidRPr="00E85F49">
              <w:rPr>
                <w:rFonts w:ascii="Times New Roman" w:hAnsi="Times New Roman"/>
                <w:sz w:val="20"/>
                <w:szCs w:val="20"/>
              </w:rPr>
              <w:t>99</w:t>
            </w:r>
          </w:p>
        </w:tc>
        <w:tc>
          <w:tcPr>
            <w:tcW w:w="762" w:type="dxa"/>
            <w:tcBorders>
              <w:top w:val="single" w:sz="8" w:space="0" w:color="4F81BD"/>
              <w:left w:val="single" w:sz="8" w:space="0" w:color="4F81BD"/>
              <w:bottom w:val="single" w:sz="8" w:space="0" w:color="4F81BD"/>
              <w:right w:val="single" w:sz="8" w:space="0" w:color="4F81BD"/>
            </w:tcBorders>
          </w:tcPr>
          <w:p w:rsidR="000D4F8D" w:rsidRPr="00E85F49" w:rsidRDefault="000D4F8D" w:rsidP="00E85F49">
            <w:pPr>
              <w:spacing w:after="0" w:line="240" w:lineRule="auto"/>
              <w:jc w:val="center"/>
              <w:rPr>
                <w:rFonts w:ascii="Times New Roman" w:hAnsi="Times New Roman"/>
                <w:sz w:val="20"/>
                <w:szCs w:val="20"/>
              </w:rPr>
            </w:pPr>
            <w:r w:rsidRPr="00E85F49">
              <w:rPr>
                <w:rFonts w:ascii="Times New Roman" w:hAnsi="Times New Roman"/>
                <w:sz w:val="20"/>
                <w:szCs w:val="20"/>
              </w:rPr>
              <w:t>100</w:t>
            </w:r>
          </w:p>
        </w:tc>
        <w:tc>
          <w:tcPr>
            <w:tcW w:w="762" w:type="dxa"/>
            <w:tcBorders>
              <w:top w:val="single" w:sz="8" w:space="0" w:color="4F81BD"/>
              <w:left w:val="single" w:sz="8" w:space="0" w:color="4F81BD"/>
              <w:bottom w:val="single" w:sz="8" w:space="0" w:color="4F81BD"/>
              <w:right w:val="single" w:sz="8" w:space="0" w:color="4F81BD"/>
            </w:tcBorders>
          </w:tcPr>
          <w:p w:rsidR="000D4F8D" w:rsidRPr="00E85F49" w:rsidRDefault="000D4F8D" w:rsidP="00E85F49">
            <w:pPr>
              <w:spacing w:after="0" w:line="240" w:lineRule="auto"/>
              <w:jc w:val="center"/>
              <w:rPr>
                <w:rFonts w:ascii="Times New Roman" w:hAnsi="Times New Roman"/>
                <w:sz w:val="20"/>
                <w:szCs w:val="20"/>
              </w:rPr>
            </w:pPr>
            <w:r w:rsidRPr="00E85F49">
              <w:rPr>
                <w:rFonts w:ascii="Times New Roman" w:hAnsi="Times New Roman"/>
                <w:sz w:val="20"/>
                <w:szCs w:val="20"/>
              </w:rPr>
              <w:t>100</w:t>
            </w:r>
          </w:p>
        </w:tc>
        <w:tc>
          <w:tcPr>
            <w:tcW w:w="762" w:type="dxa"/>
            <w:tcBorders>
              <w:top w:val="single" w:sz="8" w:space="0" w:color="4F81BD"/>
              <w:left w:val="single" w:sz="8" w:space="0" w:color="4F81BD"/>
              <w:bottom w:val="single" w:sz="8" w:space="0" w:color="4F81BD"/>
              <w:right w:val="single" w:sz="8" w:space="0" w:color="4F81BD"/>
            </w:tcBorders>
          </w:tcPr>
          <w:p w:rsidR="000D4F8D" w:rsidRPr="00E85F49" w:rsidRDefault="000D4F8D" w:rsidP="00E85F49">
            <w:pPr>
              <w:spacing w:after="0" w:line="240" w:lineRule="auto"/>
              <w:jc w:val="center"/>
              <w:rPr>
                <w:rFonts w:ascii="Times New Roman" w:hAnsi="Times New Roman"/>
                <w:sz w:val="20"/>
                <w:szCs w:val="20"/>
              </w:rPr>
            </w:pPr>
            <w:r w:rsidRPr="00E85F49">
              <w:rPr>
                <w:rFonts w:ascii="Times New Roman" w:hAnsi="Times New Roman"/>
                <w:sz w:val="20"/>
                <w:szCs w:val="20"/>
              </w:rPr>
              <w:t>100</w:t>
            </w:r>
          </w:p>
        </w:tc>
        <w:tc>
          <w:tcPr>
            <w:tcW w:w="791" w:type="dxa"/>
            <w:tcBorders>
              <w:top w:val="single" w:sz="8" w:space="0" w:color="4F81BD"/>
              <w:left w:val="single" w:sz="8" w:space="0" w:color="4F81BD"/>
              <w:bottom w:val="single" w:sz="8" w:space="0" w:color="4F81BD"/>
              <w:right w:val="single" w:sz="8" w:space="0" w:color="4F81BD"/>
            </w:tcBorders>
          </w:tcPr>
          <w:p w:rsidR="000D4F8D" w:rsidRPr="00E85F49" w:rsidRDefault="000D4F8D" w:rsidP="00E85F49">
            <w:pPr>
              <w:spacing w:after="0" w:line="240" w:lineRule="auto"/>
              <w:jc w:val="center"/>
              <w:rPr>
                <w:rFonts w:ascii="Times New Roman" w:hAnsi="Times New Roman"/>
                <w:sz w:val="20"/>
                <w:szCs w:val="20"/>
              </w:rPr>
            </w:pPr>
            <w:r w:rsidRPr="00E85F49">
              <w:rPr>
                <w:rFonts w:ascii="Times New Roman" w:hAnsi="Times New Roman"/>
                <w:sz w:val="20"/>
                <w:szCs w:val="20"/>
              </w:rPr>
              <w:t>100</w:t>
            </w:r>
          </w:p>
        </w:tc>
      </w:tr>
      <w:tr w:rsidR="00CF75B8" w:rsidRPr="000D4F8D" w:rsidTr="00E85F49">
        <w:trPr>
          <w:trHeight w:val="386"/>
        </w:trPr>
        <w:tc>
          <w:tcPr>
            <w:tcW w:w="4838" w:type="dxa"/>
            <w:gridSpan w:val="3"/>
            <w:tcBorders>
              <w:top w:val="single" w:sz="8" w:space="0" w:color="4F81BD"/>
              <w:left w:val="single" w:sz="8" w:space="0" w:color="4F81BD"/>
              <w:bottom w:val="single" w:sz="8" w:space="0" w:color="4F81BD"/>
              <w:right w:val="single" w:sz="8" w:space="0" w:color="4F81BD"/>
            </w:tcBorders>
            <w:shd w:val="clear" w:color="auto" w:fill="D3DFEE"/>
          </w:tcPr>
          <w:p w:rsidR="000D4F8D" w:rsidRPr="00E85F49" w:rsidRDefault="000D4F8D" w:rsidP="00E85F49">
            <w:pPr>
              <w:pStyle w:val="ListeParagraf"/>
              <w:tabs>
                <w:tab w:val="left" w:pos="7310"/>
              </w:tabs>
              <w:spacing w:after="0" w:line="240" w:lineRule="auto"/>
              <w:ind w:left="0"/>
              <w:rPr>
                <w:rFonts w:ascii="Times New Roman" w:hAnsi="Times New Roman"/>
                <w:b/>
                <w:bCs/>
                <w:color w:val="000000"/>
              </w:rPr>
            </w:pPr>
            <w:r w:rsidRPr="00E85F49">
              <w:rPr>
                <w:rFonts w:ascii="Times New Roman" w:hAnsi="Times New Roman"/>
                <w:b/>
                <w:bCs/>
                <w:color w:val="000000"/>
              </w:rPr>
              <w:t>Özel eğitime erişimde net okullaşma oranı (%)</w:t>
            </w:r>
          </w:p>
        </w:tc>
        <w:tc>
          <w:tcPr>
            <w:tcW w:w="762" w:type="dxa"/>
            <w:tcBorders>
              <w:top w:val="single" w:sz="8" w:space="0" w:color="4F81BD"/>
              <w:left w:val="single" w:sz="8" w:space="0" w:color="4F81BD"/>
              <w:bottom w:val="single" w:sz="8" w:space="0" w:color="4F81BD"/>
              <w:right w:val="single" w:sz="8" w:space="0" w:color="4F81BD"/>
            </w:tcBorders>
            <w:shd w:val="clear" w:color="auto" w:fill="D3DFEE"/>
          </w:tcPr>
          <w:p w:rsidR="000D4F8D" w:rsidRPr="00E85F49" w:rsidRDefault="009E42D0"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1,</w:t>
            </w:r>
            <w:r w:rsidR="00693079" w:rsidRPr="00E85F49">
              <w:rPr>
                <w:rFonts w:ascii="Times New Roman" w:hAnsi="Times New Roman"/>
              </w:rPr>
              <w:t>0</w:t>
            </w:r>
          </w:p>
        </w:tc>
        <w:tc>
          <w:tcPr>
            <w:tcW w:w="763" w:type="dxa"/>
            <w:tcBorders>
              <w:top w:val="single" w:sz="8" w:space="0" w:color="4F81BD"/>
              <w:left w:val="single" w:sz="8" w:space="0" w:color="4F81BD"/>
              <w:bottom w:val="single" w:sz="8" w:space="0" w:color="4F81BD"/>
              <w:right w:val="single" w:sz="8" w:space="0" w:color="4F81BD"/>
            </w:tcBorders>
            <w:shd w:val="clear" w:color="auto" w:fill="D3DFEE"/>
          </w:tcPr>
          <w:p w:rsidR="000D4F8D" w:rsidRPr="00E85F49" w:rsidRDefault="009E42D0"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1,</w:t>
            </w:r>
            <w:r w:rsidR="00693079" w:rsidRPr="00E85F49">
              <w:rPr>
                <w:rFonts w:ascii="Times New Roman" w:hAnsi="Times New Roman"/>
              </w:rPr>
              <w:t>1</w:t>
            </w:r>
          </w:p>
        </w:tc>
        <w:tc>
          <w:tcPr>
            <w:tcW w:w="762" w:type="dxa"/>
            <w:tcBorders>
              <w:top w:val="single" w:sz="8" w:space="0" w:color="4F81BD"/>
              <w:left w:val="single" w:sz="8" w:space="0" w:color="4F81BD"/>
              <w:bottom w:val="single" w:sz="8" w:space="0" w:color="4F81BD"/>
              <w:right w:val="single" w:sz="8" w:space="0" w:color="4F81BD"/>
            </w:tcBorders>
            <w:shd w:val="clear" w:color="auto" w:fill="D3DFEE"/>
          </w:tcPr>
          <w:p w:rsidR="000D4F8D" w:rsidRPr="00E85F49" w:rsidRDefault="009E42D0"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1,</w:t>
            </w:r>
            <w:r w:rsidR="00693079" w:rsidRPr="00E85F49">
              <w:rPr>
                <w:rFonts w:ascii="Times New Roman" w:hAnsi="Times New Roman"/>
              </w:rPr>
              <w:t>2</w:t>
            </w:r>
          </w:p>
        </w:tc>
        <w:tc>
          <w:tcPr>
            <w:tcW w:w="762" w:type="dxa"/>
            <w:tcBorders>
              <w:top w:val="single" w:sz="8" w:space="0" w:color="4F81BD"/>
              <w:left w:val="single" w:sz="8" w:space="0" w:color="4F81BD"/>
              <w:bottom w:val="single" w:sz="8" w:space="0" w:color="4F81BD"/>
              <w:right w:val="single" w:sz="8" w:space="0" w:color="4F81BD"/>
            </w:tcBorders>
            <w:shd w:val="clear" w:color="auto" w:fill="D3DFEE"/>
          </w:tcPr>
          <w:p w:rsidR="000D4F8D" w:rsidRPr="00E85F49" w:rsidRDefault="00693079"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1,4</w:t>
            </w:r>
          </w:p>
        </w:tc>
        <w:tc>
          <w:tcPr>
            <w:tcW w:w="762" w:type="dxa"/>
            <w:tcBorders>
              <w:top w:val="single" w:sz="8" w:space="0" w:color="4F81BD"/>
              <w:left w:val="single" w:sz="8" w:space="0" w:color="4F81BD"/>
              <w:bottom w:val="single" w:sz="8" w:space="0" w:color="4F81BD"/>
              <w:right w:val="single" w:sz="8" w:space="0" w:color="4F81BD"/>
            </w:tcBorders>
            <w:shd w:val="clear" w:color="auto" w:fill="D3DFEE"/>
          </w:tcPr>
          <w:p w:rsidR="000D4F8D" w:rsidRPr="00E85F49" w:rsidRDefault="00693079"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1,5</w:t>
            </w:r>
          </w:p>
        </w:tc>
        <w:tc>
          <w:tcPr>
            <w:tcW w:w="762" w:type="dxa"/>
            <w:tcBorders>
              <w:top w:val="single" w:sz="8" w:space="0" w:color="4F81BD"/>
              <w:left w:val="single" w:sz="8" w:space="0" w:color="4F81BD"/>
              <w:bottom w:val="single" w:sz="8" w:space="0" w:color="4F81BD"/>
              <w:right w:val="single" w:sz="8" w:space="0" w:color="4F81BD"/>
            </w:tcBorders>
            <w:shd w:val="clear" w:color="auto" w:fill="D3DFEE"/>
          </w:tcPr>
          <w:p w:rsidR="000D4F8D" w:rsidRPr="00E85F49" w:rsidRDefault="00693079"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1,6</w:t>
            </w:r>
          </w:p>
        </w:tc>
        <w:tc>
          <w:tcPr>
            <w:tcW w:w="791" w:type="dxa"/>
            <w:tcBorders>
              <w:top w:val="single" w:sz="8" w:space="0" w:color="4F81BD"/>
              <w:left w:val="single" w:sz="8" w:space="0" w:color="4F81BD"/>
              <w:bottom w:val="single" w:sz="8" w:space="0" w:color="4F81BD"/>
              <w:right w:val="single" w:sz="8" w:space="0" w:color="4F81BD"/>
            </w:tcBorders>
            <w:shd w:val="clear" w:color="auto" w:fill="D3DFEE"/>
          </w:tcPr>
          <w:p w:rsidR="000D4F8D" w:rsidRPr="00E85F49" w:rsidRDefault="00693079" w:rsidP="00E85F49">
            <w:pPr>
              <w:pStyle w:val="ListeParagraf"/>
              <w:tabs>
                <w:tab w:val="left" w:pos="7310"/>
              </w:tabs>
              <w:spacing w:after="0" w:line="240" w:lineRule="auto"/>
              <w:ind w:left="0"/>
              <w:jc w:val="center"/>
              <w:rPr>
                <w:rFonts w:ascii="Times New Roman" w:hAnsi="Times New Roman"/>
              </w:rPr>
            </w:pPr>
            <w:r w:rsidRPr="00E85F49">
              <w:rPr>
                <w:rFonts w:ascii="Times New Roman" w:hAnsi="Times New Roman"/>
              </w:rPr>
              <w:t>1,8</w:t>
            </w:r>
          </w:p>
        </w:tc>
      </w:tr>
    </w:tbl>
    <w:p w:rsidR="003F0884" w:rsidRDefault="003F0884" w:rsidP="003F0884">
      <w:pPr>
        <w:spacing w:after="0" w:line="240" w:lineRule="auto"/>
      </w:pPr>
    </w:p>
    <w:p w:rsidR="007D3691" w:rsidRDefault="007D3691" w:rsidP="008B59F0">
      <w:pPr>
        <w:jc w:val="center"/>
        <w:rPr>
          <w:rFonts w:ascii="TimesNewRomanPS-BoldMT" w:hAnsi="TimesNewRomanPS-BoldMT" w:cs="TimesNewRomanPS-BoldMT"/>
          <w:b/>
          <w:bCs/>
          <w:noProof/>
          <w:sz w:val="26"/>
          <w:szCs w:val="26"/>
          <w:lang w:eastAsia="tr-TR"/>
        </w:rPr>
      </w:pPr>
    </w:p>
    <w:p w:rsidR="006413C3" w:rsidRPr="000B240C" w:rsidRDefault="006413C3" w:rsidP="00B200CE">
      <w:pPr>
        <w:keepNext/>
        <w:keepLines/>
        <w:spacing w:before="240" w:after="240"/>
        <w:jc w:val="both"/>
        <w:outlineLvl w:val="1"/>
        <w:rPr>
          <w:rFonts w:ascii="Times New Roman" w:eastAsia="Times New Roman" w:hAnsi="Times New Roman"/>
          <w:b/>
          <w:bCs/>
          <w:color w:val="C00000"/>
          <w:sz w:val="24"/>
          <w:szCs w:val="24"/>
        </w:rPr>
      </w:pPr>
      <w:r w:rsidRPr="000B240C">
        <w:rPr>
          <w:rFonts w:ascii="Times New Roman" w:eastAsia="Times New Roman" w:hAnsi="Times New Roman"/>
          <w:b/>
          <w:bCs/>
          <w:color w:val="C00000"/>
          <w:sz w:val="24"/>
          <w:szCs w:val="24"/>
        </w:rPr>
        <w:t xml:space="preserve">TEMA 1- </w:t>
      </w:r>
      <w:r w:rsidR="00DF41CD">
        <w:rPr>
          <w:rFonts w:ascii="Times New Roman" w:eastAsia="Times New Roman" w:hAnsi="Times New Roman"/>
          <w:b/>
          <w:bCs/>
          <w:color w:val="C00000"/>
          <w:sz w:val="24"/>
          <w:szCs w:val="24"/>
        </w:rPr>
        <w:t>EĞİTİM VE ÖĞRETİME ERİŞİM BİLEŞENLERİ</w:t>
      </w:r>
    </w:p>
    <w:p w:rsidR="006413C3" w:rsidRPr="00A66266" w:rsidRDefault="006413C3" w:rsidP="00B200CE">
      <w:pPr>
        <w:ind w:firstLine="708"/>
        <w:jc w:val="both"/>
        <w:rPr>
          <w:rFonts w:ascii="Times New Roman" w:hAnsi="Times New Roman"/>
          <w:sz w:val="24"/>
          <w:szCs w:val="24"/>
        </w:rPr>
      </w:pPr>
      <w:r w:rsidRPr="00A66266">
        <w:rPr>
          <w:rFonts w:ascii="Times New Roman" w:hAnsi="Times New Roman"/>
          <w:b/>
          <w:i/>
          <w:iCs/>
          <w:sz w:val="24"/>
          <w:szCs w:val="24"/>
        </w:rPr>
        <w:t>Eğitime ve Öğretime Erişim</w:t>
      </w:r>
      <w:r w:rsidRPr="00A66266">
        <w:rPr>
          <w:rFonts w:ascii="Times New Roman" w:hAnsi="Times New Roman"/>
          <w:i/>
          <w:iCs/>
          <w:sz w:val="24"/>
          <w:szCs w:val="24"/>
        </w:rPr>
        <w:t xml:space="preserve">: </w:t>
      </w:r>
      <w:r w:rsidRPr="00A66266">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6413C3" w:rsidRPr="000B240C" w:rsidRDefault="006413C3" w:rsidP="00B200CE">
      <w:pPr>
        <w:jc w:val="both"/>
        <w:rPr>
          <w:rFonts w:ascii="Times New Roman" w:hAnsi="Times New Roman"/>
          <w:b/>
          <w:color w:val="C00000"/>
          <w:sz w:val="24"/>
          <w:szCs w:val="24"/>
          <w:u w:val="single"/>
        </w:rPr>
      </w:pPr>
      <w:r w:rsidRPr="000B240C">
        <w:rPr>
          <w:rFonts w:ascii="Times New Roman" w:hAnsi="Times New Roman"/>
          <w:b/>
          <w:color w:val="C00000"/>
          <w:sz w:val="24"/>
          <w:szCs w:val="24"/>
          <w:u w:val="single"/>
        </w:rPr>
        <w:t>STRATEJİK AMAÇ 1.</w:t>
      </w:r>
    </w:p>
    <w:p w:rsidR="006413C3" w:rsidRPr="00EE0F38" w:rsidRDefault="00763A55" w:rsidP="00B200CE">
      <w:pPr>
        <w:spacing w:after="0"/>
        <w:ind w:firstLine="708"/>
        <w:jc w:val="both"/>
        <w:rPr>
          <w:rFonts w:ascii="Times New Roman" w:eastAsia="MS Mincho" w:hAnsi="Times New Roman"/>
          <w:sz w:val="24"/>
          <w:szCs w:val="24"/>
          <w:lang w:eastAsia="tr-TR"/>
        </w:rPr>
      </w:pPr>
      <w:r w:rsidRPr="00763A55">
        <w:rPr>
          <w:rFonts w:ascii="Times New Roman" w:eastAsia="MS Mincho" w:hAnsi="Times New Roman"/>
          <w:sz w:val="24"/>
          <w:szCs w:val="24"/>
          <w:lang w:eastAsia="tr-TR"/>
        </w:rPr>
        <w:t>İlkokul kademelerinde bireylerin</w:t>
      </w:r>
      <w:r w:rsidR="006413C3" w:rsidRPr="00EE0F38">
        <w:rPr>
          <w:rFonts w:ascii="Times New Roman" w:eastAsia="MS Mincho" w:hAnsi="Times New Roman"/>
          <w:sz w:val="24"/>
          <w:szCs w:val="24"/>
          <w:lang w:eastAsia="tr-TR"/>
        </w:rPr>
        <w:t>; ekonomik, sosyal, kültürel ve demografik farklılıklarına rağmen her bireyin hakkı olan eğitime eşit şartlar altında ulaşabilmesini ve bu eğitimi tamamlayabilmelerini sağlamak.</w:t>
      </w:r>
    </w:p>
    <w:p w:rsidR="006413C3" w:rsidRPr="000B240C" w:rsidRDefault="006413C3" w:rsidP="00B200CE">
      <w:pPr>
        <w:jc w:val="both"/>
        <w:rPr>
          <w:rFonts w:ascii="Times New Roman" w:hAnsi="Times New Roman"/>
          <w:bCs/>
          <w:color w:val="C00000"/>
          <w:sz w:val="24"/>
          <w:szCs w:val="24"/>
        </w:rPr>
      </w:pPr>
      <w:r w:rsidRPr="000B240C">
        <w:rPr>
          <w:rFonts w:ascii="Times New Roman" w:hAnsi="Times New Roman"/>
          <w:b/>
          <w:bCs/>
          <w:color w:val="C00000"/>
          <w:sz w:val="24"/>
          <w:szCs w:val="24"/>
        </w:rPr>
        <w:t>STRATEJİK HEDEF 1. 2.</w:t>
      </w:r>
    </w:p>
    <w:p w:rsidR="006413C3" w:rsidRPr="006413C3" w:rsidRDefault="006413C3" w:rsidP="00B200CE">
      <w:pPr>
        <w:spacing w:after="0"/>
        <w:jc w:val="both"/>
        <w:rPr>
          <w:rFonts w:ascii="Times New Roman" w:eastAsia="MS Mincho" w:hAnsi="Times New Roman"/>
          <w:bCs/>
          <w:sz w:val="24"/>
          <w:szCs w:val="24"/>
          <w:lang w:eastAsia="tr-TR"/>
        </w:rPr>
      </w:pPr>
      <w:r>
        <w:rPr>
          <w:rFonts w:ascii="Times New Roman" w:eastAsia="MS Mincho" w:hAnsi="Times New Roman"/>
          <w:bCs/>
          <w:sz w:val="24"/>
          <w:szCs w:val="24"/>
          <w:lang w:eastAsia="tr-TR"/>
        </w:rPr>
        <w:tab/>
      </w:r>
      <w:r w:rsidRPr="006413C3">
        <w:rPr>
          <w:rFonts w:ascii="Times New Roman" w:eastAsia="MS Mincho" w:hAnsi="Times New Roman"/>
          <w:bCs/>
          <w:sz w:val="24"/>
          <w:szCs w:val="24"/>
          <w:lang w:eastAsia="tr-TR"/>
        </w:rPr>
        <w:t xml:space="preserve">Plan dönemi sonuna kadar </w:t>
      </w:r>
      <w:r w:rsidR="00763A55">
        <w:rPr>
          <w:rFonts w:ascii="Times New Roman" w:eastAsia="MS Mincho" w:hAnsi="Times New Roman"/>
          <w:bCs/>
          <w:sz w:val="24"/>
          <w:szCs w:val="24"/>
          <w:lang w:eastAsia="tr-TR"/>
        </w:rPr>
        <w:t>okulumuzun</w:t>
      </w:r>
      <w:r w:rsidRPr="006413C3">
        <w:rPr>
          <w:rFonts w:ascii="Times New Roman" w:eastAsia="MS Mincho" w:hAnsi="Times New Roman"/>
          <w:bCs/>
          <w:sz w:val="24"/>
          <w:szCs w:val="24"/>
          <w:lang w:eastAsia="tr-TR"/>
        </w:rPr>
        <w:t xml:space="preserve"> her kademesinde devamsızlı</w:t>
      </w:r>
      <w:r w:rsidR="0098114F">
        <w:rPr>
          <w:rFonts w:ascii="Times New Roman" w:eastAsia="MS Mincho" w:hAnsi="Times New Roman"/>
          <w:bCs/>
          <w:sz w:val="24"/>
          <w:szCs w:val="24"/>
          <w:lang w:eastAsia="tr-TR"/>
        </w:rPr>
        <w:t>ğı</w:t>
      </w:r>
      <w:r w:rsidRPr="006413C3">
        <w:rPr>
          <w:rFonts w:ascii="Times New Roman" w:eastAsia="MS Mincho" w:hAnsi="Times New Roman"/>
          <w:bCs/>
          <w:sz w:val="24"/>
          <w:szCs w:val="24"/>
          <w:lang w:eastAsia="tr-TR"/>
        </w:rPr>
        <w:t xml:space="preserve"> ve okul terklerini azaltmak</w:t>
      </w:r>
      <w:r w:rsidR="00C542DB">
        <w:rPr>
          <w:rFonts w:ascii="Times New Roman" w:eastAsia="MS Mincho" w:hAnsi="Times New Roman"/>
          <w:bCs/>
          <w:sz w:val="24"/>
          <w:szCs w:val="24"/>
          <w:lang w:eastAsia="tr-TR"/>
        </w:rPr>
        <w:t>.</w:t>
      </w:r>
    </w:p>
    <w:p w:rsidR="006413C3" w:rsidRPr="000B240C" w:rsidRDefault="006413C3" w:rsidP="00B200CE">
      <w:pPr>
        <w:tabs>
          <w:tab w:val="left" w:pos="7310"/>
        </w:tabs>
        <w:spacing w:after="120"/>
        <w:jc w:val="both"/>
        <w:rPr>
          <w:rFonts w:ascii="Times New Roman" w:hAnsi="Times New Roman"/>
          <w:b/>
          <w:color w:val="C00000"/>
          <w:sz w:val="24"/>
          <w:szCs w:val="24"/>
        </w:rPr>
      </w:pPr>
      <w:r w:rsidRPr="000B240C">
        <w:rPr>
          <w:rFonts w:ascii="Times New Roman" w:hAnsi="Times New Roman"/>
          <w:b/>
          <w:color w:val="C00000"/>
          <w:sz w:val="24"/>
          <w:szCs w:val="24"/>
        </w:rPr>
        <w:t xml:space="preserve"> Mevcu</w:t>
      </w:r>
      <w:r w:rsidR="000B240C">
        <w:rPr>
          <w:rFonts w:ascii="Times New Roman" w:hAnsi="Times New Roman"/>
          <w:b/>
          <w:color w:val="C00000"/>
          <w:sz w:val="24"/>
          <w:szCs w:val="24"/>
        </w:rPr>
        <w:t>t Durum</w:t>
      </w:r>
    </w:p>
    <w:tbl>
      <w:tblPr>
        <w:tblW w:w="903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5746"/>
        <w:gridCol w:w="1488"/>
        <w:gridCol w:w="1770"/>
        <w:gridCol w:w="34"/>
      </w:tblGrid>
      <w:tr w:rsidR="00FF6AEE" w:rsidRPr="00FF6AEE" w:rsidTr="00E85F49">
        <w:trPr>
          <w:trHeight w:val="293"/>
        </w:trPr>
        <w:tc>
          <w:tcPr>
            <w:tcW w:w="5746" w:type="dxa"/>
            <w:vMerge w:val="restart"/>
            <w:tcBorders>
              <w:top w:val="single" w:sz="8" w:space="0" w:color="4F81BD"/>
              <w:left w:val="single" w:sz="8" w:space="0" w:color="4F81BD"/>
              <w:bottom w:val="single" w:sz="18" w:space="0" w:color="4F81BD"/>
              <w:right w:val="single" w:sz="8" w:space="0" w:color="4F81BD"/>
            </w:tcBorders>
          </w:tcPr>
          <w:p w:rsidR="00FF6AEE" w:rsidRPr="00E85F49" w:rsidRDefault="00FF6AEE" w:rsidP="00E85F49">
            <w:pPr>
              <w:tabs>
                <w:tab w:val="left" w:pos="7310"/>
              </w:tabs>
              <w:spacing w:after="0" w:line="240" w:lineRule="auto"/>
              <w:jc w:val="center"/>
              <w:rPr>
                <w:rFonts w:ascii="Times New Roman" w:eastAsia="SimSun" w:hAnsi="Times New Roman"/>
                <w:b/>
                <w:bCs/>
                <w:sz w:val="24"/>
                <w:szCs w:val="24"/>
                <w:lang w:eastAsia="zh-CN"/>
              </w:rPr>
            </w:pPr>
            <w:r w:rsidRPr="00E85F49">
              <w:rPr>
                <w:rFonts w:ascii="Times New Roman" w:eastAsia="SimSun" w:hAnsi="Times New Roman"/>
                <w:b/>
                <w:bCs/>
                <w:sz w:val="24"/>
                <w:szCs w:val="24"/>
                <w:lang w:eastAsia="zh-CN"/>
              </w:rPr>
              <w:t>Performans Göstergesi</w:t>
            </w:r>
          </w:p>
        </w:tc>
        <w:tc>
          <w:tcPr>
            <w:tcW w:w="3292" w:type="dxa"/>
            <w:gridSpan w:val="3"/>
            <w:tcBorders>
              <w:top w:val="single" w:sz="8" w:space="0" w:color="4F81BD"/>
              <w:left w:val="single" w:sz="8" w:space="0" w:color="4F81BD"/>
              <w:bottom w:val="single" w:sz="18" w:space="0" w:color="4F81BD"/>
              <w:right w:val="single" w:sz="8" w:space="0" w:color="4F81BD"/>
            </w:tcBorders>
          </w:tcPr>
          <w:p w:rsidR="00FF6AEE" w:rsidRPr="00E85F49" w:rsidRDefault="00FF6AEE" w:rsidP="00E85F49">
            <w:pPr>
              <w:tabs>
                <w:tab w:val="left" w:pos="7310"/>
              </w:tabs>
              <w:spacing w:after="0" w:line="240" w:lineRule="auto"/>
              <w:ind w:left="-201"/>
              <w:jc w:val="center"/>
              <w:rPr>
                <w:rFonts w:ascii="Times New Roman" w:eastAsia="SimSun" w:hAnsi="Times New Roman"/>
                <w:b/>
                <w:bCs/>
                <w:sz w:val="24"/>
                <w:szCs w:val="24"/>
                <w:lang w:eastAsia="zh-CN"/>
              </w:rPr>
            </w:pPr>
            <w:r w:rsidRPr="00E85F49">
              <w:rPr>
                <w:rFonts w:ascii="Times New Roman" w:eastAsia="SimSun" w:hAnsi="Times New Roman"/>
                <w:b/>
                <w:bCs/>
                <w:sz w:val="24"/>
                <w:szCs w:val="24"/>
                <w:lang w:eastAsia="zh-CN"/>
              </w:rPr>
              <w:t>Önceki Yıllar</w:t>
            </w:r>
          </w:p>
        </w:tc>
      </w:tr>
      <w:tr w:rsidR="00FF6AEE" w:rsidRPr="00FF6AEE" w:rsidTr="00E85F49">
        <w:trPr>
          <w:gridAfter w:val="1"/>
          <w:wAfter w:w="34" w:type="dxa"/>
          <w:trHeight w:val="344"/>
        </w:trPr>
        <w:tc>
          <w:tcPr>
            <w:tcW w:w="5746" w:type="dxa"/>
            <w:vMerge/>
            <w:tcBorders>
              <w:top w:val="single" w:sz="8" w:space="0" w:color="4F81BD"/>
              <w:left w:val="single" w:sz="8" w:space="0" w:color="4F81BD"/>
              <w:bottom w:val="single" w:sz="8" w:space="0" w:color="4F81BD"/>
              <w:right w:val="single" w:sz="8" w:space="0" w:color="4F81BD"/>
            </w:tcBorders>
            <w:shd w:val="clear" w:color="auto" w:fill="D3DFEE"/>
          </w:tcPr>
          <w:p w:rsidR="00FF6AEE" w:rsidRPr="00E85F49" w:rsidRDefault="00FF6AEE" w:rsidP="00E85F49">
            <w:pPr>
              <w:tabs>
                <w:tab w:val="left" w:pos="7310"/>
              </w:tabs>
              <w:spacing w:after="0" w:line="240" w:lineRule="auto"/>
              <w:jc w:val="center"/>
              <w:rPr>
                <w:rFonts w:ascii="Times New Roman" w:eastAsia="SimSun" w:hAnsi="Times New Roman"/>
                <w:b/>
                <w:bCs/>
                <w:color w:val="FFFFFF"/>
                <w:sz w:val="24"/>
                <w:szCs w:val="24"/>
                <w:lang w:eastAsia="zh-CN"/>
              </w:rPr>
            </w:pPr>
          </w:p>
        </w:tc>
        <w:tc>
          <w:tcPr>
            <w:tcW w:w="1488" w:type="dxa"/>
            <w:tcBorders>
              <w:top w:val="single" w:sz="8" w:space="0" w:color="4F81BD"/>
              <w:left w:val="single" w:sz="8" w:space="0" w:color="4F81BD"/>
              <w:bottom w:val="single" w:sz="8" w:space="0" w:color="4F81BD"/>
              <w:right w:val="single" w:sz="8" w:space="0" w:color="4F81BD"/>
            </w:tcBorders>
            <w:shd w:val="clear" w:color="auto" w:fill="D3DFEE"/>
          </w:tcPr>
          <w:p w:rsidR="00FF6AEE" w:rsidRPr="00E85F49" w:rsidRDefault="00BF5C01" w:rsidP="00E85F49">
            <w:pPr>
              <w:tabs>
                <w:tab w:val="left" w:pos="7310"/>
              </w:tabs>
              <w:spacing w:after="0" w:line="240" w:lineRule="auto"/>
              <w:jc w:val="center"/>
              <w:rPr>
                <w:rFonts w:ascii="Times New Roman" w:eastAsia="SimSun" w:hAnsi="Times New Roman"/>
                <w:b/>
                <w:sz w:val="24"/>
                <w:szCs w:val="24"/>
                <w:lang w:eastAsia="zh-CN"/>
              </w:rPr>
            </w:pPr>
            <w:r w:rsidRPr="00E85F49">
              <w:rPr>
                <w:rFonts w:ascii="Times New Roman" w:eastAsia="SimSun" w:hAnsi="Times New Roman"/>
                <w:b/>
                <w:sz w:val="24"/>
                <w:szCs w:val="24"/>
                <w:lang w:eastAsia="zh-CN"/>
              </w:rPr>
              <w:t xml:space="preserve">2012 - </w:t>
            </w:r>
            <w:r w:rsidR="00FF6AEE" w:rsidRPr="00E85F49">
              <w:rPr>
                <w:rFonts w:ascii="Times New Roman" w:eastAsia="SimSun" w:hAnsi="Times New Roman"/>
                <w:b/>
                <w:sz w:val="24"/>
                <w:szCs w:val="24"/>
                <w:lang w:eastAsia="zh-CN"/>
              </w:rPr>
              <w:t>2013</w:t>
            </w:r>
          </w:p>
        </w:tc>
        <w:tc>
          <w:tcPr>
            <w:tcW w:w="1770" w:type="dxa"/>
            <w:tcBorders>
              <w:top w:val="single" w:sz="8" w:space="0" w:color="4F81BD"/>
              <w:left w:val="single" w:sz="8" w:space="0" w:color="4F81BD"/>
              <w:bottom w:val="single" w:sz="8" w:space="0" w:color="4F81BD"/>
              <w:right w:val="single" w:sz="8" w:space="0" w:color="4F81BD"/>
            </w:tcBorders>
            <w:shd w:val="clear" w:color="auto" w:fill="D3DFEE"/>
          </w:tcPr>
          <w:p w:rsidR="00FF6AEE" w:rsidRPr="00E85F49" w:rsidRDefault="00BF5C01" w:rsidP="00E85F49">
            <w:pPr>
              <w:tabs>
                <w:tab w:val="left" w:pos="7310"/>
              </w:tabs>
              <w:spacing w:after="0" w:line="240" w:lineRule="auto"/>
              <w:jc w:val="center"/>
              <w:rPr>
                <w:rFonts w:ascii="Times New Roman" w:eastAsia="SimSun" w:hAnsi="Times New Roman"/>
                <w:b/>
                <w:sz w:val="24"/>
                <w:szCs w:val="24"/>
                <w:lang w:eastAsia="zh-CN"/>
              </w:rPr>
            </w:pPr>
            <w:r w:rsidRPr="00E85F49">
              <w:rPr>
                <w:rFonts w:ascii="Times New Roman" w:eastAsia="SimSun" w:hAnsi="Times New Roman"/>
                <w:b/>
                <w:sz w:val="24"/>
                <w:szCs w:val="24"/>
                <w:lang w:eastAsia="zh-CN"/>
              </w:rPr>
              <w:t xml:space="preserve">2013 - </w:t>
            </w:r>
            <w:r w:rsidR="00FF6AEE" w:rsidRPr="00E85F49">
              <w:rPr>
                <w:rFonts w:ascii="Times New Roman" w:eastAsia="SimSun" w:hAnsi="Times New Roman"/>
                <w:b/>
                <w:sz w:val="24"/>
                <w:szCs w:val="24"/>
                <w:lang w:eastAsia="zh-CN"/>
              </w:rPr>
              <w:t>2014</w:t>
            </w:r>
          </w:p>
        </w:tc>
      </w:tr>
      <w:tr w:rsidR="00FF6AEE" w:rsidRPr="00FF6AEE" w:rsidTr="00E85F49">
        <w:trPr>
          <w:trHeight w:val="330"/>
        </w:trPr>
        <w:tc>
          <w:tcPr>
            <w:tcW w:w="5746" w:type="dxa"/>
            <w:tcBorders>
              <w:top w:val="single" w:sz="8" w:space="0" w:color="4F81BD"/>
              <w:left w:val="single" w:sz="8" w:space="0" w:color="4F81BD"/>
              <w:bottom w:val="single" w:sz="8" w:space="0" w:color="4F81BD"/>
              <w:right w:val="single" w:sz="8" w:space="0" w:color="4F81BD"/>
            </w:tcBorders>
          </w:tcPr>
          <w:p w:rsidR="00FF6AEE" w:rsidRPr="00E85F49" w:rsidRDefault="00FF6AEE" w:rsidP="00E85F49">
            <w:pPr>
              <w:tabs>
                <w:tab w:val="left" w:pos="7310"/>
              </w:tabs>
              <w:spacing w:after="0" w:line="240" w:lineRule="auto"/>
              <w:rPr>
                <w:rFonts w:ascii="Times New Roman" w:eastAsia="SimSun" w:hAnsi="Times New Roman"/>
                <w:b/>
                <w:bCs/>
                <w:lang w:eastAsia="zh-CN"/>
              </w:rPr>
            </w:pPr>
            <w:r w:rsidRPr="00E85F49">
              <w:rPr>
                <w:rFonts w:ascii="Times New Roman" w:eastAsia="SimSun" w:hAnsi="Times New Roman"/>
                <w:b/>
                <w:bCs/>
                <w:lang w:eastAsia="zh-CN"/>
              </w:rPr>
              <w:t>İlkokulda devamsızlık oranı (10 gün ve üzeri)</w:t>
            </w:r>
          </w:p>
        </w:tc>
        <w:tc>
          <w:tcPr>
            <w:tcW w:w="1488" w:type="dxa"/>
            <w:tcBorders>
              <w:top w:val="single" w:sz="8" w:space="0" w:color="4F81BD"/>
              <w:left w:val="single" w:sz="8" w:space="0" w:color="4F81BD"/>
              <w:bottom w:val="single" w:sz="8" w:space="0" w:color="4F81BD"/>
              <w:right w:val="single" w:sz="8" w:space="0" w:color="4F81BD"/>
            </w:tcBorders>
          </w:tcPr>
          <w:p w:rsidR="00FF6AEE" w:rsidRPr="00E85F49" w:rsidRDefault="001C16E8" w:rsidP="00E85F49">
            <w:pPr>
              <w:tabs>
                <w:tab w:val="left" w:pos="7310"/>
              </w:tabs>
              <w:spacing w:after="0" w:line="240" w:lineRule="auto"/>
              <w:ind w:left="-201"/>
              <w:jc w:val="center"/>
              <w:rPr>
                <w:rFonts w:ascii="Times New Roman" w:eastAsia="SimSun" w:hAnsi="Times New Roman"/>
                <w:lang w:eastAsia="zh-CN"/>
              </w:rPr>
            </w:pPr>
            <w:r w:rsidRPr="00E85F49">
              <w:rPr>
                <w:rFonts w:ascii="Times New Roman" w:eastAsia="SimSun" w:hAnsi="Times New Roman"/>
                <w:lang w:eastAsia="zh-CN"/>
              </w:rPr>
              <w:t>12,8</w:t>
            </w:r>
          </w:p>
        </w:tc>
        <w:tc>
          <w:tcPr>
            <w:tcW w:w="1804" w:type="dxa"/>
            <w:gridSpan w:val="2"/>
            <w:tcBorders>
              <w:top w:val="single" w:sz="8" w:space="0" w:color="4F81BD"/>
              <w:left w:val="single" w:sz="8" w:space="0" w:color="4F81BD"/>
              <w:bottom w:val="single" w:sz="8" w:space="0" w:color="4F81BD"/>
              <w:right w:val="single" w:sz="8" w:space="0" w:color="4F81BD"/>
            </w:tcBorders>
          </w:tcPr>
          <w:p w:rsidR="00FF6AEE" w:rsidRPr="00E85F49" w:rsidRDefault="001C16E8" w:rsidP="00E85F49">
            <w:pPr>
              <w:tabs>
                <w:tab w:val="left" w:pos="7310"/>
              </w:tabs>
              <w:spacing w:after="0" w:line="240" w:lineRule="auto"/>
              <w:ind w:left="-201"/>
              <w:jc w:val="center"/>
              <w:rPr>
                <w:rFonts w:ascii="Times New Roman" w:eastAsia="SimSun" w:hAnsi="Times New Roman"/>
                <w:lang w:eastAsia="zh-CN"/>
              </w:rPr>
            </w:pPr>
            <w:r w:rsidRPr="00E85F49">
              <w:rPr>
                <w:rFonts w:ascii="Times New Roman" w:eastAsia="SimSun" w:hAnsi="Times New Roman"/>
                <w:lang w:eastAsia="zh-CN"/>
              </w:rPr>
              <w:t>13,00</w:t>
            </w:r>
          </w:p>
        </w:tc>
      </w:tr>
    </w:tbl>
    <w:p w:rsidR="006413C3" w:rsidRDefault="006413C3" w:rsidP="00031596">
      <w:pPr>
        <w:jc w:val="both"/>
        <w:rPr>
          <w:rFonts w:ascii="Times New Roman" w:hAnsi="Times New Roman"/>
          <w:b/>
          <w:bCs/>
          <w:color w:val="FF0000"/>
          <w:sz w:val="24"/>
          <w:szCs w:val="24"/>
        </w:rPr>
      </w:pPr>
    </w:p>
    <w:p w:rsidR="00153D89" w:rsidRPr="002C6A0F" w:rsidRDefault="00153D89" w:rsidP="00153D89">
      <w:pPr>
        <w:tabs>
          <w:tab w:val="left" w:pos="7310"/>
        </w:tabs>
        <w:spacing w:after="120"/>
        <w:jc w:val="both"/>
        <w:rPr>
          <w:rFonts w:ascii="Times New Roman" w:hAnsi="Times New Roman"/>
          <w:b/>
          <w:color w:val="C00000"/>
          <w:sz w:val="24"/>
          <w:szCs w:val="24"/>
        </w:rPr>
      </w:pPr>
      <w:r w:rsidRPr="002C6A0F">
        <w:rPr>
          <w:rFonts w:ascii="Times New Roman" w:hAnsi="Times New Roman"/>
          <w:b/>
          <w:color w:val="C00000"/>
          <w:sz w:val="24"/>
          <w:szCs w:val="24"/>
        </w:rPr>
        <w:t>Hedefin Ne Olduğu ve Neden Gereksinim Duyulduğu?</w:t>
      </w:r>
    </w:p>
    <w:p w:rsidR="0016264D" w:rsidRDefault="0016264D" w:rsidP="00763A55">
      <w:pPr>
        <w:tabs>
          <w:tab w:val="left" w:pos="709"/>
        </w:tabs>
        <w:spacing w:after="120"/>
        <w:ind w:firstLine="709"/>
        <w:jc w:val="both"/>
        <w:rPr>
          <w:rFonts w:ascii="Times New Roman" w:hAnsi="Times New Roman"/>
          <w:b/>
          <w:color w:val="C00000"/>
          <w:sz w:val="24"/>
          <w:szCs w:val="18"/>
        </w:rPr>
      </w:pPr>
      <w:r w:rsidRPr="002C6A0F">
        <w:rPr>
          <w:rFonts w:ascii="Times New Roman" w:hAnsi="Times New Roman"/>
          <w:sz w:val="24"/>
          <w:szCs w:val="24"/>
        </w:rPr>
        <w:t>Bireylerin eğitim ve öğretime katılımı, sosyal ve ekonomik kalkınmanın sürdürülebilmesinde önemli bir etken olarak görülmektedir. Bu nedenle eğitim ve öğretime katılımın artırılması, öğretimin tamamlanması ve eğitim hizmetinin bütün bireylere adil şartlarda sunulması hedeflenmektedir.</w:t>
      </w:r>
    </w:p>
    <w:p w:rsidR="00D33DA7" w:rsidRDefault="00D33DA7" w:rsidP="009C37BC">
      <w:pPr>
        <w:spacing w:before="120" w:after="120"/>
        <w:rPr>
          <w:rFonts w:ascii="Times New Roman" w:hAnsi="Times New Roman"/>
          <w:b/>
          <w:color w:val="C00000"/>
          <w:sz w:val="24"/>
          <w:szCs w:val="18"/>
        </w:rPr>
      </w:pPr>
    </w:p>
    <w:p w:rsidR="009C37BC" w:rsidRPr="000B240C" w:rsidRDefault="009C37BC" w:rsidP="009C37BC">
      <w:pPr>
        <w:spacing w:before="120" w:after="120"/>
        <w:rPr>
          <w:rFonts w:ascii="Times New Roman" w:hAnsi="Times New Roman"/>
          <w:b/>
          <w:color w:val="C00000"/>
          <w:sz w:val="24"/>
          <w:szCs w:val="18"/>
        </w:rPr>
      </w:pPr>
      <w:r w:rsidRPr="000B240C">
        <w:rPr>
          <w:rFonts w:ascii="Times New Roman" w:hAnsi="Times New Roman"/>
          <w:b/>
          <w:color w:val="C00000"/>
          <w:sz w:val="24"/>
          <w:szCs w:val="18"/>
        </w:rPr>
        <w:t>Üst Politika Belgeleri</w:t>
      </w:r>
    </w:p>
    <w:p w:rsidR="00D164AF" w:rsidRPr="009C37BC" w:rsidRDefault="009C37BC" w:rsidP="009C37BC">
      <w:pPr>
        <w:jc w:val="both"/>
        <w:rPr>
          <w:rFonts w:ascii="Times New Roman" w:hAnsi="Times New Roman"/>
          <w:bCs/>
          <w:sz w:val="24"/>
          <w:szCs w:val="24"/>
        </w:rPr>
      </w:pPr>
      <w:r>
        <w:rPr>
          <w:rFonts w:ascii="Times New Roman" w:hAnsi="Times New Roman"/>
          <w:bCs/>
          <w:sz w:val="24"/>
          <w:szCs w:val="24"/>
        </w:rPr>
        <w:tab/>
      </w:r>
      <w:proofErr w:type="gramStart"/>
      <w:r w:rsidRPr="009C37BC">
        <w:rPr>
          <w:rFonts w:ascii="Times New Roman" w:hAnsi="Times New Roman"/>
          <w:bCs/>
          <w:sz w:val="24"/>
          <w:szCs w:val="24"/>
        </w:rPr>
        <w:t xml:space="preserve">62. Hükümet Programı, 10. Kalkınma Planı, Avrupa Birliği Müktesebatı ve diğer üst politika belgelerinde eğitim ve öğretimi tamamlamayla bağlantılı olarak İlk ve ortaöğretime katılımı sağlanan çocukların eğitim ve öğretime devamlarının sağlanması, sınıf tekrarı ve okul </w:t>
      </w:r>
      <w:r w:rsidRPr="009C37BC">
        <w:rPr>
          <w:rFonts w:ascii="Times New Roman" w:hAnsi="Times New Roman"/>
          <w:bCs/>
          <w:sz w:val="24"/>
          <w:szCs w:val="24"/>
        </w:rPr>
        <w:lastRenderedPageBreak/>
        <w:t>terklerinin azaltılmasına yönelik tedbirler alınması, özellikle kızların okula devam etmelerinin özendirilmesi, bu kapsamda ailelere yönelik farkındalık çalışmalarının yapılmas</w:t>
      </w:r>
      <w:r w:rsidR="00E253EA">
        <w:rPr>
          <w:rFonts w:ascii="Times New Roman" w:hAnsi="Times New Roman"/>
          <w:bCs/>
          <w:sz w:val="24"/>
          <w:szCs w:val="24"/>
        </w:rPr>
        <w:t>ı hususları ön plana çıkmaktadır.</w:t>
      </w:r>
      <w:proofErr w:type="gramEnd"/>
    </w:p>
    <w:p w:rsidR="006413C3" w:rsidRPr="000B240C" w:rsidRDefault="003F4FD8" w:rsidP="00031596">
      <w:pPr>
        <w:jc w:val="both"/>
        <w:rPr>
          <w:rFonts w:ascii="Times New Roman" w:hAnsi="Times New Roman"/>
          <w:b/>
          <w:bCs/>
          <w:color w:val="C00000"/>
          <w:sz w:val="24"/>
          <w:szCs w:val="24"/>
        </w:rPr>
      </w:pPr>
      <w:r w:rsidRPr="000B240C">
        <w:rPr>
          <w:rFonts w:ascii="Times New Roman" w:hAnsi="Times New Roman"/>
          <w:b/>
          <w:bCs/>
          <w:color w:val="C00000"/>
          <w:sz w:val="24"/>
          <w:szCs w:val="24"/>
        </w:rPr>
        <w:t xml:space="preserve">Tedbirler </w:t>
      </w:r>
      <w:proofErr w:type="gramStart"/>
      <w:r w:rsidRPr="000B240C">
        <w:rPr>
          <w:rFonts w:ascii="Times New Roman" w:hAnsi="Times New Roman"/>
          <w:b/>
          <w:bCs/>
          <w:color w:val="C00000"/>
          <w:sz w:val="24"/>
          <w:szCs w:val="24"/>
        </w:rPr>
        <w:t>1.2</w:t>
      </w:r>
      <w:proofErr w:type="gramEnd"/>
    </w:p>
    <w:tbl>
      <w:tblPr>
        <w:tblW w:w="903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543"/>
        <w:gridCol w:w="2091"/>
        <w:gridCol w:w="1559"/>
        <w:gridCol w:w="1846"/>
      </w:tblGrid>
      <w:tr w:rsidR="00CF75B8" w:rsidRPr="00E03B52" w:rsidTr="00E85F49">
        <w:trPr>
          <w:trHeight w:val="575"/>
        </w:trPr>
        <w:tc>
          <w:tcPr>
            <w:tcW w:w="3543" w:type="dxa"/>
            <w:tcBorders>
              <w:top w:val="single" w:sz="8" w:space="0" w:color="4F81BD"/>
              <w:left w:val="single" w:sz="8" w:space="0" w:color="4F81BD"/>
              <w:bottom w:val="single" w:sz="18" w:space="0" w:color="4F81BD"/>
              <w:right w:val="single" w:sz="8" w:space="0" w:color="4F81BD"/>
            </w:tcBorders>
          </w:tcPr>
          <w:p w:rsidR="001C16E8" w:rsidRPr="00E85F49" w:rsidRDefault="001C16E8" w:rsidP="00E85F49">
            <w:pPr>
              <w:spacing w:after="0" w:line="240" w:lineRule="auto"/>
              <w:jc w:val="center"/>
              <w:rPr>
                <w:rFonts w:ascii="Times New Roman" w:hAnsi="Times New Roman"/>
                <w:b/>
                <w:bCs/>
                <w:szCs w:val="16"/>
              </w:rPr>
            </w:pPr>
            <w:r w:rsidRPr="00E85F49">
              <w:rPr>
                <w:rFonts w:ascii="Times New Roman" w:hAnsi="Times New Roman"/>
                <w:b/>
                <w:bCs/>
                <w:szCs w:val="16"/>
              </w:rPr>
              <w:t>Tedbir/Strateji</w:t>
            </w:r>
            <w:r w:rsidR="00BF2570" w:rsidRPr="00E85F49">
              <w:rPr>
                <w:rFonts w:ascii="Times New Roman" w:hAnsi="Times New Roman"/>
                <w:b/>
                <w:bCs/>
                <w:szCs w:val="16"/>
              </w:rPr>
              <w:t xml:space="preserve">                                                                                                                                                                                                                                                                                                                                                            </w:t>
            </w:r>
          </w:p>
        </w:tc>
        <w:tc>
          <w:tcPr>
            <w:tcW w:w="2091" w:type="dxa"/>
            <w:tcBorders>
              <w:top w:val="single" w:sz="8" w:space="0" w:color="4F81BD"/>
              <w:left w:val="single" w:sz="8" w:space="0" w:color="4F81BD"/>
              <w:bottom w:val="single" w:sz="18" w:space="0" w:color="4F81BD"/>
              <w:right w:val="single" w:sz="8" w:space="0" w:color="4F81BD"/>
            </w:tcBorders>
          </w:tcPr>
          <w:p w:rsidR="001C16E8" w:rsidRPr="00E85F49" w:rsidRDefault="001C16E8" w:rsidP="00E85F49">
            <w:pPr>
              <w:spacing w:after="0" w:line="240" w:lineRule="auto"/>
              <w:jc w:val="center"/>
              <w:rPr>
                <w:rFonts w:ascii="Times New Roman" w:hAnsi="Times New Roman"/>
                <w:b/>
                <w:bCs/>
                <w:szCs w:val="16"/>
              </w:rPr>
            </w:pPr>
            <w:r w:rsidRPr="00E85F49">
              <w:rPr>
                <w:rFonts w:ascii="Times New Roman" w:hAnsi="Times New Roman"/>
                <w:b/>
                <w:bCs/>
                <w:szCs w:val="16"/>
              </w:rPr>
              <w:t>İlişkili Alt Birim/Birimler</w:t>
            </w:r>
          </w:p>
        </w:tc>
        <w:tc>
          <w:tcPr>
            <w:tcW w:w="1559" w:type="dxa"/>
            <w:tcBorders>
              <w:top w:val="single" w:sz="8" w:space="0" w:color="4F81BD"/>
              <w:left w:val="single" w:sz="8" w:space="0" w:color="4F81BD"/>
              <w:bottom w:val="single" w:sz="18" w:space="0" w:color="4F81BD"/>
              <w:right w:val="single" w:sz="8" w:space="0" w:color="4F81BD"/>
            </w:tcBorders>
          </w:tcPr>
          <w:p w:rsidR="001C16E8" w:rsidRPr="00E85F49" w:rsidRDefault="001C16E8" w:rsidP="00E85F49">
            <w:pPr>
              <w:spacing w:after="0" w:line="240" w:lineRule="auto"/>
              <w:jc w:val="center"/>
              <w:rPr>
                <w:rFonts w:ascii="Times New Roman" w:hAnsi="Times New Roman"/>
                <w:b/>
                <w:bCs/>
                <w:szCs w:val="16"/>
              </w:rPr>
            </w:pPr>
            <w:r w:rsidRPr="00E85F49">
              <w:rPr>
                <w:rFonts w:ascii="Times New Roman" w:hAnsi="Times New Roman"/>
                <w:b/>
                <w:bCs/>
                <w:szCs w:val="16"/>
              </w:rPr>
              <w:t>Yasal Dayanak</w:t>
            </w:r>
          </w:p>
        </w:tc>
        <w:tc>
          <w:tcPr>
            <w:tcW w:w="1846" w:type="dxa"/>
            <w:tcBorders>
              <w:top w:val="single" w:sz="8" w:space="0" w:color="4F81BD"/>
              <w:left w:val="single" w:sz="8" w:space="0" w:color="4F81BD"/>
              <w:bottom w:val="single" w:sz="18" w:space="0" w:color="4F81BD"/>
              <w:right w:val="single" w:sz="8" w:space="0" w:color="4F81BD"/>
            </w:tcBorders>
          </w:tcPr>
          <w:p w:rsidR="001C16E8" w:rsidRPr="00E85F49" w:rsidRDefault="001C16E8" w:rsidP="00E85F49">
            <w:pPr>
              <w:spacing w:after="0" w:line="240" w:lineRule="auto"/>
              <w:jc w:val="center"/>
              <w:rPr>
                <w:rFonts w:ascii="Times New Roman" w:hAnsi="Times New Roman"/>
                <w:b/>
                <w:bCs/>
                <w:szCs w:val="16"/>
              </w:rPr>
            </w:pPr>
            <w:r w:rsidRPr="00E85F49">
              <w:rPr>
                <w:rFonts w:ascii="Times New Roman" w:hAnsi="Times New Roman"/>
                <w:b/>
                <w:bCs/>
                <w:szCs w:val="16"/>
              </w:rPr>
              <w:t>Tahmini Maliyet</w:t>
            </w:r>
          </w:p>
        </w:tc>
      </w:tr>
      <w:tr w:rsidR="00CF75B8" w:rsidRPr="00E03B52" w:rsidTr="00E85F49">
        <w:trPr>
          <w:trHeight w:val="1028"/>
        </w:trPr>
        <w:tc>
          <w:tcPr>
            <w:tcW w:w="3543" w:type="dxa"/>
            <w:tcBorders>
              <w:top w:val="single" w:sz="8" w:space="0" w:color="4F81BD"/>
              <w:left w:val="single" w:sz="8" w:space="0" w:color="4F81BD"/>
              <w:bottom w:val="single" w:sz="8" w:space="0" w:color="4F81BD"/>
              <w:right w:val="single" w:sz="8" w:space="0" w:color="4F81BD"/>
            </w:tcBorders>
            <w:shd w:val="clear" w:color="auto" w:fill="D3DFEE"/>
          </w:tcPr>
          <w:p w:rsidR="001C16E8" w:rsidRPr="00E85F49" w:rsidRDefault="001C16E8" w:rsidP="00E85F49">
            <w:pPr>
              <w:spacing w:after="0" w:line="240" w:lineRule="auto"/>
              <w:contextualSpacing/>
              <w:rPr>
                <w:rFonts w:ascii="Times New Roman" w:hAnsi="Times New Roman"/>
                <w:b/>
                <w:bCs/>
                <w:color w:val="000000"/>
                <w:sz w:val="20"/>
                <w:szCs w:val="20"/>
              </w:rPr>
            </w:pPr>
            <w:r w:rsidRPr="00E85F49">
              <w:rPr>
                <w:rFonts w:ascii="Times New Roman" w:hAnsi="Times New Roman"/>
                <w:b/>
                <w:bCs/>
                <w:color w:val="000000"/>
                <w:sz w:val="20"/>
                <w:szCs w:val="20"/>
              </w:rPr>
              <w:t>1.Mahalle muhtarları, okul aile birliği başkanları ile işbirliğine gidilerek okula devamın artırılmasına yönelik çalışmalar yapılacaktır.</w:t>
            </w:r>
          </w:p>
        </w:tc>
        <w:tc>
          <w:tcPr>
            <w:tcW w:w="2091" w:type="dxa"/>
            <w:tcBorders>
              <w:top w:val="single" w:sz="8" w:space="0" w:color="4F81BD"/>
              <w:left w:val="single" w:sz="8" w:space="0" w:color="4F81BD"/>
              <w:bottom w:val="single" w:sz="8" w:space="0" w:color="4F81BD"/>
              <w:right w:val="single" w:sz="8" w:space="0" w:color="4F81BD"/>
            </w:tcBorders>
            <w:shd w:val="clear" w:color="auto" w:fill="D3DFEE"/>
          </w:tcPr>
          <w:p w:rsidR="001C16E8" w:rsidRPr="00E85F49" w:rsidRDefault="001C16E8" w:rsidP="00E85F49">
            <w:pPr>
              <w:pStyle w:val="ListeParagraf"/>
              <w:spacing w:after="0" w:line="240" w:lineRule="auto"/>
              <w:ind w:left="109"/>
              <w:rPr>
                <w:rFonts w:ascii="Times New Roman" w:hAnsi="Times New Roman"/>
                <w:color w:val="000000"/>
              </w:rPr>
            </w:pPr>
            <w:r w:rsidRPr="00E85F49">
              <w:rPr>
                <w:rFonts w:ascii="Times New Roman" w:hAnsi="Times New Roman"/>
                <w:color w:val="000000"/>
              </w:rPr>
              <w:t>Okul Yönetimi, Okul Aile Birliği ve Öğretmenler</w:t>
            </w:r>
          </w:p>
        </w:tc>
        <w:tc>
          <w:tcPr>
            <w:tcW w:w="1559" w:type="dxa"/>
            <w:tcBorders>
              <w:top w:val="single" w:sz="8" w:space="0" w:color="4F81BD"/>
              <w:left w:val="single" w:sz="8" w:space="0" w:color="4F81BD"/>
              <w:bottom w:val="single" w:sz="8" w:space="0" w:color="4F81BD"/>
              <w:right w:val="single" w:sz="8" w:space="0" w:color="4F81BD"/>
            </w:tcBorders>
            <w:shd w:val="clear" w:color="auto" w:fill="D3DFEE"/>
          </w:tcPr>
          <w:p w:rsidR="001C16E8" w:rsidRPr="00E85F49" w:rsidRDefault="001C16E8" w:rsidP="00E85F49">
            <w:pPr>
              <w:spacing w:after="0" w:line="240" w:lineRule="auto"/>
              <w:rPr>
                <w:rFonts w:ascii="Times New Roman" w:hAnsi="Times New Roman"/>
                <w:color w:val="000000"/>
                <w:sz w:val="20"/>
                <w:szCs w:val="20"/>
              </w:rPr>
            </w:pPr>
            <w:r w:rsidRPr="00E85F49">
              <w:rPr>
                <w:rFonts w:ascii="Times New Roman" w:hAnsi="Times New Roman"/>
                <w:color w:val="000000"/>
                <w:sz w:val="20"/>
                <w:szCs w:val="20"/>
              </w:rPr>
              <w:t>MEB İl/ İlçe Milli Eğitim Müdürlüğü Yönetmeliği 7. Madde c/7</w:t>
            </w:r>
          </w:p>
        </w:tc>
        <w:tc>
          <w:tcPr>
            <w:tcW w:w="1846" w:type="dxa"/>
            <w:tcBorders>
              <w:top w:val="single" w:sz="8" w:space="0" w:color="4F81BD"/>
              <w:left w:val="single" w:sz="8" w:space="0" w:color="4F81BD"/>
              <w:bottom w:val="single" w:sz="8" w:space="0" w:color="4F81BD"/>
              <w:right w:val="single" w:sz="8" w:space="0" w:color="4F81BD"/>
            </w:tcBorders>
            <w:shd w:val="clear" w:color="auto" w:fill="D3DFEE"/>
          </w:tcPr>
          <w:p w:rsidR="001C16E8" w:rsidRPr="00E85F49" w:rsidRDefault="001C16E8" w:rsidP="00E85F49">
            <w:pPr>
              <w:spacing w:after="0" w:line="240" w:lineRule="auto"/>
              <w:rPr>
                <w:rFonts w:ascii="Times New Roman" w:hAnsi="Times New Roman"/>
                <w:color w:val="000000"/>
                <w:sz w:val="20"/>
                <w:szCs w:val="20"/>
              </w:rPr>
            </w:pPr>
            <w:r w:rsidRPr="00E85F49">
              <w:rPr>
                <w:rFonts w:ascii="Times New Roman" w:hAnsi="Times New Roman"/>
                <w:color w:val="000000"/>
                <w:sz w:val="20"/>
                <w:szCs w:val="20"/>
              </w:rPr>
              <w:t>Mali yükümlülük içermemektedir.</w:t>
            </w:r>
          </w:p>
        </w:tc>
      </w:tr>
      <w:tr w:rsidR="00CF75B8" w:rsidRPr="00E03B52" w:rsidTr="00E85F49">
        <w:trPr>
          <w:trHeight w:val="918"/>
        </w:trPr>
        <w:tc>
          <w:tcPr>
            <w:tcW w:w="3543" w:type="dxa"/>
            <w:tcBorders>
              <w:top w:val="single" w:sz="8" w:space="0" w:color="4F81BD"/>
              <w:left w:val="single" w:sz="8" w:space="0" w:color="4F81BD"/>
              <w:bottom w:val="single" w:sz="8" w:space="0" w:color="4F81BD"/>
              <w:right w:val="single" w:sz="8" w:space="0" w:color="4F81BD"/>
            </w:tcBorders>
          </w:tcPr>
          <w:p w:rsidR="001C16E8" w:rsidRPr="00E85F49" w:rsidRDefault="001C16E8" w:rsidP="00E85F49">
            <w:pPr>
              <w:spacing w:after="0" w:line="240" w:lineRule="auto"/>
              <w:contextualSpacing/>
              <w:rPr>
                <w:rFonts w:ascii="Times New Roman" w:hAnsi="Times New Roman"/>
                <w:b/>
                <w:bCs/>
                <w:color w:val="000000"/>
                <w:sz w:val="20"/>
                <w:szCs w:val="20"/>
              </w:rPr>
            </w:pPr>
            <w:r w:rsidRPr="00E85F49">
              <w:rPr>
                <w:rFonts w:ascii="Times New Roman" w:hAnsi="Times New Roman"/>
                <w:b/>
                <w:bCs/>
                <w:color w:val="000000"/>
                <w:sz w:val="20"/>
                <w:szCs w:val="20"/>
              </w:rPr>
              <w:t>2.Okula devamın sağlanması için taşımalı eğitime ihtiyaç duyan tüm öğrenciler tespit edilip taşımalı eğitim kapsamına alınması için çalışmalar yapılacaktır.</w:t>
            </w:r>
          </w:p>
        </w:tc>
        <w:tc>
          <w:tcPr>
            <w:tcW w:w="2091" w:type="dxa"/>
            <w:tcBorders>
              <w:top w:val="single" w:sz="8" w:space="0" w:color="4F81BD"/>
              <w:left w:val="single" w:sz="8" w:space="0" w:color="4F81BD"/>
              <w:bottom w:val="single" w:sz="8" w:space="0" w:color="4F81BD"/>
              <w:right w:val="single" w:sz="8" w:space="0" w:color="4F81BD"/>
            </w:tcBorders>
          </w:tcPr>
          <w:p w:rsidR="001C16E8" w:rsidRPr="00E85F49" w:rsidRDefault="001C16E8" w:rsidP="00E85F49">
            <w:pPr>
              <w:spacing w:after="0" w:line="240" w:lineRule="auto"/>
              <w:ind w:left="175" w:hanging="141"/>
              <w:contextualSpacing/>
              <w:rPr>
                <w:rFonts w:ascii="Times New Roman" w:hAnsi="Times New Roman"/>
                <w:color w:val="000000"/>
                <w:sz w:val="20"/>
                <w:szCs w:val="20"/>
              </w:rPr>
            </w:pPr>
            <w:r w:rsidRPr="00E85F49">
              <w:rPr>
                <w:rFonts w:ascii="Times New Roman" w:hAnsi="Times New Roman"/>
                <w:color w:val="000000"/>
                <w:sz w:val="20"/>
                <w:szCs w:val="20"/>
              </w:rPr>
              <w:t>Okul Yönetimi ve Öğretmenler</w:t>
            </w:r>
          </w:p>
        </w:tc>
        <w:tc>
          <w:tcPr>
            <w:tcW w:w="1559" w:type="dxa"/>
            <w:tcBorders>
              <w:top w:val="single" w:sz="8" w:space="0" w:color="4F81BD"/>
              <w:left w:val="single" w:sz="8" w:space="0" w:color="4F81BD"/>
              <w:bottom w:val="single" w:sz="8" w:space="0" w:color="4F81BD"/>
              <w:right w:val="single" w:sz="8" w:space="0" w:color="4F81BD"/>
            </w:tcBorders>
          </w:tcPr>
          <w:p w:rsidR="001C16E8" w:rsidRPr="00E85F49" w:rsidRDefault="001C16E8" w:rsidP="00E85F49">
            <w:pPr>
              <w:spacing w:after="0" w:line="240" w:lineRule="auto"/>
              <w:rPr>
                <w:rFonts w:ascii="Times New Roman" w:hAnsi="Times New Roman"/>
                <w:color w:val="000000"/>
                <w:sz w:val="20"/>
                <w:szCs w:val="20"/>
              </w:rPr>
            </w:pPr>
            <w:r w:rsidRPr="00E85F49">
              <w:rPr>
                <w:rFonts w:ascii="Times New Roman" w:hAnsi="Times New Roman"/>
                <w:color w:val="000000"/>
                <w:sz w:val="20"/>
                <w:szCs w:val="20"/>
              </w:rPr>
              <w:t>İl Milli Eğitim Müdürlüğü İç yönergesinin 8. Madde 25/a</w:t>
            </w:r>
          </w:p>
          <w:p w:rsidR="001C16E8" w:rsidRPr="00E85F49" w:rsidRDefault="001C16E8" w:rsidP="00E85F49">
            <w:pPr>
              <w:spacing w:after="0" w:line="240" w:lineRule="auto"/>
              <w:rPr>
                <w:rFonts w:ascii="Times New Roman" w:hAnsi="Times New Roman"/>
                <w:color w:val="000000"/>
                <w:sz w:val="20"/>
                <w:szCs w:val="20"/>
              </w:rPr>
            </w:pPr>
            <w:r w:rsidRPr="00E85F49">
              <w:rPr>
                <w:rFonts w:ascii="Times New Roman" w:hAnsi="Times New Roman"/>
                <w:color w:val="000000"/>
                <w:sz w:val="20"/>
                <w:szCs w:val="20"/>
              </w:rPr>
              <w:t>(Taşımalı Eğitim)</w:t>
            </w:r>
          </w:p>
        </w:tc>
        <w:tc>
          <w:tcPr>
            <w:tcW w:w="1846" w:type="dxa"/>
            <w:tcBorders>
              <w:top w:val="single" w:sz="8" w:space="0" w:color="4F81BD"/>
              <w:left w:val="single" w:sz="8" w:space="0" w:color="4F81BD"/>
              <w:bottom w:val="single" w:sz="8" w:space="0" w:color="4F81BD"/>
              <w:right w:val="single" w:sz="8" w:space="0" w:color="4F81BD"/>
            </w:tcBorders>
          </w:tcPr>
          <w:p w:rsidR="001C16E8" w:rsidRPr="00E85F49" w:rsidRDefault="001C16E8" w:rsidP="00E85F49">
            <w:pPr>
              <w:spacing w:after="0" w:line="240" w:lineRule="auto"/>
              <w:rPr>
                <w:rFonts w:ascii="Times New Roman" w:hAnsi="Times New Roman"/>
                <w:color w:val="000000"/>
                <w:sz w:val="20"/>
                <w:szCs w:val="20"/>
              </w:rPr>
            </w:pPr>
            <w:r w:rsidRPr="00E85F49">
              <w:rPr>
                <w:rFonts w:ascii="Times New Roman" w:hAnsi="Times New Roman"/>
                <w:sz w:val="20"/>
                <w:szCs w:val="20"/>
              </w:rPr>
              <w:t>Mali yükümlülük içermemektedir.</w:t>
            </w:r>
          </w:p>
        </w:tc>
      </w:tr>
      <w:tr w:rsidR="00CF75B8" w:rsidRPr="00E03B52" w:rsidTr="00E85F49">
        <w:trPr>
          <w:trHeight w:val="1115"/>
        </w:trPr>
        <w:tc>
          <w:tcPr>
            <w:tcW w:w="3543" w:type="dxa"/>
            <w:tcBorders>
              <w:top w:val="single" w:sz="8" w:space="0" w:color="4F81BD"/>
              <w:left w:val="single" w:sz="8" w:space="0" w:color="4F81BD"/>
              <w:bottom w:val="single" w:sz="8" w:space="0" w:color="4F81BD"/>
              <w:right w:val="single" w:sz="8" w:space="0" w:color="4F81BD"/>
            </w:tcBorders>
            <w:shd w:val="clear" w:color="auto" w:fill="D3DFEE"/>
          </w:tcPr>
          <w:p w:rsidR="001C16E8" w:rsidRPr="00E85F49" w:rsidRDefault="001C16E8" w:rsidP="00E85F49">
            <w:pPr>
              <w:spacing w:after="0" w:line="240" w:lineRule="auto"/>
              <w:contextualSpacing/>
              <w:rPr>
                <w:rFonts w:ascii="Times New Roman" w:hAnsi="Times New Roman"/>
                <w:b/>
                <w:bCs/>
                <w:color w:val="000000"/>
                <w:sz w:val="20"/>
                <w:szCs w:val="20"/>
              </w:rPr>
            </w:pPr>
            <w:r w:rsidRPr="00E85F49">
              <w:rPr>
                <w:rFonts w:ascii="Times New Roman" w:hAnsi="Times New Roman"/>
                <w:b/>
                <w:bCs/>
                <w:color w:val="000000"/>
                <w:sz w:val="20"/>
                <w:szCs w:val="20"/>
              </w:rPr>
              <w:t>3.Bilinçli İnternet kullanımı konusunda velilere ve öğrencilere yönelik çalışmalar yapılacaktır.</w:t>
            </w:r>
          </w:p>
        </w:tc>
        <w:tc>
          <w:tcPr>
            <w:tcW w:w="2091" w:type="dxa"/>
            <w:tcBorders>
              <w:top w:val="single" w:sz="8" w:space="0" w:color="4F81BD"/>
              <w:left w:val="single" w:sz="8" w:space="0" w:color="4F81BD"/>
              <w:bottom w:val="single" w:sz="8" w:space="0" w:color="4F81BD"/>
              <w:right w:val="single" w:sz="8" w:space="0" w:color="4F81BD"/>
            </w:tcBorders>
            <w:shd w:val="clear" w:color="auto" w:fill="D3DFEE"/>
          </w:tcPr>
          <w:p w:rsidR="001C16E8" w:rsidRPr="00E85F49" w:rsidRDefault="001C16E8" w:rsidP="00E85F49">
            <w:pPr>
              <w:pStyle w:val="ListeParagraf"/>
              <w:spacing w:after="0" w:line="240" w:lineRule="auto"/>
              <w:ind w:left="109"/>
              <w:rPr>
                <w:rFonts w:ascii="Times New Roman" w:hAnsi="Times New Roman"/>
                <w:color w:val="000000"/>
              </w:rPr>
            </w:pPr>
            <w:r w:rsidRPr="00E85F49">
              <w:rPr>
                <w:rFonts w:ascii="Times New Roman" w:hAnsi="Times New Roman"/>
                <w:color w:val="000000"/>
              </w:rPr>
              <w:t xml:space="preserve">Okul Yönetimi ve Öğretmenler </w:t>
            </w:r>
          </w:p>
        </w:tc>
        <w:tc>
          <w:tcPr>
            <w:tcW w:w="1559" w:type="dxa"/>
            <w:tcBorders>
              <w:top w:val="single" w:sz="8" w:space="0" w:color="4F81BD"/>
              <w:left w:val="single" w:sz="8" w:space="0" w:color="4F81BD"/>
              <w:bottom w:val="single" w:sz="8" w:space="0" w:color="4F81BD"/>
              <w:right w:val="single" w:sz="8" w:space="0" w:color="4F81BD"/>
            </w:tcBorders>
            <w:shd w:val="clear" w:color="auto" w:fill="D3DFEE"/>
          </w:tcPr>
          <w:p w:rsidR="001C16E8" w:rsidRPr="00E85F49" w:rsidRDefault="001C16E8" w:rsidP="00E85F49">
            <w:pPr>
              <w:spacing w:after="0" w:line="240" w:lineRule="auto"/>
              <w:rPr>
                <w:rFonts w:ascii="Times New Roman" w:hAnsi="Times New Roman"/>
                <w:color w:val="000000"/>
                <w:sz w:val="20"/>
                <w:szCs w:val="20"/>
              </w:rPr>
            </w:pPr>
            <w:r w:rsidRPr="00E85F49">
              <w:rPr>
                <w:rFonts w:ascii="Times New Roman" w:hAnsi="Times New Roman"/>
                <w:color w:val="000000"/>
                <w:sz w:val="20"/>
                <w:szCs w:val="20"/>
              </w:rPr>
              <w:t>İl Milli Eğitim Müdürlüğü İç yönergesinin 8. Madde 14/e</w:t>
            </w:r>
          </w:p>
        </w:tc>
        <w:tc>
          <w:tcPr>
            <w:tcW w:w="1846" w:type="dxa"/>
            <w:tcBorders>
              <w:top w:val="single" w:sz="8" w:space="0" w:color="4F81BD"/>
              <w:left w:val="single" w:sz="8" w:space="0" w:color="4F81BD"/>
              <w:bottom w:val="single" w:sz="8" w:space="0" w:color="4F81BD"/>
              <w:right w:val="single" w:sz="8" w:space="0" w:color="4F81BD"/>
            </w:tcBorders>
            <w:shd w:val="clear" w:color="auto" w:fill="D3DFEE"/>
          </w:tcPr>
          <w:p w:rsidR="001C16E8" w:rsidRPr="00E85F49" w:rsidRDefault="001C16E8" w:rsidP="00E85F49">
            <w:pPr>
              <w:spacing w:after="0" w:line="240" w:lineRule="auto"/>
              <w:rPr>
                <w:rFonts w:ascii="Times New Roman" w:hAnsi="Times New Roman"/>
                <w:color w:val="000000"/>
                <w:sz w:val="20"/>
                <w:szCs w:val="20"/>
              </w:rPr>
            </w:pPr>
            <w:r w:rsidRPr="00E85F49">
              <w:rPr>
                <w:rFonts w:ascii="Times New Roman" w:hAnsi="Times New Roman"/>
                <w:color w:val="000000"/>
                <w:sz w:val="20"/>
                <w:szCs w:val="20"/>
              </w:rPr>
              <w:t>Mali yükümlülük içermemektedir.</w:t>
            </w:r>
          </w:p>
        </w:tc>
      </w:tr>
      <w:tr w:rsidR="00CF75B8" w:rsidRPr="00E03B52" w:rsidTr="00E85F49">
        <w:trPr>
          <w:trHeight w:val="918"/>
        </w:trPr>
        <w:tc>
          <w:tcPr>
            <w:tcW w:w="3543" w:type="dxa"/>
            <w:tcBorders>
              <w:top w:val="single" w:sz="8" w:space="0" w:color="4F81BD"/>
              <w:left w:val="single" w:sz="8" w:space="0" w:color="4F81BD"/>
              <w:bottom w:val="single" w:sz="8" w:space="0" w:color="4F81BD"/>
              <w:right w:val="single" w:sz="8" w:space="0" w:color="4F81BD"/>
            </w:tcBorders>
          </w:tcPr>
          <w:p w:rsidR="001C16E8" w:rsidRPr="00E85F49" w:rsidRDefault="001C16E8" w:rsidP="00E85F49">
            <w:pPr>
              <w:spacing w:before="100" w:beforeAutospacing="1" w:after="120" w:afterAutospacing="1" w:line="240" w:lineRule="auto"/>
              <w:rPr>
                <w:rFonts w:ascii="Times New Roman" w:hAnsi="Times New Roman"/>
                <w:b/>
                <w:bCs/>
                <w:color w:val="000000"/>
                <w:sz w:val="20"/>
                <w:szCs w:val="20"/>
              </w:rPr>
            </w:pPr>
            <w:r w:rsidRPr="00E85F49">
              <w:rPr>
                <w:rFonts w:ascii="Times New Roman" w:hAnsi="Times New Roman"/>
                <w:b/>
                <w:bCs/>
                <w:color w:val="000000"/>
                <w:sz w:val="20"/>
                <w:szCs w:val="20"/>
              </w:rPr>
              <w:t>4.Öğrencilere yönelik sosyal, sportif ve kültürel faaliyetler artırılacaktır.</w:t>
            </w:r>
          </w:p>
        </w:tc>
        <w:tc>
          <w:tcPr>
            <w:tcW w:w="2091" w:type="dxa"/>
            <w:tcBorders>
              <w:top w:val="single" w:sz="8" w:space="0" w:color="4F81BD"/>
              <w:left w:val="single" w:sz="8" w:space="0" w:color="4F81BD"/>
              <w:bottom w:val="single" w:sz="8" w:space="0" w:color="4F81BD"/>
              <w:right w:val="single" w:sz="8" w:space="0" w:color="4F81BD"/>
            </w:tcBorders>
          </w:tcPr>
          <w:p w:rsidR="001C16E8" w:rsidRPr="00E85F49" w:rsidRDefault="001C16E8" w:rsidP="00E85F49">
            <w:pPr>
              <w:spacing w:after="0" w:line="240" w:lineRule="auto"/>
              <w:rPr>
                <w:rFonts w:ascii="Times New Roman" w:hAnsi="Times New Roman"/>
                <w:color w:val="000000"/>
                <w:sz w:val="20"/>
                <w:szCs w:val="20"/>
              </w:rPr>
            </w:pPr>
            <w:r w:rsidRPr="00E85F49">
              <w:rPr>
                <w:rFonts w:ascii="Times New Roman" w:hAnsi="Times New Roman"/>
                <w:color w:val="000000"/>
                <w:sz w:val="20"/>
                <w:szCs w:val="20"/>
              </w:rPr>
              <w:t>Okul Yönetimi ve Öğretmenler</w:t>
            </w:r>
          </w:p>
        </w:tc>
        <w:tc>
          <w:tcPr>
            <w:tcW w:w="1559" w:type="dxa"/>
            <w:tcBorders>
              <w:top w:val="single" w:sz="8" w:space="0" w:color="4F81BD"/>
              <w:left w:val="single" w:sz="8" w:space="0" w:color="4F81BD"/>
              <w:bottom w:val="single" w:sz="8" w:space="0" w:color="4F81BD"/>
              <w:right w:val="single" w:sz="8" w:space="0" w:color="4F81BD"/>
            </w:tcBorders>
          </w:tcPr>
          <w:p w:rsidR="001C16E8" w:rsidRPr="00E85F49" w:rsidRDefault="001C16E8" w:rsidP="00E85F49">
            <w:pPr>
              <w:spacing w:after="0" w:line="240" w:lineRule="auto"/>
              <w:rPr>
                <w:rFonts w:ascii="Times New Roman" w:hAnsi="Times New Roman"/>
                <w:color w:val="000000"/>
                <w:sz w:val="20"/>
                <w:szCs w:val="20"/>
              </w:rPr>
            </w:pPr>
            <w:r w:rsidRPr="00E85F49">
              <w:rPr>
                <w:rFonts w:ascii="Times New Roman" w:hAnsi="Times New Roman"/>
                <w:color w:val="000000"/>
                <w:sz w:val="20"/>
                <w:szCs w:val="20"/>
              </w:rPr>
              <w:t>MEB İl/ İlçe Milli Eğitim Müdürlüğü Yönetmeliği 9.madde c/5</w:t>
            </w:r>
          </w:p>
        </w:tc>
        <w:tc>
          <w:tcPr>
            <w:tcW w:w="1846" w:type="dxa"/>
            <w:tcBorders>
              <w:top w:val="single" w:sz="8" w:space="0" w:color="4F81BD"/>
              <w:left w:val="single" w:sz="8" w:space="0" w:color="4F81BD"/>
              <w:bottom w:val="single" w:sz="8" w:space="0" w:color="4F81BD"/>
              <w:right w:val="single" w:sz="8" w:space="0" w:color="4F81BD"/>
            </w:tcBorders>
          </w:tcPr>
          <w:p w:rsidR="001C16E8" w:rsidRPr="00E85F49" w:rsidRDefault="001C16E8" w:rsidP="00E85F49">
            <w:pPr>
              <w:spacing w:after="0" w:line="240" w:lineRule="auto"/>
              <w:rPr>
                <w:rFonts w:ascii="Times New Roman" w:hAnsi="Times New Roman"/>
                <w:color w:val="000000"/>
                <w:sz w:val="20"/>
                <w:szCs w:val="20"/>
              </w:rPr>
            </w:pPr>
            <w:r w:rsidRPr="00E85F49">
              <w:rPr>
                <w:rFonts w:ascii="Times New Roman" w:hAnsi="Times New Roman"/>
                <w:color w:val="000000"/>
                <w:sz w:val="20"/>
                <w:szCs w:val="20"/>
              </w:rPr>
              <w:t>Mali yükümlülük içermemektedir.</w:t>
            </w:r>
          </w:p>
        </w:tc>
      </w:tr>
      <w:tr w:rsidR="00CF75B8" w:rsidRPr="00E03B52" w:rsidTr="00E85F49">
        <w:trPr>
          <w:trHeight w:val="1013"/>
        </w:trPr>
        <w:tc>
          <w:tcPr>
            <w:tcW w:w="3543" w:type="dxa"/>
            <w:tcBorders>
              <w:top w:val="single" w:sz="8" w:space="0" w:color="4F81BD"/>
              <w:left w:val="single" w:sz="8" w:space="0" w:color="4F81BD"/>
              <w:bottom w:val="single" w:sz="8" w:space="0" w:color="4F81BD"/>
              <w:right w:val="single" w:sz="8" w:space="0" w:color="4F81BD"/>
            </w:tcBorders>
            <w:shd w:val="clear" w:color="auto" w:fill="D3DFEE"/>
          </w:tcPr>
          <w:p w:rsidR="001C16E8" w:rsidRPr="00E85F49" w:rsidRDefault="001C16E8" w:rsidP="00E85F49">
            <w:pPr>
              <w:spacing w:before="100" w:beforeAutospacing="1" w:after="0" w:line="240" w:lineRule="auto"/>
              <w:rPr>
                <w:rFonts w:ascii="Times New Roman" w:hAnsi="Times New Roman"/>
                <w:b/>
                <w:bCs/>
                <w:color w:val="000000"/>
                <w:sz w:val="20"/>
                <w:szCs w:val="20"/>
              </w:rPr>
            </w:pPr>
            <w:r w:rsidRPr="00E85F49">
              <w:rPr>
                <w:rFonts w:ascii="Times New Roman" w:hAnsi="Times New Roman"/>
                <w:b/>
                <w:bCs/>
                <w:color w:val="000000"/>
                <w:sz w:val="20"/>
                <w:szCs w:val="20"/>
              </w:rPr>
              <w:t>5.Okul terki riski bulunan öğrencilerin tespit edilmesi, nedenlerinin araştırılması ve gerekli çalışmalarının yapılması</w:t>
            </w:r>
          </w:p>
        </w:tc>
        <w:tc>
          <w:tcPr>
            <w:tcW w:w="2091" w:type="dxa"/>
            <w:tcBorders>
              <w:top w:val="single" w:sz="8" w:space="0" w:color="4F81BD"/>
              <w:left w:val="single" w:sz="8" w:space="0" w:color="4F81BD"/>
              <w:bottom w:val="single" w:sz="8" w:space="0" w:color="4F81BD"/>
              <w:right w:val="single" w:sz="8" w:space="0" w:color="4F81BD"/>
            </w:tcBorders>
            <w:shd w:val="clear" w:color="auto" w:fill="D3DFEE"/>
          </w:tcPr>
          <w:p w:rsidR="001C16E8" w:rsidRPr="00E85F49" w:rsidRDefault="001C16E8" w:rsidP="00E85F49">
            <w:pPr>
              <w:pStyle w:val="ListeParagraf"/>
              <w:spacing w:after="0" w:line="240" w:lineRule="auto"/>
              <w:ind w:left="109"/>
              <w:rPr>
                <w:rFonts w:ascii="Times New Roman" w:hAnsi="Times New Roman"/>
                <w:color w:val="000000"/>
              </w:rPr>
            </w:pPr>
            <w:r w:rsidRPr="00E85F49">
              <w:rPr>
                <w:rFonts w:ascii="Times New Roman" w:hAnsi="Times New Roman"/>
                <w:color w:val="000000"/>
              </w:rPr>
              <w:t xml:space="preserve">Okul Yönetimi ve Öğretmenler </w:t>
            </w:r>
          </w:p>
        </w:tc>
        <w:tc>
          <w:tcPr>
            <w:tcW w:w="1559" w:type="dxa"/>
            <w:tcBorders>
              <w:top w:val="single" w:sz="8" w:space="0" w:color="4F81BD"/>
              <w:left w:val="single" w:sz="8" w:space="0" w:color="4F81BD"/>
              <w:bottom w:val="single" w:sz="8" w:space="0" w:color="4F81BD"/>
              <w:right w:val="single" w:sz="8" w:space="0" w:color="4F81BD"/>
            </w:tcBorders>
            <w:shd w:val="clear" w:color="auto" w:fill="D3DFEE"/>
          </w:tcPr>
          <w:p w:rsidR="001C16E8" w:rsidRPr="00E85F49" w:rsidRDefault="001C16E8" w:rsidP="00E85F49">
            <w:pPr>
              <w:spacing w:after="0" w:line="240" w:lineRule="auto"/>
              <w:rPr>
                <w:rFonts w:ascii="Times New Roman" w:hAnsi="Times New Roman"/>
                <w:color w:val="000000"/>
                <w:sz w:val="20"/>
                <w:szCs w:val="20"/>
              </w:rPr>
            </w:pPr>
            <w:r w:rsidRPr="00E85F49">
              <w:rPr>
                <w:rFonts w:ascii="Times New Roman" w:hAnsi="Times New Roman"/>
                <w:color w:val="000000"/>
                <w:sz w:val="20"/>
                <w:szCs w:val="20"/>
              </w:rPr>
              <w:t>MEB İl/ İlçe Milli Eğitim Müdürlüğü Yönetmeliği 9.madde c/5</w:t>
            </w:r>
          </w:p>
        </w:tc>
        <w:tc>
          <w:tcPr>
            <w:tcW w:w="1846" w:type="dxa"/>
            <w:tcBorders>
              <w:top w:val="single" w:sz="8" w:space="0" w:color="4F81BD"/>
              <w:left w:val="single" w:sz="8" w:space="0" w:color="4F81BD"/>
              <w:bottom w:val="single" w:sz="8" w:space="0" w:color="4F81BD"/>
              <w:right w:val="single" w:sz="8" w:space="0" w:color="4F81BD"/>
            </w:tcBorders>
            <w:shd w:val="clear" w:color="auto" w:fill="D3DFEE"/>
          </w:tcPr>
          <w:p w:rsidR="001C16E8" w:rsidRPr="00E85F49" w:rsidRDefault="001C16E8" w:rsidP="00E85F49">
            <w:pPr>
              <w:spacing w:after="0" w:line="240" w:lineRule="auto"/>
              <w:rPr>
                <w:rFonts w:ascii="Times New Roman" w:hAnsi="Times New Roman"/>
                <w:color w:val="000000"/>
                <w:sz w:val="20"/>
                <w:szCs w:val="20"/>
              </w:rPr>
            </w:pPr>
            <w:r w:rsidRPr="00E85F49">
              <w:rPr>
                <w:rFonts w:ascii="Times New Roman" w:hAnsi="Times New Roman"/>
                <w:color w:val="000000"/>
                <w:sz w:val="20"/>
                <w:szCs w:val="20"/>
              </w:rPr>
              <w:t>Mali yükümlülük içermemektedir.</w:t>
            </w:r>
          </w:p>
        </w:tc>
      </w:tr>
      <w:tr w:rsidR="00CF75B8" w:rsidRPr="00E03B52" w:rsidTr="00E85F49">
        <w:trPr>
          <w:trHeight w:val="883"/>
        </w:trPr>
        <w:tc>
          <w:tcPr>
            <w:tcW w:w="3543" w:type="dxa"/>
            <w:tcBorders>
              <w:top w:val="single" w:sz="8" w:space="0" w:color="4F81BD"/>
              <w:left w:val="single" w:sz="8" w:space="0" w:color="4F81BD"/>
              <w:bottom w:val="single" w:sz="8" w:space="0" w:color="4F81BD"/>
              <w:right w:val="single" w:sz="8" w:space="0" w:color="4F81BD"/>
            </w:tcBorders>
          </w:tcPr>
          <w:p w:rsidR="001C16E8" w:rsidRPr="00E85F49" w:rsidRDefault="001C16E8" w:rsidP="00E85F49">
            <w:pPr>
              <w:spacing w:after="0" w:line="240" w:lineRule="auto"/>
              <w:contextualSpacing/>
              <w:rPr>
                <w:rFonts w:ascii="Times New Roman" w:hAnsi="Times New Roman"/>
                <w:b/>
                <w:bCs/>
                <w:color w:val="000000"/>
                <w:sz w:val="20"/>
                <w:szCs w:val="20"/>
              </w:rPr>
            </w:pPr>
            <w:r w:rsidRPr="00E85F49">
              <w:rPr>
                <w:rFonts w:ascii="Times New Roman" w:hAnsi="Times New Roman"/>
                <w:b/>
                <w:bCs/>
                <w:color w:val="000000"/>
                <w:sz w:val="20"/>
                <w:szCs w:val="20"/>
              </w:rPr>
              <w:t>6.Sürekli devamsız öğrencilerin velilerinin ekonomik durumları incelenerek gerekli görülenler sosyal yardımlaşma ve dayanışma vakfına yönlendirilecektir.</w:t>
            </w:r>
          </w:p>
        </w:tc>
        <w:tc>
          <w:tcPr>
            <w:tcW w:w="2091" w:type="dxa"/>
            <w:tcBorders>
              <w:top w:val="single" w:sz="8" w:space="0" w:color="4F81BD"/>
              <w:left w:val="single" w:sz="8" w:space="0" w:color="4F81BD"/>
              <w:bottom w:val="single" w:sz="8" w:space="0" w:color="4F81BD"/>
              <w:right w:val="single" w:sz="8" w:space="0" w:color="4F81BD"/>
            </w:tcBorders>
          </w:tcPr>
          <w:p w:rsidR="001C16E8" w:rsidRPr="00E85F49" w:rsidRDefault="001C16E8" w:rsidP="00E85F49">
            <w:pPr>
              <w:pStyle w:val="ListeParagraf"/>
              <w:spacing w:after="0" w:line="240" w:lineRule="auto"/>
              <w:ind w:left="109"/>
              <w:rPr>
                <w:rFonts w:ascii="Times New Roman" w:hAnsi="Times New Roman"/>
                <w:color w:val="000000"/>
              </w:rPr>
            </w:pPr>
            <w:r w:rsidRPr="00E85F49">
              <w:rPr>
                <w:rFonts w:ascii="Times New Roman" w:hAnsi="Times New Roman"/>
                <w:color w:val="000000"/>
              </w:rPr>
              <w:t>Okul Yönetimi ve Öğretmenler</w:t>
            </w:r>
          </w:p>
        </w:tc>
        <w:tc>
          <w:tcPr>
            <w:tcW w:w="1559" w:type="dxa"/>
            <w:tcBorders>
              <w:top w:val="single" w:sz="8" w:space="0" w:color="4F81BD"/>
              <w:left w:val="single" w:sz="8" w:space="0" w:color="4F81BD"/>
              <w:bottom w:val="single" w:sz="8" w:space="0" w:color="4F81BD"/>
              <w:right w:val="single" w:sz="8" w:space="0" w:color="4F81BD"/>
            </w:tcBorders>
          </w:tcPr>
          <w:p w:rsidR="001C16E8" w:rsidRPr="00E85F49" w:rsidRDefault="001C16E8" w:rsidP="00E85F49">
            <w:pPr>
              <w:spacing w:after="0" w:line="240" w:lineRule="auto"/>
              <w:rPr>
                <w:rFonts w:ascii="Times New Roman" w:hAnsi="Times New Roman"/>
                <w:color w:val="000000"/>
                <w:sz w:val="20"/>
                <w:szCs w:val="20"/>
              </w:rPr>
            </w:pPr>
            <w:r w:rsidRPr="00E85F49">
              <w:rPr>
                <w:rFonts w:ascii="Times New Roman" w:hAnsi="Times New Roman"/>
                <w:color w:val="000000"/>
                <w:sz w:val="20"/>
                <w:szCs w:val="20"/>
              </w:rPr>
              <w:t>İl Milli Eğitim Müdürlüğü İç yönergesinin 8. Madde 5/c</w:t>
            </w:r>
          </w:p>
        </w:tc>
        <w:tc>
          <w:tcPr>
            <w:tcW w:w="1846" w:type="dxa"/>
            <w:tcBorders>
              <w:top w:val="single" w:sz="8" w:space="0" w:color="4F81BD"/>
              <w:left w:val="single" w:sz="8" w:space="0" w:color="4F81BD"/>
              <w:bottom w:val="single" w:sz="8" w:space="0" w:color="4F81BD"/>
              <w:right w:val="single" w:sz="8" w:space="0" w:color="4F81BD"/>
            </w:tcBorders>
          </w:tcPr>
          <w:p w:rsidR="001C16E8" w:rsidRPr="00E85F49" w:rsidRDefault="001C16E8" w:rsidP="00E85F49">
            <w:pPr>
              <w:spacing w:after="0" w:line="240" w:lineRule="auto"/>
              <w:rPr>
                <w:rFonts w:ascii="Times New Roman" w:hAnsi="Times New Roman"/>
                <w:color w:val="000000"/>
                <w:sz w:val="20"/>
                <w:szCs w:val="20"/>
              </w:rPr>
            </w:pPr>
            <w:r w:rsidRPr="00E85F49">
              <w:rPr>
                <w:rFonts w:ascii="Times New Roman" w:hAnsi="Times New Roman"/>
                <w:color w:val="000000"/>
                <w:sz w:val="20"/>
                <w:szCs w:val="20"/>
              </w:rPr>
              <w:t>Mali yükümlülük içermemektedir.</w:t>
            </w:r>
          </w:p>
        </w:tc>
      </w:tr>
      <w:tr w:rsidR="00CF75B8" w:rsidRPr="00E03B52" w:rsidTr="00E85F49">
        <w:trPr>
          <w:trHeight w:val="885"/>
        </w:trPr>
        <w:tc>
          <w:tcPr>
            <w:tcW w:w="3543" w:type="dxa"/>
            <w:tcBorders>
              <w:top w:val="single" w:sz="8" w:space="0" w:color="4F81BD"/>
              <w:left w:val="single" w:sz="8" w:space="0" w:color="4F81BD"/>
              <w:bottom w:val="single" w:sz="8" w:space="0" w:color="4F81BD"/>
              <w:right w:val="single" w:sz="8" w:space="0" w:color="4F81BD"/>
            </w:tcBorders>
            <w:shd w:val="clear" w:color="auto" w:fill="D3DFEE"/>
          </w:tcPr>
          <w:p w:rsidR="001C16E8" w:rsidRPr="00E85F49" w:rsidRDefault="001C16E8" w:rsidP="00E85F49">
            <w:pPr>
              <w:spacing w:after="0" w:line="240" w:lineRule="auto"/>
              <w:contextualSpacing/>
              <w:rPr>
                <w:rFonts w:ascii="Times New Roman" w:hAnsi="Times New Roman"/>
                <w:b/>
                <w:bCs/>
                <w:color w:val="000000"/>
                <w:sz w:val="20"/>
                <w:szCs w:val="20"/>
              </w:rPr>
            </w:pPr>
            <w:r w:rsidRPr="00E85F49">
              <w:rPr>
                <w:rFonts w:ascii="Times New Roman" w:hAnsi="Times New Roman"/>
                <w:b/>
                <w:bCs/>
                <w:color w:val="000000"/>
                <w:sz w:val="20"/>
                <w:szCs w:val="20"/>
              </w:rPr>
              <w:t>7.Engelli öğrencilerin okula devamsızlık sebeplerinin ortadan kaldırılması için çalışmalar yapılacaktır.</w:t>
            </w:r>
          </w:p>
        </w:tc>
        <w:tc>
          <w:tcPr>
            <w:tcW w:w="2091" w:type="dxa"/>
            <w:tcBorders>
              <w:top w:val="single" w:sz="8" w:space="0" w:color="4F81BD"/>
              <w:left w:val="single" w:sz="8" w:space="0" w:color="4F81BD"/>
              <w:bottom w:val="single" w:sz="8" w:space="0" w:color="4F81BD"/>
              <w:right w:val="single" w:sz="8" w:space="0" w:color="4F81BD"/>
            </w:tcBorders>
            <w:shd w:val="clear" w:color="auto" w:fill="D3DFEE"/>
          </w:tcPr>
          <w:p w:rsidR="001C16E8" w:rsidRPr="00E85F49" w:rsidRDefault="001C16E8" w:rsidP="00E85F49">
            <w:pPr>
              <w:pStyle w:val="ListeParagraf"/>
              <w:spacing w:after="0" w:line="240" w:lineRule="auto"/>
              <w:ind w:left="109"/>
              <w:rPr>
                <w:rFonts w:ascii="Times New Roman" w:hAnsi="Times New Roman"/>
                <w:color w:val="000000"/>
              </w:rPr>
            </w:pPr>
            <w:r w:rsidRPr="00E85F49">
              <w:rPr>
                <w:rFonts w:ascii="Times New Roman" w:hAnsi="Times New Roman"/>
                <w:color w:val="000000"/>
              </w:rPr>
              <w:t xml:space="preserve">Okul Yönetimi </w:t>
            </w:r>
          </w:p>
        </w:tc>
        <w:tc>
          <w:tcPr>
            <w:tcW w:w="1559" w:type="dxa"/>
            <w:tcBorders>
              <w:top w:val="single" w:sz="8" w:space="0" w:color="4F81BD"/>
              <w:left w:val="single" w:sz="8" w:space="0" w:color="4F81BD"/>
              <w:bottom w:val="single" w:sz="8" w:space="0" w:color="4F81BD"/>
              <w:right w:val="single" w:sz="8" w:space="0" w:color="4F81BD"/>
            </w:tcBorders>
            <w:shd w:val="clear" w:color="auto" w:fill="D3DFEE"/>
          </w:tcPr>
          <w:p w:rsidR="001C16E8" w:rsidRPr="00E85F49" w:rsidRDefault="001C16E8" w:rsidP="00E85F49">
            <w:pPr>
              <w:spacing w:after="0" w:line="240" w:lineRule="auto"/>
              <w:rPr>
                <w:rFonts w:ascii="Times New Roman" w:hAnsi="Times New Roman"/>
                <w:color w:val="000000"/>
                <w:sz w:val="20"/>
                <w:szCs w:val="20"/>
              </w:rPr>
            </w:pPr>
            <w:r w:rsidRPr="00E85F49">
              <w:rPr>
                <w:rFonts w:ascii="Times New Roman" w:hAnsi="Times New Roman"/>
                <w:color w:val="000000"/>
                <w:sz w:val="20"/>
                <w:szCs w:val="20"/>
              </w:rPr>
              <w:t>İl Milli Eğitim Müdürlüğü İç yönergesinin 8. Madde 10/ğ</w:t>
            </w:r>
          </w:p>
        </w:tc>
        <w:tc>
          <w:tcPr>
            <w:tcW w:w="1846" w:type="dxa"/>
            <w:tcBorders>
              <w:top w:val="single" w:sz="8" w:space="0" w:color="4F81BD"/>
              <w:left w:val="single" w:sz="8" w:space="0" w:color="4F81BD"/>
              <w:bottom w:val="single" w:sz="8" w:space="0" w:color="4F81BD"/>
              <w:right w:val="single" w:sz="8" w:space="0" w:color="4F81BD"/>
            </w:tcBorders>
            <w:shd w:val="clear" w:color="auto" w:fill="D3DFEE"/>
          </w:tcPr>
          <w:p w:rsidR="001C16E8" w:rsidRPr="00E85F49" w:rsidRDefault="001C16E8" w:rsidP="00E85F49">
            <w:pPr>
              <w:spacing w:after="0" w:line="240" w:lineRule="auto"/>
              <w:rPr>
                <w:rFonts w:ascii="Times New Roman" w:hAnsi="Times New Roman"/>
                <w:color w:val="000000"/>
                <w:sz w:val="20"/>
                <w:szCs w:val="20"/>
              </w:rPr>
            </w:pPr>
            <w:r w:rsidRPr="00E85F49">
              <w:rPr>
                <w:rFonts w:ascii="Times New Roman" w:hAnsi="Times New Roman"/>
                <w:color w:val="000000"/>
                <w:sz w:val="20"/>
                <w:szCs w:val="20"/>
              </w:rPr>
              <w:t>Mali yükümlülük içermemektedir.</w:t>
            </w:r>
          </w:p>
        </w:tc>
      </w:tr>
      <w:tr w:rsidR="00CF75B8" w:rsidRPr="00E03B52" w:rsidTr="00E85F49">
        <w:trPr>
          <w:trHeight w:val="918"/>
        </w:trPr>
        <w:tc>
          <w:tcPr>
            <w:tcW w:w="3543" w:type="dxa"/>
            <w:tcBorders>
              <w:top w:val="single" w:sz="8" w:space="0" w:color="4F81BD"/>
              <w:left w:val="single" w:sz="8" w:space="0" w:color="4F81BD"/>
              <w:bottom w:val="single" w:sz="8" w:space="0" w:color="4F81BD"/>
              <w:right w:val="single" w:sz="8" w:space="0" w:color="4F81BD"/>
            </w:tcBorders>
          </w:tcPr>
          <w:p w:rsidR="001C16E8" w:rsidRPr="00E85F49" w:rsidRDefault="001C16E8" w:rsidP="00E85F49">
            <w:pPr>
              <w:spacing w:after="0" w:line="240" w:lineRule="auto"/>
              <w:contextualSpacing/>
              <w:rPr>
                <w:rFonts w:ascii="Times New Roman" w:hAnsi="Times New Roman"/>
                <w:b/>
                <w:bCs/>
                <w:color w:val="000000"/>
                <w:sz w:val="20"/>
                <w:szCs w:val="20"/>
              </w:rPr>
            </w:pPr>
            <w:r w:rsidRPr="00E85F49">
              <w:rPr>
                <w:rFonts w:ascii="Times New Roman" w:hAnsi="Times New Roman"/>
                <w:b/>
                <w:bCs/>
                <w:color w:val="000000"/>
                <w:sz w:val="20"/>
                <w:szCs w:val="20"/>
              </w:rPr>
              <w:t>8.8383 ve e-okul veli bilgilendirme sistemlerinin veliler tarafından bilinirliğinin ve kullanımının arttırılması doğrultusunda çalışmalar yapılacaktır.</w:t>
            </w:r>
          </w:p>
        </w:tc>
        <w:tc>
          <w:tcPr>
            <w:tcW w:w="2091" w:type="dxa"/>
            <w:tcBorders>
              <w:top w:val="single" w:sz="8" w:space="0" w:color="4F81BD"/>
              <w:left w:val="single" w:sz="8" w:space="0" w:color="4F81BD"/>
              <w:bottom w:val="single" w:sz="8" w:space="0" w:color="4F81BD"/>
              <w:right w:val="single" w:sz="8" w:space="0" w:color="4F81BD"/>
            </w:tcBorders>
          </w:tcPr>
          <w:p w:rsidR="001C16E8" w:rsidRPr="00E85F49" w:rsidRDefault="001C16E8" w:rsidP="00E85F49">
            <w:pPr>
              <w:pStyle w:val="ListeParagraf"/>
              <w:spacing w:after="0" w:line="240" w:lineRule="auto"/>
              <w:ind w:left="109"/>
              <w:rPr>
                <w:rFonts w:ascii="Times New Roman" w:hAnsi="Times New Roman"/>
                <w:color w:val="000000"/>
              </w:rPr>
            </w:pPr>
            <w:r w:rsidRPr="00E85F49">
              <w:rPr>
                <w:rFonts w:ascii="Times New Roman" w:hAnsi="Times New Roman"/>
                <w:color w:val="000000"/>
              </w:rPr>
              <w:t>Okul Yönetimi, Okul Aile Birliği ve Öğretmenler</w:t>
            </w:r>
          </w:p>
        </w:tc>
        <w:tc>
          <w:tcPr>
            <w:tcW w:w="1559" w:type="dxa"/>
            <w:tcBorders>
              <w:top w:val="single" w:sz="8" w:space="0" w:color="4F81BD"/>
              <w:left w:val="single" w:sz="8" w:space="0" w:color="4F81BD"/>
              <w:bottom w:val="single" w:sz="8" w:space="0" w:color="4F81BD"/>
              <w:right w:val="single" w:sz="8" w:space="0" w:color="4F81BD"/>
            </w:tcBorders>
          </w:tcPr>
          <w:p w:rsidR="001C16E8" w:rsidRPr="00E85F49" w:rsidRDefault="001C16E8" w:rsidP="00E85F49">
            <w:pPr>
              <w:spacing w:after="0" w:line="240" w:lineRule="auto"/>
              <w:rPr>
                <w:rFonts w:ascii="Times New Roman" w:hAnsi="Times New Roman"/>
                <w:color w:val="000000"/>
                <w:sz w:val="20"/>
                <w:szCs w:val="20"/>
              </w:rPr>
            </w:pPr>
            <w:r w:rsidRPr="00E85F49">
              <w:rPr>
                <w:rFonts w:ascii="Times New Roman" w:hAnsi="Times New Roman"/>
                <w:color w:val="000000"/>
                <w:sz w:val="20"/>
                <w:szCs w:val="20"/>
              </w:rPr>
              <w:t>İl Milli Eğitim Müdürlüğü İç yönergesinin 8. Madde 14/h</w:t>
            </w:r>
          </w:p>
        </w:tc>
        <w:tc>
          <w:tcPr>
            <w:tcW w:w="1846" w:type="dxa"/>
            <w:tcBorders>
              <w:top w:val="single" w:sz="8" w:space="0" w:color="4F81BD"/>
              <w:left w:val="single" w:sz="8" w:space="0" w:color="4F81BD"/>
              <w:bottom w:val="single" w:sz="8" w:space="0" w:color="4F81BD"/>
              <w:right w:val="single" w:sz="8" w:space="0" w:color="4F81BD"/>
            </w:tcBorders>
          </w:tcPr>
          <w:p w:rsidR="001C16E8" w:rsidRPr="00E85F49" w:rsidRDefault="001C16E8" w:rsidP="00E85F49">
            <w:pPr>
              <w:spacing w:after="0" w:line="240" w:lineRule="auto"/>
              <w:rPr>
                <w:rFonts w:ascii="Times New Roman" w:hAnsi="Times New Roman"/>
                <w:color w:val="000000"/>
                <w:sz w:val="20"/>
                <w:szCs w:val="20"/>
              </w:rPr>
            </w:pPr>
            <w:r w:rsidRPr="00E85F49">
              <w:rPr>
                <w:rFonts w:ascii="Times New Roman" w:hAnsi="Times New Roman"/>
                <w:color w:val="000000"/>
                <w:sz w:val="20"/>
                <w:szCs w:val="20"/>
              </w:rPr>
              <w:t>Mali yükümlülük içermemektedir.</w:t>
            </w:r>
          </w:p>
        </w:tc>
      </w:tr>
      <w:tr w:rsidR="00CF75B8" w:rsidRPr="00E03B52" w:rsidTr="00E85F49">
        <w:trPr>
          <w:trHeight w:val="906"/>
        </w:trPr>
        <w:tc>
          <w:tcPr>
            <w:tcW w:w="3543" w:type="dxa"/>
            <w:tcBorders>
              <w:top w:val="single" w:sz="8" w:space="0" w:color="4F81BD"/>
              <w:left w:val="single" w:sz="8" w:space="0" w:color="4F81BD"/>
              <w:bottom w:val="single" w:sz="8" w:space="0" w:color="4F81BD"/>
              <w:right w:val="single" w:sz="8" w:space="0" w:color="4F81BD"/>
            </w:tcBorders>
            <w:shd w:val="clear" w:color="auto" w:fill="D3DFEE"/>
          </w:tcPr>
          <w:p w:rsidR="001C16E8" w:rsidRPr="00E85F49" w:rsidRDefault="001C16E8" w:rsidP="00E85F49">
            <w:pPr>
              <w:spacing w:after="0" w:line="240" w:lineRule="auto"/>
              <w:contextualSpacing/>
              <w:rPr>
                <w:rFonts w:ascii="Times New Roman" w:hAnsi="Times New Roman"/>
                <w:b/>
                <w:bCs/>
                <w:color w:val="000000"/>
                <w:sz w:val="20"/>
                <w:szCs w:val="20"/>
              </w:rPr>
            </w:pPr>
            <w:r w:rsidRPr="00E85F49">
              <w:rPr>
                <w:rFonts w:ascii="Times New Roman" w:hAnsi="Times New Roman"/>
                <w:b/>
                <w:bCs/>
                <w:color w:val="000000"/>
                <w:sz w:val="20"/>
                <w:szCs w:val="20"/>
              </w:rPr>
              <w:t>9.Sağlık sorunları nedeniyle alınan raporlarla ilgili İlçe Sağlık Grup Başkanlığı ile işbirliği yapılması.</w:t>
            </w:r>
          </w:p>
          <w:p w:rsidR="001C16E8" w:rsidRPr="00E85F49" w:rsidRDefault="001C16E8" w:rsidP="00E85F49">
            <w:pPr>
              <w:spacing w:after="0" w:line="240" w:lineRule="auto"/>
              <w:contextualSpacing/>
              <w:rPr>
                <w:rFonts w:ascii="Times New Roman" w:hAnsi="Times New Roman"/>
                <w:b/>
                <w:bCs/>
                <w:color w:val="000000"/>
                <w:sz w:val="20"/>
                <w:szCs w:val="20"/>
              </w:rPr>
            </w:pPr>
          </w:p>
        </w:tc>
        <w:tc>
          <w:tcPr>
            <w:tcW w:w="2091" w:type="dxa"/>
            <w:tcBorders>
              <w:top w:val="single" w:sz="8" w:space="0" w:color="4F81BD"/>
              <w:left w:val="single" w:sz="8" w:space="0" w:color="4F81BD"/>
              <w:bottom w:val="single" w:sz="8" w:space="0" w:color="4F81BD"/>
              <w:right w:val="single" w:sz="8" w:space="0" w:color="4F81BD"/>
            </w:tcBorders>
            <w:shd w:val="clear" w:color="auto" w:fill="D3DFEE"/>
          </w:tcPr>
          <w:p w:rsidR="001C16E8" w:rsidRPr="00E85F49" w:rsidRDefault="001C16E8" w:rsidP="00E85F49">
            <w:pPr>
              <w:pStyle w:val="ListeParagraf"/>
              <w:spacing w:after="0" w:line="240" w:lineRule="auto"/>
              <w:ind w:left="392"/>
              <w:rPr>
                <w:rFonts w:ascii="Times New Roman" w:hAnsi="Times New Roman"/>
                <w:color w:val="000000"/>
              </w:rPr>
            </w:pPr>
            <w:r w:rsidRPr="00E85F49">
              <w:rPr>
                <w:rFonts w:ascii="Times New Roman" w:hAnsi="Times New Roman"/>
                <w:color w:val="000000"/>
              </w:rPr>
              <w:t xml:space="preserve">Okul Yönetimi </w:t>
            </w:r>
          </w:p>
        </w:tc>
        <w:tc>
          <w:tcPr>
            <w:tcW w:w="1559" w:type="dxa"/>
            <w:tcBorders>
              <w:top w:val="single" w:sz="8" w:space="0" w:color="4F81BD"/>
              <w:left w:val="single" w:sz="8" w:space="0" w:color="4F81BD"/>
              <w:bottom w:val="single" w:sz="8" w:space="0" w:color="4F81BD"/>
              <w:right w:val="single" w:sz="8" w:space="0" w:color="4F81BD"/>
            </w:tcBorders>
            <w:shd w:val="clear" w:color="auto" w:fill="D3DFEE"/>
          </w:tcPr>
          <w:p w:rsidR="001C16E8" w:rsidRPr="00E85F49" w:rsidRDefault="001C16E8" w:rsidP="00E85F49">
            <w:pPr>
              <w:spacing w:after="0" w:line="240" w:lineRule="auto"/>
              <w:rPr>
                <w:rFonts w:ascii="Times New Roman" w:hAnsi="Times New Roman"/>
                <w:color w:val="000000"/>
                <w:sz w:val="20"/>
                <w:szCs w:val="20"/>
              </w:rPr>
            </w:pPr>
            <w:r w:rsidRPr="00E85F49">
              <w:rPr>
                <w:rFonts w:ascii="Times New Roman" w:hAnsi="Times New Roman"/>
                <w:color w:val="000000"/>
                <w:sz w:val="20"/>
                <w:szCs w:val="20"/>
              </w:rPr>
              <w:t>İl Milli Eğitim Müdürlüğü İç yönergesinin 8. Madde 5/c</w:t>
            </w:r>
          </w:p>
        </w:tc>
        <w:tc>
          <w:tcPr>
            <w:tcW w:w="1846" w:type="dxa"/>
            <w:tcBorders>
              <w:top w:val="single" w:sz="8" w:space="0" w:color="4F81BD"/>
              <w:left w:val="single" w:sz="8" w:space="0" w:color="4F81BD"/>
              <w:bottom w:val="single" w:sz="8" w:space="0" w:color="4F81BD"/>
              <w:right w:val="single" w:sz="8" w:space="0" w:color="4F81BD"/>
            </w:tcBorders>
            <w:shd w:val="clear" w:color="auto" w:fill="D3DFEE"/>
          </w:tcPr>
          <w:p w:rsidR="001C16E8" w:rsidRPr="00E85F49" w:rsidRDefault="001C16E8" w:rsidP="00E85F49">
            <w:pPr>
              <w:spacing w:after="0" w:line="240" w:lineRule="auto"/>
              <w:rPr>
                <w:rFonts w:ascii="Times New Roman" w:hAnsi="Times New Roman"/>
                <w:color w:val="000000"/>
                <w:sz w:val="20"/>
                <w:szCs w:val="20"/>
              </w:rPr>
            </w:pPr>
            <w:r w:rsidRPr="00E85F49">
              <w:rPr>
                <w:rFonts w:ascii="Times New Roman" w:hAnsi="Times New Roman"/>
                <w:color w:val="000000"/>
                <w:sz w:val="20"/>
                <w:szCs w:val="20"/>
              </w:rPr>
              <w:t>Mali yükümlülük içermemektedir.</w:t>
            </w:r>
          </w:p>
        </w:tc>
      </w:tr>
    </w:tbl>
    <w:p w:rsidR="00283381" w:rsidRDefault="00283381" w:rsidP="00031596">
      <w:pPr>
        <w:jc w:val="both"/>
        <w:rPr>
          <w:rFonts w:ascii="Times New Roman" w:hAnsi="Times New Roman"/>
          <w:b/>
          <w:bCs/>
          <w:color w:val="C00000"/>
          <w:sz w:val="24"/>
          <w:szCs w:val="24"/>
        </w:rPr>
      </w:pPr>
    </w:p>
    <w:p w:rsidR="00A06A1D" w:rsidRDefault="00A06A1D" w:rsidP="00031596">
      <w:pPr>
        <w:jc w:val="both"/>
        <w:rPr>
          <w:rFonts w:ascii="Times New Roman" w:hAnsi="Times New Roman"/>
          <w:b/>
          <w:bCs/>
          <w:color w:val="C00000"/>
          <w:sz w:val="24"/>
          <w:szCs w:val="24"/>
        </w:rPr>
      </w:pPr>
    </w:p>
    <w:p w:rsidR="003F4FD8" w:rsidRPr="00F660AD" w:rsidRDefault="00E03B52" w:rsidP="00031596">
      <w:pPr>
        <w:jc w:val="both"/>
        <w:rPr>
          <w:rFonts w:ascii="Times New Roman" w:hAnsi="Times New Roman"/>
          <w:b/>
          <w:bCs/>
          <w:color w:val="C00000"/>
          <w:sz w:val="24"/>
          <w:szCs w:val="24"/>
        </w:rPr>
      </w:pPr>
      <w:r w:rsidRPr="00F660AD">
        <w:rPr>
          <w:rFonts w:ascii="Times New Roman" w:hAnsi="Times New Roman"/>
          <w:b/>
          <w:bCs/>
          <w:color w:val="C00000"/>
          <w:sz w:val="24"/>
          <w:szCs w:val="24"/>
        </w:rPr>
        <w:t>Performans Göstergeleri</w:t>
      </w:r>
    </w:p>
    <w:tbl>
      <w:tblPr>
        <w:tblW w:w="945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5007"/>
        <w:gridCol w:w="1435"/>
        <w:gridCol w:w="1507"/>
        <w:gridCol w:w="1508"/>
      </w:tblGrid>
      <w:tr w:rsidR="00E03B52" w:rsidRPr="00FF6AEE" w:rsidTr="00E85F49">
        <w:trPr>
          <w:trHeight w:val="981"/>
        </w:trPr>
        <w:tc>
          <w:tcPr>
            <w:tcW w:w="5007" w:type="dxa"/>
            <w:vMerge w:val="restart"/>
            <w:tcBorders>
              <w:top w:val="single" w:sz="8" w:space="0" w:color="4F81BD"/>
              <w:left w:val="single" w:sz="8" w:space="0" w:color="4F81BD"/>
              <w:bottom w:val="single" w:sz="18" w:space="0" w:color="4F81BD"/>
              <w:right w:val="single" w:sz="8" w:space="0" w:color="4F81BD"/>
            </w:tcBorders>
          </w:tcPr>
          <w:p w:rsidR="00E03B52" w:rsidRPr="00E85F49" w:rsidRDefault="00E03B52" w:rsidP="00E85F49">
            <w:pPr>
              <w:tabs>
                <w:tab w:val="left" w:pos="7310"/>
              </w:tabs>
              <w:spacing w:after="0" w:line="240" w:lineRule="auto"/>
              <w:jc w:val="center"/>
              <w:rPr>
                <w:rFonts w:ascii="Times New Roman" w:eastAsia="SimSun" w:hAnsi="Times New Roman"/>
                <w:b/>
                <w:bCs/>
                <w:sz w:val="24"/>
                <w:szCs w:val="24"/>
                <w:lang w:eastAsia="zh-CN"/>
              </w:rPr>
            </w:pPr>
            <w:r w:rsidRPr="00E85F49">
              <w:rPr>
                <w:rFonts w:ascii="Times New Roman" w:eastAsia="SimSun" w:hAnsi="Times New Roman"/>
                <w:b/>
                <w:bCs/>
                <w:sz w:val="24"/>
                <w:szCs w:val="24"/>
                <w:lang w:eastAsia="zh-CN"/>
              </w:rPr>
              <w:t>Performans Göstergesi</w:t>
            </w:r>
          </w:p>
        </w:tc>
        <w:tc>
          <w:tcPr>
            <w:tcW w:w="2942" w:type="dxa"/>
            <w:gridSpan w:val="2"/>
            <w:tcBorders>
              <w:top w:val="single" w:sz="8" w:space="0" w:color="4F81BD"/>
              <w:left w:val="single" w:sz="8" w:space="0" w:color="4F81BD"/>
              <w:bottom w:val="single" w:sz="18" w:space="0" w:color="4F81BD"/>
              <w:right w:val="single" w:sz="8" w:space="0" w:color="4F81BD"/>
            </w:tcBorders>
          </w:tcPr>
          <w:p w:rsidR="00E03B52" w:rsidRPr="00E85F49" w:rsidRDefault="00E03B52" w:rsidP="00E85F49">
            <w:pPr>
              <w:tabs>
                <w:tab w:val="left" w:pos="7310"/>
              </w:tabs>
              <w:spacing w:after="0" w:line="240" w:lineRule="auto"/>
              <w:ind w:left="-201"/>
              <w:jc w:val="center"/>
              <w:rPr>
                <w:rFonts w:ascii="Times New Roman" w:eastAsia="SimSun" w:hAnsi="Times New Roman"/>
                <w:b/>
                <w:bCs/>
                <w:sz w:val="24"/>
                <w:szCs w:val="24"/>
                <w:lang w:eastAsia="zh-CN"/>
              </w:rPr>
            </w:pPr>
            <w:r w:rsidRPr="00E85F49">
              <w:rPr>
                <w:rFonts w:ascii="Times New Roman" w:eastAsia="SimSun" w:hAnsi="Times New Roman"/>
                <w:b/>
                <w:bCs/>
                <w:sz w:val="24"/>
                <w:szCs w:val="24"/>
                <w:lang w:eastAsia="zh-CN"/>
              </w:rPr>
              <w:t>Önceki Yıllar</w:t>
            </w:r>
          </w:p>
        </w:tc>
        <w:tc>
          <w:tcPr>
            <w:tcW w:w="1508" w:type="dxa"/>
            <w:tcBorders>
              <w:top w:val="single" w:sz="8" w:space="0" w:color="4F81BD"/>
              <w:left w:val="single" w:sz="8" w:space="0" w:color="4F81BD"/>
              <w:bottom w:val="single" w:sz="18" w:space="0" w:color="4F81BD"/>
              <w:right w:val="single" w:sz="8" w:space="0" w:color="4F81BD"/>
            </w:tcBorders>
          </w:tcPr>
          <w:p w:rsidR="00E03B52" w:rsidRPr="00E85F49" w:rsidRDefault="00AE00DC" w:rsidP="00E85F49">
            <w:pPr>
              <w:tabs>
                <w:tab w:val="left" w:pos="7310"/>
              </w:tabs>
              <w:spacing w:after="0" w:line="240" w:lineRule="auto"/>
              <w:ind w:left="-201"/>
              <w:jc w:val="center"/>
              <w:rPr>
                <w:rFonts w:ascii="Times New Roman" w:eastAsia="SimSun" w:hAnsi="Times New Roman"/>
                <w:b/>
                <w:bCs/>
                <w:sz w:val="24"/>
                <w:szCs w:val="24"/>
                <w:lang w:eastAsia="zh-CN"/>
              </w:rPr>
            </w:pPr>
            <w:r w:rsidRPr="00E85F49">
              <w:rPr>
                <w:rFonts w:ascii="Times New Roman" w:eastAsia="SimSun" w:hAnsi="Times New Roman"/>
                <w:b/>
                <w:bCs/>
                <w:sz w:val="24"/>
                <w:szCs w:val="24"/>
                <w:lang w:eastAsia="zh-CN"/>
              </w:rPr>
              <w:t>Hedef</w:t>
            </w:r>
          </w:p>
        </w:tc>
      </w:tr>
      <w:tr w:rsidR="00CF75B8" w:rsidRPr="00FF6AEE" w:rsidTr="00E85F49">
        <w:trPr>
          <w:trHeight w:val="1152"/>
        </w:trPr>
        <w:tc>
          <w:tcPr>
            <w:tcW w:w="5007" w:type="dxa"/>
            <w:vMerge/>
            <w:tcBorders>
              <w:top w:val="single" w:sz="8" w:space="0" w:color="4F81BD"/>
              <w:left w:val="single" w:sz="8" w:space="0" w:color="4F81BD"/>
              <w:bottom w:val="single" w:sz="8" w:space="0" w:color="4F81BD"/>
              <w:right w:val="single" w:sz="8" w:space="0" w:color="4F81BD"/>
            </w:tcBorders>
            <w:shd w:val="clear" w:color="auto" w:fill="D3DFEE"/>
          </w:tcPr>
          <w:p w:rsidR="00E03B52" w:rsidRPr="00E85F49" w:rsidRDefault="00E03B52" w:rsidP="00E85F49">
            <w:pPr>
              <w:tabs>
                <w:tab w:val="left" w:pos="7310"/>
              </w:tabs>
              <w:spacing w:after="0" w:line="240" w:lineRule="auto"/>
              <w:jc w:val="center"/>
              <w:rPr>
                <w:rFonts w:ascii="Times New Roman" w:eastAsia="SimSun" w:hAnsi="Times New Roman"/>
                <w:b/>
                <w:bCs/>
                <w:color w:val="FFFFFF"/>
                <w:sz w:val="24"/>
                <w:szCs w:val="24"/>
                <w:lang w:eastAsia="zh-CN"/>
              </w:rPr>
            </w:pPr>
          </w:p>
        </w:tc>
        <w:tc>
          <w:tcPr>
            <w:tcW w:w="1435" w:type="dxa"/>
            <w:tcBorders>
              <w:top w:val="single" w:sz="8" w:space="0" w:color="4F81BD"/>
              <w:left w:val="single" w:sz="8" w:space="0" w:color="4F81BD"/>
              <w:bottom w:val="single" w:sz="8" w:space="0" w:color="4F81BD"/>
              <w:right w:val="single" w:sz="8" w:space="0" w:color="4F81BD"/>
            </w:tcBorders>
            <w:shd w:val="clear" w:color="auto" w:fill="D3DFEE"/>
          </w:tcPr>
          <w:p w:rsidR="00E03B52" w:rsidRPr="00E85F49" w:rsidRDefault="001C2A45" w:rsidP="00E85F49">
            <w:pPr>
              <w:tabs>
                <w:tab w:val="left" w:pos="7310"/>
              </w:tabs>
              <w:spacing w:after="0" w:line="240" w:lineRule="auto"/>
              <w:jc w:val="center"/>
              <w:rPr>
                <w:rFonts w:ascii="Times New Roman" w:eastAsia="SimSun" w:hAnsi="Times New Roman"/>
                <w:b/>
                <w:sz w:val="24"/>
                <w:szCs w:val="24"/>
                <w:lang w:eastAsia="zh-CN"/>
              </w:rPr>
            </w:pPr>
            <w:r w:rsidRPr="00E85F49">
              <w:rPr>
                <w:rFonts w:ascii="Times New Roman" w:eastAsia="SimSun" w:hAnsi="Times New Roman"/>
                <w:b/>
                <w:sz w:val="24"/>
                <w:szCs w:val="24"/>
                <w:lang w:eastAsia="zh-CN"/>
              </w:rPr>
              <w:t>2012 -</w:t>
            </w:r>
            <w:r w:rsidR="00E03B52" w:rsidRPr="00E85F49">
              <w:rPr>
                <w:rFonts w:ascii="Times New Roman" w:eastAsia="SimSun" w:hAnsi="Times New Roman"/>
                <w:b/>
                <w:sz w:val="24"/>
                <w:szCs w:val="24"/>
                <w:lang w:eastAsia="zh-CN"/>
              </w:rPr>
              <w:t>2013</w:t>
            </w:r>
          </w:p>
        </w:tc>
        <w:tc>
          <w:tcPr>
            <w:tcW w:w="1507" w:type="dxa"/>
            <w:tcBorders>
              <w:top w:val="single" w:sz="8" w:space="0" w:color="4F81BD"/>
              <w:left w:val="single" w:sz="8" w:space="0" w:color="4F81BD"/>
              <w:bottom w:val="single" w:sz="8" w:space="0" w:color="4F81BD"/>
              <w:right w:val="single" w:sz="8" w:space="0" w:color="4F81BD"/>
            </w:tcBorders>
            <w:shd w:val="clear" w:color="auto" w:fill="D3DFEE"/>
          </w:tcPr>
          <w:p w:rsidR="00E03B52" w:rsidRPr="00E85F49" w:rsidRDefault="001C2A45" w:rsidP="00E85F49">
            <w:pPr>
              <w:tabs>
                <w:tab w:val="left" w:pos="7310"/>
              </w:tabs>
              <w:spacing w:after="0" w:line="240" w:lineRule="auto"/>
              <w:jc w:val="center"/>
              <w:rPr>
                <w:rFonts w:ascii="Times New Roman" w:eastAsia="SimSun" w:hAnsi="Times New Roman"/>
                <w:b/>
                <w:sz w:val="24"/>
                <w:szCs w:val="24"/>
                <w:lang w:eastAsia="zh-CN"/>
              </w:rPr>
            </w:pPr>
            <w:r w:rsidRPr="00E85F49">
              <w:rPr>
                <w:rFonts w:ascii="Times New Roman" w:eastAsia="SimSun" w:hAnsi="Times New Roman"/>
                <w:b/>
                <w:sz w:val="24"/>
                <w:szCs w:val="24"/>
                <w:lang w:eastAsia="zh-CN"/>
              </w:rPr>
              <w:t xml:space="preserve">2013 - </w:t>
            </w:r>
            <w:r w:rsidR="00E03B52" w:rsidRPr="00E85F49">
              <w:rPr>
                <w:rFonts w:ascii="Times New Roman" w:eastAsia="SimSun" w:hAnsi="Times New Roman"/>
                <w:b/>
                <w:sz w:val="24"/>
                <w:szCs w:val="24"/>
                <w:lang w:eastAsia="zh-CN"/>
              </w:rPr>
              <w:t>2014</w:t>
            </w:r>
          </w:p>
        </w:tc>
        <w:tc>
          <w:tcPr>
            <w:tcW w:w="1508" w:type="dxa"/>
            <w:tcBorders>
              <w:top w:val="single" w:sz="8" w:space="0" w:color="4F81BD"/>
              <w:left w:val="single" w:sz="8" w:space="0" w:color="4F81BD"/>
              <w:bottom w:val="single" w:sz="8" w:space="0" w:color="4F81BD"/>
              <w:right w:val="single" w:sz="8" w:space="0" w:color="4F81BD"/>
            </w:tcBorders>
            <w:shd w:val="clear" w:color="auto" w:fill="D3DFEE"/>
          </w:tcPr>
          <w:p w:rsidR="00E03B52" w:rsidRPr="00E85F49" w:rsidRDefault="00AE00DC" w:rsidP="00E85F49">
            <w:pPr>
              <w:tabs>
                <w:tab w:val="left" w:pos="7310"/>
              </w:tabs>
              <w:spacing w:after="0" w:line="240" w:lineRule="auto"/>
              <w:jc w:val="center"/>
              <w:rPr>
                <w:rFonts w:ascii="Times New Roman" w:eastAsia="SimSun" w:hAnsi="Times New Roman"/>
                <w:b/>
                <w:sz w:val="24"/>
                <w:szCs w:val="24"/>
                <w:lang w:eastAsia="zh-CN"/>
              </w:rPr>
            </w:pPr>
            <w:r w:rsidRPr="00E85F49">
              <w:rPr>
                <w:rFonts w:ascii="Times New Roman" w:eastAsia="SimSun" w:hAnsi="Times New Roman"/>
                <w:b/>
                <w:sz w:val="24"/>
                <w:szCs w:val="24"/>
                <w:lang w:eastAsia="zh-CN"/>
              </w:rPr>
              <w:t>Plan Sonu</w:t>
            </w:r>
          </w:p>
        </w:tc>
      </w:tr>
      <w:tr w:rsidR="00CF75B8" w:rsidRPr="00FF6AEE" w:rsidTr="00E85F49">
        <w:trPr>
          <w:trHeight w:val="557"/>
        </w:trPr>
        <w:tc>
          <w:tcPr>
            <w:tcW w:w="5007" w:type="dxa"/>
            <w:tcBorders>
              <w:top w:val="single" w:sz="8" w:space="0" w:color="4F81BD"/>
              <w:left w:val="single" w:sz="8" w:space="0" w:color="4F81BD"/>
              <w:bottom w:val="single" w:sz="8" w:space="0" w:color="4F81BD"/>
              <w:right w:val="single" w:sz="8" w:space="0" w:color="4F81BD"/>
            </w:tcBorders>
          </w:tcPr>
          <w:p w:rsidR="00E03B52" w:rsidRPr="00E85F49" w:rsidRDefault="00E03B52" w:rsidP="00E85F49">
            <w:pPr>
              <w:tabs>
                <w:tab w:val="left" w:pos="7310"/>
              </w:tabs>
              <w:spacing w:after="0" w:line="240" w:lineRule="auto"/>
              <w:rPr>
                <w:rFonts w:ascii="Times New Roman" w:eastAsia="SimSun" w:hAnsi="Times New Roman"/>
                <w:b/>
                <w:bCs/>
                <w:sz w:val="20"/>
                <w:szCs w:val="20"/>
                <w:lang w:eastAsia="zh-CN"/>
              </w:rPr>
            </w:pPr>
            <w:r w:rsidRPr="00E85F49">
              <w:rPr>
                <w:rFonts w:ascii="Times New Roman" w:eastAsia="SimSun" w:hAnsi="Times New Roman"/>
                <w:b/>
                <w:bCs/>
                <w:sz w:val="20"/>
                <w:szCs w:val="20"/>
                <w:lang w:eastAsia="zh-CN"/>
              </w:rPr>
              <w:t>İlkokulda devamsızlık oranı (10 gün ve üzeri)</w:t>
            </w:r>
          </w:p>
        </w:tc>
        <w:tc>
          <w:tcPr>
            <w:tcW w:w="1435" w:type="dxa"/>
            <w:tcBorders>
              <w:top w:val="single" w:sz="8" w:space="0" w:color="4F81BD"/>
              <w:left w:val="single" w:sz="8" w:space="0" w:color="4F81BD"/>
              <w:bottom w:val="single" w:sz="8" w:space="0" w:color="4F81BD"/>
              <w:right w:val="single" w:sz="8" w:space="0" w:color="4F81BD"/>
            </w:tcBorders>
          </w:tcPr>
          <w:p w:rsidR="00E03B52" w:rsidRPr="00E85F49" w:rsidRDefault="001C16E8" w:rsidP="00E85F49">
            <w:pPr>
              <w:tabs>
                <w:tab w:val="left" w:pos="7310"/>
              </w:tabs>
              <w:spacing w:after="0" w:line="240" w:lineRule="auto"/>
              <w:ind w:left="-201"/>
              <w:jc w:val="center"/>
              <w:rPr>
                <w:rFonts w:ascii="Times New Roman" w:eastAsia="SimSun" w:hAnsi="Times New Roman"/>
                <w:sz w:val="20"/>
                <w:szCs w:val="20"/>
                <w:lang w:eastAsia="zh-CN"/>
              </w:rPr>
            </w:pPr>
            <w:r w:rsidRPr="00E85F49">
              <w:rPr>
                <w:rFonts w:ascii="Times New Roman" w:eastAsia="SimSun" w:hAnsi="Times New Roman"/>
                <w:sz w:val="20"/>
                <w:szCs w:val="20"/>
                <w:lang w:eastAsia="zh-CN"/>
              </w:rPr>
              <w:t>12,8</w:t>
            </w:r>
          </w:p>
        </w:tc>
        <w:tc>
          <w:tcPr>
            <w:tcW w:w="1507" w:type="dxa"/>
            <w:tcBorders>
              <w:top w:val="single" w:sz="8" w:space="0" w:color="4F81BD"/>
              <w:left w:val="single" w:sz="8" w:space="0" w:color="4F81BD"/>
              <w:bottom w:val="single" w:sz="8" w:space="0" w:color="4F81BD"/>
              <w:right w:val="single" w:sz="8" w:space="0" w:color="4F81BD"/>
            </w:tcBorders>
          </w:tcPr>
          <w:p w:rsidR="00E03B52" w:rsidRPr="00E85F49" w:rsidRDefault="001C16E8" w:rsidP="00E85F49">
            <w:pPr>
              <w:tabs>
                <w:tab w:val="left" w:pos="7310"/>
              </w:tabs>
              <w:spacing w:after="0" w:line="240" w:lineRule="auto"/>
              <w:ind w:left="-201"/>
              <w:jc w:val="center"/>
              <w:rPr>
                <w:rFonts w:ascii="Times New Roman" w:eastAsia="SimSun" w:hAnsi="Times New Roman"/>
                <w:sz w:val="20"/>
                <w:szCs w:val="20"/>
                <w:lang w:eastAsia="zh-CN"/>
              </w:rPr>
            </w:pPr>
            <w:r w:rsidRPr="00E85F49">
              <w:rPr>
                <w:rFonts w:ascii="Times New Roman" w:eastAsia="SimSun" w:hAnsi="Times New Roman"/>
                <w:sz w:val="20"/>
                <w:szCs w:val="20"/>
                <w:lang w:eastAsia="zh-CN"/>
              </w:rPr>
              <w:t>13</w:t>
            </w:r>
          </w:p>
        </w:tc>
        <w:tc>
          <w:tcPr>
            <w:tcW w:w="1508" w:type="dxa"/>
            <w:tcBorders>
              <w:top w:val="single" w:sz="8" w:space="0" w:color="4F81BD"/>
              <w:left w:val="single" w:sz="8" w:space="0" w:color="4F81BD"/>
              <w:bottom w:val="single" w:sz="8" w:space="0" w:color="4F81BD"/>
              <w:right w:val="single" w:sz="8" w:space="0" w:color="4F81BD"/>
            </w:tcBorders>
          </w:tcPr>
          <w:p w:rsidR="00E03B52" w:rsidRPr="00E85F49" w:rsidRDefault="001C16E8" w:rsidP="00E85F49">
            <w:pPr>
              <w:tabs>
                <w:tab w:val="left" w:pos="7310"/>
              </w:tabs>
              <w:spacing w:after="0" w:line="240" w:lineRule="auto"/>
              <w:ind w:left="-201"/>
              <w:jc w:val="center"/>
              <w:rPr>
                <w:rFonts w:ascii="Times New Roman" w:eastAsia="SimSun" w:hAnsi="Times New Roman"/>
                <w:sz w:val="20"/>
                <w:szCs w:val="20"/>
                <w:lang w:eastAsia="zh-CN"/>
              </w:rPr>
            </w:pPr>
            <w:r w:rsidRPr="00E85F49">
              <w:rPr>
                <w:rFonts w:ascii="Times New Roman" w:eastAsia="SimSun" w:hAnsi="Times New Roman"/>
                <w:sz w:val="20"/>
                <w:szCs w:val="20"/>
                <w:lang w:eastAsia="zh-CN"/>
              </w:rPr>
              <w:t>6</w:t>
            </w:r>
          </w:p>
        </w:tc>
      </w:tr>
    </w:tbl>
    <w:p w:rsidR="00E03B52" w:rsidRDefault="00E03B52" w:rsidP="00031596">
      <w:pPr>
        <w:jc w:val="both"/>
        <w:rPr>
          <w:rFonts w:ascii="Times New Roman" w:hAnsi="Times New Roman"/>
          <w:b/>
          <w:bCs/>
          <w:color w:val="FF0000"/>
          <w:sz w:val="24"/>
          <w:szCs w:val="24"/>
        </w:rPr>
      </w:pPr>
    </w:p>
    <w:p w:rsidR="00031596" w:rsidRPr="00F660AD" w:rsidRDefault="00031596" w:rsidP="00C2177D">
      <w:pPr>
        <w:jc w:val="both"/>
        <w:rPr>
          <w:rFonts w:ascii="Times New Roman" w:hAnsi="Times New Roman"/>
          <w:b/>
          <w:bCs/>
          <w:color w:val="C00000"/>
          <w:sz w:val="24"/>
          <w:szCs w:val="24"/>
        </w:rPr>
      </w:pPr>
      <w:r w:rsidRPr="00F660AD">
        <w:rPr>
          <w:rFonts w:ascii="Times New Roman" w:hAnsi="Times New Roman"/>
          <w:b/>
          <w:bCs/>
          <w:color w:val="C00000"/>
          <w:sz w:val="24"/>
          <w:szCs w:val="24"/>
        </w:rPr>
        <w:t xml:space="preserve">TEMA 2- EĞİTİM-ÖĞRETİMDE KALİTE </w:t>
      </w:r>
      <w:r w:rsidR="00DF41CD">
        <w:rPr>
          <w:rFonts w:ascii="Times New Roman" w:hAnsi="Times New Roman"/>
          <w:b/>
          <w:bCs/>
          <w:color w:val="C00000"/>
          <w:sz w:val="24"/>
          <w:szCs w:val="24"/>
        </w:rPr>
        <w:t>BİLEŞENLERİ</w:t>
      </w:r>
    </w:p>
    <w:p w:rsidR="00031596" w:rsidRPr="00A66266" w:rsidRDefault="00031596" w:rsidP="00C2177D">
      <w:pPr>
        <w:ind w:firstLine="709"/>
        <w:jc w:val="both"/>
        <w:rPr>
          <w:rFonts w:ascii="Times New Roman" w:hAnsi="Times New Roman"/>
          <w:b/>
          <w:i/>
          <w:iCs/>
          <w:sz w:val="24"/>
          <w:szCs w:val="24"/>
        </w:rPr>
      </w:pPr>
      <w:r w:rsidRPr="00A66266">
        <w:rPr>
          <w:rFonts w:ascii="Times New Roman" w:hAnsi="Times New Roman"/>
          <w:b/>
          <w:bCs/>
          <w:i/>
          <w:iCs/>
          <w:sz w:val="24"/>
          <w:szCs w:val="24"/>
        </w:rPr>
        <w:t xml:space="preserve">Kaliteli Eğitim ve Öğretim: </w:t>
      </w:r>
      <w:r w:rsidRPr="00A66266">
        <w:rPr>
          <w:rFonts w:ascii="Times New Roman" w:hAnsi="Times New Roman"/>
          <w:bCs/>
          <w:iCs/>
          <w:sz w:val="24"/>
          <w:szCs w:val="24"/>
        </w:rPr>
        <w:t xml:space="preserve">Eğitim ve öğretim kurumlarının mevcut imkânlarının en iyi şekilde kullanılarak </w:t>
      </w:r>
      <w:r w:rsidR="00567649">
        <w:rPr>
          <w:rFonts w:ascii="Times New Roman" w:hAnsi="Times New Roman"/>
          <w:bCs/>
          <w:iCs/>
          <w:sz w:val="24"/>
          <w:szCs w:val="24"/>
        </w:rPr>
        <w:t>İlkokul kademesindeki bireylere</w:t>
      </w:r>
      <w:r w:rsidRPr="00A66266">
        <w:rPr>
          <w:rFonts w:ascii="Times New Roman" w:hAnsi="Times New Roman"/>
          <w:bCs/>
          <w:iCs/>
          <w:sz w:val="24"/>
          <w:szCs w:val="24"/>
        </w:rPr>
        <w:t xml:space="preserve"> ulusal ve uluslararası ölçütlerde bilgi, beceri, tutum ve davranışın kazandırılmasıdır.</w:t>
      </w:r>
    </w:p>
    <w:p w:rsidR="00031596" w:rsidRPr="00A61B7B" w:rsidRDefault="00031596" w:rsidP="00C2177D">
      <w:pPr>
        <w:spacing w:after="240"/>
        <w:jc w:val="both"/>
        <w:rPr>
          <w:rFonts w:ascii="Times New Roman" w:hAnsi="Times New Roman"/>
          <w:b/>
          <w:color w:val="C00000"/>
          <w:sz w:val="24"/>
          <w:szCs w:val="24"/>
          <w:u w:val="single"/>
        </w:rPr>
      </w:pPr>
      <w:r w:rsidRPr="00A61B7B">
        <w:rPr>
          <w:rFonts w:ascii="Times New Roman" w:hAnsi="Times New Roman"/>
          <w:b/>
          <w:color w:val="C00000"/>
          <w:sz w:val="24"/>
          <w:szCs w:val="24"/>
          <w:u w:val="single"/>
        </w:rPr>
        <w:t>STRATEJİK AMAÇ 2.</w:t>
      </w:r>
    </w:p>
    <w:p w:rsidR="00031596" w:rsidRPr="008C3FED" w:rsidRDefault="00031596" w:rsidP="00C2177D">
      <w:pPr>
        <w:jc w:val="both"/>
        <w:rPr>
          <w:rFonts w:ascii="Times New Roman" w:hAnsi="Times New Roman"/>
          <w:sz w:val="24"/>
          <w:szCs w:val="24"/>
        </w:rPr>
      </w:pPr>
      <w:r w:rsidRPr="00A66266">
        <w:rPr>
          <w:rFonts w:ascii="Times New Roman" w:hAnsi="Times New Roman"/>
          <w:sz w:val="24"/>
          <w:szCs w:val="24"/>
        </w:rPr>
        <w:tab/>
      </w:r>
      <w:r w:rsidR="00FA719D">
        <w:rPr>
          <w:rFonts w:ascii="Times New Roman" w:hAnsi="Times New Roman"/>
          <w:bCs/>
          <w:iCs/>
          <w:sz w:val="24"/>
          <w:szCs w:val="24"/>
        </w:rPr>
        <w:t xml:space="preserve">İlkokul kademesindeki </w:t>
      </w:r>
      <w:r w:rsidR="00FA719D">
        <w:rPr>
          <w:rFonts w:ascii="Times New Roman" w:hAnsi="Times New Roman"/>
          <w:sz w:val="24"/>
          <w:szCs w:val="24"/>
        </w:rPr>
        <w:t>h</w:t>
      </w:r>
      <w:r w:rsidR="008C3FED" w:rsidRPr="008C3FED">
        <w:rPr>
          <w:rFonts w:ascii="Times New Roman" w:hAnsi="Times New Roman"/>
          <w:sz w:val="24"/>
          <w:szCs w:val="24"/>
        </w:rPr>
        <w:t xml:space="preserve">er bireyi eğitim-öğretim faaliyetlerine </w:t>
      </w:r>
      <w:r w:rsidR="00FA719D" w:rsidRPr="008C3FED">
        <w:rPr>
          <w:rFonts w:ascii="Times New Roman" w:hAnsi="Times New Roman"/>
          <w:sz w:val="24"/>
          <w:szCs w:val="24"/>
        </w:rPr>
        <w:t>dâhil</w:t>
      </w:r>
      <w:r w:rsidR="008C3FED" w:rsidRPr="008C3FED">
        <w:rPr>
          <w:rFonts w:ascii="Times New Roman" w:hAnsi="Times New Roman"/>
          <w:sz w:val="24"/>
          <w:szCs w:val="24"/>
        </w:rPr>
        <w:t xml:space="preserve"> ederek, bu faaliyetlerin her aşamasındaki bireylere ulusal ve uluslararası ölçütlerde bilgi, beceri, tutum ve davranışları kazandırarak, mevcut imkanları en iyi şekilde kullanıp, bütün bireyleri bir üst öğrenime ve hayata en iyi şekilde hazırlamak.</w:t>
      </w:r>
    </w:p>
    <w:p w:rsidR="00031596" w:rsidRPr="00A61B7B" w:rsidRDefault="00031596" w:rsidP="00C2177D">
      <w:pPr>
        <w:jc w:val="both"/>
        <w:rPr>
          <w:rFonts w:ascii="Times New Roman" w:hAnsi="Times New Roman"/>
          <w:bCs/>
          <w:color w:val="C00000"/>
          <w:sz w:val="24"/>
          <w:szCs w:val="24"/>
        </w:rPr>
      </w:pPr>
      <w:r w:rsidRPr="00A61B7B">
        <w:rPr>
          <w:rFonts w:ascii="Times New Roman" w:hAnsi="Times New Roman"/>
          <w:b/>
          <w:bCs/>
          <w:color w:val="C00000"/>
          <w:sz w:val="24"/>
          <w:szCs w:val="24"/>
        </w:rPr>
        <w:t xml:space="preserve">STRATEJİK HEDEF </w:t>
      </w:r>
      <w:proofErr w:type="gramStart"/>
      <w:r w:rsidRPr="00A61B7B">
        <w:rPr>
          <w:rFonts w:ascii="Times New Roman" w:hAnsi="Times New Roman"/>
          <w:b/>
          <w:bCs/>
          <w:color w:val="C00000"/>
          <w:sz w:val="24"/>
          <w:szCs w:val="24"/>
        </w:rPr>
        <w:t>2.1</w:t>
      </w:r>
      <w:proofErr w:type="gramEnd"/>
      <w:r w:rsidRPr="00A61B7B">
        <w:rPr>
          <w:rFonts w:ascii="Times New Roman" w:hAnsi="Times New Roman"/>
          <w:b/>
          <w:bCs/>
          <w:color w:val="C00000"/>
          <w:sz w:val="24"/>
          <w:szCs w:val="24"/>
        </w:rPr>
        <w:t>.</w:t>
      </w:r>
    </w:p>
    <w:p w:rsidR="008C3FED" w:rsidRPr="008C3FED" w:rsidRDefault="00FA719D" w:rsidP="00C2177D">
      <w:pPr>
        <w:tabs>
          <w:tab w:val="left" w:pos="7310"/>
        </w:tabs>
        <w:spacing w:after="120"/>
        <w:jc w:val="both"/>
        <w:rPr>
          <w:rFonts w:ascii="Times New Roman" w:hAnsi="Times New Roman"/>
          <w:sz w:val="24"/>
        </w:rPr>
      </w:pPr>
      <w:r>
        <w:rPr>
          <w:rFonts w:ascii="Times New Roman" w:hAnsi="Times New Roman"/>
          <w:sz w:val="24"/>
        </w:rPr>
        <w:t>Okulumuzdaki</w:t>
      </w:r>
      <w:r w:rsidR="008C3FED" w:rsidRPr="008C3FED">
        <w:rPr>
          <w:rFonts w:ascii="Times New Roman" w:hAnsi="Times New Roman"/>
          <w:sz w:val="24"/>
        </w:rPr>
        <w:t xml:space="preserve"> </w:t>
      </w:r>
      <w:r>
        <w:rPr>
          <w:rFonts w:ascii="Times New Roman" w:hAnsi="Times New Roman"/>
          <w:sz w:val="24"/>
        </w:rPr>
        <w:t>tüm</w:t>
      </w:r>
      <w:r w:rsidR="008C3FED" w:rsidRPr="008C3FED">
        <w:rPr>
          <w:rFonts w:ascii="Times New Roman" w:hAnsi="Times New Roman"/>
          <w:sz w:val="24"/>
        </w:rPr>
        <w:t xml:space="preserve"> öğrenci</w:t>
      </w:r>
      <w:r>
        <w:rPr>
          <w:rFonts w:ascii="Times New Roman" w:hAnsi="Times New Roman"/>
          <w:sz w:val="24"/>
        </w:rPr>
        <w:t>lere</w:t>
      </w:r>
      <w:r w:rsidR="008C3FED" w:rsidRPr="008C3FED">
        <w:rPr>
          <w:rFonts w:ascii="Times New Roman" w:hAnsi="Times New Roman"/>
          <w:sz w:val="24"/>
        </w:rPr>
        <w:t xml:space="preserve"> sınav başarısını ve öğrenme kazanımlarını arttırmak.</w:t>
      </w:r>
    </w:p>
    <w:p w:rsidR="00031596" w:rsidRPr="00A61B7B" w:rsidRDefault="004E6E20" w:rsidP="00C2177D">
      <w:pPr>
        <w:tabs>
          <w:tab w:val="left" w:pos="7310"/>
        </w:tabs>
        <w:spacing w:after="120"/>
        <w:jc w:val="both"/>
        <w:rPr>
          <w:rFonts w:ascii="Times New Roman" w:hAnsi="Times New Roman"/>
          <w:b/>
          <w:color w:val="C00000"/>
          <w:sz w:val="24"/>
          <w:szCs w:val="24"/>
        </w:rPr>
      </w:pPr>
      <w:r w:rsidRPr="00A61B7B">
        <w:rPr>
          <w:rFonts w:ascii="Times New Roman" w:hAnsi="Times New Roman"/>
          <w:b/>
          <w:color w:val="C00000"/>
          <w:sz w:val="24"/>
          <w:szCs w:val="24"/>
        </w:rPr>
        <w:t>Mevcut Durum</w:t>
      </w:r>
    </w:p>
    <w:p w:rsidR="00E676A0" w:rsidRPr="00E676A0" w:rsidRDefault="001159E4" w:rsidP="00C2177D">
      <w:pPr>
        <w:pStyle w:val="meb1"/>
        <w:spacing w:line="276" w:lineRule="auto"/>
        <w:jc w:val="center"/>
        <w:rPr>
          <w:bCs/>
        </w:rPr>
      </w:pPr>
      <w:r>
        <w:rPr>
          <w:bCs/>
        </w:rPr>
        <w:t>Okulumuz 4. Sınıf Öğrencilerinin Derslerden Aldığı Not Ortalamaları</w:t>
      </w:r>
    </w:p>
    <w:tbl>
      <w:tblPr>
        <w:tblW w:w="918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453"/>
        <w:gridCol w:w="1546"/>
        <w:gridCol w:w="1546"/>
        <w:gridCol w:w="1546"/>
        <w:gridCol w:w="2089"/>
      </w:tblGrid>
      <w:tr w:rsidR="00C046BA" w:rsidTr="00E85F49">
        <w:trPr>
          <w:trHeight w:val="456"/>
        </w:trPr>
        <w:tc>
          <w:tcPr>
            <w:tcW w:w="2453" w:type="dxa"/>
            <w:tcBorders>
              <w:top w:val="single" w:sz="8" w:space="0" w:color="4F81BD"/>
              <w:left w:val="single" w:sz="8" w:space="0" w:color="4F81BD"/>
              <w:bottom w:val="single" w:sz="18" w:space="0" w:color="4F81BD"/>
              <w:right w:val="single" w:sz="8" w:space="0" w:color="4F81BD"/>
            </w:tcBorders>
          </w:tcPr>
          <w:p w:rsidR="00C046BA" w:rsidRPr="00E85F49" w:rsidRDefault="00C046BA" w:rsidP="00E85F49">
            <w:pPr>
              <w:spacing w:after="0" w:line="360" w:lineRule="auto"/>
              <w:jc w:val="center"/>
              <w:rPr>
                <w:rFonts w:ascii="Times New Roman" w:hAnsi="Times New Roman"/>
                <w:b/>
                <w:bCs/>
                <w:szCs w:val="18"/>
              </w:rPr>
            </w:pPr>
          </w:p>
        </w:tc>
        <w:tc>
          <w:tcPr>
            <w:tcW w:w="6727" w:type="dxa"/>
            <w:gridSpan w:val="4"/>
            <w:tcBorders>
              <w:top w:val="single" w:sz="8" w:space="0" w:color="4F81BD"/>
              <w:left w:val="single" w:sz="8" w:space="0" w:color="4F81BD"/>
              <w:bottom w:val="single" w:sz="18" w:space="0" w:color="4F81BD"/>
              <w:right w:val="single" w:sz="8" w:space="0" w:color="4F81BD"/>
            </w:tcBorders>
          </w:tcPr>
          <w:p w:rsidR="00C046BA" w:rsidRPr="00E85F49" w:rsidRDefault="00C046BA" w:rsidP="00E85F49">
            <w:pPr>
              <w:spacing w:after="0" w:line="360" w:lineRule="auto"/>
              <w:jc w:val="center"/>
              <w:rPr>
                <w:b/>
                <w:bCs/>
                <w:sz w:val="24"/>
                <w:szCs w:val="24"/>
              </w:rPr>
            </w:pPr>
            <w:r w:rsidRPr="00E85F49">
              <w:rPr>
                <w:rFonts w:ascii="Times New Roman" w:hAnsi="Times New Roman"/>
                <w:b/>
                <w:bCs/>
                <w:szCs w:val="18"/>
              </w:rPr>
              <w:t>YILLAR</w:t>
            </w:r>
          </w:p>
        </w:tc>
      </w:tr>
      <w:tr w:rsidR="00CF75B8" w:rsidTr="00E85F49">
        <w:trPr>
          <w:trHeight w:val="1050"/>
        </w:trPr>
        <w:tc>
          <w:tcPr>
            <w:tcW w:w="2453" w:type="dxa"/>
            <w:tcBorders>
              <w:top w:val="single" w:sz="8" w:space="0" w:color="4F81BD"/>
              <w:left w:val="single" w:sz="8" w:space="0" w:color="4F81BD"/>
              <w:bottom w:val="single" w:sz="8" w:space="0" w:color="4F81BD"/>
              <w:right w:val="single" w:sz="8" w:space="0" w:color="4F81BD"/>
            </w:tcBorders>
            <w:shd w:val="clear" w:color="auto" w:fill="D3DFEE"/>
          </w:tcPr>
          <w:p w:rsidR="00C046BA" w:rsidRPr="00E85F49" w:rsidRDefault="00100F75" w:rsidP="00E85F49">
            <w:pPr>
              <w:spacing w:after="0" w:line="360" w:lineRule="auto"/>
              <w:jc w:val="center"/>
              <w:rPr>
                <w:rFonts w:ascii="Times New Roman" w:hAnsi="Times New Roman"/>
                <w:b/>
                <w:bCs/>
                <w:szCs w:val="18"/>
              </w:rPr>
            </w:pPr>
            <w:r w:rsidRPr="00E85F49">
              <w:rPr>
                <w:rFonts w:ascii="Times New Roman" w:hAnsi="Times New Roman"/>
                <w:b/>
                <w:bCs/>
                <w:szCs w:val="18"/>
              </w:rPr>
              <w:t>DERSLER</w:t>
            </w:r>
          </w:p>
        </w:tc>
        <w:tc>
          <w:tcPr>
            <w:tcW w:w="1546" w:type="dxa"/>
            <w:tcBorders>
              <w:top w:val="single" w:sz="8" w:space="0" w:color="4F81BD"/>
              <w:left w:val="single" w:sz="8" w:space="0" w:color="4F81BD"/>
              <w:bottom w:val="single" w:sz="8" w:space="0" w:color="4F81BD"/>
              <w:right w:val="single" w:sz="8" w:space="0" w:color="4F81BD"/>
            </w:tcBorders>
            <w:shd w:val="clear" w:color="auto" w:fill="D3DFEE"/>
          </w:tcPr>
          <w:p w:rsidR="00C046BA" w:rsidRPr="00E85F49" w:rsidRDefault="009A1817" w:rsidP="00E85F49">
            <w:pPr>
              <w:spacing w:after="0" w:line="360" w:lineRule="auto"/>
              <w:jc w:val="center"/>
              <w:rPr>
                <w:rFonts w:ascii="Times New Roman" w:hAnsi="Times New Roman"/>
                <w:b/>
                <w:bCs/>
                <w:szCs w:val="18"/>
              </w:rPr>
            </w:pPr>
            <w:r w:rsidRPr="00E85F49">
              <w:rPr>
                <w:rFonts w:ascii="Times New Roman" w:hAnsi="Times New Roman"/>
                <w:b/>
                <w:bCs/>
                <w:szCs w:val="18"/>
              </w:rPr>
              <w:t xml:space="preserve">2013 - </w:t>
            </w:r>
            <w:r w:rsidR="00C046BA" w:rsidRPr="00E85F49">
              <w:rPr>
                <w:rFonts w:ascii="Times New Roman" w:hAnsi="Times New Roman"/>
                <w:b/>
                <w:bCs/>
                <w:szCs w:val="18"/>
              </w:rPr>
              <w:t>2014</w:t>
            </w:r>
          </w:p>
          <w:p w:rsidR="00C046BA" w:rsidRPr="00E85F49" w:rsidRDefault="00C046BA" w:rsidP="00E85F49">
            <w:pPr>
              <w:spacing w:after="0" w:line="360" w:lineRule="auto"/>
              <w:jc w:val="center"/>
              <w:rPr>
                <w:rFonts w:ascii="Times New Roman" w:hAnsi="Times New Roman"/>
                <w:b/>
                <w:bCs/>
                <w:szCs w:val="18"/>
              </w:rPr>
            </w:pPr>
            <w:r w:rsidRPr="00E85F49">
              <w:rPr>
                <w:rFonts w:ascii="Times New Roman" w:hAnsi="Times New Roman"/>
                <w:b/>
                <w:bCs/>
                <w:szCs w:val="18"/>
              </w:rPr>
              <w:t>1. DÖNEM</w:t>
            </w:r>
          </w:p>
        </w:tc>
        <w:tc>
          <w:tcPr>
            <w:tcW w:w="1546" w:type="dxa"/>
            <w:tcBorders>
              <w:top w:val="single" w:sz="8" w:space="0" w:color="4F81BD"/>
              <w:left w:val="single" w:sz="8" w:space="0" w:color="4F81BD"/>
              <w:bottom w:val="single" w:sz="8" w:space="0" w:color="4F81BD"/>
              <w:right w:val="single" w:sz="8" w:space="0" w:color="4F81BD"/>
            </w:tcBorders>
            <w:shd w:val="clear" w:color="auto" w:fill="D3DFEE"/>
          </w:tcPr>
          <w:p w:rsidR="00C046BA" w:rsidRPr="00E85F49" w:rsidRDefault="009A1817" w:rsidP="00E85F49">
            <w:pPr>
              <w:spacing w:after="0" w:line="360" w:lineRule="auto"/>
              <w:jc w:val="center"/>
              <w:rPr>
                <w:rFonts w:ascii="Times New Roman" w:hAnsi="Times New Roman"/>
                <w:b/>
                <w:bCs/>
                <w:szCs w:val="18"/>
              </w:rPr>
            </w:pPr>
            <w:r w:rsidRPr="00E85F49">
              <w:rPr>
                <w:rFonts w:ascii="Times New Roman" w:hAnsi="Times New Roman"/>
                <w:b/>
                <w:bCs/>
                <w:szCs w:val="18"/>
              </w:rPr>
              <w:t xml:space="preserve">2013 - </w:t>
            </w:r>
            <w:r w:rsidR="00C046BA" w:rsidRPr="00E85F49">
              <w:rPr>
                <w:rFonts w:ascii="Times New Roman" w:hAnsi="Times New Roman"/>
                <w:b/>
                <w:bCs/>
                <w:szCs w:val="18"/>
              </w:rPr>
              <w:t>2014</w:t>
            </w:r>
          </w:p>
          <w:p w:rsidR="00C046BA" w:rsidRPr="00E85F49" w:rsidRDefault="00C046BA" w:rsidP="00E85F49">
            <w:pPr>
              <w:spacing w:after="0" w:line="360" w:lineRule="auto"/>
              <w:jc w:val="center"/>
              <w:rPr>
                <w:rFonts w:ascii="Times New Roman" w:hAnsi="Times New Roman"/>
                <w:b/>
                <w:bCs/>
                <w:szCs w:val="18"/>
              </w:rPr>
            </w:pPr>
            <w:r w:rsidRPr="00E85F49">
              <w:rPr>
                <w:rFonts w:ascii="Times New Roman" w:hAnsi="Times New Roman"/>
                <w:b/>
                <w:bCs/>
                <w:szCs w:val="18"/>
              </w:rPr>
              <w:t>2. DÖNEM</w:t>
            </w:r>
          </w:p>
        </w:tc>
        <w:tc>
          <w:tcPr>
            <w:tcW w:w="1546" w:type="dxa"/>
            <w:tcBorders>
              <w:top w:val="single" w:sz="8" w:space="0" w:color="4F81BD"/>
              <w:left w:val="single" w:sz="8" w:space="0" w:color="4F81BD"/>
              <w:bottom w:val="single" w:sz="8" w:space="0" w:color="4F81BD"/>
              <w:right w:val="single" w:sz="8" w:space="0" w:color="4F81BD"/>
            </w:tcBorders>
            <w:shd w:val="clear" w:color="auto" w:fill="D3DFEE"/>
          </w:tcPr>
          <w:p w:rsidR="00C046BA" w:rsidRPr="00E85F49" w:rsidRDefault="009A1817" w:rsidP="00E85F49">
            <w:pPr>
              <w:spacing w:after="0" w:line="360" w:lineRule="auto"/>
              <w:jc w:val="center"/>
              <w:rPr>
                <w:rFonts w:ascii="Times New Roman" w:hAnsi="Times New Roman"/>
                <w:b/>
                <w:bCs/>
                <w:szCs w:val="18"/>
              </w:rPr>
            </w:pPr>
            <w:r w:rsidRPr="00E85F49">
              <w:rPr>
                <w:rFonts w:ascii="Times New Roman" w:hAnsi="Times New Roman"/>
                <w:b/>
                <w:bCs/>
                <w:szCs w:val="18"/>
              </w:rPr>
              <w:t xml:space="preserve">2014 - </w:t>
            </w:r>
            <w:r w:rsidR="00C046BA" w:rsidRPr="00E85F49">
              <w:rPr>
                <w:rFonts w:ascii="Times New Roman" w:hAnsi="Times New Roman"/>
                <w:b/>
                <w:bCs/>
                <w:szCs w:val="18"/>
              </w:rPr>
              <w:t>2015</w:t>
            </w:r>
          </w:p>
          <w:p w:rsidR="00C046BA" w:rsidRPr="00E85F49" w:rsidRDefault="00C046BA" w:rsidP="00E85F49">
            <w:pPr>
              <w:spacing w:after="0" w:line="360" w:lineRule="auto"/>
              <w:jc w:val="center"/>
              <w:rPr>
                <w:rFonts w:ascii="Times New Roman" w:hAnsi="Times New Roman"/>
                <w:b/>
                <w:bCs/>
                <w:szCs w:val="18"/>
              </w:rPr>
            </w:pPr>
            <w:r w:rsidRPr="00E85F49">
              <w:rPr>
                <w:rFonts w:ascii="Times New Roman" w:hAnsi="Times New Roman"/>
                <w:b/>
                <w:bCs/>
                <w:szCs w:val="18"/>
              </w:rPr>
              <w:t>1. DÖNEM</w:t>
            </w:r>
          </w:p>
        </w:tc>
        <w:tc>
          <w:tcPr>
            <w:tcW w:w="2089" w:type="dxa"/>
            <w:tcBorders>
              <w:top w:val="single" w:sz="8" w:space="0" w:color="4F81BD"/>
              <w:left w:val="single" w:sz="8" w:space="0" w:color="4F81BD"/>
              <w:bottom w:val="single" w:sz="8" w:space="0" w:color="4F81BD"/>
              <w:right w:val="single" w:sz="8" w:space="0" w:color="4F81BD"/>
            </w:tcBorders>
            <w:shd w:val="clear" w:color="auto" w:fill="D3DFEE"/>
          </w:tcPr>
          <w:p w:rsidR="00C046BA" w:rsidRPr="00E85F49" w:rsidRDefault="009A1817" w:rsidP="00E85F49">
            <w:pPr>
              <w:spacing w:after="0" w:line="360" w:lineRule="auto"/>
              <w:jc w:val="center"/>
              <w:rPr>
                <w:rFonts w:ascii="Times New Roman" w:hAnsi="Times New Roman"/>
                <w:b/>
                <w:bCs/>
                <w:szCs w:val="18"/>
              </w:rPr>
            </w:pPr>
            <w:r w:rsidRPr="00E85F49">
              <w:rPr>
                <w:rFonts w:ascii="Times New Roman" w:hAnsi="Times New Roman"/>
                <w:b/>
                <w:bCs/>
                <w:szCs w:val="18"/>
              </w:rPr>
              <w:t xml:space="preserve">2014 - </w:t>
            </w:r>
            <w:r w:rsidR="00C046BA" w:rsidRPr="00E85F49">
              <w:rPr>
                <w:rFonts w:ascii="Times New Roman" w:hAnsi="Times New Roman"/>
                <w:b/>
                <w:bCs/>
                <w:szCs w:val="18"/>
              </w:rPr>
              <w:t>2015</w:t>
            </w:r>
          </w:p>
          <w:p w:rsidR="00C046BA" w:rsidRPr="00E85F49" w:rsidRDefault="00C046BA" w:rsidP="00E85F49">
            <w:pPr>
              <w:spacing w:after="0" w:line="360" w:lineRule="auto"/>
              <w:jc w:val="center"/>
              <w:rPr>
                <w:rFonts w:ascii="Times New Roman" w:hAnsi="Times New Roman"/>
                <w:b/>
                <w:bCs/>
                <w:szCs w:val="18"/>
              </w:rPr>
            </w:pPr>
            <w:r w:rsidRPr="00E85F49">
              <w:rPr>
                <w:rFonts w:ascii="Times New Roman" w:hAnsi="Times New Roman"/>
                <w:b/>
                <w:bCs/>
                <w:szCs w:val="18"/>
              </w:rPr>
              <w:t>2. DÖNEM</w:t>
            </w:r>
          </w:p>
        </w:tc>
      </w:tr>
      <w:tr w:rsidR="00CF75B8" w:rsidTr="00E85F49">
        <w:trPr>
          <w:trHeight w:val="425"/>
        </w:trPr>
        <w:tc>
          <w:tcPr>
            <w:tcW w:w="2453" w:type="dxa"/>
            <w:tcBorders>
              <w:top w:val="single" w:sz="8" w:space="0" w:color="4F81BD"/>
              <w:left w:val="single" w:sz="8" w:space="0" w:color="4F81BD"/>
              <w:bottom w:val="single" w:sz="8" w:space="0" w:color="4F81BD"/>
              <w:right w:val="single" w:sz="8" w:space="0" w:color="4F81BD"/>
            </w:tcBorders>
          </w:tcPr>
          <w:p w:rsidR="00C046BA" w:rsidRPr="00E85F49" w:rsidRDefault="00977AB6" w:rsidP="00E85F49">
            <w:pPr>
              <w:spacing w:after="0" w:line="360" w:lineRule="auto"/>
              <w:jc w:val="center"/>
              <w:rPr>
                <w:rFonts w:ascii="Times New Roman" w:hAnsi="Times New Roman"/>
                <w:b/>
                <w:bCs/>
                <w:sz w:val="20"/>
                <w:szCs w:val="20"/>
              </w:rPr>
            </w:pPr>
            <w:r w:rsidRPr="00E85F49">
              <w:rPr>
                <w:rFonts w:ascii="Times New Roman" w:hAnsi="Times New Roman"/>
                <w:b/>
                <w:bCs/>
                <w:sz w:val="20"/>
                <w:szCs w:val="20"/>
              </w:rPr>
              <w:t>Matematik</w:t>
            </w:r>
          </w:p>
        </w:tc>
        <w:tc>
          <w:tcPr>
            <w:tcW w:w="1546" w:type="dxa"/>
            <w:tcBorders>
              <w:top w:val="single" w:sz="8" w:space="0" w:color="4F81BD"/>
              <w:left w:val="single" w:sz="8" w:space="0" w:color="4F81BD"/>
              <w:bottom w:val="single" w:sz="8" w:space="0" w:color="4F81BD"/>
              <w:right w:val="single" w:sz="8" w:space="0" w:color="4F81BD"/>
            </w:tcBorders>
          </w:tcPr>
          <w:p w:rsidR="00C046BA" w:rsidRPr="00E85F49" w:rsidRDefault="001159E4" w:rsidP="00E85F49">
            <w:pPr>
              <w:spacing w:after="0" w:line="240" w:lineRule="auto"/>
              <w:jc w:val="center"/>
              <w:rPr>
                <w:rFonts w:ascii="Times New Roman" w:hAnsi="Times New Roman"/>
                <w:bCs/>
                <w:sz w:val="20"/>
                <w:szCs w:val="20"/>
              </w:rPr>
            </w:pPr>
            <w:r w:rsidRPr="00E85F49">
              <w:rPr>
                <w:rFonts w:ascii="Times New Roman" w:hAnsi="Times New Roman"/>
                <w:bCs/>
                <w:sz w:val="20"/>
                <w:szCs w:val="20"/>
              </w:rPr>
              <w:t>75,68</w:t>
            </w:r>
          </w:p>
        </w:tc>
        <w:tc>
          <w:tcPr>
            <w:tcW w:w="1546" w:type="dxa"/>
            <w:tcBorders>
              <w:top w:val="single" w:sz="8" w:space="0" w:color="4F81BD"/>
              <w:left w:val="single" w:sz="8" w:space="0" w:color="4F81BD"/>
              <w:bottom w:val="single" w:sz="8" w:space="0" w:color="4F81BD"/>
              <w:right w:val="single" w:sz="8" w:space="0" w:color="4F81BD"/>
            </w:tcBorders>
          </w:tcPr>
          <w:p w:rsidR="00C046BA" w:rsidRPr="00E85F49" w:rsidRDefault="001159E4" w:rsidP="00E85F49">
            <w:pPr>
              <w:spacing w:after="0" w:line="240" w:lineRule="auto"/>
              <w:jc w:val="center"/>
              <w:rPr>
                <w:rFonts w:ascii="Times New Roman" w:hAnsi="Times New Roman"/>
                <w:bCs/>
                <w:sz w:val="20"/>
                <w:szCs w:val="20"/>
              </w:rPr>
            </w:pPr>
            <w:r w:rsidRPr="00E85F49">
              <w:rPr>
                <w:rFonts w:ascii="Times New Roman" w:hAnsi="Times New Roman"/>
                <w:bCs/>
                <w:sz w:val="20"/>
                <w:szCs w:val="20"/>
              </w:rPr>
              <w:t>78,12</w:t>
            </w:r>
          </w:p>
        </w:tc>
        <w:tc>
          <w:tcPr>
            <w:tcW w:w="1546" w:type="dxa"/>
            <w:tcBorders>
              <w:top w:val="single" w:sz="8" w:space="0" w:color="4F81BD"/>
              <w:left w:val="single" w:sz="8" w:space="0" w:color="4F81BD"/>
              <w:bottom w:val="single" w:sz="8" w:space="0" w:color="4F81BD"/>
              <w:right w:val="single" w:sz="8" w:space="0" w:color="4F81BD"/>
            </w:tcBorders>
          </w:tcPr>
          <w:p w:rsidR="00C046BA" w:rsidRPr="00E85F49" w:rsidRDefault="001159E4" w:rsidP="00E85F49">
            <w:pPr>
              <w:spacing w:after="0" w:line="360" w:lineRule="auto"/>
              <w:jc w:val="center"/>
              <w:rPr>
                <w:rFonts w:ascii="Times New Roman" w:hAnsi="Times New Roman"/>
                <w:bCs/>
                <w:sz w:val="20"/>
                <w:szCs w:val="20"/>
              </w:rPr>
            </w:pPr>
            <w:r w:rsidRPr="00E85F49">
              <w:rPr>
                <w:rFonts w:ascii="Times New Roman" w:hAnsi="Times New Roman"/>
                <w:bCs/>
                <w:sz w:val="20"/>
                <w:szCs w:val="20"/>
              </w:rPr>
              <w:t>75,69</w:t>
            </w:r>
          </w:p>
        </w:tc>
        <w:tc>
          <w:tcPr>
            <w:tcW w:w="2089" w:type="dxa"/>
            <w:tcBorders>
              <w:top w:val="single" w:sz="8" w:space="0" w:color="4F81BD"/>
              <w:left w:val="single" w:sz="8" w:space="0" w:color="4F81BD"/>
              <w:bottom w:val="single" w:sz="8" w:space="0" w:color="4F81BD"/>
              <w:right w:val="single" w:sz="8" w:space="0" w:color="4F81BD"/>
            </w:tcBorders>
          </w:tcPr>
          <w:p w:rsidR="00C046BA" w:rsidRPr="00E85F49" w:rsidRDefault="00C046BA" w:rsidP="00E85F49">
            <w:pPr>
              <w:spacing w:after="0" w:line="360" w:lineRule="auto"/>
              <w:jc w:val="center"/>
              <w:rPr>
                <w:rFonts w:ascii="Times New Roman" w:hAnsi="Times New Roman"/>
                <w:bCs/>
                <w:sz w:val="24"/>
                <w:szCs w:val="24"/>
              </w:rPr>
            </w:pPr>
          </w:p>
        </w:tc>
      </w:tr>
      <w:tr w:rsidR="00CF75B8" w:rsidTr="00E85F49">
        <w:trPr>
          <w:trHeight w:val="425"/>
        </w:trPr>
        <w:tc>
          <w:tcPr>
            <w:tcW w:w="2453" w:type="dxa"/>
            <w:tcBorders>
              <w:top w:val="single" w:sz="8" w:space="0" w:color="4F81BD"/>
              <w:left w:val="single" w:sz="8" w:space="0" w:color="4F81BD"/>
              <w:bottom w:val="single" w:sz="8" w:space="0" w:color="4F81BD"/>
              <w:right w:val="single" w:sz="8" w:space="0" w:color="4F81BD"/>
            </w:tcBorders>
            <w:shd w:val="clear" w:color="auto" w:fill="D3DFEE"/>
          </w:tcPr>
          <w:p w:rsidR="00C046BA" w:rsidRPr="00E85F49" w:rsidRDefault="00977AB6" w:rsidP="00E85F49">
            <w:pPr>
              <w:spacing w:after="0" w:line="360" w:lineRule="auto"/>
              <w:jc w:val="center"/>
              <w:rPr>
                <w:rFonts w:ascii="Times New Roman" w:hAnsi="Times New Roman"/>
                <w:b/>
                <w:bCs/>
                <w:sz w:val="20"/>
                <w:szCs w:val="20"/>
              </w:rPr>
            </w:pPr>
            <w:r w:rsidRPr="00E85F49">
              <w:rPr>
                <w:rFonts w:ascii="Times New Roman" w:hAnsi="Times New Roman"/>
                <w:b/>
                <w:bCs/>
                <w:sz w:val="20"/>
                <w:szCs w:val="20"/>
              </w:rPr>
              <w:t>Fen ve Teknoloji</w:t>
            </w:r>
          </w:p>
        </w:tc>
        <w:tc>
          <w:tcPr>
            <w:tcW w:w="1546" w:type="dxa"/>
            <w:tcBorders>
              <w:top w:val="single" w:sz="8" w:space="0" w:color="4F81BD"/>
              <w:left w:val="single" w:sz="8" w:space="0" w:color="4F81BD"/>
              <w:bottom w:val="single" w:sz="8" w:space="0" w:color="4F81BD"/>
              <w:right w:val="single" w:sz="8" w:space="0" w:color="4F81BD"/>
            </w:tcBorders>
            <w:shd w:val="clear" w:color="auto" w:fill="D3DFEE"/>
          </w:tcPr>
          <w:p w:rsidR="00C046BA" w:rsidRPr="00E85F49" w:rsidRDefault="001159E4" w:rsidP="00E85F49">
            <w:pPr>
              <w:spacing w:after="0" w:line="240" w:lineRule="auto"/>
              <w:jc w:val="center"/>
              <w:rPr>
                <w:rFonts w:ascii="Times New Roman" w:hAnsi="Times New Roman"/>
                <w:bCs/>
                <w:sz w:val="20"/>
                <w:szCs w:val="20"/>
              </w:rPr>
            </w:pPr>
            <w:r w:rsidRPr="00E85F49">
              <w:rPr>
                <w:rFonts w:ascii="Times New Roman" w:hAnsi="Times New Roman"/>
                <w:bCs/>
                <w:sz w:val="20"/>
                <w:szCs w:val="20"/>
              </w:rPr>
              <w:t>80,</w:t>
            </w:r>
            <w:r w:rsidR="0066617C" w:rsidRPr="00E85F49">
              <w:rPr>
                <w:rFonts w:ascii="Times New Roman" w:hAnsi="Times New Roman"/>
                <w:bCs/>
                <w:sz w:val="20"/>
                <w:szCs w:val="20"/>
              </w:rPr>
              <w:t>78</w:t>
            </w:r>
          </w:p>
        </w:tc>
        <w:tc>
          <w:tcPr>
            <w:tcW w:w="1546" w:type="dxa"/>
            <w:tcBorders>
              <w:top w:val="single" w:sz="8" w:space="0" w:color="4F81BD"/>
              <w:left w:val="single" w:sz="8" w:space="0" w:color="4F81BD"/>
              <w:bottom w:val="single" w:sz="8" w:space="0" w:color="4F81BD"/>
              <w:right w:val="single" w:sz="8" w:space="0" w:color="4F81BD"/>
            </w:tcBorders>
            <w:shd w:val="clear" w:color="auto" w:fill="D3DFEE"/>
          </w:tcPr>
          <w:p w:rsidR="00C046BA" w:rsidRPr="00E85F49" w:rsidRDefault="001159E4" w:rsidP="00E85F49">
            <w:pPr>
              <w:spacing w:after="0" w:line="240" w:lineRule="auto"/>
              <w:jc w:val="center"/>
              <w:rPr>
                <w:rFonts w:ascii="Times New Roman" w:hAnsi="Times New Roman"/>
                <w:bCs/>
                <w:sz w:val="20"/>
                <w:szCs w:val="20"/>
              </w:rPr>
            </w:pPr>
            <w:r w:rsidRPr="00E85F49">
              <w:rPr>
                <w:rFonts w:ascii="Times New Roman" w:hAnsi="Times New Roman"/>
                <w:bCs/>
                <w:sz w:val="20"/>
                <w:szCs w:val="20"/>
              </w:rPr>
              <w:t>82,42</w:t>
            </w:r>
          </w:p>
        </w:tc>
        <w:tc>
          <w:tcPr>
            <w:tcW w:w="1546" w:type="dxa"/>
            <w:tcBorders>
              <w:top w:val="single" w:sz="8" w:space="0" w:color="4F81BD"/>
              <w:left w:val="single" w:sz="8" w:space="0" w:color="4F81BD"/>
              <w:bottom w:val="single" w:sz="8" w:space="0" w:color="4F81BD"/>
              <w:right w:val="single" w:sz="8" w:space="0" w:color="4F81BD"/>
            </w:tcBorders>
            <w:shd w:val="clear" w:color="auto" w:fill="D3DFEE"/>
          </w:tcPr>
          <w:p w:rsidR="00C046BA" w:rsidRPr="00E85F49" w:rsidRDefault="001159E4" w:rsidP="00E85F49">
            <w:pPr>
              <w:spacing w:after="0" w:line="360" w:lineRule="auto"/>
              <w:jc w:val="center"/>
              <w:rPr>
                <w:rFonts w:ascii="Times New Roman" w:hAnsi="Times New Roman"/>
                <w:bCs/>
                <w:sz w:val="20"/>
                <w:szCs w:val="20"/>
              </w:rPr>
            </w:pPr>
            <w:r w:rsidRPr="00E85F49">
              <w:rPr>
                <w:rFonts w:ascii="Times New Roman" w:hAnsi="Times New Roman"/>
                <w:bCs/>
                <w:sz w:val="20"/>
                <w:szCs w:val="20"/>
              </w:rPr>
              <w:t>80,31</w:t>
            </w:r>
          </w:p>
        </w:tc>
        <w:tc>
          <w:tcPr>
            <w:tcW w:w="2089" w:type="dxa"/>
            <w:tcBorders>
              <w:top w:val="single" w:sz="8" w:space="0" w:color="4F81BD"/>
              <w:left w:val="single" w:sz="8" w:space="0" w:color="4F81BD"/>
              <w:bottom w:val="single" w:sz="8" w:space="0" w:color="4F81BD"/>
              <w:right w:val="single" w:sz="8" w:space="0" w:color="4F81BD"/>
            </w:tcBorders>
            <w:shd w:val="clear" w:color="auto" w:fill="D3DFEE"/>
          </w:tcPr>
          <w:p w:rsidR="00C046BA" w:rsidRPr="00E85F49" w:rsidRDefault="00C046BA" w:rsidP="00E85F49">
            <w:pPr>
              <w:spacing w:after="0" w:line="360" w:lineRule="auto"/>
              <w:jc w:val="center"/>
              <w:rPr>
                <w:rFonts w:ascii="Times New Roman" w:hAnsi="Times New Roman"/>
                <w:bCs/>
                <w:sz w:val="24"/>
                <w:szCs w:val="24"/>
              </w:rPr>
            </w:pPr>
          </w:p>
        </w:tc>
      </w:tr>
      <w:tr w:rsidR="00CF75B8" w:rsidTr="00E85F49">
        <w:trPr>
          <w:trHeight w:val="425"/>
        </w:trPr>
        <w:tc>
          <w:tcPr>
            <w:tcW w:w="2453" w:type="dxa"/>
            <w:tcBorders>
              <w:top w:val="single" w:sz="8" w:space="0" w:color="4F81BD"/>
              <w:left w:val="single" w:sz="8" w:space="0" w:color="4F81BD"/>
              <w:bottom w:val="single" w:sz="8" w:space="0" w:color="4F81BD"/>
              <w:right w:val="single" w:sz="8" w:space="0" w:color="4F81BD"/>
            </w:tcBorders>
          </w:tcPr>
          <w:p w:rsidR="00C046BA" w:rsidRPr="00E85F49" w:rsidRDefault="00977AB6" w:rsidP="00E85F49">
            <w:pPr>
              <w:spacing w:after="0" w:line="360" w:lineRule="auto"/>
              <w:jc w:val="center"/>
              <w:rPr>
                <w:rFonts w:ascii="Times New Roman" w:hAnsi="Times New Roman"/>
                <w:b/>
                <w:bCs/>
                <w:sz w:val="20"/>
                <w:szCs w:val="20"/>
              </w:rPr>
            </w:pPr>
            <w:r w:rsidRPr="00E85F49">
              <w:rPr>
                <w:rFonts w:ascii="Times New Roman" w:hAnsi="Times New Roman"/>
                <w:b/>
                <w:bCs/>
                <w:sz w:val="20"/>
                <w:szCs w:val="20"/>
              </w:rPr>
              <w:t>Sosyal Bilgiler</w:t>
            </w:r>
          </w:p>
        </w:tc>
        <w:tc>
          <w:tcPr>
            <w:tcW w:w="1546" w:type="dxa"/>
            <w:tcBorders>
              <w:top w:val="single" w:sz="8" w:space="0" w:color="4F81BD"/>
              <w:left w:val="single" w:sz="8" w:space="0" w:color="4F81BD"/>
              <w:bottom w:val="single" w:sz="8" w:space="0" w:color="4F81BD"/>
              <w:right w:val="single" w:sz="8" w:space="0" w:color="4F81BD"/>
            </w:tcBorders>
          </w:tcPr>
          <w:p w:rsidR="00C046BA" w:rsidRPr="00E85F49" w:rsidRDefault="0066617C" w:rsidP="00E85F49">
            <w:pPr>
              <w:spacing w:after="0" w:line="240" w:lineRule="auto"/>
              <w:jc w:val="center"/>
              <w:rPr>
                <w:rFonts w:ascii="Times New Roman" w:hAnsi="Times New Roman"/>
                <w:bCs/>
                <w:sz w:val="20"/>
                <w:szCs w:val="20"/>
              </w:rPr>
            </w:pPr>
            <w:r w:rsidRPr="00E85F49">
              <w:rPr>
                <w:rFonts w:ascii="Times New Roman" w:hAnsi="Times New Roman"/>
                <w:bCs/>
                <w:sz w:val="20"/>
                <w:szCs w:val="20"/>
              </w:rPr>
              <w:t>77,48</w:t>
            </w:r>
          </w:p>
        </w:tc>
        <w:tc>
          <w:tcPr>
            <w:tcW w:w="1546" w:type="dxa"/>
            <w:tcBorders>
              <w:top w:val="single" w:sz="8" w:space="0" w:color="4F81BD"/>
              <w:left w:val="single" w:sz="8" w:space="0" w:color="4F81BD"/>
              <w:bottom w:val="single" w:sz="8" w:space="0" w:color="4F81BD"/>
              <w:right w:val="single" w:sz="8" w:space="0" w:color="4F81BD"/>
            </w:tcBorders>
          </w:tcPr>
          <w:p w:rsidR="00C046BA" w:rsidRPr="00E85F49" w:rsidRDefault="0066617C" w:rsidP="00E85F49">
            <w:pPr>
              <w:spacing w:after="0" w:line="240" w:lineRule="auto"/>
              <w:jc w:val="center"/>
              <w:rPr>
                <w:rFonts w:ascii="Times New Roman" w:hAnsi="Times New Roman"/>
                <w:bCs/>
                <w:sz w:val="20"/>
                <w:szCs w:val="20"/>
              </w:rPr>
            </w:pPr>
            <w:r w:rsidRPr="00E85F49">
              <w:rPr>
                <w:rFonts w:ascii="Times New Roman" w:hAnsi="Times New Roman"/>
                <w:bCs/>
                <w:sz w:val="20"/>
                <w:szCs w:val="20"/>
              </w:rPr>
              <w:t>79,36</w:t>
            </w:r>
          </w:p>
        </w:tc>
        <w:tc>
          <w:tcPr>
            <w:tcW w:w="1546" w:type="dxa"/>
            <w:tcBorders>
              <w:top w:val="single" w:sz="8" w:space="0" w:color="4F81BD"/>
              <w:left w:val="single" w:sz="8" w:space="0" w:color="4F81BD"/>
              <w:bottom w:val="single" w:sz="8" w:space="0" w:color="4F81BD"/>
              <w:right w:val="single" w:sz="8" w:space="0" w:color="4F81BD"/>
            </w:tcBorders>
          </w:tcPr>
          <w:p w:rsidR="00C046BA" w:rsidRPr="00E85F49" w:rsidRDefault="001159E4" w:rsidP="00E85F49">
            <w:pPr>
              <w:spacing w:after="0" w:line="360" w:lineRule="auto"/>
              <w:jc w:val="center"/>
              <w:rPr>
                <w:rFonts w:ascii="Times New Roman" w:hAnsi="Times New Roman"/>
                <w:bCs/>
                <w:sz w:val="20"/>
                <w:szCs w:val="20"/>
              </w:rPr>
            </w:pPr>
            <w:r w:rsidRPr="00E85F49">
              <w:rPr>
                <w:rFonts w:ascii="Times New Roman" w:hAnsi="Times New Roman"/>
                <w:bCs/>
                <w:sz w:val="20"/>
                <w:szCs w:val="20"/>
              </w:rPr>
              <w:t>75,88</w:t>
            </w:r>
          </w:p>
        </w:tc>
        <w:tc>
          <w:tcPr>
            <w:tcW w:w="2089" w:type="dxa"/>
            <w:tcBorders>
              <w:top w:val="single" w:sz="8" w:space="0" w:color="4F81BD"/>
              <w:left w:val="single" w:sz="8" w:space="0" w:color="4F81BD"/>
              <w:bottom w:val="single" w:sz="8" w:space="0" w:color="4F81BD"/>
              <w:right w:val="single" w:sz="8" w:space="0" w:color="4F81BD"/>
            </w:tcBorders>
          </w:tcPr>
          <w:p w:rsidR="00C046BA" w:rsidRPr="00E85F49" w:rsidRDefault="00C046BA" w:rsidP="00E85F49">
            <w:pPr>
              <w:spacing w:after="0" w:line="360" w:lineRule="auto"/>
              <w:jc w:val="center"/>
              <w:rPr>
                <w:rFonts w:ascii="Times New Roman" w:hAnsi="Times New Roman"/>
                <w:bCs/>
                <w:sz w:val="24"/>
                <w:szCs w:val="24"/>
              </w:rPr>
            </w:pPr>
          </w:p>
        </w:tc>
      </w:tr>
      <w:tr w:rsidR="00CF75B8" w:rsidTr="00E85F49">
        <w:trPr>
          <w:trHeight w:val="425"/>
        </w:trPr>
        <w:tc>
          <w:tcPr>
            <w:tcW w:w="2453" w:type="dxa"/>
            <w:tcBorders>
              <w:top w:val="single" w:sz="8" w:space="0" w:color="4F81BD"/>
              <w:left w:val="single" w:sz="8" w:space="0" w:color="4F81BD"/>
              <w:bottom w:val="single" w:sz="8" w:space="0" w:color="4F81BD"/>
              <w:right w:val="single" w:sz="8" w:space="0" w:color="4F81BD"/>
            </w:tcBorders>
            <w:shd w:val="clear" w:color="auto" w:fill="D3DFEE"/>
          </w:tcPr>
          <w:p w:rsidR="00C046BA" w:rsidRPr="00E85F49" w:rsidRDefault="00977AB6" w:rsidP="00E85F49">
            <w:pPr>
              <w:spacing w:after="0" w:line="360" w:lineRule="auto"/>
              <w:jc w:val="center"/>
              <w:rPr>
                <w:rFonts w:ascii="Times New Roman" w:hAnsi="Times New Roman"/>
                <w:b/>
                <w:bCs/>
                <w:sz w:val="20"/>
                <w:szCs w:val="20"/>
              </w:rPr>
            </w:pPr>
            <w:r w:rsidRPr="00E85F49">
              <w:rPr>
                <w:rFonts w:ascii="Times New Roman" w:hAnsi="Times New Roman"/>
                <w:b/>
                <w:bCs/>
                <w:sz w:val="20"/>
                <w:szCs w:val="20"/>
              </w:rPr>
              <w:lastRenderedPageBreak/>
              <w:t>Türkçe</w:t>
            </w:r>
          </w:p>
        </w:tc>
        <w:tc>
          <w:tcPr>
            <w:tcW w:w="1546" w:type="dxa"/>
            <w:tcBorders>
              <w:top w:val="single" w:sz="8" w:space="0" w:color="4F81BD"/>
              <w:left w:val="single" w:sz="8" w:space="0" w:color="4F81BD"/>
              <w:bottom w:val="single" w:sz="8" w:space="0" w:color="4F81BD"/>
              <w:right w:val="single" w:sz="8" w:space="0" w:color="4F81BD"/>
            </w:tcBorders>
            <w:shd w:val="clear" w:color="auto" w:fill="D3DFEE"/>
          </w:tcPr>
          <w:p w:rsidR="00C046BA" w:rsidRPr="00E85F49" w:rsidRDefault="0066617C" w:rsidP="00E85F49">
            <w:pPr>
              <w:spacing w:after="0" w:line="240" w:lineRule="auto"/>
              <w:jc w:val="center"/>
              <w:rPr>
                <w:rFonts w:ascii="Times New Roman" w:hAnsi="Times New Roman"/>
                <w:bCs/>
                <w:sz w:val="20"/>
                <w:szCs w:val="20"/>
              </w:rPr>
            </w:pPr>
            <w:r w:rsidRPr="00E85F49">
              <w:rPr>
                <w:rFonts w:ascii="Times New Roman" w:hAnsi="Times New Roman"/>
                <w:bCs/>
                <w:sz w:val="20"/>
                <w:szCs w:val="20"/>
              </w:rPr>
              <w:t>79.16</w:t>
            </w:r>
          </w:p>
        </w:tc>
        <w:tc>
          <w:tcPr>
            <w:tcW w:w="1546" w:type="dxa"/>
            <w:tcBorders>
              <w:top w:val="single" w:sz="8" w:space="0" w:color="4F81BD"/>
              <w:left w:val="single" w:sz="8" w:space="0" w:color="4F81BD"/>
              <w:bottom w:val="single" w:sz="8" w:space="0" w:color="4F81BD"/>
              <w:right w:val="single" w:sz="8" w:space="0" w:color="4F81BD"/>
            </w:tcBorders>
            <w:shd w:val="clear" w:color="auto" w:fill="D3DFEE"/>
          </w:tcPr>
          <w:p w:rsidR="00C046BA" w:rsidRPr="00E85F49" w:rsidRDefault="0066617C" w:rsidP="00E85F49">
            <w:pPr>
              <w:spacing w:after="0" w:line="240" w:lineRule="auto"/>
              <w:jc w:val="center"/>
              <w:rPr>
                <w:rFonts w:ascii="Times New Roman" w:hAnsi="Times New Roman"/>
                <w:bCs/>
                <w:sz w:val="20"/>
                <w:szCs w:val="20"/>
              </w:rPr>
            </w:pPr>
            <w:r w:rsidRPr="00E85F49">
              <w:rPr>
                <w:rFonts w:ascii="Times New Roman" w:hAnsi="Times New Roman"/>
                <w:bCs/>
                <w:sz w:val="20"/>
                <w:szCs w:val="20"/>
              </w:rPr>
              <w:t>80,34</w:t>
            </w:r>
          </w:p>
        </w:tc>
        <w:tc>
          <w:tcPr>
            <w:tcW w:w="1546" w:type="dxa"/>
            <w:tcBorders>
              <w:top w:val="single" w:sz="8" w:space="0" w:color="4F81BD"/>
              <w:left w:val="single" w:sz="8" w:space="0" w:color="4F81BD"/>
              <w:bottom w:val="single" w:sz="8" w:space="0" w:color="4F81BD"/>
              <w:right w:val="single" w:sz="8" w:space="0" w:color="4F81BD"/>
            </w:tcBorders>
            <w:shd w:val="clear" w:color="auto" w:fill="D3DFEE"/>
          </w:tcPr>
          <w:p w:rsidR="00C046BA" w:rsidRPr="00E85F49" w:rsidRDefault="001159E4" w:rsidP="00E85F49">
            <w:pPr>
              <w:spacing w:after="0" w:line="360" w:lineRule="auto"/>
              <w:jc w:val="center"/>
              <w:rPr>
                <w:rFonts w:ascii="Times New Roman" w:hAnsi="Times New Roman"/>
                <w:bCs/>
                <w:sz w:val="20"/>
                <w:szCs w:val="20"/>
              </w:rPr>
            </w:pPr>
            <w:r w:rsidRPr="00E85F49">
              <w:rPr>
                <w:rFonts w:ascii="Times New Roman" w:hAnsi="Times New Roman"/>
                <w:bCs/>
                <w:sz w:val="20"/>
                <w:szCs w:val="20"/>
              </w:rPr>
              <w:t>78,31</w:t>
            </w:r>
          </w:p>
        </w:tc>
        <w:tc>
          <w:tcPr>
            <w:tcW w:w="2089" w:type="dxa"/>
            <w:tcBorders>
              <w:top w:val="single" w:sz="8" w:space="0" w:color="4F81BD"/>
              <w:left w:val="single" w:sz="8" w:space="0" w:color="4F81BD"/>
              <w:bottom w:val="single" w:sz="8" w:space="0" w:color="4F81BD"/>
              <w:right w:val="single" w:sz="8" w:space="0" w:color="4F81BD"/>
            </w:tcBorders>
            <w:shd w:val="clear" w:color="auto" w:fill="D3DFEE"/>
          </w:tcPr>
          <w:p w:rsidR="00C046BA" w:rsidRPr="00E85F49" w:rsidRDefault="00C046BA" w:rsidP="00E85F49">
            <w:pPr>
              <w:spacing w:after="0" w:line="360" w:lineRule="auto"/>
              <w:jc w:val="center"/>
              <w:rPr>
                <w:rFonts w:ascii="Times New Roman" w:hAnsi="Times New Roman"/>
                <w:bCs/>
                <w:sz w:val="24"/>
                <w:szCs w:val="24"/>
              </w:rPr>
            </w:pPr>
          </w:p>
        </w:tc>
      </w:tr>
      <w:tr w:rsidR="00CF75B8" w:rsidTr="00E85F49">
        <w:trPr>
          <w:trHeight w:val="425"/>
        </w:trPr>
        <w:tc>
          <w:tcPr>
            <w:tcW w:w="2453" w:type="dxa"/>
            <w:tcBorders>
              <w:top w:val="single" w:sz="8" w:space="0" w:color="4F81BD"/>
              <w:left w:val="single" w:sz="8" w:space="0" w:color="4F81BD"/>
              <w:bottom w:val="single" w:sz="8" w:space="0" w:color="4F81BD"/>
              <w:right w:val="single" w:sz="8" w:space="0" w:color="4F81BD"/>
            </w:tcBorders>
          </w:tcPr>
          <w:p w:rsidR="00C046BA" w:rsidRPr="00E85F49" w:rsidRDefault="00977AB6" w:rsidP="00E85F49">
            <w:pPr>
              <w:spacing w:after="0" w:line="360" w:lineRule="auto"/>
              <w:jc w:val="center"/>
              <w:rPr>
                <w:rFonts w:ascii="Times New Roman" w:hAnsi="Times New Roman"/>
                <w:b/>
                <w:bCs/>
                <w:sz w:val="20"/>
                <w:szCs w:val="20"/>
              </w:rPr>
            </w:pPr>
            <w:r w:rsidRPr="00E85F49">
              <w:rPr>
                <w:rFonts w:ascii="Times New Roman" w:hAnsi="Times New Roman"/>
                <w:b/>
                <w:bCs/>
                <w:sz w:val="20"/>
                <w:szCs w:val="20"/>
              </w:rPr>
              <w:t>İngilizce</w:t>
            </w:r>
          </w:p>
        </w:tc>
        <w:tc>
          <w:tcPr>
            <w:tcW w:w="1546" w:type="dxa"/>
            <w:tcBorders>
              <w:top w:val="single" w:sz="8" w:space="0" w:color="4F81BD"/>
              <w:left w:val="single" w:sz="8" w:space="0" w:color="4F81BD"/>
              <w:bottom w:val="single" w:sz="8" w:space="0" w:color="4F81BD"/>
              <w:right w:val="single" w:sz="8" w:space="0" w:color="4F81BD"/>
            </w:tcBorders>
          </w:tcPr>
          <w:p w:rsidR="00C046BA" w:rsidRPr="00E85F49" w:rsidRDefault="0066617C" w:rsidP="00E85F49">
            <w:pPr>
              <w:spacing w:after="0" w:line="240" w:lineRule="auto"/>
              <w:jc w:val="center"/>
              <w:rPr>
                <w:rFonts w:ascii="Times New Roman" w:hAnsi="Times New Roman"/>
                <w:bCs/>
                <w:sz w:val="20"/>
                <w:szCs w:val="20"/>
              </w:rPr>
            </w:pPr>
            <w:r w:rsidRPr="00E85F49">
              <w:rPr>
                <w:rFonts w:ascii="Times New Roman" w:hAnsi="Times New Roman"/>
                <w:bCs/>
                <w:sz w:val="20"/>
                <w:szCs w:val="20"/>
              </w:rPr>
              <w:t>68,16</w:t>
            </w:r>
          </w:p>
        </w:tc>
        <w:tc>
          <w:tcPr>
            <w:tcW w:w="1546" w:type="dxa"/>
            <w:tcBorders>
              <w:top w:val="single" w:sz="8" w:space="0" w:color="4F81BD"/>
              <w:left w:val="single" w:sz="8" w:space="0" w:color="4F81BD"/>
              <w:bottom w:val="single" w:sz="8" w:space="0" w:color="4F81BD"/>
              <w:right w:val="single" w:sz="8" w:space="0" w:color="4F81BD"/>
            </w:tcBorders>
          </w:tcPr>
          <w:p w:rsidR="00C046BA" w:rsidRPr="00E85F49" w:rsidRDefault="0066617C" w:rsidP="00E85F49">
            <w:pPr>
              <w:spacing w:after="0" w:line="240" w:lineRule="auto"/>
              <w:jc w:val="center"/>
              <w:rPr>
                <w:rFonts w:ascii="Times New Roman" w:hAnsi="Times New Roman"/>
                <w:bCs/>
                <w:sz w:val="20"/>
                <w:szCs w:val="20"/>
              </w:rPr>
            </w:pPr>
            <w:r w:rsidRPr="00E85F49">
              <w:rPr>
                <w:rFonts w:ascii="Times New Roman" w:hAnsi="Times New Roman"/>
                <w:bCs/>
                <w:sz w:val="20"/>
                <w:szCs w:val="20"/>
              </w:rPr>
              <w:t>72,46</w:t>
            </w:r>
          </w:p>
        </w:tc>
        <w:tc>
          <w:tcPr>
            <w:tcW w:w="1546" w:type="dxa"/>
            <w:tcBorders>
              <w:top w:val="single" w:sz="8" w:space="0" w:color="4F81BD"/>
              <w:left w:val="single" w:sz="8" w:space="0" w:color="4F81BD"/>
              <w:bottom w:val="single" w:sz="8" w:space="0" w:color="4F81BD"/>
              <w:right w:val="single" w:sz="8" w:space="0" w:color="4F81BD"/>
            </w:tcBorders>
          </w:tcPr>
          <w:p w:rsidR="00C046BA" w:rsidRPr="00E85F49" w:rsidRDefault="001159E4" w:rsidP="00E85F49">
            <w:pPr>
              <w:spacing w:after="0" w:line="360" w:lineRule="auto"/>
              <w:jc w:val="center"/>
              <w:rPr>
                <w:rFonts w:ascii="Times New Roman" w:hAnsi="Times New Roman"/>
                <w:bCs/>
                <w:sz w:val="20"/>
                <w:szCs w:val="20"/>
              </w:rPr>
            </w:pPr>
            <w:r w:rsidRPr="00E85F49">
              <w:rPr>
                <w:rFonts w:ascii="Times New Roman" w:hAnsi="Times New Roman"/>
                <w:bCs/>
                <w:sz w:val="20"/>
                <w:szCs w:val="20"/>
              </w:rPr>
              <w:t>69,39</w:t>
            </w:r>
          </w:p>
        </w:tc>
        <w:tc>
          <w:tcPr>
            <w:tcW w:w="2089" w:type="dxa"/>
            <w:tcBorders>
              <w:top w:val="single" w:sz="8" w:space="0" w:color="4F81BD"/>
              <w:left w:val="single" w:sz="8" w:space="0" w:color="4F81BD"/>
              <w:bottom w:val="single" w:sz="8" w:space="0" w:color="4F81BD"/>
              <w:right w:val="single" w:sz="8" w:space="0" w:color="4F81BD"/>
            </w:tcBorders>
          </w:tcPr>
          <w:p w:rsidR="00C046BA" w:rsidRPr="00E85F49" w:rsidRDefault="00C046BA" w:rsidP="00E85F49">
            <w:pPr>
              <w:spacing w:after="0" w:line="360" w:lineRule="auto"/>
              <w:jc w:val="center"/>
              <w:rPr>
                <w:rFonts w:ascii="Times New Roman" w:hAnsi="Times New Roman"/>
                <w:bCs/>
                <w:sz w:val="24"/>
                <w:szCs w:val="24"/>
              </w:rPr>
            </w:pPr>
          </w:p>
        </w:tc>
      </w:tr>
      <w:tr w:rsidR="00CF75B8" w:rsidTr="00E85F49">
        <w:trPr>
          <w:trHeight w:val="425"/>
        </w:trPr>
        <w:tc>
          <w:tcPr>
            <w:tcW w:w="2453" w:type="dxa"/>
            <w:tcBorders>
              <w:top w:val="single" w:sz="8" w:space="0" w:color="4F81BD"/>
              <w:left w:val="single" w:sz="8" w:space="0" w:color="4F81BD"/>
              <w:bottom w:val="single" w:sz="8" w:space="0" w:color="4F81BD"/>
              <w:right w:val="single" w:sz="8" w:space="0" w:color="4F81BD"/>
            </w:tcBorders>
            <w:shd w:val="clear" w:color="auto" w:fill="D3DFEE"/>
          </w:tcPr>
          <w:p w:rsidR="001159E4" w:rsidRPr="00E85F49" w:rsidRDefault="00977AB6" w:rsidP="00E85F49">
            <w:pPr>
              <w:spacing w:after="0" w:line="360" w:lineRule="auto"/>
              <w:jc w:val="center"/>
              <w:rPr>
                <w:rFonts w:ascii="Times New Roman" w:hAnsi="Times New Roman"/>
                <w:b/>
                <w:bCs/>
                <w:sz w:val="20"/>
                <w:szCs w:val="20"/>
              </w:rPr>
            </w:pPr>
            <w:r w:rsidRPr="00E85F49">
              <w:rPr>
                <w:rFonts w:ascii="Times New Roman" w:hAnsi="Times New Roman"/>
                <w:b/>
                <w:bCs/>
                <w:sz w:val="20"/>
                <w:szCs w:val="20"/>
              </w:rPr>
              <w:t>Din Kültürü</w:t>
            </w:r>
            <w:r w:rsidR="001159E4" w:rsidRPr="00E85F49">
              <w:rPr>
                <w:rFonts w:ascii="Times New Roman" w:hAnsi="Times New Roman"/>
                <w:b/>
                <w:bCs/>
                <w:sz w:val="20"/>
                <w:szCs w:val="20"/>
              </w:rPr>
              <w:t xml:space="preserve"> </w:t>
            </w:r>
          </w:p>
          <w:p w:rsidR="00C046BA" w:rsidRPr="00E85F49" w:rsidRDefault="0066617C" w:rsidP="00E85F49">
            <w:pPr>
              <w:spacing w:after="0" w:line="360" w:lineRule="auto"/>
              <w:jc w:val="center"/>
              <w:rPr>
                <w:rFonts w:ascii="Times New Roman" w:hAnsi="Times New Roman"/>
                <w:b/>
                <w:bCs/>
                <w:sz w:val="20"/>
                <w:szCs w:val="20"/>
              </w:rPr>
            </w:pPr>
            <w:r w:rsidRPr="00E85F49">
              <w:rPr>
                <w:rFonts w:ascii="Times New Roman" w:hAnsi="Times New Roman"/>
                <w:b/>
                <w:bCs/>
                <w:sz w:val="20"/>
                <w:szCs w:val="20"/>
              </w:rPr>
              <w:t>Ve</w:t>
            </w:r>
            <w:r w:rsidR="001159E4" w:rsidRPr="00E85F49">
              <w:rPr>
                <w:rFonts w:ascii="Times New Roman" w:hAnsi="Times New Roman"/>
                <w:b/>
                <w:bCs/>
                <w:sz w:val="20"/>
                <w:szCs w:val="20"/>
              </w:rPr>
              <w:t xml:space="preserve"> Ahlak Bilgisi</w:t>
            </w:r>
          </w:p>
        </w:tc>
        <w:tc>
          <w:tcPr>
            <w:tcW w:w="1546" w:type="dxa"/>
            <w:tcBorders>
              <w:top w:val="single" w:sz="8" w:space="0" w:color="4F81BD"/>
              <w:left w:val="single" w:sz="8" w:space="0" w:color="4F81BD"/>
              <w:bottom w:val="single" w:sz="8" w:space="0" w:color="4F81BD"/>
              <w:right w:val="single" w:sz="8" w:space="0" w:color="4F81BD"/>
            </w:tcBorders>
            <w:shd w:val="clear" w:color="auto" w:fill="D3DFEE"/>
          </w:tcPr>
          <w:p w:rsidR="00C046BA" w:rsidRPr="00E85F49" w:rsidRDefault="0066617C" w:rsidP="00E85F49">
            <w:pPr>
              <w:spacing w:after="0" w:line="240" w:lineRule="auto"/>
              <w:jc w:val="center"/>
              <w:rPr>
                <w:rFonts w:ascii="Times New Roman" w:hAnsi="Times New Roman"/>
                <w:bCs/>
                <w:sz w:val="20"/>
                <w:szCs w:val="20"/>
              </w:rPr>
            </w:pPr>
            <w:r w:rsidRPr="00E85F49">
              <w:rPr>
                <w:rFonts w:ascii="Times New Roman" w:hAnsi="Times New Roman"/>
                <w:bCs/>
                <w:sz w:val="20"/>
                <w:szCs w:val="20"/>
              </w:rPr>
              <w:t>86,2</w:t>
            </w:r>
          </w:p>
        </w:tc>
        <w:tc>
          <w:tcPr>
            <w:tcW w:w="1546" w:type="dxa"/>
            <w:tcBorders>
              <w:top w:val="single" w:sz="8" w:space="0" w:color="4F81BD"/>
              <w:left w:val="single" w:sz="8" w:space="0" w:color="4F81BD"/>
              <w:bottom w:val="single" w:sz="8" w:space="0" w:color="4F81BD"/>
              <w:right w:val="single" w:sz="8" w:space="0" w:color="4F81BD"/>
            </w:tcBorders>
            <w:shd w:val="clear" w:color="auto" w:fill="D3DFEE"/>
          </w:tcPr>
          <w:p w:rsidR="00C046BA" w:rsidRPr="00E85F49" w:rsidRDefault="0066617C" w:rsidP="00E85F49">
            <w:pPr>
              <w:spacing w:after="0" w:line="240" w:lineRule="auto"/>
              <w:jc w:val="center"/>
              <w:rPr>
                <w:rFonts w:ascii="Times New Roman" w:hAnsi="Times New Roman"/>
                <w:bCs/>
                <w:sz w:val="20"/>
                <w:szCs w:val="20"/>
              </w:rPr>
            </w:pPr>
            <w:r w:rsidRPr="00E85F49">
              <w:rPr>
                <w:rFonts w:ascii="Times New Roman" w:hAnsi="Times New Roman"/>
                <w:bCs/>
                <w:sz w:val="20"/>
                <w:szCs w:val="20"/>
              </w:rPr>
              <w:t>88,16</w:t>
            </w:r>
          </w:p>
        </w:tc>
        <w:tc>
          <w:tcPr>
            <w:tcW w:w="1546" w:type="dxa"/>
            <w:tcBorders>
              <w:top w:val="single" w:sz="8" w:space="0" w:color="4F81BD"/>
              <w:left w:val="single" w:sz="8" w:space="0" w:color="4F81BD"/>
              <w:bottom w:val="single" w:sz="8" w:space="0" w:color="4F81BD"/>
              <w:right w:val="single" w:sz="8" w:space="0" w:color="4F81BD"/>
            </w:tcBorders>
            <w:shd w:val="clear" w:color="auto" w:fill="D3DFEE"/>
          </w:tcPr>
          <w:p w:rsidR="00C046BA" w:rsidRPr="00E85F49" w:rsidRDefault="001159E4" w:rsidP="00E85F49">
            <w:pPr>
              <w:spacing w:after="0" w:line="360" w:lineRule="auto"/>
              <w:jc w:val="center"/>
              <w:rPr>
                <w:rFonts w:ascii="Times New Roman" w:hAnsi="Times New Roman"/>
                <w:bCs/>
                <w:sz w:val="20"/>
                <w:szCs w:val="20"/>
              </w:rPr>
            </w:pPr>
            <w:r w:rsidRPr="00E85F49">
              <w:rPr>
                <w:rFonts w:ascii="Times New Roman" w:hAnsi="Times New Roman"/>
                <w:bCs/>
                <w:sz w:val="20"/>
                <w:szCs w:val="20"/>
              </w:rPr>
              <w:t>86,40</w:t>
            </w:r>
          </w:p>
        </w:tc>
        <w:tc>
          <w:tcPr>
            <w:tcW w:w="2089" w:type="dxa"/>
            <w:tcBorders>
              <w:top w:val="single" w:sz="8" w:space="0" w:color="4F81BD"/>
              <w:left w:val="single" w:sz="8" w:space="0" w:color="4F81BD"/>
              <w:bottom w:val="single" w:sz="8" w:space="0" w:color="4F81BD"/>
              <w:right w:val="single" w:sz="8" w:space="0" w:color="4F81BD"/>
            </w:tcBorders>
            <w:shd w:val="clear" w:color="auto" w:fill="D3DFEE"/>
          </w:tcPr>
          <w:p w:rsidR="00C046BA" w:rsidRPr="00E85F49" w:rsidRDefault="00C046BA" w:rsidP="00E85F49">
            <w:pPr>
              <w:spacing w:after="0" w:line="360" w:lineRule="auto"/>
              <w:jc w:val="center"/>
              <w:rPr>
                <w:rFonts w:ascii="Times New Roman" w:hAnsi="Times New Roman"/>
                <w:bCs/>
                <w:sz w:val="24"/>
                <w:szCs w:val="24"/>
              </w:rPr>
            </w:pPr>
          </w:p>
        </w:tc>
      </w:tr>
      <w:tr w:rsidR="00CF75B8" w:rsidTr="00E85F49">
        <w:trPr>
          <w:trHeight w:val="425"/>
        </w:trPr>
        <w:tc>
          <w:tcPr>
            <w:tcW w:w="2453" w:type="dxa"/>
            <w:tcBorders>
              <w:top w:val="single" w:sz="8" w:space="0" w:color="4F81BD"/>
              <w:left w:val="single" w:sz="8" w:space="0" w:color="4F81BD"/>
              <w:bottom w:val="single" w:sz="8" w:space="0" w:color="4F81BD"/>
              <w:right w:val="single" w:sz="8" w:space="0" w:color="4F81BD"/>
            </w:tcBorders>
          </w:tcPr>
          <w:p w:rsidR="0066617C" w:rsidRPr="00E85F49" w:rsidRDefault="0066617C" w:rsidP="00E85F49">
            <w:pPr>
              <w:spacing w:after="0" w:line="360" w:lineRule="auto"/>
              <w:jc w:val="center"/>
              <w:rPr>
                <w:rFonts w:ascii="Times New Roman" w:hAnsi="Times New Roman"/>
                <w:b/>
                <w:bCs/>
                <w:sz w:val="20"/>
                <w:szCs w:val="20"/>
              </w:rPr>
            </w:pPr>
            <w:r w:rsidRPr="00E85F49">
              <w:rPr>
                <w:rFonts w:ascii="Times New Roman" w:hAnsi="Times New Roman"/>
                <w:b/>
                <w:bCs/>
                <w:sz w:val="20"/>
                <w:szCs w:val="20"/>
              </w:rPr>
              <w:t>Görsel Sanatlar</w:t>
            </w:r>
          </w:p>
        </w:tc>
        <w:tc>
          <w:tcPr>
            <w:tcW w:w="1546" w:type="dxa"/>
            <w:tcBorders>
              <w:top w:val="single" w:sz="8" w:space="0" w:color="4F81BD"/>
              <w:left w:val="single" w:sz="8" w:space="0" w:color="4F81BD"/>
              <w:bottom w:val="single" w:sz="8" w:space="0" w:color="4F81BD"/>
              <w:right w:val="single" w:sz="8" w:space="0" w:color="4F81BD"/>
            </w:tcBorders>
          </w:tcPr>
          <w:p w:rsidR="0066617C" w:rsidRPr="00E85F49" w:rsidRDefault="0066617C" w:rsidP="00E85F49">
            <w:pPr>
              <w:spacing w:after="0" w:line="240" w:lineRule="auto"/>
              <w:jc w:val="center"/>
              <w:rPr>
                <w:rFonts w:ascii="Times New Roman" w:hAnsi="Times New Roman"/>
                <w:bCs/>
                <w:sz w:val="20"/>
                <w:szCs w:val="20"/>
              </w:rPr>
            </w:pPr>
            <w:r w:rsidRPr="00E85F49">
              <w:rPr>
                <w:rFonts w:ascii="Times New Roman" w:hAnsi="Times New Roman"/>
                <w:bCs/>
                <w:sz w:val="20"/>
                <w:szCs w:val="20"/>
              </w:rPr>
              <w:t>88,16</w:t>
            </w:r>
          </w:p>
        </w:tc>
        <w:tc>
          <w:tcPr>
            <w:tcW w:w="1546" w:type="dxa"/>
            <w:tcBorders>
              <w:top w:val="single" w:sz="8" w:space="0" w:color="4F81BD"/>
              <w:left w:val="single" w:sz="8" w:space="0" w:color="4F81BD"/>
              <w:bottom w:val="single" w:sz="8" w:space="0" w:color="4F81BD"/>
              <w:right w:val="single" w:sz="8" w:space="0" w:color="4F81BD"/>
            </w:tcBorders>
          </w:tcPr>
          <w:p w:rsidR="0066617C" w:rsidRPr="00E85F49" w:rsidRDefault="0066617C" w:rsidP="00E85F49">
            <w:pPr>
              <w:spacing w:after="0" w:line="240" w:lineRule="auto"/>
              <w:jc w:val="center"/>
              <w:rPr>
                <w:rFonts w:ascii="Times New Roman" w:hAnsi="Times New Roman"/>
                <w:bCs/>
                <w:sz w:val="20"/>
                <w:szCs w:val="20"/>
              </w:rPr>
            </w:pPr>
            <w:r w:rsidRPr="00E85F49">
              <w:rPr>
                <w:rFonts w:ascii="Times New Roman" w:hAnsi="Times New Roman"/>
                <w:bCs/>
                <w:sz w:val="20"/>
                <w:szCs w:val="20"/>
              </w:rPr>
              <w:t>90,48</w:t>
            </w:r>
          </w:p>
        </w:tc>
        <w:tc>
          <w:tcPr>
            <w:tcW w:w="1546" w:type="dxa"/>
            <w:tcBorders>
              <w:top w:val="single" w:sz="8" w:space="0" w:color="4F81BD"/>
              <w:left w:val="single" w:sz="8" w:space="0" w:color="4F81BD"/>
              <w:bottom w:val="single" w:sz="8" w:space="0" w:color="4F81BD"/>
              <w:right w:val="single" w:sz="8" w:space="0" w:color="4F81BD"/>
            </w:tcBorders>
          </w:tcPr>
          <w:p w:rsidR="0066617C" w:rsidRPr="00E85F49" w:rsidRDefault="0066617C" w:rsidP="00E85F49">
            <w:pPr>
              <w:spacing w:after="0" w:line="360" w:lineRule="auto"/>
              <w:jc w:val="center"/>
              <w:rPr>
                <w:rFonts w:ascii="Times New Roman" w:hAnsi="Times New Roman"/>
                <w:bCs/>
                <w:sz w:val="20"/>
                <w:szCs w:val="20"/>
              </w:rPr>
            </w:pPr>
            <w:r w:rsidRPr="00E85F49">
              <w:rPr>
                <w:rFonts w:ascii="Times New Roman" w:hAnsi="Times New Roman"/>
                <w:bCs/>
                <w:sz w:val="20"/>
                <w:szCs w:val="20"/>
              </w:rPr>
              <w:t>88,00</w:t>
            </w:r>
          </w:p>
        </w:tc>
        <w:tc>
          <w:tcPr>
            <w:tcW w:w="2089" w:type="dxa"/>
            <w:tcBorders>
              <w:top w:val="single" w:sz="8" w:space="0" w:color="4F81BD"/>
              <w:left w:val="single" w:sz="8" w:space="0" w:color="4F81BD"/>
              <w:bottom w:val="single" w:sz="8" w:space="0" w:color="4F81BD"/>
              <w:right w:val="single" w:sz="8" w:space="0" w:color="4F81BD"/>
            </w:tcBorders>
          </w:tcPr>
          <w:p w:rsidR="0066617C" w:rsidRPr="00E85F49" w:rsidRDefault="0066617C" w:rsidP="00E85F49">
            <w:pPr>
              <w:spacing w:after="0" w:line="360" w:lineRule="auto"/>
              <w:jc w:val="center"/>
              <w:rPr>
                <w:rFonts w:ascii="Times New Roman" w:hAnsi="Times New Roman"/>
                <w:bCs/>
                <w:sz w:val="24"/>
                <w:szCs w:val="24"/>
              </w:rPr>
            </w:pPr>
          </w:p>
        </w:tc>
      </w:tr>
      <w:tr w:rsidR="00CF75B8" w:rsidTr="00E85F49">
        <w:trPr>
          <w:trHeight w:val="425"/>
        </w:trPr>
        <w:tc>
          <w:tcPr>
            <w:tcW w:w="2453" w:type="dxa"/>
            <w:tcBorders>
              <w:top w:val="single" w:sz="8" w:space="0" w:color="4F81BD"/>
              <w:left w:val="single" w:sz="8" w:space="0" w:color="4F81BD"/>
              <w:bottom w:val="single" w:sz="8" w:space="0" w:color="4F81BD"/>
              <w:right w:val="single" w:sz="8" w:space="0" w:color="4F81BD"/>
            </w:tcBorders>
            <w:shd w:val="clear" w:color="auto" w:fill="D3DFEE"/>
          </w:tcPr>
          <w:p w:rsidR="0066617C" w:rsidRPr="00E85F49" w:rsidRDefault="0066617C" w:rsidP="00E85F49">
            <w:pPr>
              <w:spacing w:after="0" w:line="360" w:lineRule="auto"/>
              <w:jc w:val="center"/>
              <w:rPr>
                <w:rFonts w:ascii="Times New Roman" w:hAnsi="Times New Roman"/>
                <w:b/>
                <w:bCs/>
                <w:sz w:val="20"/>
                <w:szCs w:val="20"/>
              </w:rPr>
            </w:pPr>
            <w:r w:rsidRPr="00E85F49">
              <w:rPr>
                <w:rFonts w:ascii="Times New Roman" w:hAnsi="Times New Roman"/>
                <w:b/>
                <w:bCs/>
                <w:sz w:val="20"/>
                <w:szCs w:val="20"/>
              </w:rPr>
              <w:t xml:space="preserve">Müzik </w:t>
            </w:r>
          </w:p>
        </w:tc>
        <w:tc>
          <w:tcPr>
            <w:tcW w:w="1546" w:type="dxa"/>
            <w:tcBorders>
              <w:top w:val="single" w:sz="8" w:space="0" w:color="4F81BD"/>
              <w:left w:val="single" w:sz="8" w:space="0" w:color="4F81BD"/>
              <w:bottom w:val="single" w:sz="8" w:space="0" w:color="4F81BD"/>
              <w:right w:val="single" w:sz="8" w:space="0" w:color="4F81BD"/>
            </w:tcBorders>
            <w:shd w:val="clear" w:color="auto" w:fill="D3DFEE"/>
          </w:tcPr>
          <w:p w:rsidR="0066617C" w:rsidRPr="00E85F49" w:rsidRDefault="0066617C" w:rsidP="00E85F49">
            <w:pPr>
              <w:spacing w:after="0" w:line="240" w:lineRule="auto"/>
              <w:jc w:val="center"/>
              <w:rPr>
                <w:rFonts w:ascii="Times New Roman" w:hAnsi="Times New Roman"/>
                <w:bCs/>
                <w:sz w:val="20"/>
                <w:szCs w:val="20"/>
              </w:rPr>
            </w:pPr>
            <w:r w:rsidRPr="00E85F49">
              <w:rPr>
                <w:rFonts w:ascii="Times New Roman" w:hAnsi="Times New Roman"/>
                <w:bCs/>
                <w:sz w:val="20"/>
                <w:szCs w:val="20"/>
              </w:rPr>
              <w:t>85,16</w:t>
            </w:r>
          </w:p>
        </w:tc>
        <w:tc>
          <w:tcPr>
            <w:tcW w:w="1546" w:type="dxa"/>
            <w:tcBorders>
              <w:top w:val="single" w:sz="8" w:space="0" w:color="4F81BD"/>
              <w:left w:val="single" w:sz="8" w:space="0" w:color="4F81BD"/>
              <w:bottom w:val="single" w:sz="8" w:space="0" w:color="4F81BD"/>
              <w:right w:val="single" w:sz="8" w:space="0" w:color="4F81BD"/>
            </w:tcBorders>
            <w:shd w:val="clear" w:color="auto" w:fill="D3DFEE"/>
          </w:tcPr>
          <w:p w:rsidR="0066617C" w:rsidRPr="00E85F49" w:rsidRDefault="0066617C" w:rsidP="00E85F49">
            <w:pPr>
              <w:spacing w:after="0" w:line="240" w:lineRule="auto"/>
              <w:jc w:val="center"/>
              <w:rPr>
                <w:rFonts w:ascii="Times New Roman" w:hAnsi="Times New Roman"/>
                <w:bCs/>
                <w:sz w:val="20"/>
                <w:szCs w:val="20"/>
              </w:rPr>
            </w:pPr>
            <w:r w:rsidRPr="00E85F49">
              <w:rPr>
                <w:rFonts w:ascii="Times New Roman" w:hAnsi="Times New Roman"/>
                <w:bCs/>
                <w:sz w:val="20"/>
                <w:szCs w:val="20"/>
              </w:rPr>
              <w:t>91,48</w:t>
            </w:r>
          </w:p>
        </w:tc>
        <w:tc>
          <w:tcPr>
            <w:tcW w:w="1546" w:type="dxa"/>
            <w:tcBorders>
              <w:top w:val="single" w:sz="8" w:space="0" w:color="4F81BD"/>
              <w:left w:val="single" w:sz="8" w:space="0" w:color="4F81BD"/>
              <w:bottom w:val="single" w:sz="8" w:space="0" w:color="4F81BD"/>
              <w:right w:val="single" w:sz="8" w:space="0" w:color="4F81BD"/>
            </w:tcBorders>
            <w:shd w:val="clear" w:color="auto" w:fill="D3DFEE"/>
          </w:tcPr>
          <w:p w:rsidR="0066617C" w:rsidRPr="00E85F49" w:rsidRDefault="0066617C" w:rsidP="00E85F49">
            <w:pPr>
              <w:spacing w:after="0" w:line="360" w:lineRule="auto"/>
              <w:jc w:val="center"/>
              <w:rPr>
                <w:rFonts w:ascii="Times New Roman" w:hAnsi="Times New Roman"/>
                <w:bCs/>
                <w:sz w:val="20"/>
                <w:szCs w:val="20"/>
              </w:rPr>
            </w:pPr>
            <w:r w:rsidRPr="00E85F49">
              <w:rPr>
                <w:rFonts w:ascii="Times New Roman" w:hAnsi="Times New Roman"/>
                <w:bCs/>
                <w:sz w:val="20"/>
                <w:szCs w:val="20"/>
              </w:rPr>
              <w:t>85,40</w:t>
            </w:r>
          </w:p>
        </w:tc>
        <w:tc>
          <w:tcPr>
            <w:tcW w:w="2089" w:type="dxa"/>
            <w:tcBorders>
              <w:top w:val="single" w:sz="8" w:space="0" w:color="4F81BD"/>
              <w:left w:val="single" w:sz="8" w:space="0" w:color="4F81BD"/>
              <w:bottom w:val="single" w:sz="8" w:space="0" w:color="4F81BD"/>
              <w:right w:val="single" w:sz="8" w:space="0" w:color="4F81BD"/>
            </w:tcBorders>
            <w:shd w:val="clear" w:color="auto" w:fill="D3DFEE"/>
          </w:tcPr>
          <w:p w:rsidR="0066617C" w:rsidRPr="00E85F49" w:rsidRDefault="0066617C" w:rsidP="00E85F49">
            <w:pPr>
              <w:spacing w:after="0" w:line="360" w:lineRule="auto"/>
              <w:jc w:val="center"/>
              <w:rPr>
                <w:rFonts w:ascii="Times New Roman" w:hAnsi="Times New Roman"/>
                <w:bCs/>
                <w:sz w:val="24"/>
                <w:szCs w:val="24"/>
              </w:rPr>
            </w:pPr>
          </w:p>
        </w:tc>
      </w:tr>
      <w:tr w:rsidR="00CF75B8" w:rsidTr="00E85F49">
        <w:trPr>
          <w:trHeight w:val="425"/>
        </w:trPr>
        <w:tc>
          <w:tcPr>
            <w:tcW w:w="2453" w:type="dxa"/>
            <w:tcBorders>
              <w:top w:val="single" w:sz="8" w:space="0" w:color="4F81BD"/>
              <w:left w:val="single" w:sz="8" w:space="0" w:color="4F81BD"/>
              <w:bottom w:val="single" w:sz="8" w:space="0" w:color="4F81BD"/>
              <w:right w:val="single" w:sz="8" w:space="0" w:color="4F81BD"/>
            </w:tcBorders>
          </w:tcPr>
          <w:p w:rsidR="0066617C" w:rsidRPr="00E85F49" w:rsidRDefault="0066617C" w:rsidP="00E85F49">
            <w:pPr>
              <w:spacing w:after="0" w:line="360" w:lineRule="auto"/>
              <w:jc w:val="center"/>
              <w:rPr>
                <w:rFonts w:ascii="Times New Roman" w:hAnsi="Times New Roman"/>
                <w:b/>
                <w:bCs/>
                <w:sz w:val="20"/>
                <w:szCs w:val="20"/>
              </w:rPr>
            </w:pPr>
            <w:r w:rsidRPr="00E85F49">
              <w:rPr>
                <w:rFonts w:ascii="Times New Roman" w:hAnsi="Times New Roman"/>
                <w:b/>
                <w:bCs/>
                <w:sz w:val="20"/>
                <w:szCs w:val="20"/>
              </w:rPr>
              <w:t>Beden Eğitimi</w:t>
            </w:r>
          </w:p>
        </w:tc>
        <w:tc>
          <w:tcPr>
            <w:tcW w:w="1546" w:type="dxa"/>
            <w:tcBorders>
              <w:top w:val="single" w:sz="8" w:space="0" w:color="4F81BD"/>
              <w:left w:val="single" w:sz="8" w:space="0" w:color="4F81BD"/>
              <w:bottom w:val="single" w:sz="8" w:space="0" w:color="4F81BD"/>
              <w:right w:val="single" w:sz="8" w:space="0" w:color="4F81BD"/>
            </w:tcBorders>
          </w:tcPr>
          <w:p w:rsidR="0066617C" w:rsidRPr="00E85F49" w:rsidRDefault="0066617C" w:rsidP="00E85F49">
            <w:pPr>
              <w:spacing w:after="0" w:line="240" w:lineRule="auto"/>
              <w:jc w:val="center"/>
              <w:rPr>
                <w:rFonts w:ascii="Times New Roman" w:hAnsi="Times New Roman"/>
                <w:bCs/>
                <w:sz w:val="20"/>
                <w:szCs w:val="20"/>
              </w:rPr>
            </w:pPr>
            <w:r w:rsidRPr="00E85F49">
              <w:rPr>
                <w:rFonts w:ascii="Times New Roman" w:hAnsi="Times New Roman"/>
                <w:bCs/>
                <w:sz w:val="20"/>
                <w:szCs w:val="20"/>
              </w:rPr>
              <w:t>89,16</w:t>
            </w:r>
          </w:p>
        </w:tc>
        <w:tc>
          <w:tcPr>
            <w:tcW w:w="1546" w:type="dxa"/>
            <w:tcBorders>
              <w:top w:val="single" w:sz="8" w:space="0" w:color="4F81BD"/>
              <w:left w:val="single" w:sz="8" w:space="0" w:color="4F81BD"/>
              <w:bottom w:val="single" w:sz="8" w:space="0" w:color="4F81BD"/>
              <w:right w:val="single" w:sz="8" w:space="0" w:color="4F81BD"/>
            </w:tcBorders>
          </w:tcPr>
          <w:p w:rsidR="0066617C" w:rsidRPr="00E85F49" w:rsidRDefault="0066617C" w:rsidP="00E85F49">
            <w:pPr>
              <w:spacing w:after="0" w:line="240" w:lineRule="auto"/>
              <w:jc w:val="center"/>
              <w:rPr>
                <w:rFonts w:ascii="Times New Roman" w:hAnsi="Times New Roman"/>
                <w:bCs/>
                <w:sz w:val="20"/>
                <w:szCs w:val="20"/>
              </w:rPr>
            </w:pPr>
            <w:r w:rsidRPr="00E85F49">
              <w:rPr>
                <w:rFonts w:ascii="Times New Roman" w:hAnsi="Times New Roman"/>
                <w:bCs/>
                <w:sz w:val="20"/>
                <w:szCs w:val="20"/>
              </w:rPr>
              <w:t>90,48</w:t>
            </w:r>
          </w:p>
        </w:tc>
        <w:tc>
          <w:tcPr>
            <w:tcW w:w="1546" w:type="dxa"/>
            <w:tcBorders>
              <w:top w:val="single" w:sz="8" w:space="0" w:color="4F81BD"/>
              <w:left w:val="single" w:sz="8" w:space="0" w:color="4F81BD"/>
              <w:bottom w:val="single" w:sz="8" w:space="0" w:color="4F81BD"/>
              <w:right w:val="single" w:sz="8" w:space="0" w:color="4F81BD"/>
            </w:tcBorders>
          </w:tcPr>
          <w:p w:rsidR="0066617C" w:rsidRPr="00E85F49" w:rsidRDefault="0066617C" w:rsidP="00E85F49">
            <w:pPr>
              <w:spacing w:after="0" w:line="360" w:lineRule="auto"/>
              <w:jc w:val="center"/>
              <w:rPr>
                <w:rFonts w:ascii="Times New Roman" w:hAnsi="Times New Roman"/>
                <w:bCs/>
                <w:sz w:val="20"/>
                <w:szCs w:val="20"/>
              </w:rPr>
            </w:pPr>
            <w:r w:rsidRPr="00E85F49">
              <w:rPr>
                <w:rFonts w:ascii="Times New Roman" w:hAnsi="Times New Roman"/>
                <w:bCs/>
                <w:sz w:val="20"/>
                <w:szCs w:val="20"/>
              </w:rPr>
              <w:t>90,14</w:t>
            </w:r>
          </w:p>
        </w:tc>
        <w:tc>
          <w:tcPr>
            <w:tcW w:w="2089" w:type="dxa"/>
            <w:tcBorders>
              <w:top w:val="single" w:sz="8" w:space="0" w:color="4F81BD"/>
              <w:left w:val="single" w:sz="8" w:space="0" w:color="4F81BD"/>
              <w:bottom w:val="single" w:sz="8" w:space="0" w:color="4F81BD"/>
              <w:right w:val="single" w:sz="8" w:space="0" w:color="4F81BD"/>
            </w:tcBorders>
          </w:tcPr>
          <w:p w:rsidR="0066617C" w:rsidRPr="00E85F49" w:rsidRDefault="0066617C" w:rsidP="00E85F49">
            <w:pPr>
              <w:spacing w:after="0" w:line="360" w:lineRule="auto"/>
              <w:jc w:val="center"/>
              <w:rPr>
                <w:rFonts w:ascii="Times New Roman" w:hAnsi="Times New Roman"/>
                <w:bCs/>
                <w:sz w:val="24"/>
                <w:szCs w:val="24"/>
              </w:rPr>
            </w:pPr>
          </w:p>
        </w:tc>
      </w:tr>
    </w:tbl>
    <w:p w:rsidR="00431A5D" w:rsidRDefault="00431A5D" w:rsidP="00431A5D">
      <w:pPr>
        <w:spacing w:line="360" w:lineRule="auto"/>
        <w:jc w:val="center"/>
        <w:rPr>
          <w:rFonts w:ascii="Times New Roman" w:hAnsi="Times New Roman"/>
          <w:sz w:val="24"/>
          <w:szCs w:val="24"/>
        </w:rPr>
      </w:pPr>
    </w:p>
    <w:tbl>
      <w:tblPr>
        <w:tblpPr w:leftFromText="141" w:rightFromText="141" w:vertAnchor="page" w:horzAnchor="margin" w:tblpY="5206"/>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5898"/>
        <w:gridCol w:w="1414"/>
        <w:gridCol w:w="1976"/>
      </w:tblGrid>
      <w:tr w:rsidR="00A06A1D" w:rsidRPr="001B1582" w:rsidTr="00E85F49">
        <w:trPr>
          <w:trHeight w:val="329"/>
        </w:trPr>
        <w:tc>
          <w:tcPr>
            <w:tcW w:w="3175" w:type="pct"/>
            <w:tcBorders>
              <w:top w:val="single" w:sz="8" w:space="0" w:color="4F81BD"/>
              <w:left w:val="single" w:sz="8" w:space="0" w:color="4F81BD"/>
              <w:bottom w:val="single" w:sz="18" w:space="0" w:color="4F81BD"/>
              <w:right w:val="single" w:sz="8" w:space="0" w:color="4F81BD"/>
            </w:tcBorders>
          </w:tcPr>
          <w:p w:rsidR="00A06A1D" w:rsidRPr="00E85F49" w:rsidRDefault="00A06A1D" w:rsidP="00E85F49">
            <w:pPr>
              <w:spacing w:after="0" w:line="240" w:lineRule="auto"/>
              <w:jc w:val="center"/>
              <w:rPr>
                <w:rFonts w:ascii="Times New Roman" w:hAnsi="Times New Roman"/>
                <w:b/>
                <w:bCs/>
                <w:sz w:val="24"/>
              </w:rPr>
            </w:pPr>
            <w:r w:rsidRPr="00E85F49">
              <w:rPr>
                <w:rFonts w:ascii="Times New Roman" w:hAnsi="Times New Roman"/>
                <w:b/>
                <w:bCs/>
                <w:sz w:val="24"/>
              </w:rPr>
              <w:t>Davranış Notları</w:t>
            </w:r>
          </w:p>
        </w:tc>
        <w:tc>
          <w:tcPr>
            <w:tcW w:w="761" w:type="pct"/>
            <w:tcBorders>
              <w:top w:val="single" w:sz="8" w:space="0" w:color="4F81BD"/>
              <w:left w:val="single" w:sz="8" w:space="0" w:color="4F81BD"/>
              <w:bottom w:val="single" w:sz="18" w:space="0" w:color="4F81BD"/>
              <w:right w:val="single" w:sz="8" w:space="0" w:color="4F81BD"/>
            </w:tcBorders>
          </w:tcPr>
          <w:p w:rsidR="00A06A1D" w:rsidRPr="00E85F49" w:rsidRDefault="00A06A1D" w:rsidP="00E85F49">
            <w:pPr>
              <w:spacing w:after="0" w:line="240" w:lineRule="auto"/>
              <w:jc w:val="center"/>
              <w:rPr>
                <w:rFonts w:ascii="Times New Roman" w:hAnsi="Times New Roman"/>
                <w:b/>
                <w:bCs/>
                <w:sz w:val="24"/>
              </w:rPr>
            </w:pPr>
            <w:r w:rsidRPr="00E85F49">
              <w:rPr>
                <w:rFonts w:ascii="Times New Roman" w:hAnsi="Times New Roman"/>
                <w:b/>
                <w:bCs/>
                <w:sz w:val="24"/>
              </w:rPr>
              <w:t>2013-2014</w:t>
            </w:r>
          </w:p>
        </w:tc>
        <w:tc>
          <w:tcPr>
            <w:tcW w:w="1064" w:type="pct"/>
            <w:tcBorders>
              <w:top w:val="single" w:sz="8" w:space="0" w:color="4F81BD"/>
              <w:left w:val="single" w:sz="8" w:space="0" w:color="4F81BD"/>
              <w:bottom w:val="single" w:sz="18" w:space="0" w:color="4F81BD"/>
              <w:right w:val="single" w:sz="8" w:space="0" w:color="4F81BD"/>
            </w:tcBorders>
          </w:tcPr>
          <w:p w:rsidR="00A06A1D" w:rsidRPr="00E85F49" w:rsidRDefault="00A06A1D" w:rsidP="00E85F49">
            <w:pPr>
              <w:spacing w:after="0" w:line="240" w:lineRule="auto"/>
              <w:jc w:val="center"/>
              <w:rPr>
                <w:rFonts w:ascii="Times New Roman" w:hAnsi="Times New Roman"/>
                <w:b/>
                <w:bCs/>
                <w:sz w:val="24"/>
              </w:rPr>
            </w:pPr>
            <w:r w:rsidRPr="00E85F49">
              <w:rPr>
                <w:rFonts w:ascii="Times New Roman" w:hAnsi="Times New Roman"/>
                <w:b/>
                <w:bCs/>
                <w:sz w:val="24"/>
              </w:rPr>
              <w:t>2014-2015</w:t>
            </w:r>
          </w:p>
        </w:tc>
      </w:tr>
      <w:tr w:rsidR="00A06A1D" w:rsidRPr="001B1582" w:rsidTr="00E85F49">
        <w:trPr>
          <w:trHeight w:val="329"/>
        </w:trPr>
        <w:tc>
          <w:tcPr>
            <w:tcW w:w="3175" w:type="pct"/>
            <w:tcBorders>
              <w:top w:val="single" w:sz="8" w:space="0" w:color="4F81BD"/>
              <w:left w:val="single" w:sz="8" w:space="0" w:color="4F81BD"/>
              <w:bottom w:val="single" w:sz="8" w:space="0" w:color="4F81BD"/>
              <w:right w:val="single" w:sz="8" w:space="0" w:color="4F81BD"/>
            </w:tcBorders>
            <w:shd w:val="clear" w:color="auto" w:fill="D3DFEE"/>
          </w:tcPr>
          <w:p w:rsidR="00A06A1D" w:rsidRPr="00E85F49" w:rsidRDefault="00A06A1D" w:rsidP="00E85F49">
            <w:pPr>
              <w:spacing w:after="0" w:line="240" w:lineRule="auto"/>
              <w:rPr>
                <w:rFonts w:ascii="Times New Roman" w:hAnsi="Times New Roman"/>
                <w:b/>
                <w:bCs/>
                <w:sz w:val="20"/>
                <w:szCs w:val="20"/>
              </w:rPr>
            </w:pPr>
            <w:r w:rsidRPr="00E85F49">
              <w:rPr>
                <w:rFonts w:ascii="Times New Roman" w:hAnsi="Times New Roman"/>
                <w:b/>
                <w:bCs/>
                <w:sz w:val="20"/>
                <w:szCs w:val="20"/>
              </w:rPr>
              <w:t>Geliştirilmeli</w:t>
            </w:r>
          </w:p>
        </w:tc>
        <w:tc>
          <w:tcPr>
            <w:tcW w:w="761" w:type="pct"/>
            <w:tcBorders>
              <w:top w:val="single" w:sz="8" w:space="0" w:color="4F81BD"/>
              <w:left w:val="single" w:sz="8" w:space="0" w:color="4F81BD"/>
              <w:bottom w:val="single" w:sz="8" w:space="0" w:color="4F81BD"/>
              <w:right w:val="single" w:sz="8" w:space="0" w:color="4F81BD"/>
            </w:tcBorders>
            <w:shd w:val="clear" w:color="auto" w:fill="D3DFEE"/>
          </w:tcPr>
          <w:p w:rsidR="00A06A1D" w:rsidRPr="00E85F49" w:rsidRDefault="00A06A1D" w:rsidP="00E85F49">
            <w:pPr>
              <w:spacing w:after="0" w:line="240" w:lineRule="auto"/>
              <w:jc w:val="center"/>
              <w:rPr>
                <w:rFonts w:ascii="Times New Roman" w:hAnsi="Times New Roman"/>
                <w:bCs/>
                <w:sz w:val="20"/>
                <w:szCs w:val="20"/>
              </w:rPr>
            </w:pPr>
            <w:r w:rsidRPr="00E85F49">
              <w:rPr>
                <w:rFonts w:ascii="Times New Roman" w:hAnsi="Times New Roman"/>
                <w:bCs/>
                <w:sz w:val="20"/>
                <w:szCs w:val="20"/>
              </w:rPr>
              <w:t>%16</w:t>
            </w:r>
          </w:p>
        </w:tc>
        <w:tc>
          <w:tcPr>
            <w:tcW w:w="1064" w:type="pct"/>
            <w:tcBorders>
              <w:top w:val="single" w:sz="8" w:space="0" w:color="4F81BD"/>
              <w:left w:val="single" w:sz="8" w:space="0" w:color="4F81BD"/>
              <w:bottom w:val="single" w:sz="8" w:space="0" w:color="4F81BD"/>
              <w:right w:val="single" w:sz="8" w:space="0" w:color="4F81BD"/>
            </w:tcBorders>
            <w:shd w:val="clear" w:color="auto" w:fill="D3DFEE"/>
          </w:tcPr>
          <w:p w:rsidR="00A06A1D" w:rsidRPr="00E85F49" w:rsidRDefault="00A06A1D" w:rsidP="00E85F49">
            <w:pPr>
              <w:spacing w:after="0" w:line="240" w:lineRule="auto"/>
              <w:jc w:val="center"/>
              <w:rPr>
                <w:rFonts w:ascii="Times New Roman" w:hAnsi="Times New Roman"/>
                <w:bCs/>
                <w:sz w:val="20"/>
                <w:szCs w:val="20"/>
              </w:rPr>
            </w:pPr>
            <w:r w:rsidRPr="00E85F49">
              <w:rPr>
                <w:rFonts w:ascii="Times New Roman" w:hAnsi="Times New Roman"/>
                <w:bCs/>
                <w:sz w:val="20"/>
                <w:szCs w:val="20"/>
              </w:rPr>
              <w:t>%14</w:t>
            </w:r>
          </w:p>
        </w:tc>
      </w:tr>
      <w:tr w:rsidR="00A06A1D" w:rsidRPr="001B1582" w:rsidTr="00E85F49">
        <w:trPr>
          <w:trHeight w:val="250"/>
        </w:trPr>
        <w:tc>
          <w:tcPr>
            <w:tcW w:w="3175" w:type="pct"/>
            <w:tcBorders>
              <w:top w:val="single" w:sz="8" w:space="0" w:color="4F81BD"/>
              <w:left w:val="single" w:sz="8" w:space="0" w:color="4F81BD"/>
              <w:bottom w:val="single" w:sz="8" w:space="0" w:color="4F81BD"/>
              <w:right w:val="single" w:sz="8" w:space="0" w:color="4F81BD"/>
            </w:tcBorders>
          </w:tcPr>
          <w:p w:rsidR="00A06A1D" w:rsidRPr="00E85F49" w:rsidRDefault="00A06A1D" w:rsidP="00E85F49">
            <w:pPr>
              <w:spacing w:after="0" w:line="240" w:lineRule="auto"/>
              <w:rPr>
                <w:rFonts w:ascii="Times New Roman" w:hAnsi="Times New Roman"/>
                <w:b/>
                <w:bCs/>
                <w:sz w:val="20"/>
                <w:szCs w:val="20"/>
              </w:rPr>
            </w:pPr>
            <w:r w:rsidRPr="00E85F49">
              <w:rPr>
                <w:rFonts w:ascii="Times New Roman" w:hAnsi="Times New Roman"/>
                <w:b/>
                <w:bCs/>
                <w:sz w:val="20"/>
                <w:szCs w:val="20"/>
              </w:rPr>
              <w:t>İyi</w:t>
            </w:r>
          </w:p>
        </w:tc>
        <w:tc>
          <w:tcPr>
            <w:tcW w:w="761" w:type="pct"/>
            <w:tcBorders>
              <w:top w:val="single" w:sz="8" w:space="0" w:color="4F81BD"/>
              <w:left w:val="single" w:sz="8" w:space="0" w:color="4F81BD"/>
              <w:bottom w:val="single" w:sz="8" w:space="0" w:color="4F81BD"/>
              <w:right w:val="single" w:sz="8" w:space="0" w:color="4F81BD"/>
            </w:tcBorders>
          </w:tcPr>
          <w:p w:rsidR="00A06A1D" w:rsidRPr="00E85F49" w:rsidRDefault="00A06A1D" w:rsidP="00E85F49">
            <w:pPr>
              <w:spacing w:after="0" w:line="240" w:lineRule="auto"/>
              <w:jc w:val="center"/>
              <w:rPr>
                <w:rFonts w:ascii="Times New Roman" w:hAnsi="Times New Roman"/>
                <w:bCs/>
                <w:sz w:val="20"/>
                <w:szCs w:val="20"/>
              </w:rPr>
            </w:pPr>
            <w:r w:rsidRPr="00E85F49">
              <w:rPr>
                <w:rFonts w:ascii="Times New Roman" w:hAnsi="Times New Roman"/>
                <w:bCs/>
                <w:sz w:val="20"/>
                <w:szCs w:val="20"/>
              </w:rPr>
              <w:t>%20</w:t>
            </w:r>
          </w:p>
        </w:tc>
        <w:tc>
          <w:tcPr>
            <w:tcW w:w="1064" w:type="pct"/>
            <w:tcBorders>
              <w:top w:val="single" w:sz="8" w:space="0" w:color="4F81BD"/>
              <w:left w:val="single" w:sz="8" w:space="0" w:color="4F81BD"/>
              <w:bottom w:val="single" w:sz="8" w:space="0" w:color="4F81BD"/>
              <w:right w:val="single" w:sz="8" w:space="0" w:color="4F81BD"/>
            </w:tcBorders>
          </w:tcPr>
          <w:p w:rsidR="00A06A1D" w:rsidRPr="00E85F49" w:rsidRDefault="00A06A1D" w:rsidP="00E85F49">
            <w:pPr>
              <w:spacing w:after="0" w:line="240" w:lineRule="auto"/>
              <w:jc w:val="center"/>
              <w:rPr>
                <w:rFonts w:ascii="Times New Roman" w:hAnsi="Times New Roman"/>
                <w:bCs/>
                <w:sz w:val="20"/>
                <w:szCs w:val="20"/>
              </w:rPr>
            </w:pPr>
            <w:r w:rsidRPr="00E85F49">
              <w:rPr>
                <w:rFonts w:ascii="Times New Roman" w:hAnsi="Times New Roman"/>
                <w:bCs/>
                <w:sz w:val="20"/>
                <w:szCs w:val="20"/>
              </w:rPr>
              <w:t>%18</w:t>
            </w:r>
          </w:p>
        </w:tc>
      </w:tr>
      <w:tr w:rsidR="00A06A1D" w:rsidRPr="001B1582" w:rsidTr="00E85F49">
        <w:trPr>
          <w:trHeight w:val="360"/>
        </w:trPr>
        <w:tc>
          <w:tcPr>
            <w:tcW w:w="3175" w:type="pct"/>
            <w:tcBorders>
              <w:top w:val="single" w:sz="8" w:space="0" w:color="4F81BD"/>
              <w:left w:val="single" w:sz="8" w:space="0" w:color="4F81BD"/>
              <w:bottom w:val="single" w:sz="8" w:space="0" w:color="4F81BD"/>
              <w:right w:val="single" w:sz="8" w:space="0" w:color="4F81BD"/>
            </w:tcBorders>
            <w:shd w:val="clear" w:color="auto" w:fill="D3DFEE"/>
          </w:tcPr>
          <w:p w:rsidR="00A06A1D" w:rsidRPr="00E85F49" w:rsidRDefault="00A06A1D" w:rsidP="00E85F49">
            <w:pPr>
              <w:spacing w:after="0" w:line="240" w:lineRule="auto"/>
              <w:rPr>
                <w:rFonts w:ascii="Times New Roman" w:hAnsi="Times New Roman"/>
                <w:b/>
                <w:bCs/>
                <w:sz w:val="20"/>
                <w:szCs w:val="20"/>
              </w:rPr>
            </w:pPr>
            <w:r w:rsidRPr="00E85F49">
              <w:rPr>
                <w:rFonts w:ascii="Times New Roman" w:hAnsi="Times New Roman"/>
                <w:b/>
                <w:bCs/>
                <w:sz w:val="20"/>
                <w:szCs w:val="20"/>
              </w:rPr>
              <w:t>Çok iyi</w:t>
            </w:r>
          </w:p>
        </w:tc>
        <w:tc>
          <w:tcPr>
            <w:tcW w:w="761" w:type="pct"/>
            <w:tcBorders>
              <w:top w:val="single" w:sz="8" w:space="0" w:color="4F81BD"/>
              <w:left w:val="single" w:sz="8" w:space="0" w:color="4F81BD"/>
              <w:bottom w:val="single" w:sz="8" w:space="0" w:color="4F81BD"/>
              <w:right w:val="single" w:sz="8" w:space="0" w:color="4F81BD"/>
            </w:tcBorders>
            <w:shd w:val="clear" w:color="auto" w:fill="D3DFEE"/>
          </w:tcPr>
          <w:p w:rsidR="00A06A1D" w:rsidRPr="00E85F49" w:rsidRDefault="00A06A1D" w:rsidP="00E85F49">
            <w:pPr>
              <w:spacing w:after="0" w:line="240" w:lineRule="auto"/>
              <w:jc w:val="center"/>
              <w:rPr>
                <w:rFonts w:ascii="Times New Roman" w:hAnsi="Times New Roman"/>
                <w:bCs/>
                <w:sz w:val="20"/>
                <w:szCs w:val="20"/>
              </w:rPr>
            </w:pPr>
            <w:r w:rsidRPr="00E85F49">
              <w:rPr>
                <w:rFonts w:ascii="Times New Roman" w:hAnsi="Times New Roman"/>
                <w:bCs/>
                <w:sz w:val="20"/>
                <w:szCs w:val="20"/>
              </w:rPr>
              <w:t>%64</w:t>
            </w:r>
          </w:p>
        </w:tc>
        <w:tc>
          <w:tcPr>
            <w:tcW w:w="1064" w:type="pct"/>
            <w:tcBorders>
              <w:top w:val="single" w:sz="8" w:space="0" w:color="4F81BD"/>
              <w:left w:val="single" w:sz="8" w:space="0" w:color="4F81BD"/>
              <w:bottom w:val="single" w:sz="8" w:space="0" w:color="4F81BD"/>
              <w:right w:val="single" w:sz="8" w:space="0" w:color="4F81BD"/>
            </w:tcBorders>
            <w:shd w:val="clear" w:color="auto" w:fill="D3DFEE"/>
          </w:tcPr>
          <w:p w:rsidR="00A06A1D" w:rsidRPr="00E85F49" w:rsidRDefault="00A06A1D" w:rsidP="00E85F49">
            <w:pPr>
              <w:spacing w:after="0" w:line="240" w:lineRule="auto"/>
              <w:jc w:val="center"/>
              <w:rPr>
                <w:rFonts w:ascii="Times New Roman" w:hAnsi="Times New Roman"/>
                <w:bCs/>
                <w:sz w:val="20"/>
                <w:szCs w:val="20"/>
              </w:rPr>
            </w:pPr>
            <w:r w:rsidRPr="00E85F49">
              <w:rPr>
                <w:rFonts w:ascii="Times New Roman" w:hAnsi="Times New Roman"/>
                <w:bCs/>
                <w:sz w:val="20"/>
                <w:szCs w:val="20"/>
              </w:rPr>
              <w:t>%68</w:t>
            </w:r>
          </w:p>
        </w:tc>
      </w:tr>
    </w:tbl>
    <w:p w:rsidR="005C529F" w:rsidRDefault="00A06A1D" w:rsidP="00431A5D">
      <w:pPr>
        <w:spacing w:line="360" w:lineRule="auto"/>
        <w:jc w:val="center"/>
        <w:rPr>
          <w:sz w:val="24"/>
          <w:szCs w:val="24"/>
        </w:rPr>
      </w:pPr>
      <w:r w:rsidRPr="00831432">
        <w:rPr>
          <w:rFonts w:ascii="Times New Roman" w:hAnsi="Times New Roman"/>
          <w:sz w:val="24"/>
          <w:szCs w:val="24"/>
        </w:rPr>
        <w:t xml:space="preserve"> Okulumuz </w:t>
      </w:r>
      <w:proofErr w:type="gramStart"/>
      <w:r>
        <w:rPr>
          <w:rFonts w:ascii="Times New Roman" w:hAnsi="Times New Roman"/>
          <w:sz w:val="24"/>
          <w:szCs w:val="24"/>
        </w:rPr>
        <w:t>1,2,3</w:t>
      </w:r>
      <w:proofErr w:type="gramEnd"/>
      <w:r>
        <w:rPr>
          <w:rFonts w:ascii="Times New Roman" w:hAnsi="Times New Roman"/>
          <w:sz w:val="24"/>
          <w:szCs w:val="24"/>
        </w:rPr>
        <w:t xml:space="preserve">. Sınıf </w:t>
      </w:r>
      <w:r w:rsidRPr="00831432">
        <w:rPr>
          <w:rFonts w:ascii="Times New Roman" w:hAnsi="Times New Roman"/>
          <w:sz w:val="24"/>
          <w:szCs w:val="24"/>
        </w:rPr>
        <w:t>Öğrencilerinin Not Ortalamaları</w:t>
      </w:r>
    </w:p>
    <w:p w:rsidR="00283381" w:rsidRDefault="00283381" w:rsidP="00283381">
      <w:pPr>
        <w:tabs>
          <w:tab w:val="left" w:pos="7310"/>
        </w:tabs>
        <w:spacing w:after="120"/>
        <w:jc w:val="both"/>
        <w:rPr>
          <w:rFonts w:ascii="Times New Roman" w:hAnsi="Times New Roman"/>
          <w:b/>
          <w:color w:val="C00000"/>
          <w:sz w:val="24"/>
          <w:szCs w:val="24"/>
        </w:rPr>
      </w:pPr>
    </w:p>
    <w:p w:rsidR="00283381" w:rsidRPr="002C6A0F" w:rsidRDefault="00283381" w:rsidP="00283381">
      <w:pPr>
        <w:tabs>
          <w:tab w:val="left" w:pos="7310"/>
        </w:tabs>
        <w:spacing w:after="120"/>
        <w:jc w:val="both"/>
        <w:rPr>
          <w:rFonts w:ascii="Times New Roman" w:hAnsi="Times New Roman"/>
          <w:b/>
          <w:color w:val="C00000"/>
          <w:sz w:val="24"/>
          <w:szCs w:val="24"/>
        </w:rPr>
      </w:pPr>
      <w:r w:rsidRPr="002C6A0F">
        <w:rPr>
          <w:rFonts w:ascii="Times New Roman" w:hAnsi="Times New Roman"/>
          <w:b/>
          <w:color w:val="C00000"/>
          <w:sz w:val="24"/>
          <w:szCs w:val="24"/>
        </w:rPr>
        <w:t>Hedefin Ne Olduğu ve Neden Gereksinim Duyulduğu?</w:t>
      </w:r>
    </w:p>
    <w:p w:rsidR="00E238BD" w:rsidRPr="00A66266" w:rsidRDefault="00822426" w:rsidP="00E238BD">
      <w:pPr>
        <w:spacing w:after="120"/>
        <w:ind w:firstLine="709"/>
        <w:jc w:val="both"/>
        <w:rPr>
          <w:rFonts w:ascii="Times New Roman" w:hAnsi="Times New Roman"/>
          <w:sz w:val="24"/>
          <w:szCs w:val="24"/>
        </w:rPr>
      </w:pPr>
      <w:r>
        <w:rPr>
          <w:rFonts w:ascii="Times New Roman" w:hAnsi="Times New Roman"/>
          <w:sz w:val="24"/>
          <w:szCs w:val="24"/>
        </w:rPr>
        <w:t>Okulumuzda</w:t>
      </w:r>
      <w:r w:rsidR="00E238BD" w:rsidRPr="00A66266">
        <w:rPr>
          <w:rFonts w:ascii="Times New Roman" w:hAnsi="Times New Roman"/>
          <w:sz w:val="24"/>
          <w:szCs w:val="24"/>
        </w:rPr>
        <w:t xml:space="preserve"> eğitim ve öğretimin kalitesinin artırılması öncelikli alanlardan birisidir.  </w:t>
      </w:r>
    </w:p>
    <w:p w:rsidR="00E238BD" w:rsidRPr="00A66266" w:rsidRDefault="00E238BD" w:rsidP="00E238BD">
      <w:pPr>
        <w:spacing w:after="0"/>
        <w:ind w:firstLine="708"/>
        <w:contextualSpacing/>
        <w:jc w:val="both"/>
        <w:rPr>
          <w:rFonts w:ascii="Times New Roman" w:hAnsi="Times New Roman"/>
          <w:sz w:val="24"/>
          <w:szCs w:val="24"/>
        </w:rPr>
      </w:pPr>
      <w:r w:rsidRPr="00A66266">
        <w:rPr>
          <w:rFonts w:ascii="Times New Roman" w:hAnsi="Times New Roman"/>
          <w:sz w:val="24"/>
          <w:szCs w:val="24"/>
        </w:rPr>
        <w:t xml:space="preserve">Nitelikli bireylerin yetiştirilmesine imkân sağlayacak kaliteli bir eğitim sistemi için bireylerin potansiyellerinin açığa çıkarılmasına ortamlar sağlanarak, kişilerin hem bedensel, ruhsal ve zihinsel gelişimleri desteklenmeli hem de akademik başarı düzeyleri artırmalıdır. </w:t>
      </w:r>
    </w:p>
    <w:p w:rsidR="00CC232C" w:rsidRDefault="00E238BD" w:rsidP="00822426">
      <w:pPr>
        <w:tabs>
          <w:tab w:val="left" w:pos="709"/>
        </w:tabs>
        <w:spacing w:after="120"/>
        <w:ind w:firstLine="709"/>
        <w:jc w:val="both"/>
        <w:rPr>
          <w:rFonts w:ascii="Times New Roman" w:hAnsi="Times New Roman"/>
          <w:b/>
          <w:color w:val="FF0000"/>
          <w:sz w:val="24"/>
          <w:szCs w:val="18"/>
        </w:rPr>
      </w:pPr>
      <w:r w:rsidRPr="00A66266">
        <w:rPr>
          <w:rFonts w:ascii="Times New Roman" w:hAnsi="Times New Roman"/>
          <w:sz w:val="24"/>
          <w:szCs w:val="24"/>
        </w:rPr>
        <w:t>Bu kapsamda kaliteli bir eğitim için bütün bireylerin bedensel, ruhsal ve zihinsel gelişimlerine yönelik faaliyetlere katılım oranlarının ve öğrencilerin akademik başarı düzeylerinin artırılması hedeflenmektedir.</w:t>
      </w:r>
    </w:p>
    <w:p w:rsidR="00CC232C" w:rsidRDefault="00CC232C" w:rsidP="00031596">
      <w:pPr>
        <w:spacing w:after="120"/>
        <w:rPr>
          <w:rFonts w:ascii="Times New Roman" w:hAnsi="Times New Roman"/>
          <w:b/>
          <w:color w:val="FF0000"/>
          <w:sz w:val="24"/>
          <w:szCs w:val="18"/>
        </w:rPr>
      </w:pPr>
    </w:p>
    <w:p w:rsidR="00E31721" w:rsidRDefault="00E31721" w:rsidP="00E31721">
      <w:pPr>
        <w:spacing w:before="120" w:after="120" w:line="240" w:lineRule="auto"/>
        <w:jc w:val="both"/>
        <w:rPr>
          <w:rFonts w:ascii="Times New Roman" w:eastAsia="MS Mincho" w:hAnsi="Times New Roman"/>
          <w:b/>
          <w:color w:val="C00000"/>
          <w:sz w:val="24"/>
          <w:szCs w:val="24"/>
          <w:lang w:eastAsia="tr-TR"/>
        </w:rPr>
      </w:pPr>
      <w:r w:rsidRPr="00DC4386">
        <w:rPr>
          <w:rFonts w:ascii="Times New Roman" w:eastAsia="MS Mincho" w:hAnsi="Times New Roman"/>
          <w:b/>
          <w:color w:val="C00000"/>
          <w:sz w:val="24"/>
          <w:szCs w:val="24"/>
          <w:lang w:eastAsia="tr-TR"/>
        </w:rPr>
        <w:t>ÜST POLİTİKA BELGELERİ</w:t>
      </w:r>
    </w:p>
    <w:p w:rsidR="00795902" w:rsidRPr="00795902" w:rsidRDefault="00795902" w:rsidP="00E31721">
      <w:pPr>
        <w:spacing w:before="120" w:after="120" w:line="240" w:lineRule="auto"/>
        <w:jc w:val="both"/>
        <w:rPr>
          <w:rFonts w:ascii="Times New Roman" w:eastAsia="MS Mincho" w:hAnsi="Times New Roman"/>
          <w:b/>
          <w:color w:val="C00000"/>
          <w:szCs w:val="24"/>
          <w:lang w:eastAsia="tr-TR"/>
        </w:rPr>
      </w:pPr>
    </w:p>
    <w:p w:rsidR="00E31721" w:rsidRPr="00E31721" w:rsidRDefault="00E31721" w:rsidP="00713FD2">
      <w:pPr>
        <w:numPr>
          <w:ilvl w:val="0"/>
          <w:numId w:val="29"/>
        </w:numPr>
        <w:spacing w:after="0" w:line="240" w:lineRule="auto"/>
        <w:ind w:left="284" w:hanging="284"/>
        <w:jc w:val="both"/>
        <w:rPr>
          <w:rFonts w:ascii="Times New Roman" w:eastAsia="MS Mincho" w:hAnsi="Times New Roman"/>
          <w:sz w:val="24"/>
          <w:szCs w:val="24"/>
          <w:lang w:eastAsia="tr-TR"/>
        </w:rPr>
      </w:pPr>
      <w:r w:rsidRPr="00E31721">
        <w:rPr>
          <w:rFonts w:ascii="Times New Roman" w:eastAsia="MS Mincho" w:hAnsi="Times New Roman"/>
          <w:sz w:val="24"/>
          <w:szCs w:val="24"/>
          <w:lang w:eastAsia="tr-TR"/>
        </w:rPr>
        <w:t>Okul türlerinin azaltıldığı, programlar arası esnek geçişlerin olduğu, öğrencilerin ruhsal ve fiziksel gelişimleri ile becerilerini artırmaya yönelik sportif, sanatsal ve kültürel aktivitelerin daha fazla yer aldığı, bilgi ve iletişim teknolojilerine entegre olmuş bir müfredatın bulunduğu, sınav odaklı olmayan, bireysel farklılıkları gözeten bir dönüşüm programı uygulanacaktır. 10. Kalkınma Planı</w:t>
      </w:r>
    </w:p>
    <w:p w:rsidR="00E31721" w:rsidRPr="00E31721" w:rsidRDefault="00E31721" w:rsidP="00713FD2">
      <w:pPr>
        <w:numPr>
          <w:ilvl w:val="0"/>
          <w:numId w:val="29"/>
        </w:numPr>
        <w:spacing w:after="0" w:line="240" w:lineRule="auto"/>
        <w:ind w:left="284" w:hanging="284"/>
        <w:jc w:val="both"/>
        <w:rPr>
          <w:rFonts w:ascii="Times New Roman" w:eastAsia="MS Mincho" w:hAnsi="Times New Roman"/>
          <w:sz w:val="24"/>
          <w:szCs w:val="24"/>
          <w:lang w:eastAsia="tr-TR"/>
        </w:rPr>
      </w:pPr>
      <w:r w:rsidRPr="00E31721">
        <w:rPr>
          <w:rFonts w:ascii="Times New Roman" w:eastAsia="MS Mincho" w:hAnsi="Times New Roman"/>
          <w:sz w:val="24"/>
          <w:szCs w:val="24"/>
          <w:lang w:eastAsia="tr-TR"/>
        </w:rPr>
        <w:t xml:space="preserve">Başta </w:t>
      </w:r>
      <w:proofErr w:type="spellStart"/>
      <w:r w:rsidRPr="00E31721">
        <w:rPr>
          <w:rFonts w:ascii="Times New Roman" w:eastAsia="MS Mincho" w:hAnsi="Times New Roman"/>
          <w:sz w:val="24"/>
          <w:szCs w:val="24"/>
          <w:lang w:eastAsia="tr-TR"/>
        </w:rPr>
        <w:t>obezite</w:t>
      </w:r>
      <w:proofErr w:type="spellEnd"/>
      <w:r w:rsidRPr="00E31721">
        <w:rPr>
          <w:rFonts w:ascii="Times New Roman" w:eastAsia="MS Mincho" w:hAnsi="Times New Roman"/>
          <w:sz w:val="24"/>
          <w:szCs w:val="24"/>
          <w:lang w:eastAsia="tr-TR"/>
        </w:rPr>
        <w:t xml:space="preserve"> ve kronik hastalık riski olan çocuklar olmak üzere sağlıklı beslenme ve fiziksel aktiviteyi teşvik eden faaliyetlerin düzenlenmesi. 10. Kalkınma Planı 21. ÖDÖP</w:t>
      </w:r>
    </w:p>
    <w:p w:rsidR="00E31721" w:rsidRPr="00E31721" w:rsidRDefault="00E31721" w:rsidP="00713FD2">
      <w:pPr>
        <w:numPr>
          <w:ilvl w:val="0"/>
          <w:numId w:val="29"/>
        </w:numPr>
        <w:spacing w:after="0" w:line="240" w:lineRule="auto"/>
        <w:ind w:left="284" w:hanging="284"/>
        <w:jc w:val="both"/>
        <w:rPr>
          <w:rFonts w:ascii="Times New Roman" w:eastAsia="MS Mincho" w:hAnsi="Times New Roman"/>
          <w:sz w:val="24"/>
          <w:szCs w:val="24"/>
          <w:lang w:eastAsia="tr-TR"/>
        </w:rPr>
      </w:pPr>
      <w:r w:rsidRPr="00E31721">
        <w:rPr>
          <w:rFonts w:ascii="Times New Roman" w:eastAsia="MS Mincho" w:hAnsi="Times New Roman"/>
          <w:sz w:val="24"/>
          <w:szCs w:val="24"/>
          <w:lang w:eastAsia="tr-TR"/>
        </w:rPr>
        <w:t>Öğrencilerin beslenme ihtiyaçlarının karşılandığı yiyecek ve içecek hizmeti veren ortamların sağlık ve hijyen şartları artırılmalı ve standartları geliştirilmelidir.  TUBİTAK Vizyon 2023 Eğitim ve İnsan Kaynakları Raporu</w:t>
      </w:r>
    </w:p>
    <w:p w:rsidR="00E31721" w:rsidRPr="00E31721" w:rsidRDefault="00E31721" w:rsidP="00713FD2">
      <w:pPr>
        <w:numPr>
          <w:ilvl w:val="0"/>
          <w:numId w:val="29"/>
        </w:numPr>
        <w:spacing w:after="0" w:line="240" w:lineRule="auto"/>
        <w:ind w:left="284" w:hanging="284"/>
        <w:jc w:val="both"/>
        <w:rPr>
          <w:rFonts w:ascii="Times New Roman" w:eastAsia="MS Mincho" w:hAnsi="Times New Roman"/>
          <w:sz w:val="24"/>
          <w:szCs w:val="24"/>
          <w:lang w:eastAsia="tr-TR"/>
        </w:rPr>
      </w:pPr>
      <w:r w:rsidRPr="00E31721">
        <w:rPr>
          <w:rFonts w:ascii="Times New Roman" w:eastAsia="MS Mincho" w:hAnsi="Times New Roman"/>
          <w:sz w:val="24"/>
          <w:szCs w:val="24"/>
          <w:lang w:eastAsia="tr-TR"/>
        </w:rPr>
        <w:lastRenderedPageBreak/>
        <w:t>Eğitimin tüm kademelerindeki müfredatın temel becerileri içerecek ve geliştirecek şekilde güncellenmesi. 10. Kalkınma Planı 19. ÖDÖP</w:t>
      </w:r>
    </w:p>
    <w:p w:rsidR="00E31721" w:rsidRPr="00E31721" w:rsidRDefault="00E31721" w:rsidP="00713FD2">
      <w:pPr>
        <w:numPr>
          <w:ilvl w:val="0"/>
          <w:numId w:val="29"/>
        </w:numPr>
        <w:spacing w:after="0" w:line="240" w:lineRule="auto"/>
        <w:ind w:left="284" w:hanging="284"/>
        <w:jc w:val="both"/>
        <w:rPr>
          <w:rFonts w:ascii="Times New Roman" w:eastAsia="MS Mincho" w:hAnsi="Times New Roman"/>
          <w:sz w:val="24"/>
          <w:szCs w:val="24"/>
          <w:lang w:eastAsia="tr-TR"/>
        </w:rPr>
      </w:pPr>
      <w:r w:rsidRPr="00E31721">
        <w:rPr>
          <w:rFonts w:ascii="Times New Roman" w:eastAsia="MS Mincho" w:hAnsi="Times New Roman"/>
          <w:sz w:val="24"/>
          <w:szCs w:val="24"/>
          <w:lang w:eastAsia="tr-TR"/>
        </w:rPr>
        <w:t>Eğitim müfredatının her gence en az bir sanat veya spor dalında performans yapabilme becerisi kazandıracak şekilde düzenlenmesi. 10. Kalkınma Planı 19. ÖDÖP</w:t>
      </w:r>
    </w:p>
    <w:p w:rsidR="00E31721" w:rsidRPr="00E31721" w:rsidRDefault="00E31721" w:rsidP="00713FD2">
      <w:pPr>
        <w:numPr>
          <w:ilvl w:val="0"/>
          <w:numId w:val="29"/>
        </w:numPr>
        <w:spacing w:after="0" w:line="240" w:lineRule="auto"/>
        <w:ind w:left="284" w:hanging="284"/>
        <w:jc w:val="both"/>
        <w:rPr>
          <w:rFonts w:ascii="Times New Roman" w:eastAsia="MS Mincho" w:hAnsi="Times New Roman"/>
          <w:sz w:val="24"/>
          <w:szCs w:val="24"/>
          <w:lang w:eastAsia="tr-TR"/>
        </w:rPr>
      </w:pPr>
      <w:r w:rsidRPr="00E31721">
        <w:rPr>
          <w:rFonts w:ascii="Times New Roman" w:eastAsia="MS Mincho" w:hAnsi="Times New Roman"/>
          <w:sz w:val="24"/>
          <w:szCs w:val="24"/>
          <w:lang w:eastAsia="tr-TR"/>
        </w:rPr>
        <w:t xml:space="preserve">Eğitim ortamları öğrencinin gelişim dönemi göz önünde </w:t>
      </w:r>
      <w:r w:rsidR="00B872BD">
        <w:rPr>
          <w:rFonts w:ascii="Times New Roman" w:eastAsia="MS Mincho" w:hAnsi="Times New Roman"/>
          <w:sz w:val="24"/>
          <w:szCs w:val="24"/>
          <w:lang w:eastAsia="tr-TR"/>
        </w:rPr>
        <w:t>b</w:t>
      </w:r>
      <w:r w:rsidRPr="00E31721">
        <w:rPr>
          <w:rFonts w:ascii="Times New Roman" w:eastAsia="MS Mincho" w:hAnsi="Times New Roman"/>
          <w:sz w:val="24"/>
          <w:szCs w:val="24"/>
          <w:lang w:eastAsia="tr-TR"/>
        </w:rPr>
        <w:t>ulundurularak öğrenme kuramları, güncel ve etkinliği bilimsel verilerle desteklenen yaklaşımlara göre hazırlanan programlar baz alınarak paydaşların iş birliği içinde çalışabilecekleri şekilde düzenlenmelidir. 18. Milli Eğitim şurası</w:t>
      </w:r>
    </w:p>
    <w:p w:rsidR="00E31721" w:rsidRPr="00E31721" w:rsidRDefault="00E31721" w:rsidP="00713FD2">
      <w:pPr>
        <w:numPr>
          <w:ilvl w:val="0"/>
          <w:numId w:val="29"/>
        </w:numPr>
        <w:spacing w:after="0" w:line="240" w:lineRule="auto"/>
        <w:ind w:left="284" w:hanging="284"/>
        <w:jc w:val="both"/>
        <w:rPr>
          <w:rFonts w:ascii="Times New Roman" w:eastAsia="MS Mincho" w:hAnsi="Times New Roman"/>
          <w:sz w:val="24"/>
          <w:szCs w:val="24"/>
          <w:lang w:eastAsia="tr-TR"/>
        </w:rPr>
      </w:pPr>
      <w:r w:rsidRPr="00E31721">
        <w:rPr>
          <w:rFonts w:ascii="Times New Roman" w:eastAsia="MS Mincho" w:hAnsi="Times New Roman"/>
          <w:sz w:val="24"/>
          <w:szCs w:val="24"/>
          <w:lang w:eastAsia="tr-TR"/>
        </w:rPr>
        <w:t>Okuma kültürü yaygınlaştırılacak, çocukların erken yaşlarda kültür ve sanat eğitimi almaları sağlanacaktır. 10. Kalkınma Planı</w:t>
      </w:r>
    </w:p>
    <w:p w:rsidR="00E31721" w:rsidRPr="00E31721" w:rsidRDefault="00E31721" w:rsidP="00713FD2">
      <w:pPr>
        <w:numPr>
          <w:ilvl w:val="0"/>
          <w:numId w:val="29"/>
        </w:numPr>
        <w:spacing w:after="0" w:line="240" w:lineRule="auto"/>
        <w:ind w:left="284" w:hanging="284"/>
        <w:jc w:val="both"/>
        <w:rPr>
          <w:rFonts w:ascii="Times New Roman" w:eastAsia="MS Mincho" w:hAnsi="Times New Roman"/>
          <w:sz w:val="24"/>
          <w:szCs w:val="24"/>
          <w:lang w:eastAsia="tr-TR"/>
        </w:rPr>
      </w:pPr>
      <w:r w:rsidRPr="00E31721">
        <w:rPr>
          <w:rFonts w:ascii="Times New Roman" w:eastAsia="MS Mincho" w:hAnsi="Times New Roman"/>
          <w:sz w:val="24"/>
          <w:szCs w:val="24"/>
          <w:lang w:eastAsia="tr-TR"/>
        </w:rPr>
        <w:t>Güncel ve etkinliği bilimsel verilerle desteklenen yaklaşımlara göre öğretim materyallerinin hazırlanmasına ağırlık verilmeli, bu kapsamda öğretmenlere materyal geliştirme ve sınıflara uyarlama ile ilgili yeterlikler kazandırılmalıdır. 18. Millî Eğitim Şûrası, 7. Madde; TÜBİTAK 2023 Vizyonu, 6. Madde</w:t>
      </w:r>
    </w:p>
    <w:p w:rsidR="00E31721" w:rsidRPr="00E31721" w:rsidRDefault="00E31721" w:rsidP="00713FD2">
      <w:pPr>
        <w:numPr>
          <w:ilvl w:val="0"/>
          <w:numId w:val="29"/>
        </w:numPr>
        <w:spacing w:after="0" w:line="240" w:lineRule="auto"/>
        <w:ind w:left="284" w:hanging="284"/>
        <w:jc w:val="both"/>
        <w:rPr>
          <w:rFonts w:ascii="Times New Roman" w:eastAsia="MS Mincho" w:hAnsi="Times New Roman"/>
          <w:sz w:val="24"/>
          <w:szCs w:val="24"/>
          <w:lang w:eastAsia="tr-TR"/>
        </w:rPr>
      </w:pPr>
      <w:proofErr w:type="gramStart"/>
      <w:r w:rsidRPr="00E31721">
        <w:rPr>
          <w:rFonts w:ascii="Times New Roman" w:eastAsia="MS Mincho" w:hAnsi="Times New Roman"/>
          <w:sz w:val="24"/>
          <w:szCs w:val="24"/>
          <w:lang w:eastAsia="tr-TR"/>
        </w:rPr>
        <w:t>Düşünme, algılama ve problem çözme yeteneği gelişmiş, demokratik değerleri ve milli kültürü özümsemiş, paylaşıma ve iletişime açık, sanat ve estetik duyguları güçlü, özgüven ve sorumluluk duygusu ile girişimcilik ve yenilikçilik özelliklerine sahip, bilim ve teknoloji kullanımına ve üretimine yatkın, bilgi toplumunun gerektirdiği temel bilgi ve becerilerle donanmış, üretken ve mutlu bireylerin yetişmesi eğitim sisteminin temel amacıdır.10. Kalkınma Planı</w:t>
      </w:r>
      <w:proofErr w:type="gramEnd"/>
    </w:p>
    <w:p w:rsidR="00E31721" w:rsidRPr="00E31721" w:rsidRDefault="00E31721" w:rsidP="00713FD2">
      <w:pPr>
        <w:numPr>
          <w:ilvl w:val="0"/>
          <w:numId w:val="29"/>
        </w:numPr>
        <w:spacing w:after="0" w:line="240" w:lineRule="auto"/>
        <w:ind w:left="284" w:hanging="284"/>
        <w:jc w:val="both"/>
        <w:rPr>
          <w:rFonts w:ascii="Times New Roman" w:eastAsia="MS Mincho" w:hAnsi="Times New Roman"/>
          <w:sz w:val="24"/>
          <w:szCs w:val="24"/>
          <w:lang w:eastAsia="tr-TR"/>
        </w:rPr>
      </w:pPr>
      <w:r w:rsidRPr="00E31721">
        <w:rPr>
          <w:rFonts w:ascii="Times New Roman" w:eastAsia="MS Mincho" w:hAnsi="Times New Roman"/>
          <w:sz w:val="24"/>
          <w:szCs w:val="24"/>
          <w:lang w:eastAsia="tr-TR"/>
        </w:rPr>
        <w:t>Sosyal, sportif, bilimsel ve sanatsal etkinlikler okul ortamlarında artırılmalı ve geliştirilmelidir. 18. Milli Eğitim Şurası</w:t>
      </w:r>
    </w:p>
    <w:p w:rsidR="00E31721" w:rsidRPr="00E31721" w:rsidRDefault="00E31721" w:rsidP="00713FD2">
      <w:pPr>
        <w:numPr>
          <w:ilvl w:val="0"/>
          <w:numId w:val="29"/>
        </w:numPr>
        <w:spacing w:after="0" w:line="240" w:lineRule="auto"/>
        <w:ind w:left="284" w:hanging="284"/>
        <w:jc w:val="both"/>
        <w:rPr>
          <w:rFonts w:ascii="Times New Roman" w:eastAsia="MS Mincho" w:hAnsi="Times New Roman"/>
          <w:sz w:val="24"/>
          <w:szCs w:val="24"/>
          <w:lang w:eastAsia="tr-TR"/>
        </w:rPr>
      </w:pPr>
      <w:r w:rsidRPr="00E31721">
        <w:rPr>
          <w:rFonts w:ascii="Times New Roman" w:eastAsia="MS Mincho" w:hAnsi="Times New Roman"/>
          <w:sz w:val="24"/>
          <w:szCs w:val="24"/>
          <w:lang w:eastAsia="tr-TR"/>
        </w:rPr>
        <w:t>Öğretmenlerin değişen ve gelişen bilgi teknolojilerini takip edebilmeleri için gerekli tedbirler alınmalı, ihtiyaç analizine dayalı olarak il/ilçe/okul bazında hizmet içi eğitim etkinlikleri düzenlenmeli, ayrıca birleştirilmiş sınıf okutacak öğretmenlerin  “birleştirilmiş sınıf öğretimi ve yönetimi” konusunda hizmet içi eğitim almaları sağlanmalıdır. 18. Millî Eğitim Şûrası</w:t>
      </w:r>
    </w:p>
    <w:p w:rsidR="00E31721" w:rsidRPr="00E31721" w:rsidRDefault="00E31721" w:rsidP="00713FD2">
      <w:pPr>
        <w:numPr>
          <w:ilvl w:val="0"/>
          <w:numId w:val="29"/>
        </w:numPr>
        <w:spacing w:after="0" w:line="240" w:lineRule="auto"/>
        <w:ind w:left="284" w:hanging="284"/>
        <w:jc w:val="both"/>
        <w:rPr>
          <w:rFonts w:ascii="Times New Roman" w:eastAsia="MS Mincho" w:hAnsi="Times New Roman"/>
          <w:sz w:val="24"/>
          <w:szCs w:val="24"/>
          <w:lang w:eastAsia="tr-TR"/>
        </w:rPr>
      </w:pPr>
      <w:r w:rsidRPr="00E31721">
        <w:rPr>
          <w:rFonts w:ascii="Times New Roman" w:eastAsia="MS Mincho" w:hAnsi="Times New Roman"/>
          <w:sz w:val="24"/>
          <w:szCs w:val="24"/>
          <w:lang w:eastAsia="tr-TR"/>
        </w:rPr>
        <w:t>Eğitim müfredatının her gence en az bir sanat veya spor dalında performans yapabilme becerisi kazandıracak şekilde düzenlenmesi. 10. Kalkınma Planı 19. ÖDÖP</w:t>
      </w:r>
    </w:p>
    <w:p w:rsidR="00E31721" w:rsidRPr="00E31721" w:rsidRDefault="00E31721" w:rsidP="00713FD2">
      <w:pPr>
        <w:numPr>
          <w:ilvl w:val="0"/>
          <w:numId w:val="29"/>
        </w:numPr>
        <w:spacing w:after="0" w:line="240" w:lineRule="auto"/>
        <w:ind w:left="284" w:hanging="284"/>
        <w:jc w:val="both"/>
        <w:rPr>
          <w:rFonts w:ascii="Times New Roman" w:eastAsia="MS Mincho" w:hAnsi="Times New Roman"/>
          <w:sz w:val="24"/>
          <w:szCs w:val="24"/>
          <w:lang w:eastAsia="tr-TR"/>
        </w:rPr>
      </w:pPr>
      <w:r w:rsidRPr="00E31721">
        <w:rPr>
          <w:rFonts w:ascii="Times New Roman" w:eastAsia="MS Mincho" w:hAnsi="Times New Roman"/>
          <w:sz w:val="24"/>
          <w:szCs w:val="24"/>
          <w:lang w:eastAsia="tr-TR"/>
        </w:rPr>
        <w:t>Sosyal, sportif, bilimsel ve sanatsal etkinlikler okul ortamlarında artırılmalı ve geliştirilmelidir. 18. Milli Eğitim Şurası</w:t>
      </w:r>
    </w:p>
    <w:p w:rsidR="00E31721" w:rsidRPr="00E31721" w:rsidRDefault="00E31721" w:rsidP="00713FD2">
      <w:pPr>
        <w:numPr>
          <w:ilvl w:val="0"/>
          <w:numId w:val="29"/>
        </w:numPr>
        <w:spacing w:after="0" w:line="240" w:lineRule="auto"/>
        <w:ind w:left="284" w:hanging="284"/>
        <w:jc w:val="both"/>
        <w:rPr>
          <w:rFonts w:ascii="Times New Roman" w:eastAsia="MS Mincho" w:hAnsi="Times New Roman"/>
          <w:sz w:val="24"/>
          <w:szCs w:val="24"/>
          <w:lang w:eastAsia="tr-TR"/>
        </w:rPr>
      </w:pPr>
      <w:r w:rsidRPr="00E31721">
        <w:rPr>
          <w:rFonts w:ascii="Times New Roman" w:eastAsia="MS Mincho" w:hAnsi="Times New Roman"/>
          <w:sz w:val="24"/>
          <w:szCs w:val="24"/>
          <w:lang w:eastAsia="tr-TR"/>
        </w:rPr>
        <w:t>Kabul gören ve ölçülebilen eğitim sonuçlarının, özellikle okuryazarlık, sayısal ve yaşam için gerekli becerilerin başarılması amacıyla eğitim kalitesinin bütün yönlerinin geliştirilmesi ve bu özelliklerin mükemmelleştirilmesi olarak belirlenmiştir. UNESCO Herkes İçin Eğitim 2015 Hedefleri</w:t>
      </w:r>
    </w:p>
    <w:p w:rsidR="00E31721" w:rsidRPr="00E31721" w:rsidRDefault="00E31721" w:rsidP="00713FD2">
      <w:pPr>
        <w:numPr>
          <w:ilvl w:val="0"/>
          <w:numId w:val="29"/>
        </w:numPr>
        <w:spacing w:after="0" w:line="240" w:lineRule="auto"/>
        <w:ind w:left="284" w:hanging="284"/>
        <w:jc w:val="both"/>
        <w:rPr>
          <w:rFonts w:ascii="Times New Roman" w:eastAsia="MS Mincho" w:hAnsi="Times New Roman"/>
          <w:sz w:val="24"/>
          <w:szCs w:val="24"/>
          <w:lang w:eastAsia="tr-TR"/>
        </w:rPr>
      </w:pPr>
      <w:r w:rsidRPr="00E31721">
        <w:rPr>
          <w:rFonts w:ascii="Times New Roman" w:eastAsia="MS Mincho" w:hAnsi="Times New Roman"/>
          <w:sz w:val="24"/>
          <w:szCs w:val="24"/>
          <w:lang w:eastAsia="tr-TR"/>
        </w:rPr>
        <w:t>Bireyler İçin Öncelikli Bilişsel ve Duyuşsal Becerileri Kazandırma. TÜBİTAK Vizyon 2023 Eğitim ve İnsan Kaynakları Raporu</w:t>
      </w:r>
    </w:p>
    <w:p w:rsidR="00E31721" w:rsidRPr="00E31721" w:rsidRDefault="00E31721" w:rsidP="00713FD2">
      <w:pPr>
        <w:numPr>
          <w:ilvl w:val="0"/>
          <w:numId w:val="29"/>
        </w:numPr>
        <w:spacing w:after="0" w:line="240" w:lineRule="auto"/>
        <w:ind w:left="284" w:hanging="284"/>
        <w:jc w:val="both"/>
        <w:rPr>
          <w:rFonts w:ascii="Times New Roman" w:eastAsia="MS Mincho" w:hAnsi="Times New Roman"/>
          <w:sz w:val="24"/>
          <w:szCs w:val="24"/>
          <w:lang w:eastAsia="tr-TR"/>
        </w:rPr>
      </w:pPr>
      <w:r w:rsidRPr="00E31721">
        <w:rPr>
          <w:rFonts w:ascii="Times New Roman" w:eastAsia="MS Mincho" w:hAnsi="Times New Roman"/>
          <w:sz w:val="24"/>
          <w:szCs w:val="24"/>
          <w:lang w:eastAsia="tr-TR"/>
        </w:rPr>
        <w:t>Tüm eğitim-öğretim kademelerinde değerler eğitimine yönelik, STK’larla iş birliği yapılarak alan öğretmenlerinin ortak kullanabileceği program ve materyalin geliştirilmesi gerektiği ifade edilmiştir. 18. Milli Eğitim Şurası</w:t>
      </w:r>
    </w:p>
    <w:p w:rsidR="00E31721" w:rsidRPr="00E31721" w:rsidRDefault="00E31721" w:rsidP="00713FD2">
      <w:pPr>
        <w:numPr>
          <w:ilvl w:val="0"/>
          <w:numId w:val="29"/>
        </w:numPr>
        <w:spacing w:after="0" w:line="240" w:lineRule="auto"/>
        <w:ind w:left="284" w:hanging="284"/>
        <w:jc w:val="both"/>
        <w:rPr>
          <w:rFonts w:ascii="Times New Roman" w:eastAsia="MS Mincho" w:hAnsi="Times New Roman"/>
          <w:sz w:val="24"/>
          <w:szCs w:val="24"/>
          <w:lang w:eastAsia="tr-TR"/>
        </w:rPr>
      </w:pPr>
      <w:r w:rsidRPr="00E31721">
        <w:rPr>
          <w:rFonts w:ascii="Times New Roman" w:eastAsia="MS Mincho" w:hAnsi="Times New Roman"/>
          <w:sz w:val="24"/>
          <w:szCs w:val="24"/>
          <w:lang w:eastAsia="tr-TR"/>
        </w:rPr>
        <w:t>Nesiller arası dayanışmanın güçlendirilerek sosyal ve kültürel değerlerin aktarılmasının sağlanması. 10. Kalkınma Planı 22. ÖDÖP</w:t>
      </w:r>
    </w:p>
    <w:p w:rsidR="00E31721" w:rsidRPr="00E31721" w:rsidRDefault="00E31721" w:rsidP="00713FD2">
      <w:pPr>
        <w:numPr>
          <w:ilvl w:val="0"/>
          <w:numId w:val="29"/>
        </w:numPr>
        <w:spacing w:after="0" w:line="240" w:lineRule="auto"/>
        <w:ind w:left="284" w:hanging="284"/>
        <w:jc w:val="both"/>
        <w:rPr>
          <w:rFonts w:ascii="Times New Roman" w:eastAsia="MS Mincho" w:hAnsi="Times New Roman"/>
          <w:sz w:val="24"/>
          <w:szCs w:val="24"/>
          <w:lang w:eastAsia="tr-TR"/>
        </w:rPr>
      </w:pPr>
      <w:r w:rsidRPr="00E31721">
        <w:rPr>
          <w:rFonts w:ascii="Times New Roman" w:eastAsia="MS Mincho" w:hAnsi="Times New Roman"/>
          <w:sz w:val="24"/>
          <w:szCs w:val="24"/>
          <w:lang w:eastAsia="tr-TR"/>
        </w:rPr>
        <w:t>Eğitimde kalitenin artırılması amacıyla, yenilikçiliği ve araştırıcılığı esas alan müfredat programları ülke geneline yaygınlaştırılacak, öğrenciler bilimsel araştırmaya ve girişimciliğe teşvik edilecektir. Türkiye Katılım Ortaklığı Belgesi (2008)</w:t>
      </w:r>
    </w:p>
    <w:p w:rsidR="00E31721" w:rsidRPr="00E31721" w:rsidRDefault="00E31721" w:rsidP="00713FD2">
      <w:pPr>
        <w:numPr>
          <w:ilvl w:val="0"/>
          <w:numId w:val="29"/>
        </w:numPr>
        <w:spacing w:after="0" w:line="240" w:lineRule="auto"/>
        <w:ind w:left="284" w:hanging="284"/>
        <w:jc w:val="both"/>
        <w:rPr>
          <w:rFonts w:ascii="Times New Roman" w:eastAsia="MS Mincho" w:hAnsi="Times New Roman"/>
          <w:sz w:val="24"/>
          <w:szCs w:val="24"/>
          <w:lang w:eastAsia="tr-TR"/>
        </w:rPr>
      </w:pPr>
      <w:r w:rsidRPr="00E31721">
        <w:rPr>
          <w:rFonts w:ascii="Times New Roman" w:eastAsia="MS Mincho" w:hAnsi="Times New Roman"/>
          <w:sz w:val="24"/>
          <w:szCs w:val="24"/>
          <w:lang w:eastAsia="tr-TR"/>
        </w:rPr>
        <w:t>Türkiye’nin Avrupa Birliği İletişim Stratejisi (ABİS)-2010;</w:t>
      </w:r>
    </w:p>
    <w:p w:rsidR="00E31721" w:rsidRPr="00E31721" w:rsidRDefault="00E31721" w:rsidP="00E31721">
      <w:pPr>
        <w:spacing w:after="0" w:line="240" w:lineRule="auto"/>
        <w:ind w:left="284" w:hanging="284"/>
        <w:jc w:val="both"/>
        <w:rPr>
          <w:rFonts w:ascii="Times New Roman" w:eastAsia="MS Mincho" w:hAnsi="Times New Roman"/>
          <w:sz w:val="24"/>
          <w:szCs w:val="24"/>
          <w:lang w:eastAsia="tr-TR"/>
        </w:rPr>
      </w:pPr>
      <w:r w:rsidRPr="00E31721">
        <w:rPr>
          <w:rFonts w:ascii="Times New Roman" w:eastAsia="MS Mincho" w:hAnsi="Times New Roman"/>
          <w:sz w:val="24"/>
          <w:szCs w:val="24"/>
          <w:lang w:eastAsia="tr-TR"/>
        </w:rPr>
        <w:tab/>
        <w:t>*  İlk, orta ve yükseköğretim ders kitaplarında Türkiye’nin Avrupalılığının işlenmesi</w:t>
      </w:r>
    </w:p>
    <w:p w:rsidR="00E31721" w:rsidRPr="00E31721" w:rsidRDefault="00E31721" w:rsidP="00E31721">
      <w:pPr>
        <w:spacing w:after="0" w:line="240" w:lineRule="auto"/>
        <w:ind w:left="284" w:hanging="284"/>
        <w:jc w:val="both"/>
        <w:rPr>
          <w:rFonts w:ascii="Times New Roman" w:eastAsia="MS Mincho" w:hAnsi="Times New Roman"/>
          <w:sz w:val="24"/>
          <w:szCs w:val="24"/>
          <w:lang w:eastAsia="tr-TR"/>
        </w:rPr>
      </w:pPr>
      <w:r w:rsidRPr="00E31721">
        <w:rPr>
          <w:rFonts w:ascii="Times New Roman" w:eastAsia="MS Mincho" w:hAnsi="Times New Roman"/>
          <w:sz w:val="24"/>
          <w:szCs w:val="24"/>
          <w:lang w:eastAsia="tr-TR"/>
        </w:rPr>
        <w:tab/>
        <w:t>*  AB konularının eğitim programlarına dâhil edilmesi</w:t>
      </w:r>
    </w:p>
    <w:p w:rsidR="00E31721" w:rsidRPr="00E31721" w:rsidRDefault="00E31721" w:rsidP="00713FD2">
      <w:pPr>
        <w:numPr>
          <w:ilvl w:val="0"/>
          <w:numId w:val="29"/>
        </w:numPr>
        <w:spacing w:after="0" w:line="240" w:lineRule="auto"/>
        <w:ind w:left="284" w:hanging="284"/>
        <w:jc w:val="both"/>
        <w:rPr>
          <w:rFonts w:ascii="Times New Roman" w:eastAsia="MS Mincho" w:hAnsi="Times New Roman"/>
          <w:sz w:val="24"/>
          <w:szCs w:val="24"/>
          <w:lang w:eastAsia="tr-TR"/>
        </w:rPr>
      </w:pPr>
      <w:r w:rsidRPr="00E31721">
        <w:rPr>
          <w:rFonts w:ascii="Times New Roman" w:eastAsia="MS Mincho" w:hAnsi="Times New Roman"/>
          <w:sz w:val="24"/>
          <w:szCs w:val="24"/>
          <w:lang w:eastAsia="tr-TR"/>
        </w:rPr>
        <w:lastRenderedPageBreak/>
        <w:t xml:space="preserve">Eğitimin yeniden kavramsallaştırılması sürecinde; bilimsel gelişmeler, teknolojideki gelişmeler, bilginin yeniden örgütlenmesi ve akışkanlığı ile toplumsal beklentiler önemli roller oynamaktadır. Yaratıcı, sorgulayan, eleştirel düşünen, araştıran, öğrenmeyi öğrenen, iletişim kurabilen, teknolojiye hakim, bilgiyle dost, topluma ve çevresine duyarlı, yaşam boyu öğrenme becerilerine sahip bireylerin yetişmesini sağlayacak modeller ve eğitim ortamları geliştirmek ülkemizin temel amacı olmalıdır. Bu amaçla, yapılacak öncelikli işlerin başında öğretim programlarının yukarıda sayılan nitelikleri geliştirici yönde yeniden değerlendirilmesi gelmektedir. Öğretim programı geliştirme çalışmalarının araştırma ve geliştirme süreçlerini temel alarak bilimsel bir çalışma olarak ele alınması gerekmektedir. </w:t>
      </w:r>
    </w:p>
    <w:p w:rsidR="00E31721" w:rsidRPr="00E31721" w:rsidRDefault="00E31721" w:rsidP="00E31721">
      <w:pPr>
        <w:spacing w:after="0" w:line="240" w:lineRule="auto"/>
        <w:ind w:left="284"/>
        <w:jc w:val="both"/>
        <w:rPr>
          <w:rFonts w:ascii="Times New Roman" w:eastAsia="MS Mincho" w:hAnsi="Times New Roman"/>
          <w:sz w:val="24"/>
          <w:szCs w:val="24"/>
          <w:lang w:eastAsia="tr-TR"/>
        </w:rPr>
      </w:pPr>
      <w:r w:rsidRPr="00E31721">
        <w:rPr>
          <w:rFonts w:ascii="Times New Roman" w:eastAsia="MS Mincho" w:hAnsi="Times New Roman"/>
          <w:sz w:val="24"/>
          <w:szCs w:val="24"/>
          <w:lang w:eastAsia="tr-TR"/>
        </w:rPr>
        <w:t>TÜBİTAK VİZYON 2023 EĞİTİM VE İNSAN KAYNAKLARI RAPORU</w:t>
      </w:r>
    </w:p>
    <w:p w:rsidR="00E31721" w:rsidRPr="00E31721" w:rsidRDefault="00E31721" w:rsidP="00713FD2">
      <w:pPr>
        <w:numPr>
          <w:ilvl w:val="0"/>
          <w:numId w:val="29"/>
        </w:numPr>
        <w:spacing w:after="0" w:line="240" w:lineRule="auto"/>
        <w:ind w:left="284" w:hanging="284"/>
        <w:jc w:val="both"/>
        <w:rPr>
          <w:rFonts w:ascii="Times New Roman" w:eastAsia="MS Mincho" w:hAnsi="Times New Roman"/>
          <w:sz w:val="24"/>
          <w:szCs w:val="24"/>
          <w:lang w:eastAsia="tr-TR"/>
        </w:rPr>
      </w:pPr>
      <w:r w:rsidRPr="00E31721">
        <w:rPr>
          <w:rFonts w:ascii="Times New Roman" w:eastAsia="MS Mincho" w:hAnsi="Times New Roman"/>
          <w:sz w:val="24"/>
          <w:szCs w:val="24"/>
          <w:lang w:eastAsia="tr-TR"/>
        </w:rPr>
        <w:t>Eğitim sistemimizin performanslarının değerlendirilmesine alt yapı oluşturmak üzere; ölçme ve değerlendirme ilke, yöntem ve tekniklerine uygun olarak, sınıf temelli başarı düzeyleri, yeterlilikleri ve standartlarının belirlenmesi, çoklu değerlendirme sistemlerinin kurulması, merkezi olarak uygulanan sınavların güvenlik ve kalite düzeyinin arttırılması, yeni sınav yöntem ve tekniklerinin araştırılması ile elektronik sınavların yaygınlaştırılması. 10.Kalkınma Planı</w:t>
      </w:r>
    </w:p>
    <w:p w:rsidR="00E31721" w:rsidRPr="00E31721" w:rsidRDefault="00E31721" w:rsidP="00713FD2">
      <w:pPr>
        <w:numPr>
          <w:ilvl w:val="0"/>
          <w:numId w:val="29"/>
        </w:numPr>
        <w:spacing w:after="0" w:line="240" w:lineRule="auto"/>
        <w:ind w:left="284" w:hanging="284"/>
        <w:jc w:val="both"/>
        <w:rPr>
          <w:rFonts w:ascii="Times New Roman" w:eastAsia="MS Mincho" w:hAnsi="Times New Roman"/>
          <w:sz w:val="24"/>
          <w:szCs w:val="24"/>
          <w:lang w:eastAsia="tr-TR"/>
        </w:rPr>
      </w:pPr>
      <w:r w:rsidRPr="00E31721">
        <w:rPr>
          <w:rFonts w:ascii="Times New Roman" w:eastAsia="MS Mincho" w:hAnsi="Times New Roman"/>
          <w:sz w:val="24"/>
          <w:szCs w:val="24"/>
          <w:lang w:eastAsia="tr-TR"/>
        </w:rPr>
        <w:t xml:space="preserve">Eğitim sisteminin performansının değerlendirilmesine imkân tanıyacak şekilde öğrenci kazanımlarının izlenebilmesini </w:t>
      </w:r>
      <w:proofErr w:type="spellStart"/>
      <w:r w:rsidRPr="00E31721">
        <w:rPr>
          <w:rFonts w:ascii="Times New Roman" w:eastAsia="MS Mincho" w:hAnsi="Times New Roman"/>
          <w:sz w:val="24"/>
          <w:szCs w:val="24"/>
          <w:lang w:eastAsia="tr-TR"/>
        </w:rPr>
        <w:t>teminen</w:t>
      </w:r>
      <w:proofErr w:type="spellEnd"/>
      <w:r w:rsidRPr="00E31721">
        <w:rPr>
          <w:rFonts w:ascii="Times New Roman" w:eastAsia="MS Mincho" w:hAnsi="Times New Roman"/>
          <w:sz w:val="24"/>
          <w:szCs w:val="24"/>
          <w:lang w:eastAsia="tr-TR"/>
        </w:rPr>
        <w:t>, sınıf temelli başarı düzeyleri, yeterlilikleri ve standartları belirlenecek, ulusal düzeyde çoklu değerlendirme ve denetleme mekanizması geliştirilecektir. 10. Kalkınma Planı</w:t>
      </w:r>
    </w:p>
    <w:p w:rsidR="00E31721" w:rsidRPr="00E31721" w:rsidRDefault="00E31721" w:rsidP="00713FD2">
      <w:pPr>
        <w:numPr>
          <w:ilvl w:val="0"/>
          <w:numId w:val="29"/>
        </w:numPr>
        <w:spacing w:after="0" w:line="240" w:lineRule="auto"/>
        <w:ind w:left="284" w:hanging="284"/>
        <w:jc w:val="both"/>
        <w:rPr>
          <w:rFonts w:ascii="Times New Roman" w:eastAsia="MS Mincho" w:hAnsi="Times New Roman"/>
          <w:sz w:val="24"/>
          <w:szCs w:val="24"/>
          <w:lang w:eastAsia="tr-TR"/>
        </w:rPr>
      </w:pPr>
      <w:r w:rsidRPr="00E31721">
        <w:rPr>
          <w:rFonts w:ascii="Times New Roman" w:eastAsia="MS Mincho" w:hAnsi="Times New Roman"/>
          <w:sz w:val="24"/>
          <w:szCs w:val="24"/>
          <w:lang w:eastAsia="tr-TR"/>
        </w:rPr>
        <w:t>Ulusal düzeyde izleme ve değerlendirme sistemleri geliştirilecektir. Bu kapsamda beklenen sonuçlar ve verimlilik artışı için düzenli değerlendirmeler yapılacak, potansiyel eksiklikler erken tespit edilecektir. Her okul için altyapıdan, öğretmen eğitimlerine kadar girdi ve çıktıları içeren okul karnelerinin oluşturulmasıyla izleme ve değerlendirme mekanizmaları kurulması ve toplumun kullanımına geniş ölçüde bilgi sunulması sağlanacaktır. 2014-2016 Orta Vadeli Program Temel Makroekonomik ve Mali Hedefler</w:t>
      </w:r>
    </w:p>
    <w:p w:rsidR="00831432" w:rsidRDefault="00831432" w:rsidP="0030046A">
      <w:pPr>
        <w:spacing w:after="0" w:line="360" w:lineRule="auto"/>
        <w:ind w:left="567"/>
        <w:rPr>
          <w:rFonts w:ascii="Times New Roman" w:hAnsi="Times New Roman"/>
          <w:b/>
          <w:color w:val="C00000"/>
          <w:sz w:val="24"/>
          <w:szCs w:val="24"/>
        </w:rPr>
      </w:pPr>
    </w:p>
    <w:p w:rsidR="0030046A" w:rsidRPr="001A58EB" w:rsidRDefault="0030046A" w:rsidP="0030046A">
      <w:pPr>
        <w:spacing w:after="0" w:line="360" w:lineRule="auto"/>
        <w:ind w:left="567"/>
        <w:rPr>
          <w:rFonts w:ascii="Times New Roman" w:eastAsia="Times New Roman" w:hAnsi="Times New Roman"/>
          <w:b/>
          <w:bCs/>
          <w:color w:val="C00000"/>
          <w:sz w:val="20"/>
          <w:szCs w:val="20"/>
        </w:rPr>
      </w:pPr>
      <w:r w:rsidRPr="001A58EB">
        <w:rPr>
          <w:rFonts w:ascii="Times New Roman" w:hAnsi="Times New Roman"/>
          <w:b/>
          <w:color w:val="C00000"/>
          <w:sz w:val="24"/>
          <w:szCs w:val="24"/>
        </w:rPr>
        <w:t>Tedbirler</w:t>
      </w:r>
      <w:r w:rsidR="00F3189A" w:rsidRPr="001A58EB">
        <w:rPr>
          <w:rFonts w:ascii="Times New Roman" w:hAnsi="Times New Roman"/>
          <w:b/>
          <w:color w:val="C00000"/>
          <w:sz w:val="24"/>
          <w:szCs w:val="24"/>
        </w:rPr>
        <w:t xml:space="preserve"> </w:t>
      </w:r>
      <w:proofErr w:type="gramStart"/>
      <w:r w:rsidR="00F3189A" w:rsidRPr="001A58EB">
        <w:rPr>
          <w:rFonts w:ascii="Times New Roman" w:hAnsi="Times New Roman"/>
          <w:b/>
          <w:color w:val="C00000"/>
          <w:sz w:val="24"/>
          <w:szCs w:val="24"/>
        </w:rPr>
        <w:t>2</w:t>
      </w:r>
      <w:r w:rsidRPr="001A58EB">
        <w:rPr>
          <w:rFonts w:ascii="Times New Roman" w:hAnsi="Times New Roman"/>
          <w:b/>
          <w:color w:val="C00000"/>
          <w:sz w:val="24"/>
          <w:szCs w:val="24"/>
        </w:rPr>
        <w:t>.1</w:t>
      </w:r>
      <w:proofErr w:type="gramEnd"/>
    </w:p>
    <w:tbl>
      <w:tblPr>
        <w:tblW w:w="918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304"/>
        <w:gridCol w:w="1938"/>
        <w:gridCol w:w="1528"/>
        <w:gridCol w:w="19"/>
        <w:gridCol w:w="2391"/>
      </w:tblGrid>
      <w:tr w:rsidR="00CF75B8" w:rsidRPr="001A58EB" w:rsidTr="00E85F49">
        <w:trPr>
          <w:trHeight w:val="577"/>
        </w:trPr>
        <w:tc>
          <w:tcPr>
            <w:tcW w:w="3304" w:type="dxa"/>
            <w:tcBorders>
              <w:top w:val="single" w:sz="8" w:space="0" w:color="4F81BD"/>
              <w:left w:val="single" w:sz="8" w:space="0" w:color="4F81BD"/>
              <w:bottom w:val="single" w:sz="18" w:space="0" w:color="4F81BD"/>
              <w:right w:val="single" w:sz="8" w:space="0" w:color="4F81BD"/>
            </w:tcBorders>
          </w:tcPr>
          <w:p w:rsidR="00831432" w:rsidRPr="00E85F49" w:rsidRDefault="00831432" w:rsidP="00E85F49">
            <w:pPr>
              <w:spacing w:after="0" w:line="240" w:lineRule="auto"/>
              <w:jc w:val="center"/>
              <w:rPr>
                <w:rFonts w:ascii="Times New Roman" w:hAnsi="Times New Roman"/>
                <w:b/>
                <w:bCs/>
                <w:szCs w:val="16"/>
              </w:rPr>
            </w:pPr>
            <w:r w:rsidRPr="00E85F49">
              <w:rPr>
                <w:rFonts w:ascii="Times New Roman" w:hAnsi="Times New Roman"/>
                <w:b/>
                <w:bCs/>
                <w:szCs w:val="16"/>
              </w:rPr>
              <w:t>Tedbir/Strateji</w:t>
            </w:r>
          </w:p>
        </w:tc>
        <w:tc>
          <w:tcPr>
            <w:tcW w:w="1938" w:type="dxa"/>
            <w:tcBorders>
              <w:top w:val="single" w:sz="8" w:space="0" w:color="4F81BD"/>
              <w:left w:val="single" w:sz="8" w:space="0" w:color="4F81BD"/>
              <w:bottom w:val="single" w:sz="18" w:space="0" w:color="4F81BD"/>
              <w:right w:val="single" w:sz="8" w:space="0" w:color="4F81BD"/>
            </w:tcBorders>
          </w:tcPr>
          <w:p w:rsidR="00831432" w:rsidRPr="00E85F49" w:rsidRDefault="00831432" w:rsidP="00E85F49">
            <w:pPr>
              <w:spacing w:after="0" w:line="240" w:lineRule="auto"/>
              <w:jc w:val="center"/>
              <w:rPr>
                <w:rFonts w:ascii="Times New Roman" w:hAnsi="Times New Roman"/>
                <w:b/>
                <w:bCs/>
                <w:szCs w:val="16"/>
              </w:rPr>
            </w:pPr>
            <w:r w:rsidRPr="00E85F49">
              <w:rPr>
                <w:rFonts w:ascii="Times New Roman" w:hAnsi="Times New Roman"/>
                <w:b/>
                <w:bCs/>
                <w:szCs w:val="16"/>
              </w:rPr>
              <w:t>İlişkili Alt Birim/Birimler</w:t>
            </w:r>
          </w:p>
        </w:tc>
        <w:tc>
          <w:tcPr>
            <w:tcW w:w="1528" w:type="dxa"/>
            <w:tcBorders>
              <w:top w:val="single" w:sz="8" w:space="0" w:color="4F81BD"/>
              <w:left w:val="single" w:sz="8" w:space="0" w:color="4F81BD"/>
              <w:bottom w:val="single" w:sz="18" w:space="0" w:color="4F81BD"/>
              <w:right w:val="single" w:sz="8" w:space="0" w:color="4F81BD"/>
            </w:tcBorders>
          </w:tcPr>
          <w:p w:rsidR="00831432" w:rsidRPr="00E85F49" w:rsidRDefault="00831432" w:rsidP="00E85F49">
            <w:pPr>
              <w:spacing w:after="0" w:line="240" w:lineRule="auto"/>
              <w:jc w:val="center"/>
              <w:rPr>
                <w:rFonts w:ascii="Times New Roman" w:hAnsi="Times New Roman"/>
                <w:b/>
                <w:bCs/>
                <w:szCs w:val="16"/>
              </w:rPr>
            </w:pPr>
            <w:r w:rsidRPr="00E85F49">
              <w:rPr>
                <w:rFonts w:ascii="Times New Roman" w:hAnsi="Times New Roman"/>
                <w:b/>
                <w:bCs/>
                <w:szCs w:val="16"/>
              </w:rPr>
              <w:t>Yasal Dayanak</w:t>
            </w:r>
          </w:p>
        </w:tc>
        <w:tc>
          <w:tcPr>
            <w:tcW w:w="2410" w:type="dxa"/>
            <w:gridSpan w:val="2"/>
            <w:tcBorders>
              <w:top w:val="single" w:sz="8" w:space="0" w:color="4F81BD"/>
              <w:left w:val="single" w:sz="8" w:space="0" w:color="4F81BD"/>
              <w:bottom w:val="single" w:sz="18" w:space="0" w:color="4F81BD"/>
              <w:right w:val="single" w:sz="8" w:space="0" w:color="4F81BD"/>
            </w:tcBorders>
          </w:tcPr>
          <w:p w:rsidR="00831432" w:rsidRPr="00E85F49" w:rsidRDefault="00831432" w:rsidP="00E85F49">
            <w:pPr>
              <w:spacing w:after="0" w:line="240" w:lineRule="auto"/>
              <w:jc w:val="center"/>
              <w:rPr>
                <w:rFonts w:ascii="Times New Roman" w:hAnsi="Times New Roman"/>
                <w:b/>
                <w:bCs/>
                <w:szCs w:val="16"/>
              </w:rPr>
            </w:pPr>
            <w:r w:rsidRPr="00E85F49">
              <w:rPr>
                <w:rFonts w:ascii="Times New Roman" w:hAnsi="Times New Roman"/>
                <w:b/>
                <w:bCs/>
                <w:szCs w:val="16"/>
              </w:rPr>
              <w:t>Tahmini Maliyet</w:t>
            </w:r>
          </w:p>
        </w:tc>
      </w:tr>
      <w:tr w:rsidR="00CF75B8" w:rsidRPr="00DF4EA3" w:rsidTr="00E85F49">
        <w:trPr>
          <w:trHeight w:val="769"/>
        </w:trPr>
        <w:tc>
          <w:tcPr>
            <w:tcW w:w="3304" w:type="dxa"/>
            <w:tcBorders>
              <w:top w:val="single" w:sz="8" w:space="0" w:color="4F81BD"/>
              <w:left w:val="single" w:sz="8" w:space="0" w:color="4F81BD"/>
              <w:bottom w:val="single" w:sz="8" w:space="0" w:color="4F81BD"/>
              <w:right w:val="single" w:sz="8" w:space="0" w:color="4F81BD"/>
            </w:tcBorders>
            <w:shd w:val="clear" w:color="auto" w:fill="D3DFEE"/>
          </w:tcPr>
          <w:p w:rsidR="00831432" w:rsidRPr="00E85F49" w:rsidRDefault="00831432" w:rsidP="00E85F49">
            <w:pPr>
              <w:numPr>
                <w:ilvl w:val="0"/>
                <w:numId w:val="10"/>
              </w:numPr>
              <w:tabs>
                <w:tab w:val="left" w:pos="0"/>
                <w:tab w:val="left" w:pos="176"/>
              </w:tabs>
              <w:spacing w:after="0" w:line="240" w:lineRule="auto"/>
              <w:ind w:left="0" w:firstLine="0"/>
              <w:contextualSpacing/>
              <w:rPr>
                <w:rFonts w:ascii="Times New Roman" w:hAnsi="Times New Roman"/>
                <w:b/>
                <w:bCs/>
                <w:sz w:val="20"/>
                <w:szCs w:val="20"/>
              </w:rPr>
            </w:pPr>
            <w:r w:rsidRPr="00E85F49">
              <w:rPr>
                <w:rFonts w:ascii="Times New Roman" w:hAnsi="Times New Roman"/>
                <w:b/>
                <w:bCs/>
                <w:sz w:val="20"/>
                <w:szCs w:val="20"/>
              </w:rPr>
              <w:t>Öğretmenlerin öğrencilere birebir rehberlik yapacağı bir sistem oluşturulacaktır.</w:t>
            </w:r>
          </w:p>
        </w:tc>
        <w:tc>
          <w:tcPr>
            <w:tcW w:w="1938" w:type="dxa"/>
            <w:tcBorders>
              <w:top w:val="single" w:sz="8" w:space="0" w:color="4F81BD"/>
              <w:left w:val="single" w:sz="8" w:space="0" w:color="4F81BD"/>
              <w:bottom w:val="single" w:sz="8" w:space="0" w:color="4F81BD"/>
              <w:right w:val="single" w:sz="8" w:space="0" w:color="4F81BD"/>
            </w:tcBorders>
            <w:shd w:val="clear" w:color="auto" w:fill="D3DFEE"/>
          </w:tcPr>
          <w:p w:rsidR="00831432" w:rsidRPr="00E85F49" w:rsidRDefault="00831432" w:rsidP="00E85F49">
            <w:pPr>
              <w:spacing w:after="0" w:line="240" w:lineRule="auto"/>
              <w:contextualSpacing/>
              <w:rPr>
                <w:rFonts w:ascii="Times New Roman" w:hAnsi="Times New Roman"/>
                <w:sz w:val="20"/>
                <w:szCs w:val="20"/>
              </w:rPr>
            </w:pPr>
            <w:r w:rsidRPr="00E85F49">
              <w:rPr>
                <w:rFonts w:ascii="Times New Roman" w:hAnsi="Times New Roman"/>
                <w:color w:val="000000"/>
                <w:sz w:val="20"/>
                <w:szCs w:val="20"/>
              </w:rPr>
              <w:t>Okul Yönetimi ve Öğretmenler</w:t>
            </w:r>
          </w:p>
        </w:tc>
        <w:tc>
          <w:tcPr>
            <w:tcW w:w="1547" w:type="dxa"/>
            <w:gridSpan w:val="2"/>
            <w:tcBorders>
              <w:top w:val="single" w:sz="8" w:space="0" w:color="4F81BD"/>
              <w:left w:val="single" w:sz="8" w:space="0" w:color="4F81BD"/>
              <w:bottom w:val="single" w:sz="8" w:space="0" w:color="4F81BD"/>
              <w:right w:val="single" w:sz="8" w:space="0" w:color="4F81BD"/>
            </w:tcBorders>
            <w:shd w:val="clear" w:color="auto" w:fill="D3DFEE"/>
          </w:tcPr>
          <w:p w:rsidR="00831432" w:rsidRPr="00E85F49" w:rsidRDefault="00831432" w:rsidP="00E85F49">
            <w:pPr>
              <w:spacing w:after="0" w:line="240" w:lineRule="auto"/>
              <w:rPr>
                <w:rFonts w:ascii="Times New Roman" w:hAnsi="Times New Roman"/>
                <w:sz w:val="20"/>
                <w:szCs w:val="20"/>
              </w:rPr>
            </w:pPr>
            <w:r w:rsidRPr="00E85F49">
              <w:rPr>
                <w:rFonts w:ascii="Times New Roman" w:hAnsi="Times New Roman"/>
                <w:sz w:val="20"/>
                <w:szCs w:val="20"/>
              </w:rPr>
              <w:t xml:space="preserve">MEM İç Yönergesinin </w:t>
            </w:r>
          </w:p>
          <w:p w:rsidR="00831432" w:rsidRPr="00E85F49" w:rsidRDefault="00831432" w:rsidP="00E85F49">
            <w:pPr>
              <w:spacing w:after="0" w:line="240" w:lineRule="auto"/>
              <w:rPr>
                <w:rFonts w:ascii="Times New Roman" w:hAnsi="Times New Roman"/>
                <w:sz w:val="20"/>
                <w:szCs w:val="20"/>
              </w:rPr>
            </w:pPr>
            <w:r w:rsidRPr="00E85F49">
              <w:rPr>
                <w:rFonts w:ascii="Times New Roman" w:hAnsi="Times New Roman"/>
                <w:sz w:val="20"/>
                <w:szCs w:val="20"/>
              </w:rPr>
              <w:t>8. Madde 10/a</w:t>
            </w:r>
          </w:p>
        </w:tc>
        <w:tc>
          <w:tcPr>
            <w:tcW w:w="2391" w:type="dxa"/>
            <w:tcBorders>
              <w:top w:val="single" w:sz="8" w:space="0" w:color="4F81BD"/>
              <w:left w:val="single" w:sz="8" w:space="0" w:color="4F81BD"/>
              <w:bottom w:val="single" w:sz="8" w:space="0" w:color="4F81BD"/>
              <w:right w:val="single" w:sz="8" w:space="0" w:color="4F81BD"/>
            </w:tcBorders>
            <w:shd w:val="clear" w:color="auto" w:fill="D3DFEE"/>
          </w:tcPr>
          <w:p w:rsidR="00831432" w:rsidRPr="00E85F49" w:rsidRDefault="00831432" w:rsidP="00E85F49">
            <w:pPr>
              <w:spacing w:after="0" w:line="240" w:lineRule="auto"/>
              <w:rPr>
                <w:rFonts w:ascii="Times New Roman" w:hAnsi="Times New Roman"/>
                <w:sz w:val="20"/>
                <w:szCs w:val="20"/>
              </w:rPr>
            </w:pPr>
            <w:r w:rsidRPr="00E85F49">
              <w:rPr>
                <w:rFonts w:ascii="Times New Roman" w:hAnsi="Times New Roman"/>
                <w:sz w:val="20"/>
                <w:szCs w:val="20"/>
              </w:rPr>
              <w:t>Mali yükümlülük içermemektedir.</w:t>
            </w:r>
          </w:p>
        </w:tc>
      </w:tr>
      <w:tr w:rsidR="00CF75B8" w:rsidRPr="00DF4EA3" w:rsidTr="00E85F49">
        <w:trPr>
          <w:trHeight w:val="1122"/>
        </w:trPr>
        <w:tc>
          <w:tcPr>
            <w:tcW w:w="3304" w:type="dxa"/>
            <w:tcBorders>
              <w:top w:val="single" w:sz="8" w:space="0" w:color="4F81BD"/>
              <w:left w:val="single" w:sz="8" w:space="0" w:color="4F81BD"/>
              <w:bottom w:val="single" w:sz="8" w:space="0" w:color="4F81BD"/>
              <w:right w:val="single" w:sz="8" w:space="0" w:color="4F81BD"/>
            </w:tcBorders>
          </w:tcPr>
          <w:p w:rsidR="00362093" w:rsidRPr="00E85F49" w:rsidRDefault="00362093" w:rsidP="00E85F49">
            <w:pPr>
              <w:numPr>
                <w:ilvl w:val="0"/>
                <w:numId w:val="10"/>
              </w:numPr>
              <w:tabs>
                <w:tab w:val="left" w:pos="176"/>
              </w:tabs>
              <w:spacing w:before="100" w:beforeAutospacing="1" w:after="100" w:afterAutospacing="1" w:line="240" w:lineRule="auto"/>
              <w:ind w:left="0" w:firstLine="0"/>
              <w:rPr>
                <w:rFonts w:ascii="Times New Roman" w:hAnsi="Times New Roman"/>
                <w:b/>
                <w:bCs/>
                <w:sz w:val="20"/>
                <w:szCs w:val="20"/>
              </w:rPr>
            </w:pPr>
            <w:r w:rsidRPr="00E85F49">
              <w:rPr>
                <w:rFonts w:ascii="Times New Roman" w:hAnsi="Times New Roman"/>
                <w:b/>
                <w:bCs/>
                <w:sz w:val="20"/>
                <w:szCs w:val="20"/>
              </w:rPr>
              <w:t>Basit, anlaşılır ve kolay uygulanabilir bir ölçme değerlendirme analizleri oluşturulacaktır.</w:t>
            </w:r>
          </w:p>
        </w:tc>
        <w:tc>
          <w:tcPr>
            <w:tcW w:w="1938" w:type="dxa"/>
            <w:tcBorders>
              <w:top w:val="single" w:sz="8" w:space="0" w:color="4F81BD"/>
              <w:left w:val="single" w:sz="8" w:space="0" w:color="4F81BD"/>
              <w:bottom w:val="single" w:sz="8" w:space="0" w:color="4F81BD"/>
              <w:right w:val="single" w:sz="8" w:space="0" w:color="4F81BD"/>
            </w:tcBorders>
          </w:tcPr>
          <w:p w:rsidR="00362093" w:rsidRPr="00E85F49" w:rsidRDefault="00362093" w:rsidP="00E85F49">
            <w:pPr>
              <w:spacing w:after="0" w:line="240" w:lineRule="auto"/>
              <w:contextualSpacing/>
              <w:rPr>
                <w:rFonts w:ascii="Times New Roman" w:hAnsi="Times New Roman"/>
                <w:sz w:val="20"/>
                <w:szCs w:val="20"/>
              </w:rPr>
            </w:pPr>
            <w:r w:rsidRPr="00E85F49">
              <w:rPr>
                <w:rFonts w:ascii="Times New Roman" w:hAnsi="Times New Roman"/>
                <w:color w:val="000000"/>
                <w:sz w:val="20"/>
                <w:szCs w:val="20"/>
              </w:rPr>
              <w:t>Öğretmenler</w:t>
            </w:r>
          </w:p>
        </w:tc>
        <w:tc>
          <w:tcPr>
            <w:tcW w:w="1547" w:type="dxa"/>
            <w:gridSpan w:val="2"/>
            <w:tcBorders>
              <w:top w:val="single" w:sz="8" w:space="0" w:color="4F81BD"/>
              <w:left w:val="single" w:sz="8" w:space="0" w:color="4F81BD"/>
              <w:bottom w:val="single" w:sz="8" w:space="0" w:color="4F81BD"/>
              <w:right w:val="single" w:sz="8" w:space="0" w:color="4F81BD"/>
            </w:tcBorders>
          </w:tcPr>
          <w:p w:rsidR="00362093" w:rsidRPr="00E85F49" w:rsidRDefault="00362093" w:rsidP="00E85F49">
            <w:pPr>
              <w:spacing w:after="0" w:line="240" w:lineRule="auto"/>
              <w:rPr>
                <w:rFonts w:ascii="Times New Roman" w:hAnsi="Times New Roman"/>
                <w:sz w:val="20"/>
                <w:szCs w:val="20"/>
              </w:rPr>
            </w:pPr>
            <w:r w:rsidRPr="00E85F49">
              <w:rPr>
                <w:rFonts w:ascii="Times New Roman" w:hAnsi="Times New Roman"/>
                <w:sz w:val="20"/>
                <w:szCs w:val="20"/>
              </w:rPr>
              <w:t xml:space="preserve">MEM İç Yönergesinin </w:t>
            </w:r>
          </w:p>
          <w:p w:rsidR="00362093" w:rsidRPr="00E85F49" w:rsidRDefault="00362093" w:rsidP="00E85F49">
            <w:pPr>
              <w:spacing w:after="0" w:line="240" w:lineRule="auto"/>
              <w:rPr>
                <w:rFonts w:ascii="Times New Roman" w:hAnsi="Times New Roman"/>
                <w:sz w:val="20"/>
                <w:szCs w:val="20"/>
              </w:rPr>
            </w:pPr>
            <w:r w:rsidRPr="00E85F49">
              <w:rPr>
                <w:rFonts w:ascii="Times New Roman" w:hAnsi="Times New Roman"/>
                <w:sz w:val="20"/>
                <w:szCs w:val="20"/>
              </w:rPr>
              <w:t xml:space="preserve">8. Madde </w:t>
            </w:r>
          </w:p>
          <w:p w:rsidR="00362093" w:rsidRPr="00E85F49" w:rsidRDefault="00362093" w:rsidP="00E85F49">
            <w:pPr>
              <w:spacing w:after="0" w:line="240" w:lineRule="auto"/>
              <w:rPr>
                <w:rFonts w:ascii="Times New Roman" w:hAnsi="Times New Roman"/>
                <w:sz w:val="20"/>
                <w:szCs w:val="20"/>
              </w:rPr>
            </w:pPr>
            <w:r w:rsidRPr="00E85F49">
              <w:rPr>
                <w:rFonts w:ascii="Times New Roman" w:hAnsi="Times New Roman"/>
                <w:sz w:val="20"/>
                <w:szCs w:val="20"/>
              </w:rPr>
              <w:t>15/f-h-ı</w:t>
            </w:r>
          </w:p>
        </w:tc>
        <w:tc>
          <w:tcPr>
            <w:tcW w:w="2391" w:type="dxa"/>
            <w:tcBorders>
              <w:top w:val="single" w:sz="8" w:space="0" w:color="4F81BD"/>
              <w:left w:val="single" w:sz="8" w:space="0" w:color="4F81BD"/>
              <w:bottom w:val="single" w:sz="8" w:space="0" w:color="4F81BD"/>
              <w:right w:val="single" w:sz="8" w:space="0" w:color="4F81BD"/>
            </w:tcBorders>
          </w:tcPr>
          <w:p w:rsidR="00362093" w:rsidRPr="00E85F49" w:rsidRDefault="00362093" w:rsidP="00E85F49">
            <w:pPr>
              <w:spacing w:after="0" w:line="240" w:lineRule="auto"/>
              <w:rPr>
                <w:rFonts w:ascii="Times New Roman" w:hAnsi="Times New Roman"/>
                <w:sz w:val="20"/>
                <w:szCs w:val="20"/>
              </w:rPr>
            </w:pPr>
            <w:r w:rsidRPr="00E85F49">
              <w:rPr>
                <w:rFonts w:ascii="Times New Roman" w:hAnsi="Times New Roman"/>
                <w:sz w:val="20"/>
                <w:szCs w:val="20"/>
              </w:rPr>
              <w:t>Mali yükümlülük içermemektedir.</w:t>
            </w:r>
          </w:p>
        </w:tc>
      </w:tr>
      <w:tr w:rsidR="00CF75B8" w:rsidRPr="00DF4EA3" w:rsidTr="00E85F49">
        <w:trPr>
          <w:trHeight w:val="1323"/>
        </w:trPr>
        <w:tc>
          <w:tcPr>
            <w:tcW w:w="3304" w:type="dxa"/>
            <w:tcBorders>
              <w:top w:val="single" w:sz="8" w:space="0" w:color="4F81BD"/>
              <w:left w:val="single" w:sz="8" w:space="0" w:color="4F81BD"/>
              <w:bottom w:val="single" w:sz="8" w:space="0" w:color="4F81BD"/>
              <w:right w:val="single" w:sz="8" w:space="0" w:color="4F81BD"/>
            </w:tcBorders>
            <w:shd w:val="clear" w:color="auto" w:fill="D3DFEE"/>
          </w:tcPr>
          <w:p w:rsidR="00362093" w:rsidRPr="00E85F49" w:rsidRDefault="00362093" w:rsidP="00E85F49">
            <w:pPr>
              <w:numPr>
                <w:ilvl w:val="0"/>
                <w:numId w:val="10"/>
              </w:numPr>
              <w:tabs>
                <w:tab w:val="left" w:pos="176"/>
              </w:tabs>
              <w:spacing w:before="100" w:beforeAutospacing="1" w:after="120" w:afterAutospacing="1" w:line="240" w:lineRule="auto"/>
              <w:ind w:left="0" w:firstLine="0"/>
              <w:rPr>
                <w:rFonts w:ascii="Times New Roman" w:hAnsi="Times New Roman"/>
                <w:b/>
                <w:bCs/>
                <w:sz w:val="20"/>
                <w:szCs w:val="20"/>
              </w:rPr>
            </w:pPr>
            <w:r w:rsidRPr="00E85F49">
              <w:rPr>
                <w:rFonts w:ascii="Times New Roman" w:hAnsi="Times New Roman"/>
                <w:b/>
                <w:bCs/>
                <w:sz w:val="20"/>
                <w:szCs w:val="20"/>
              </w:rPr>
              <w:t>Gerçekleştirilecek sosyal, sanatsal ve sportif faaliyetlerin sayısı arttırılacaktır</w:t>
            </w:r>
          </w:p>
        </w:tc>
        <w:tc>
          <w:tcPr>
            <w:tcW w:w="1938" w:type="dxa"/>
            <w:tcBorders>
              <w:top w:val="single" w:sz="8" w:space="0" w:color="4F81BD"/>
              <w:left w:val="single" w:sz="8" w:space="0" w:color="4F81BD"/>
              <w:bottom w:val="single" w:sz="8" w:space="0" w:color="4F81BD"/>
              <w:right w:val="single" w:sz="8" w:space="0" w:color="4F81BD"/>
            </w:tcBorders>
            <w:shd w:val="clear" w:color="auto" w:fill="D3DFEE"/>
          </w:tcPr>
          <w:p w:rsidR="00362093" w:rsidRPr="00E85F49" w:rsidRDefault="00362093" w:rsidP="00E85F49">
            <w:pPr>
              <w:spacing w:after="0" w:line="240" w:lineRule="auto"/>
              <w:contextualSpacing/>
              <w:rPr>
                <w:rFonts w:ascii="Times New Roman" w:hAnsi="Times New Roman"/>
                <w:sz w:val="20"/>
                <w:szCs w:val="20"/>
              </w:rPr>
            </w:pPr>
            <w:r w:rsidRPr="00E85F49">
              <w:rPr>
                <w:rFonts w:ascii="Times New Roman" w:hAnsi="Times New Roman"/>
                <w:color w:val="000000"/>
                <w:sz w:val="20"/>
                <w:szCs w:val="20"/>
              </w:rPr>
              <w:t>Okul Yönetimi ve Öğretmenler</w:t>
            </w:r>
          </w:p>
        </w:tc>
        <w:tc>
          <w:tcPr>
            <w:tcW w:w="1547" w:type="dxa"/>
            <w:gridSpan w:val="2"/>
            <w:tcBorders>
              <w:top w:val="single" w:sz="8" w:space="0" w:color="4F81BD"/>
              <w:left w:val="single" w:sz="8" w:space="0" w:color="4F81BD"/>
              <w:bottom w:val="single" w:sz="8" w:space="0" w:color="4F81BD"/>
              <w:right w:val="single" w:sz="8" w:space="0" w:color="4F81BD"/>
            </w:tcBorders>
            <w:shd w:val="clear" w:color="auto" w:fill="D3DFEE"/>
          </w:tcPr>
          <w:p w:rsidR="00362093" w:rsidRPr="00E85F49" w:rsidRDefault="00362093" w:rsidP="00E85F49">
            <w:pPr>
              <w:spacing w:after="0" w:line="240" w:lineRule="auto"/>
              <w:rPr>
                <w:rFonts w:ascii="Times New Roman" w:hAnsi="Times New Roman"/>
                <w:sz w:val="20"/>
                <w:szCs w:val="20"/>
              </w:rPr>
            </w:pPr>
            <w:r w:rsidRPr="00E85F49">
              <w:rPr>
                <w:rFonts w:ascii="Times New Roman" w:hAnsi="Times New Roman"/>
                <w:sz w:val="20"/>
                <w:szCs w:val="20"/>
              </w:rPr>
              <w:t xml:space="preserve">MEB İl İlçe MEM Yönetmeliği </w:t>
            </w:r>
          </w:p>
          <w:p w:rsidR="00362093" w:rsidRPr="00E85F49" w:rsidRDefault="00362093" w:rsidP="00E85F49">
            <w:pPr>
              <w:spacing w:after="0" w:line="240" w:lineRule="auto"/>
              <w:rPr>
                <w:rFonts w:ascii="Times New Roman" w:hAnsi="Times New Roman"/>
                <w:sz w:val="20"/>
                <w:szCs w:val="20"/>
              </w:rPr>
            </w:pPr>
            <w:r w:rsidRPr="00E85F49">
              <w:rPr>
                <w:rFonts w:ascii="Times New Roman" w:hAnsi="Times New Roman"/>
                <w:sz w:val="20"/>
                <w:szCs w:val="20"/>
              </w:rPr>
              <w:t>9. Madde c/5</w:t>
            </w:r>
          </w:p>
        </w:tc>
        <w:tc>
          <w:tcPr>
            <w:tcW w:w="2391" w:type="dxa"/>
            <w:tcBorders>
              <w:top w:val="single" w:sz="8" w:space="0" w:color="4F81BD"/>
              <w:left w:val="single" w:sz="8" w:space="0" w:color="4F81BD"/>
              <w:bottom w:val="single" w:sz="8" w:space="0" w:color="4F81BD"/>
              <w:right w:val="single" w:sz="8" w:space="0" w:color="4F81BD"/>
            </w:tcBorders>
            <w:shd w:val="clear" w:color="auto" w:fill="D3DFEE"/>
          </w:tcPr>
          <w:p w:rsidR="00362093" w:rsidRPr="00E85F49" w:rsidRDefault="00362093" w:rsidP="00E85F49">
            <w:pPr>
              <w:spacing w:after="0" w:line="240" w:lineRule="auto"/>
              <w:rPr>
                <w:rFonts w:ascii="Times New Roman" w:hAnsi="Times New Roman"/>
                <w:sz w:val="20"/>
                <w:szCs w:val="20"/>
              </w:rPr>
            </w:pPr>
            <w:r w:rsidRPr="00E85F49">
              <w:rPr>
                <w:rFonts w:ascii="Times New Roman" w:hAnsi="Times New Roman"/>
                <w:sz w:val="20"/>
                <w:szCs w:val="20"/>
              </w:rPr>
              <w:t>Mali yükümlülük içermemektedir.</w:t>
            </w:r>
          </w:p>
        </w:tc>
      </w:tr>
      <w:tr w:rsidR="00CF75B8" w:rsidRPr="00DF4EA3" w:rsidTr="00E85F49">
        <w:trPr>
          <w:trHeight w:val="145"/>
        </w:trPr>
        <w:tc>
          <w:tcPr>
            <w:tcW w:w="3304" w:type="dxa"/>
            <w:tcBorders>
              <w:top w:val="single" w:sz="8" w:space="0" w:color="4F81BD"/>
              <w:left w:val="single" w:sz="8" w:space="0" w:color="4F81BD"/>
              <w:bottom w:val="single" w:sz="8" w:space="0" w:color="4F81BD"/>
              <w:right w:val="single" w:sz="8" w:space="0" w:color="4F81BD"/>
            </w:tcBorders>
          </w:tcPr>
          <w:p w:rsidR="00362093" w:rsidRPr="00E85F49" w:rsidRDefault="00362093" w:rsidP="00E85F49">
            <w:pPr>
              <w:numPr>
                <w:ilvl w:val="0"/>
                <w:numId w:val="10"/>
              </w:numPr>
              <w:tabs>
                <w:tab w:val="left" w:pos="176"/>
              </w:tabs>
              <w:spacing w:before="100" w:beforeAutospacing="1" w:after="100" w:afterAutospacing="1" w:line="240" w:lineRule="auto"/>
              <w:ind w:left="0" w:firstLine="0"/>
              <w:rPr>
                <w:rFonts w:ascii="Times New Roman" w:hAnsi="Times New Roman"/>
                <w:b/>
                <w:bCs/>
                <w:sz w:val="20"/>
                <w:szCs w:val="20"/>
              </w:rPr>
            </w:pPr>
            <w:r w:rsidRPr="00E85F49">
              <w:rPr>
                <w:rFonts w:ascii="Times New Roman" w:hAnsi="Times New Roman"/>
                <w:b/>
                <w:bCs/>
                <w:sz w:val="20"/>
                <w:szCs w:val="20"/>
              </w:rPr>
              <w:t xml:space="preserve">İlçe düzeyinde yapılan yarışmalar, sınavlar, sosyal, sportif ve kültürel etkinliklerdeki başarılara ödül sistemi getirilerek öğrencilerin güdülenmesi </w:t>
            </w:r>
            <w:r w:rsidRPr="00E85F49">
              <w:rPr>
                <w:rFonts w:ascii="Times New Roman" w:hAnsi="Times New Roman"/>
                <w:b/>
                <w:bCs/>
                <w:sz w:val="20"/>
                <w:szCs w:val="20"/>
              </w:rPr>
              <w:lastRenderedPageBreak/>
              <w:t xml:space="preserve">sağlanacaktır. </w:t>
            </w:r>
          </w:p>
          <w:p w:rsidR="00362093" w:rsidRPr="00E85F49" w:rsidRDefault="00362093" w:rsidP="00E85F49">
            <w:pPr>
              <w:tabs>
                <w:tab w:val="left" w:pos="176"/>
              </w:tabs>
              <w:spacing w:before="100" w:beforeAutospacing="1" w:after="120" w:afterAutospacing="1" w:line="240" w:lineRule="auto"/>
              <w:rPr>
                <w:rFonts w:ascii="Times New Roman" w:hAnsi="Times New Roman"/>
                <w:b/>
                <w:bCs/>
                <w:sz w:val="20"/>
                <w:szCs w:val="20"/>
              </w:rPr>
            </w:pPr>
          </w:p>
        </w:tc>
        <w:tc>
          <w:tcPr>
            <w:tcW w:w="1938" w:type="dxa"/>
            <w:tcBorders>
              <w:top w:val="single" w:sz="8" w:space="0" w:color="4F81BD"/>
              <w:left w:val="single" w:sz="8" w:space="0" w:color="4F81BD"/>
              <w:bottom w:val="single" w:sz="8" w:space="0" w:color="4F81BD"/>
              <w:right w:val="single" w:sz="8" w:space="0" w:color="4F81BD"/>
            </w:tcBorders>
          </w:tcPr>
          <w:p w:rsidR="00362093" w:rsidRPr="00E85F49" w:rsidRDefault="00362093" w:rsidP="00E85F49">
            <w:pPr>
              <w:spacing w:after="0" w:line="240" w:lineRule="auto"/>
              <w:contextualSpacing/>
              <w:rPr>
                <w:rFonts w:ascii="Times New Roman" w:hAnsi="Times New Roman"/>
                <w:sz w:val="20"/>
                <w:szCs w:val="20"/>
              </w:rPr>
            </w:pPr>
            <w:r w:rsidRPr="00E85F49">
              <w:rPr>
                <w:rFonts w:ascii="Times New Roman" w:hAnsi="Times New Roman"/>
                <w:color w:val="000000"/>
                <w:sz w:val="20"/>
                <w:szCs w:val="20"/>
              </w:rPr>
              <w:lastRenderedPageBreak/>
              <w:t>Okul Yönetimi</w:t>
            </w:r>
          </w:p>
        </w:tc>
        <w:tc>
          <w:tcPr>
            <w:tcW w:w="1547" w:type="dxa"/>
            <w:gridSpan w:val="2"/>
            <w:tcBorders>
              <w:top w:val="single" w:sz="8" w:space="0" w:color="4F81BD"/>
              <w:left w:val="single" w:sz="8" w:space="0" w:color="4F81BD"/>
              <w:bottom w:val="single" w:sz="8" w:space="0" w:color="4F81BD"/>
              <w:right w:val="single" w:sz="8" w:space="0" w:color="4F81BD"/>
            </w:tcBorders>
          </w:tcPr>
          <w:p w:rsidR="00362093" w:rsidRPr="00E85F49" w:rsidRDefault="00362093" w:rsidP="00E85F49">
            <w:pPr>
              <w:spacing w:after="0" w:line="240" w:lineRule="auto"/>
              <w:rPr>
                <w:rFonts w:ascii="Times New Roman" w:hAnsi="Times New Roman"/>
                <w:sz w:val="20"/>
                <w:szCs w:val="20"/>
              </w:rPr>
            </w:pPr>
            <w:r w:rsidRPr="00E85F49">
              <w:rPr>
                <w:rFonts w:ascii="Times New Roman" w:hAnsi="Times New Roman"/>
                <w:sz w:val="20"/>
                <w:szCs w:val="20"/>
              </w:rPr>
              <w:t>MEB İl İlçe MEM Yönetmeliği</w:t>
            </w:r>
          </w:p>
          <w:p w:rsidR="00362093" w:rsidRPr="00E85F49" w:rsidRDefault="00362093" w:rsidP="00E85F49">
            <w:pPr>
              <w:spacing w:after="0" w:line="240" w:lineRule="auto"/>
              <w:rPr>
                <w:rFonts w:ascii="Times New Roman" w:hAnsi="Times New Roman"/>
                <w:sz w:val="20"/>
                <w:szCs w:val="20"/>
              </w:rPr>
            </w:pPr>
            <w:r w:rsidRPr="00E85F49">
              <w:rPr>
                <w:rFonts w:ascii="Times New Roman" w:hAnsi="Times New Roman"/>
                <w:sz w:val="20"/>
                <w:szCs w:val="20"/>
              </w:rPr>
              <w:t xml:space="preserve"> 9. Madde </w:t>
            </w:r>
          </w:p>
          <w:p w:rsidR="00362093" w:rsidRPr="00E85F49" w:rsidRDefault="00362093" w:rsidP="00E85F49">
            <w:pPr>
              <w:spacing w:after="0" w:line="240" w:lineRule="auto"/>
              <w:rPr>
                <w:rFonts w:ascii="Times New Roman" w:hAnsi="Times New Roman"/>
                <w:sz w:val="20"/>
                <w:szCs w:val="20"/>
              </w:rPr>
            </w:pPr>
            <w:r w:rsidRPr="00E85F49">
              <w:rPr>
                <w:rFonts w:ascii="Times New Roman" w:hAnsi="Times New Roman"/>
                <w:sz w:val="20"/>
                <w:szCs w:val="20"/>
              </w:rPr>
              <w:t>c/5-6</w:t>
            </w:r>
          </w:p>
        </w:tc>
        <w:tc>
          <w:tcPr>
            <w:tcW w:w="2391" w:type="dxa"/>
            <w:tcBorders>
              <w:top w:val="single" w:sz="8" w:space="0" w:color="4F81BD"/>
              <w:left w:val="single" w:sz="8" w:space="0" w:color="4F81BD"/>
              <w:bottom w:val="single" w:sz="8" w:space="0" w:color="4F81BD"/>
              <w:right w:val="single" w:sz="8" w:space="0" w:color="4F81BD"/>
            </w:tcBorders>
          </w:tcPr>
          <w:p w:rsidR="00362093" w:rsidRPr="00E85F49" w:rsidRDefault="00362093" w:rsidP="00E85F49">
            <w:pPr>
              <w:spacing w:after="0" w:line="240" w:lineRule="auto"/>
              <w:rPr>
                <w:rFonts w:ascii="Times New Roman" w:hAnsi="Times New Roman"/>
                <w:sz w:val="20"/>
                <w:szCs w:val="20"/>
              </w:rPr>
            </w:pPr>
            <w:r w:rsidRPr="00E85F49">
              <w:rPr>
                <w:rFonts w:ascii="Times New Roman" w:hAnsi="Times New Roman"/>
                <w:sz w:val="20"/>
                <w:szCs w:val="20"/>
              </w:rPr>
              <w:t>Mali yükümlülük içermemektedir.</w:t>
            </w:r>
          </w:p>
        </w:tc>
      </w:tr>
      <w:tr w:rsidR="00CF75B8" w:rsidRPr="00DF4EA3" w:rsidTr="00E85F49">
        <w:trPr>
          <w:trHeight w:val="145"/>
        </w:trPr>
        <w:tc>
          <w:tcPr>
            <w:tcW w:w="3304" w:type="dxa"/>
            <w:tcBorders>
              <w:top w:val="single" w:sz="8" w:space="0" w:color="4F81BD"/>
              <w:left w:val="single" w:sz="8" w:space="0" w:color="4F81BD"/>
              <w:bottom w:val="single" w:sz="8" w:space="0" w:color="4F81BD"/>
              <w:right w:val="single" w:sz="8" w:space="0" w:color="4F81BD"/>
            </w:tcBorders>
            <w:shd w:val="clear" w:color="auto" w:fill="D3DFEE"/>
          </w:tcPr>
          <w:p w:rsidR="00362093" w:rsidRPr="00E85F49" w:rsidRDefault="00362093" w:rsidP="00E85F49">
            <w:pPr>
              <w:pStyle w:val="ListeParagraf"/>
              <w:numPr>
                <w:ilvl w:val="0"/>
                <w:numId w:val="10"/>
              </w:numPr>
              <w:tabs>
                <w:tab w:val="left" w:pos="176"/>
              </w:tabs>
              <w:spacing w:after="0" w:line="240" w:lineRule="auto"/>
              <w:ind w:left="-14" w:firstLine="14"/>
              <w:jc w:val="both"/>
              <w:rPr>
                <w:rFonts w:ascii="Times New Roman" w:hAnsi="Times New Roman"/>
                <w:b/>
                <w:bCs/>
              </w:rPr>
            </w:pPr>
            <w:r w:rsidRPr="00E85F49">
              <w:rPr>
                <w:rFonts w:ascii="Times New Roman" w:hAnsi="Times New Roman"/>
                <w:b/>
                <w:bCs/>
              </w:rPr>
              <w:lastRenderedPageBreak/>
              <w:t>Öğrencilerin motivasyonunu arttırıcı etkinlikler düzenlenecektir.</w:t>
            </w:r>
          </w:p>
          <w:p w:rsidR="00362093" w:rsidRPr="00E85F49" w:rsidRDefault="00362093" w:rsidP="00E85F49">
            <w:pPr>
              <w:tabs>
                <w:tab w:val="left" w:pos="176"/>
              </w:tabs>
              <w:spacing w:after="0" w:line="240" w:lineRule="auto"/>
              <w:contextualSpacing/>
              <w:rPr>
                <w:rFonts w:ascii="Times New Roman" w:hAnsi="Times New Roman"/>
                <w:b/>
                <w:bCs/>
                <w:sz w:val="20"/>
                <w:szCs w:val="20"/>
              </w:rPr>
            </w:pPr>
          </w:p>
        </w:tc>
        <w:tc>
          <w:tcPr>
            <w:tcW w:w="1938" w:type="dxa"/>
            <w:tcBorders>
              <w:top w:val="single" w:sz="8" w:space="0" w:color="4F81BD"/>
              <w:left w:val="single" w:sz="8" w:space="0" w:color="4F81BD"/>
              <w:bottom w:val="single" w:sz="8" w:space="0" w:color="4F81BD"/>
              <w:right w:val="single" w:sz="8" w:space="0" w:color="4F81BD"/>
            </w:tcBorders>
            <w:shd w:val="clear" w:color="auto" w:fill="D3DFEE"/>
          </w:tcPr>
          <w:p w:rsidR="00362093" w:rsidRPr="00E85F49" w:rsidRDefault="00F855AE" w:rsidP="00E85F49">
            <w:pPr>
              <w:spacing w:after="0" w:line="240" w:lineRule="auto"/>
              <w:contextualSpacing/>
              <w:rPr>
                <w:rFonts w:ascii="Times New Roman" w:hAnsi="Times New Roman"/>
                <w:sz w:val="20"/>
                <w:szCs w:val="20"/>
              </w:rPr>
            </w:pPr>
            <w:r w:rsidRPr="00E85F49">
              <w:rPr>
                <w:rFonts w:ascii="Times New Roman" w:hAnsi="Times New Roman"/>
                <w:color w:val="000000"/>
                <w:sz w:val="20"/>
                <w:szCs w:val="20"/>
              </w:rPr>
              <w:t>Okul Yönetimi ve Öğretmenler</w:t>
            </w:r>
          </w:p>
        </w:tc>
        <w:tc>
          <w:tcPr>
            <w:tcW w:w="1547" w:type="dxa"/>
            <w:gridSpan w:val="2"/>
            <w:tcBorders>
              <w:top w:val="single" w:sz="8" w:space="0" w:color="4F81BD"/>
              <w:left w:val="single" w:sz="8" w:space="0" w:color="4F81BD"/>
              <w:bottom w:val="single" w:sz="8" w:space="0" w:color="4F81BD"/>
              <w:right w:val="single" w:sz="8" w:space="0" w:color="4F81BD"/>
            </w:tcBorders>
            <w:shd w:val="clear" w:color="auto" w:fill="D3DFEE"/>
          </w:tcPr>
          <w:p w:rsidR="00362093" w:rsidRPr="00E85F49" w:rsidRDefault="00362093" w:rsidP="00E85F49">
            <w:pPr>
              <w:spacing w:after="0" w:line="240" w:lineRule="auto"/>
              <w:rPr>
                <w:rFonts w:ascii="Times New Roman" w:hAnsi="Times New Roman"/>
                <w:sz w:val="20"/>
                <w:szCs w:val="20"/>
              </w:rPr>
            </w:pPr>
            <w:r w:rsidRPr="00E85F49">
              <w:rPr>
                <w:rFonts w:ascii="Times New Roman" w:hAnsi="Times New Roman"/>
                <w:sz w:val="20"/>
                <w:szCs w:val="20"/>
              </w:rPr>
              <w:t xml:space="preserve">MEB İl İlçe MEM Yönetmeliği </w:t>
            </w:r>
          </w:p>
          <w:p w:rsidR="00362093" w:rsidRPr="00E85F49" w:rsidRDefault="00362093" w:rsidP="00E85F49">
            <w:pPr>
              <w:spacing w:after="0" w:line="240" w:lineRule="auto"/>
              <w:rPr>
                <w:rFonts w:ascii="Times New Roman" w:hAnsi="Times New Roman"/>
                <w:sz w:val="20"/>
                <w:szCs w:val="20"/>
              </w:rPr>
            </w:pPr>
            <w:r w:rsidRPr="00E85F49">
              <w:rPr>
                <w:rFonts w:ascii="Times New Roman" w:hAnsi="Times New Roman"/>
                <w:sz w:val="20"/>
                <w:szCs w:val="20"/>
              </w:rPr>
              <w:t xml:space="preserve">9. Madde </w:t>
            </w:r>
          </w:p>
          <w:p w:rsidR="00362093" w:rsidRPr="00E85F49" w:rsidRDefault="00362093" w:rsidP="00E85F49">
            <w:pPr>
              <w:spacing w:after="0" w:line="240" w:lineRule="auto"/>
              <w:rPr>
                <w:rFonts w:ascii="Times New Roman" w:hAnsi="Times New Roman"/>
                <w:sz w:val="20"/>
                <w:szCs w:val="20"/>
              </w:rPr>
            </w:pPr>
            <w:r w:rsidRPr="00E85F49">
              <w:rPr>
                <w:rFonts w:ascii="Times New Roman" w:hAnsi="Times New Roman"/>
                <w:sz w:val="20"/>
                <w:szCs w:val="20"/>
              </w:rPr>
              <w:t>c/2-6</w:t>
            </w:r>
          </w:p>
        </w:tc>
        <w:tc>
          <w:tcPr>
            <w:tcW w:w="2391" w:type="dxa"/>
            <w:tcBorders>
              <w:top w:val="single" w:sz="8" w:space="0" w:color="4F81BD"/>
              <w:left w:val="single" w:sz="8" w:space="0" w:color="4F81BD"/>
              <w:bottom w:val="single" w:sz="8" w:space="0" w:color="4F81BD"/>
              <w:right w:val="single" w:sz="8" w:space="0" w:color="4F81BD"/>
            </w:tcBorders>
            <w:shd w:val="clear" w:color="auto" w:fill="D3DFEE"/>
          </w:tcPr>
          <w:p w:rsidR="00362093" w:rsidRPr="00E85F49" w:rsidRDefault="00362093" w:rsidP="00E85F49">
            <w:pPr>
              <w:spacing w:after="0" w:line="240" w:lineRule="auto"/>
              <w:rPr>
                <w:rFonts w:ascii="Times New Roman" w:hAnsi="Times New Roman"/>
                <w:sz w:val="20"/>
                <w:szCs w:val="20"/>
              </w:rPr>
            </w:pPr>
            <w:r w:rsidRPr="00E85F49">
              <w:rPr>
                <w:rFonts w:ascii="Times New Roman" w:hAnsi="Times New Roman"/>
                <w:sz w:val="20"/>
                <w:szCs w:val="20"/>
              </w:rPr>
              <w:t>Mali yükümlülük içermemektedir.</w:t>
            </w:r>
          </w:p>
        </w:tc>
      </w:tr>
      <w:tr w:rsidR="00CF75B8" w:rsidRPr="00DF4EA3" w:rsidTr="00E85F49">
        <w:trPr>
          <w:trHeight w:val="145"/>
        </w:trPr>
        <w:tc>
          <w:tcPr>
            <w:tcW w:w="3304" w:type="dxa"/>
            <w:tcBorders>
              <w:top w:val="single" w:sz="8" w:space="0" w:color="4F81BD"/>
              <w:left w:val="single" w:sz="8" w:space="0" w:color="4F81BD"/>
              <w:bottom w:val="single" w:sz="8" w:space="0" w:color="4F81BD"/>
              <w:right w:val="single" w:sz="8" w:space="0" w:color="4F81BD"/>
            </w:tcBorders>
          </w:tcPr>
          <w:p w:rsidR="00F855AE" w:rsidRPr="00E85F49" w:rsidRDefault="00F855AE" w:rsidP="00E85F49">
            <w:pPr>
              <w:numPr>
                <w:ilvl w:val="0"/>
                <w:numId w:val="10"/>
              </w:numPr>
              <w:tabs>
                <w:tab w:val="left" w:pos="242"/>
                <w:tab w:val="left" w:pos="318"/>
              </w:tabs>
              <w:spacing w:after="0" w:line="240" w:lineRule="auto"/>
              <w:ind w:left="0" w:firstLine="0"/>
              <w:contextualSpacing/>
              <w:rPr>
                <w:rFonts w:ascii="Times New Roman" w:hAnsi="Times New Roman"/>
                <w:b/>
                <w:bCs/>
                <w:sz w:val="20"/>
                <w:szCs w:val="20"/>
              </w:rPr>
            </w:pPr>
            <w:r w:rsidRPr="00E85F49">
              <w:rPr>
                <w:rFonts w:ascii="Times New Roman" w:hAnsi="Times New Roman"/>
                <w:b/>
                <w:bCs/>
                <w:sz w:val="20"/>
                <w:szCs w:val="20"/>
              </w:rPr>
              <w:t>Bağımlılığa (Madde, teknoloji vs.) karşı mücadele çalışmaları arttırılacak.</w:t>
            </w:r>
          </w:p>
          <w:p w:rsidR="00F855AE" w:rsidRPr="00E85F49" w:rsidRDefault="00F855AE" w:rsidP="00E85F49">
            <w:pPr>
              <w:tabs>
                <w:tab w:val="left" w:pos="318"/>
              </w:tabs>
              <w:spacing w:after="0" w:line="240" w:lineRule="auto"/>
              <w:contextualSpacing/>
              <w:rPr>
                <w:rFonts w:ascii="Times New Roman" w:hAnsi="Times New Roman"/>
                <w:b/>
                <w:bCs/>
                <w:sz w:val="20"/>
                <w:szCs w:val="20"/>
              </w:rPr>
            </w:pPr>
          </w:p>
        </w:tc>
        <w:tc>
          <w:tcPr>
            <w:tcW w:w="1938" w:type="dxa"/>
            <w:tcBorders>
              <w:top w:val="single" w:sz="8" w:space="0" w:color="4F81BD"/>
              <w:left w:val="single" w:sz="8" w:space="0" w:color="4F81BD"/>
              <w:bottom w:val="single" w:sz="8" w:space="0" w:color="4F81BD"/>
              <w:right w:val="single" w:sz="8" w:space="0" w:color="4F81BD"/>
            </w:tcBorders>
          </w:tcPr>
          <w:p w:rsidR="00F855AE" w:rsidRPr="00E85F49" w:rsidRDefault="00F855AE" w:rsidP="00E85F49">
            <w:pPr>
              <w:spacing w:after="0" w:line="240" w:lineRule="auto"/>
              <w:contextualSpacing/>
              <w:rPr>
                <w:rFonts w:ascii="Times New Roman" w:hAnsi="Times New Roman"/>
                <w:sz w:val="20"/>
                <w:szCs w:val="20"/>
              </w:rPr>
            </w:pPr>
            <w:r w:rsidRPr="00E85F49">
              <w:rPr>
                <w:rFonts w:ascii="Times New Roman" w:hAnsi="Times New Roman"/>
                <w:color w:val="000000"/>
                <w:sz w:val="20"/>
                <w:szCs w:val="20"/>
              </w:rPr>
              <w:t>Okul Yönetimi ve Öğretmenler</w:t>
            </w:r>
          </w:p>
        </w:tc>
        <w:tc>
          <w:tcPr>
            <w:tcW w:w="1547" w:type="dxa"/>
            <w:gridSpan w:val="2"/>
            <w:tcBorders>
              <w:top w:val="single" w:sz="8" w:space="0" w:color="4F81BD"/>
              <w:left w:val="single" w:sz="8" w:space="0" w:color="4F81BD"/>
              <w:bottom w:val="single" w:sz="8" w:space="0" w:color="4F81BD"/>
              <w:right w:val="single" w:sz="8" w:space="0" w:color="4F81BD"/>
            </w:tcBorders>
          </w:tcPr>
          <w:p w:rsidR="00F855AE" w:rsidRPr="00E85F49" w:rsidRDefault="00F855AE" w:rsidP="00E85F49">
            <w:pPr>
              <w:spacing w:after="0" w:line="240" w:lineRule="auto"/>
              <w:rPr>
                <w:rFonts w:ascii="Times New Roman" w:hAnsi="Times New Roman"/>
                <w:sz w:val="20"/>
                <w:szCs w:val="20"/>
              </w:rPr>
            </w:pPr>
            <w:r w:rsidRPr="00E85F49">
              <w:rPr>
                <w:rFonts w:ascii="Times New Roman" w:hAnsi="Times New Roman"/>
                <w:sz w:val="20"/>
                <w:szCs w:val="20"/>
              </w:rPr>
              <w:t xml:space="preserve">Milli Eğitim Müdürlüğü İç Yönergesinin </w:t>
            </w:r>
          </w:p>
          <w:p w:rsidR="00F855AE" w:rsidRPr="00E85F49" w:rsidRDefault="00F855AE" w:rsidP="00E85F49">
            <w:pPr>
              <w:spacing w:after="0" w:line="240" w:lineRule="auto"/>
              <w:rPr>
                <w:rFonts w:ascii="Times New Roman" w:hAnsi="Times New Roman"/>
                <w:sz w:val="20"/>
                <w:szCs w:val="20"/>
              </w:rPr>
            </w:pPr>
            <w:r w:rsidRPr="00E85F49">
              <w:rPr>
                <w:rFonts w:ascii="Times New Roman" w:hAnsi="Times New Roman"/>
                <w:sz w:val="20"/>
                <w:szCs w:val="20"/>
              </w:rPr>
              <w:t>8. Madde 10/g</w:t>
            </w:r>
          </w:p>
        </w:tc>
        <w:tc>
          <w:tcPr>
            <w:tcW w:w="2391" w:type="dxa"/>
            <w:tcBorders>
              <w:top w:val="single" w:sz="8" w:space="0" w:color="4F81BD"/>
              <w:left w:val="single" w:sz="8" w:space="0" w:color="4F81BD"/>
              <w:bottom w:val="single" w:sz="8" w:space="0" w:color="4F81BD"/>
              <w:right w:val="single" w:sz="8" w:space="0" w:color="4F81BD"/>
            </w:tcBorders>
          </w:tcPr>
          <w:p w:rsidR="00F855AE" w:rsidRPr="00E85F49" w:rsidRDefault="00F855AE" w:rsidP="00E85F49">
            <w:pPr>
              <w:spacing w:after="0" w:line="240" w:lineRule="auto"/>
              <w:rPr>
                <w:rFonts w:ascii="Times New Roman" w:hAnsi="Times New Roman"/>
                <w:sz w:val="20"/>
                <w:szCs w:val="20"/>
              </w:rPr>
            </w:pPr>
            <w:r w:rsidRPr="00E85F49">
              <w:rPr>
                <w:rFonts w:ascii="Times New Roman" w:hAnsi="Times New Roman"/>
                <w:sz w:val="20"/>
                <w:szCs w:val="20"/>
              </w:rPr>
              <w:t>Mali yükümlülük içermemektedir.</w:t>
            </w:r>
          </w:p>
        </w:tc>
      </w:tr>
      <w:tr w:rsidR="00CF75B8" w:rsidRPr="00A802C0" w:rsidTr="00E85F49">
        <w:trPr>
          <w:trHeight w:val="145"/>
        </w:trPr>
        <w:tc>
          <w:tcPr>
            <w:tcW w:w="3304" w:type="dxa"/>
            <w:tcBorders>
              <w:top w:val="single" w:sz="8" w:space="0" w:color="4F81BD"/>
              <w:left w:val="single" w:sz="8" w:space="0" w:color="4F81BD"/>
              <w:bottom w:val="single" w:sz="8" w:space="0" w:color="4F81BD"/>
              <w:right w:val="single" w:sz="8" w:space="0" w:color="4F81BD"/>
            </w:tcBorders>
            <w:shd w:val="clear" w:color="auto" w:fill="D3DFEE"/>
          </w:tcPr>
          <w:p w:rsidR="00F855AE" w:rsidRPr="00E85F49" w:rsidRDefault="00F855AE" w:rsidP="00E85F49">
            <w:pPr>
              <w:numPr>
                <w:ilvl w:val="0"/>
                <w:numId w:val="10"/>
              </w:numPr>
              <w:tabs>
                <w:tab w:val="left" w:pos="199"/>
                <w:tab w:val="left" w:pos="318"/>
              </w:tabs>
              <w:spacing w:after="0" w:line="240" w:lineRule="auto"/>
              <w:ind w:left="0" w:firstLine="0"/>
              <w:contextualSpacing/>
              <w:rPr>
                <w:rFonts w:ascii="Times New Roman" w:hAnsi="Times New Roman"/>
                <w:b/>
                <w:bCs/>
                <w:sz w:val="20"/>
                <w:szCs w:val="20"/>
              </w:rPr>
            </w:pPr>
            <w:r w:rsidRPr="00E85F49">
              <w:rPr>
                <w:rFonts w:ascii="Times New Roman" w:hAnsi="Times New Roman"/>
                <w:b/>
                <w:bCs/>
                <w:sz w:val="20"/>
                <w:szCs w:val="20"/>
              </w:rPr>
              <w:t>Öfke kontrolü, akran baskısına karşı koyabilme, çatışma çözebilme, sınav kaygısı vb. eğitimler öğrenci, veli, öğretmen ve yöneticilere ihtiyaçlar doğrultusunda verilecektir.</w:t>
            </w:r>
          </w:p>
        </w:tc>
        <w:tc>
          <w:tcPr>
            <w:tcW w:w="1938" w:type="dxa"/>
            <w:tcBorders>
              <w:top w:val="single" w:sz="8" w:space="0" w:color="4F81BD"/>
              <w:left w:val="single" w:sz="8" w:space="0" w:color="4F81BD"/>
              <w:bottom w:val="single" w:sz="8" w:space="0" w:color="4F81BD"/>
              <w:right w:val="single" w:sz="8" w:space="0" w:color="4F81BD"/>
            </w:tcBorders>
            <w:shd w:val="clear" w:color="auto" w:fill="D3DFEE"/>
          </w:tcPr>
          <w:p w:rsidR="00F855AE" w:rsidRPr="00E85F49" w:rsidRDefault="00F855AE" w:rsidP="00E85F49">
            <w:pPr>
              <w:spacing w:after="0" w:line="240" w:lineRule="auto"/>
              <w:contextualSpacing/>
              <w:rPr>
                <w:rFonts w:ascii="Times New Roman" w:hAnsi="Times New Roman"/>
                <w:sz w:val="20"/>
                <w:szCs w:val="20"/>
              </w:rPr>
            </w:pPr>
            <w:r w:rsidRPr="00E85F49">
              <w:rPr>
                <w:rFonts w:ascii="Times New Roman" w:hAnsi="Times New Roman"/>
                <w:color w:val="000000"/>
                <w:sz w:val="20"/>
                <w:szCs w:val="20"/>
              </w:rPr>
              <w:t>Okul Yönetimi ve Öğretmenler</w:t>
            </w:r>
          </w:p>
        </w:tc>
        <w:tc>
          <w:tcPr>
            <w:tcW w:w="1547" w:type="dxa"/>
            <w:gridSpan w:val="2"/>
            <w:tcBorders>
              <w:top w:val="single" w:sz="8" w:space="0" w:color="4F81BD"/>
              <w:left w:val="single" w:sz="8" w:space="0" w:color="4F81BD"/>
              <w:bottom w:val="single" w:sz="8" w:space="0" w:color="4F81BD"/>
              <w:right w:val="single" w:sz="8" w:space="0" w:color="4F81BD"/>
            </w:tcBorders>
            <w:shd w:val="clear" w:color="auto" w:fill="D3DFEE"/>
          </w:tcPr>
          <w:p w:rsidR="00F855AE" w:rsidRPr="00E85F49" w:rsidRDefault="00F855AE" w:rsidP="00E85F49">
            <w:pPr>
              <w:spacing w:after="0" w:line="240" w:lineRule="auto"/>
              <w:rPr>
                <w:rFonts w:ascii="Times New Roman" w:hAnsi="Times New Roman"/>
                <w:sz w:val="20"/>
                <w:szCs w:val="20"/>
              </w:rPr>
            </w:pPr>
            <w:r w:rsidRPr="00E85F49">
              <w:rPr>
                <w:rFonts w:ascii="Times New Roman" w:hAnsi="Times New Roman"/>
                <w:sz w:val="20"/>
                <w:szCs w:val="20"/>
              </w:rPr>
              <w:t xml:space="preserve">Milli Eğitim Müdürlüğü İç Yönergesinin </w:t>
            </w:r>
          </w:p>
          <w:p w:rsidR="00F855AE" w:rsidRPr="00E85F49" w:rsidRDefault="00F855AE" w:rsidP="00E85F49">
            <w:pPr>
              <w:spacing w:after="0" w:line="240" w:lineRule="auto"/>
              <w:rPr>
                <w:rFonts w:ascii="Times New Roman" w:hAnsi="Times New Roman"/>
                <w:sz w:val="20"/>
                <w:szCs w:val="20"/>
              </w:rPr>
            </w:pPr>
            <w:r w:rsidRPr="00E85F49">
              <w:rPr>
                <w:rFonts w:ascii="Times New Roman" w:hAnsi="Times New Roman"/>
                <w:sz w:val="20"/>
                <w:szCs w:val="20"/>
              </w:rPr>
              <w:t>8. Madde 10/ı</w:t>
            </w:r>
          </w:p>
        </w:tc>
        <w:tc>
          <w:tcPr>
            <w:tcW w:w="2391" w:type="dxa"/>
            <w:tcBorders>
              <w:top w:val="single" w:sz="8" w:space="0" w:color="4F81BD"/>
              <w:left w:val="single" w:sz="8" w:space="0" w:color="4F81BD"/>
              <w:bottom w:val="single" w:sz="8" w:space="0" w:color="4F81BD"/>
              <w:right w:val="single" w:sz="8" w:space="0" w:color="4F81BD"/>
            </w:tcBorders>
            <w:shd w:val="clear" w:color="auto" w:fill="D3DFEE"/>
          </w:tcPr>
          <w:p w:rsidR="00F855AE" w:rsidRPr="00E85F49" w:rsidRDefault="00F855AE" w:rsidP="00E85F49">
            <w:pPr>
              <w:spacing w:after="0" w:line="240" w:lineRule="auto"/>
              <w:rPr>
                <w:rFonts w:ascii="Times New Roman" w:hAnsi="Times New Roman"/>
                <w:sz w:val="20"/>
                <w:szCs w:val="20"/>
              </w:rPr>
            </w:pPr>
          </w:p>
          <w:p w:rsidR="00F855AE" w:rsidRPr="00E85F49" w:rsidRDefault="00F855AE" w:rsidP="00E85F49">
            <w:pPr>
              <w:spacing w:after="0" w:line="240" w:lineRule="auto"/>
              <w:rPr>
                <w:rFonts w:ascii="Times New Roman" w:hAnsi="Times New Roman"/>
                <w:sz w:val="20"/>
                <w:szCs w:val="20"/>
              </w:rPr>
            </w:pPr>
            <w:r w:rsidRPr="00E85F49">
              <w:rPr>
                <w:rFonts w:ascii="Times New Roman" w:hAnsi="Times New Roman"/>
                <w:sz w:val="20"/>
                <w:szCs w:val="20"/>
              </w:rPr>
              <w:t>Mali yükümlülük içermemektedir.</w:t>
            </w:r>
          </w:p>
        </w:tc>
      </w:tr>
      <w:tr w:rsidR="00CF75B8" w:rsidRPr="00A802C0" w:rsidTr="00E85F49">
        <w:trPr>
          <w:trHeight w:val="145"/>
        </w:trPr>
        <w:tc>
          <w:tcPr>
            <w:tcW w:w="3304" w:type="dxa"/>
            <w:tcBorders>
              <w:top w:val="single" w:sz="8" w:space="0" w:color="4F81BD"/>
              <w:left w:val="single" w:sz="8" w:space="0" w:color="4F81BD"/>
              <w:bottom w:val="single" w:sz="8" w:space="0" w:color="4F81BD"/>
              <w:right w:val="single" w:sz="8" w:space="0" w:color="4F81BD"/>
            </w:tcBorders>
          </w:tcPr>
          <w:p w:rsidR="00F855AE" w:rsidRPr="00E85F49" w:rsidRDefault="00F855AE" w:rsidP="00E85F49">
            <w:pPr>
              <w:numPr>
                <w:ilvl w:val="0"/>
                <w:numId w:val="10"/>
              </w:numPr>
              <w:tabs>
                <w:tab w:val="left" w:pos="199"/>
                <w:tab w:val="left" w:pos="318"/>
              </w:tabs>
              <w:spacing w:after="0" w:line="240" w:lineRule="auto"/>
              <w:ind w:left="0" w:firstLine="0"/>
              <w:contextualSpacing/>
              <w:rPr>
                <w:rFonts w:ascii="Times New Roman" w:hAnsi="Times New Roman"/>
                <w:b/>
                <w:bCs/>
                <w:sz w:val="20"/>
                <w:szCs w:val="20"/>
              </w:rPr>
            </w:pPr>
            <w:r w:rsidRPr="00E85F49">
              <w:rPr>
                <w:rFonts w:ascii="Times New Roman" w:hAnsi="Times New Roman"/>
                <w:b/>
                <w:bCs/>
                <w:sz w:val="20"/>
                <w:szCs w:val="20"/>
              </w:rPr>
              <w:t>Okul sağlığı ve hijyen konularında öğrencilerin, ailelerin ve çalışanların bilinçlendirilmesine yönelik faaliyetler yapılacaktır.</w:t>
            </w:r>
          </w:p>
          <w:p w:rsidR="00F855AE" w:rsidRPr="00E85F49" w:rsidRDefault="00F855AE" w:rsidP="00E85F49">
            <w:pPr>
              <w:tabs>
                <w:tab w:val="left" w:pos="318"/>
              </w:tabs>
              <w:spacing w:after="0" w:line="240" w:lineRule="auto"/>
              <w:contextualSpacing/>
              <w:rPr>
                <w:rFonts w:ascii="Times New Roman" w:hAnsi="Times New Roman"/>
                <w:b/>
                <w:bCs/>
                <w:sz w:val="20"/>
                <w:szCs w:val="20"/>
              </w:rPr>
            </w:pPr>
            <w:r w:rsidRPr="00E85F49">
              <w:rPr>
                <w:rFonts w:ascii="Times New Roman" w:hAnsi="Times New Roman"/>
                <w:b/>
                <w:bCs/>
                <w:sz w:val="20"/>
                <w:szCs w:val="20"/>
              </w:rPr>
              <w:t>Okulumuzun bu konulara ilişkin değerlendirmelere (Beyaz Bayrak vb.) katılımı sağlanacaktır</w:t>
            </w:r>
          </w:p>
        </w:tc>
        <w:tc>
          <w:tcPr>
            <w:tcW w:w="1938" w:type="dxa"/>
            <w:tcBorders>
              <w:top w:val="single" w:sz="8" w:space="0" w:color="4F81BD"/>
              <w:left w:val="single" w:sz="8" w:space="0" w:color="4F81BD"/>
              <w:bottom w:val="single" w:sz="8" w:space="0" w:color="4F81BD"/>
              <w:right w:val="single" w:sz="8" w:space="0" w:color="4F81BD"/>
            </w:tcBorders>
          </w:tcPr>
          <w:p w:rsidR="00F855AE" w:rsidRPr="00E85F49" w:rsidRDefault="00F855AE" w:rsidP="00E85F49">
            <w:pPr>
              <w:spacing w:after="0" w:line="240" w:lineRule="auto"/>
              <w:contextualSpacing/>
              <w:rPr>
                <w:rFonts w:ascii="Times New Roman" w:hAnsi="Times New Roman"/>
                <w:sz w:val="20"/>
                <w:szCs w:val="20"/>
              </w:rPr>
            </w:pPr>
            <w:r w:rsidRPr="00E85F49">
              <w:rPr>
                <w:rFonts w:ascii="Times New Roman" w:hAnsi="Times New Roman"/>
                <w:color w:val="000000"/>
                <w:sz w:val="20"/>
                <w:szCs w:val="20"/>
              </w:rPr>
              <w:t>Okul Yönetimi</w:t>
            </w:r>
          </w:p>
        </w:tc>
        <w:tc>
          <w:tcPr>
            <w:tcW w:w="1547" w:type="dxa"/>
            <w:gridSpan w:val="2"/>
            <w:tcBorders>
              <w:top w:val="single" w:sz="8" w:space="0" w:color="4F81BD"/>
              <w:left w:val="single" w:sz="8" w:space="0" w:color="4F81BD"/>
              <w:bottom w:val="single" w:sz="8" w:space="0" w:color="4F81BD"/>
              <w:right w:val="single" w:sz="8" w:space="0" w:color="4F81BD"/>
            </w:tcBorders>
          </w:tcPr>
          <w:p w:rsidR="00F855AE" w:rsidRPr="00E85F49" w:rsidRDefault="00F855AE" w:rsidP="00E85F49">
            <w:pPr>
              <w:spacing w:after="0" w:line="240" w:lineRule="auto"/>
              <w:rPr>
                <w:rFonts w:ascii="Times New Roman" w:hAnsi="Times New Roman"/>
                <w:sz w:val="20"/>
                <w:szCs w:val="20"/>
              </w:rPr>
            </w:pPr>
            <w:r w:rsidRPr="00E85F49">
              <w:rPr>
                <w:rFonts w:ascii="Times New Roman" w:hAnsi="Times New Roman"/>
                <w:sz w:val="20"/>
                <w:szCs w:val="20"/>
              </w:rPr>
              <w:t xml:space="preserve">MEB İl İlçe MEM Yönetmeliği </w:t>
            </w:r>
          </w:p>
          <w:p w:rsidR="00F855AE" w:rsidRPr="00E85F49" w:rsidRDefault="00F855AE" w:rsidP="00E85F49">
            <w:pPr>
              <w:spacing w:after="0" w:line="240" w:lineRule="auto"/>
              <w:rPr>
                <w:rFonts w:ascii="Times New Roman" w:hAnsi="Times New Roman"/>
                <w:sz w:val="20"/>
                <w:szCs w:val="20"/>
              </w:rPr>
            </w:pPr>
            <w:r w:rsidRPr="00E85F49">
              <w:rPr>
                <w:rFonts w:ascii="Times New Roman" w:hAnsi="Times New Roman"/>
                <w:sz w:val="20"/>
                <w:szCs w:val="20"/>
              </w:rPr>
              <w:t>9. Madde b/7</w:t>
            </w:r>
          </w:p>
        </w:tc>
        <w:tc>
          <w:tcPr>
            <w:tcW w:w="2391" w:type="dxa"/>
            <w:tcBorders>
              <w:top w:val="single" w:sz="8" w:space="0" w:color="4F81BD"/>
              <w:left w:val="single" w:sz="8" w:space="0" w:color="4F81BD"/>
              <w:bottom w:val="single" w:sz="8" w:space="0" w:color="4F81BD"/>
              <w:right w:val="single" w:sz="8" w:space="0" w:color="4F81BD"/>
            </w:tcBorders>
          </w:tcPr>
          <w:p w:rsidR="00F855AE" w:rsidRPr="00E85F49" w:rsidRDefault="00F855AE" w:rsidP="00E85F49">
            <w:pPr>
              <w:spacing w:after="0" w:line="240" w:lineRule="auto"/>
              <w:rPr>
                <w:rFonts w:ascii="Times New Roman" w:hAnsi="Times New Roman"/>
                <w:sz w:val="20"/>
                <w:szCs w:val="20"/>
              </w:rPr>
            </w:pPr>
            <w:r w:rsidRPr="00E85F49">
              <w:rPr>
                <w:rFonts w:ascii="Times New Roman" w:hAnsi="Times New Roman"/>
                <w:sz w:val="20"/>
                <w:szCs w:val="20"/>
              </w:rPr>
              <w:t>Mali yükümlülük içermemektedir.</w:t>
            </w:r>
          </w:p>
        </w:tc>
      </w:tr>
      <w:tr w:rsidR="00CF75B8" w:rsidRPr="00A802C0" w:rsidTr="00E85F49">
        <w:trPr>
          <w:trHeight w:val="1541"/>
        </w:trPr>
        <w:tc>
          <w:tcPr>
            <w:tcW w:w="3304" w:type="dxa"/>
            <w:tcBorders>
              <w:top w:val="single" w:sz="8" w:space="0" w:color="4F81BD"/>
              <w:left w:val="single" w:sz="8" w:space="0" w:color="4F81BD"/>
              <w:bottom w:val="single" w:sz="8" w:space="0" w:color="4F81BD"/>
              <w:right w:val="single" w:sz="8" w:space="0" w:color="4F81BD"/>
            </w:tcBorders>
            <w:shd w:val="clear" w:color="auto" w:fill="D3DFEE"/>
          </w:tcPr>
          <w:p w:rsidR="00F855AE" w:rsidRPr="00E85F49" w:rsidRDefault="00240191" w:rsidP="00E85F49">
            <w:pPr>
              <w:numPr>
                <w:ilvl w:val="0"/>
                <w:numId w:val="10"/>
              </w:numPr>
              <w:tabs>
                <w:tab w:val="left" w:pos="318"/>
              </w:tabs>
              <w:spacing w:after="0" w:line="240" w:lineRule="auto"/>
              <w:ind w:left="35" w:hanging="35"/>
              <w:contextualSpacing/>
              <w:rPr>
                <w:rFonts w:ascii="Times New Roman" w:hAnsi="Times New Roman"/>
                <w:b/>
                <w:bCs/>
                <w:sz w:val="20"/>
                <w:szCs w:val="20"/>
              </w:rPr>
            </w:pPr>
            <w:r w:rsidRPr="00E85F49">
              <w:rPr>
                <w:rFonts w:ascii="Times New Roman" w:hAnsi="Times New Roman"/>
                <w:b/>
                <w:bCs/>
                <w:sz w:val="20"/>
                <w:szCs w:val="20"/>
              </w:rPr>
              <w:t>Öğretmenlere yönelik e</w:t>
            </w:r>
            <w:r w:rsidR="00F855AE" w:rsidRPr="00E85F49">
              <w:rPr>
                <w:rFonts w:ascii="Times New Roman" w:hAnsi="Times New Roman"/>
                <w:b/>
                <w:bCs/>
                <w:sz w:val="20"/>
                <w:szCs w:val="20"/>
              </w:rPr>
              <w:t>ğitsel, kişisel ve me</w:t>
            </w:r>
            <w:r w:rsidRPr="00E85F49">
              <w:rPr>
                <w:rFonts w:ascii="Times New Roman" w:hAnsi="Times New Roman"/>
                <w:b/>
                <w:bCs/>
                <w:sz w:val="20"/>
                <w:szCs w:val="20"/>
              </w:rPr>
              <w:t>slekî rehberlik faaliyetlerine katılımı desteklenecektir.</w:t>
            </w:r>
          </w:p>
        </w:tc>
        <w:tc>
          <w:tcPr>
            <w:tcW w:w="1938" w:type="dxa"/>
            <w:tcBorders>
              <w:top w:val="single" w:sz="8" w:space="0" w:color="4F81BD"/>
              <w:left w:val="single" w:sz="8" w:space="0" w:color="4F81BD"/>
              <w:bottom w:val="single" w:sz="8" w:space="0" w:color="4F81BD"/>
              <w:right w:val="single" w:sz="8" w:space="0" w:color="4F81BD"/>
            </w:tcBorders>
            <w:shd w:val="clear" w:color="auto" w:fill="D3DFEE"/>
          </w:tcPr>
          <w:p w:rsidR="00F855AE" w:rsidRPr="00E85F49" w:rsidRDefault="00240191" w:rsidP="00E85F49">
            <w:pPr>
              <w:spacing w:after="0" w:line="240" w:lineRule="auto"/>
              <w:contextualSpacing/>
              <w:rPr>
                <w:rFonts w:ascii="Times New Roman" w:hAnsi="Times New Roman"/>
                <w:sz w:val="20"/>
                <w:szCs w:val="20"/>
              </w:rPr>
            </w:pPr>
            <w:r w:rsidRPr="00E85F49">
              <w:rPr>
                <w:rFonts w:ascii="Times New Roman" w:hAnsi="Times New Roman"/>
                <w:color w:val="000000"/>
                <w:sz w:val="20"/>
                <w:szCs w:val="20"/>
              </w:rPr>
              <w:t>Okul Yönetimi</w:t>
            </w:r>
          </w:p>
        </w:tc>
        <w:tc>
          <w:tcPr>
            <w:tcW w:w="1547" w:type="dxa"/>
            <w:gridSpan w:val="2"/>
            <w:tcBorders>
              <w:top w:val="single" w:sz="8" w:space="0" w:color="4F81BD"/>
              <w:left w:val="single" w:sz="8" w:space="0" w:color="4F81BD"/>
              <w:bottom w:val="single" w:sz="8" w:space="0" w:color="4F81BD"/>
              <w:right w:val="single" w:sz="8" w:space="0" w:color="4F81BD"/>
            </w:tcBorders>
            <w:shd w:val="clear" w:color="auto" w:fill="D3DFEE"/>
          </w:tcPr>
          <w:p w:rsidR="00F855AE" w:rsidRPr="00E85F49" w:rsidRDefault="00F855AE" w:rsidP="00E85F49">
            <w:pPr>
              <w:spacing w:after="0" w:line="240" w:lineRule="auto"/>
              <w:rPr>
                <w:rFonts w:ascii="Times New Roman" w:hAnsi="Times New Roman"/>
                <w:sz w:val="20"/>
                <w:szCs w:val="20"/>
              </w:rPr>
            </w:pPr>
            <w:r w:rsidRPr="00E85F49">
              <w:rPr>
                <w:rFonts w:ascii="Times New Roman" w:hAnsi="Times New Roman"/>
                <w:sz w:val="20"/>
                <w:szCs w:val="20"/>
              </w:rPr>
              <w:t xml:space="preserve">Milli Eğitim Müdürlüğü İç Yönergesinin </w:t>
            </w:r>
          </w:p>
          <w:p w:rsidR="00F855AE" w:rsidRPr="00E85F49" w:rsidRDefault="00F855AE" w:rsidP="00E85F49">
            <w:pPr>
              <w:spacing w:after="0" w:line="240" w:lineRule="auto"/>
              <w:rPr>
                <w:rFonts w:ascii="Times New Roman" w:hAnsi="Times New Roman"/>
                <w:sz w:val="20"/>
                <w:szCs w:val="20"/>
              </w:rPr>
            </w:pPr>
            <w:r w:rsidRPr="00E85F49">
              <w:rPr>
                <w:rFonts w:ascii="Times New Roman" w:hAnsi="Times New Roman"/>
                <w:sz w:val="20"/>
                <w:szCs w:val="20"/>
              </w:rPr>
              <w:t>8. Madde 10/a-ı</w:t>
            </w:r>
          </w:p>
        </w:tc>
        <w:tc>
          <w:tcPr>
            <w:tcW w:w="2391" w:type="dxa"/>
            <w:tcBorders>
              <w:top w:val="single" w:sz="8" w:space="0" w:color="4F81BD"/>
              <w:left w:val="single" w:sz="8" w:space="0" w:color="4F81BD"/>
              <w:bottom w:val="single" w:sz="8" w:space="0" w:color="4F81BD"/>
              <w:right w:val="single" w:sz="8" w:space="0" w:color="4F81BD"/>
            </w:tcBorders>
            <w:shd w:val="clear" w:color="auto" w:fill="D3DFEE"/>
          </w:tcPr>
          <w:p w:rsidR="00F855AE" w:rsidRPr="00E85F49" w:rsidRDefault="00F855AE" w:rsidP="00E85F49">
            <w:pPr>
              <w:spacing w:after="0" w:line="240" w:lineRule="auto"/>
              <w:rPr>
                <w:rFonts w:ascii="Times New Roman" w:hAnsi="Times New Roman"/>
                <w:sz w:val="20"/>
                <w:szCs w:val="20"/>
              </w:rPr>
            </w:pPr>
            <w:r w:rsidRPr="00E85F49">
              <w:rPr>
                <w:rFonts w:ascii="Times New Roman" w:hAnsi="Times New Roman"/>
                <w:sz w:val="20"/>
                <w:szCs w:val="20"/>
              </w:rPr>
              <w:t>Mali yükümlülük içermemektedir.</w:t>
            </w:r>
          </w:p>
        </w:tc>
      </w:tr>
    </w:tbl>
    <w:p w:rsidR="00A802C0" w:rsidRDefault="00A802C0" w:rsidP="00031596">
      <w:pPr>
        <w:ind w:left="1418"/>
        <w:jc w:val="both"/>
        <w:outlineLvl w:val="4"/>
        <w:rPr>
          <w:rFonts w:ascii="Times New Roman" w:hAnsi="Times New Roman"/>
          <w:b/>
          <w:bCs/>
          <w:iCs/>
          <w:sz w:val="24"/>
          <w:szCs w:val="24"/>
        </w:rPr>
      </w:pPr>
      <w:bookmarkStart w:id="30" w:name="_Toc410315247"/>
    </w:p>
    <w:p w:rsidR="00A06A1D" w:rsidRDefault="00A06A1D" w:rsidP="007F39E4">
      <w:pPr>
        <w:tabs>
          <w:tab w:val="left" w:pos="7310"/>
        </w:tabs>
        <w:spacing w:after="0" w:line="360" w:lineRule="auto"/>
        <w:ind w:left="567"/>
        <w:rPr>
          <w:rFonts w:ascii="Times New Roman" w:hAnsi="Times New Roman"/>
          <w:b/>
          <w:color w:val="C00000"/>
          <w:sz w:val="24"/>
          <w:szCs w:val="24"/>
        </w:rPr>
      </w:pPr>
    </w:p>
    <w:p w:rsidR="00E05D02" w:rsidRPr="001A58EB" w:rsidRDefault="00E05D02" w:rsidP="007F39E4">
      <w:pPr>
        <w:tabs>
          <w:tab w:val="left" w:pos="7310"/>
        </w:tabs>
        <w:spacing w:after="0" w:line="360" w:lineRule="auto"/>
        <w:ind w:left="567"/>
        <w:rPr>
          <w:rFonts w:ascii="Times New Roman" w:hAnsi="Times New Roman"/>
          <w:b/>
          <w:color w:val="C00000"/>
          <w:sz w:val="24"/>
          <w:szCs w:val="24"/>
        </w:rPr>
      </w:pPr>
      <w:r w:rsidRPr="001A58EB">
        <w:rPr>
          <w:rFonts w:ascii="Times New Roman" w:hAnsi="Times New Roman"/>
          <w:b/>
          <w:color w:val="C00000"/>
          <w:sz w:val="24"/>
          <w:szCs w:val="24"/>
        </w:rPr>
        <w:t xml:space="preserve">P.G. </w:t>
      </w:r>
      <w:proofErr w:type="gramStart"/>
      <w:r w:rsidRPr="001A58EB">
        <w:rPr>
          <w:rFonts w:ascii="Times New Roman" w:hAnsi="Times New Roman"/>
          <w:b/>
          <w:color w:val="C00000"/>
          <w:sz w:val="24"/>
          <w:szCs w:val="24"/>
        </w:rPr>
        <w:t>2.1</w:t>
      </w:r>
      <w:proofErr w:type="gramEnd"/>
      <w:r w:rsidRPr="001A58EB">
        <w:rPr>
          <w:rFonts w:ascii="Times New Roman" w:hAnsi="Times New Roman"/>
          <w:b/>
          <w:color w:val="C00000"/>
          <w:sz w:val="24"/>
          <w:szCs w:val="24"/>
        </w:rPr>
        <w:t>. Performans Göstergeleri</w:t>
      </w:r>
    </w:p>
    <w:tbl>
      <w:tblPr>
        <w:tblW w:w="946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660"/>
        <w:gridCol w:w="1417"/>
        <w:gridCol w:w="1701"/>
        <w:gridCol w:w="1843"/>
        <w:gridCol w:w="1845"/>
      </w:tblGrid>
      <w:tr w:rsidR="00E62703" w:rsidRPr="00FB7A0D" w:rsidTr="00E85F49">
        <w:trPr>
          <w:trHeight w:val="258"/>
        </w:trPr>
        <w:tc>
          <w:tcPr>
            <w:tcW w:w="4077" w:type="dxa"/>
            <w:gridSpan w:val="2"/>
            <w:vMerge w:val="restart"/>
            <w:tcBorders>
              <w:top w:val="single" w:sz="8" w:space="0" w:color="4F81BD"/>
              <w:left w:val="single" w:sz="8" w:space="0" w:color="4F81BD"/>
              <w:bottom w:val="single" w:sz="18" w:space="0" w:color="4F81BD"/>
              <w:right w:val="single" w:sz="8" w:space="0" w:color="4F81BD"/>
            </w:tcBorders>
          </w:tcPr>
          <w:bookmarkEnd w:id="30"/>
          <w:p w:rsidR="00E62703" w:rsidRPr="00E85F49" w:rsidRDefault="00E62703" w:rsidP="00E85F49">
            <w:pPr>
              <w:pStyle w:val="u"/>
              <w:tabs>
                <w:tab w:val="left" w:pos="7310"/>
              </w:tabs>
              <w:jc w:val="center"/>
              <w:rPr>
                <w:b/>
                <w:bCs/>
              </w:rPr>
            </w:pPr>
            <w:r w:rsidRPr="00E85F49">
              <w:rPr>
                <w:b/>
                <w:bCs/>
              </w:rPr>
              <w:t>Performans Göstergesi</w:t>
            </w:r>
          </w:p>
        </w:tc>
        <w:tc>
          <w:tcPr>
            <w:tcW w:w="5389" w:type="dxa"/>
            <w:gridSpan w:val="3"/>
            <w:tcBorders>
              <w:top w:val="single" w:sz="8" w:space="0" w:color="4F81BD"/>
              <w:left w:val="single" w:sz="8" w:space="0" w:color="4F81BD"/>
              <w:bottom w:val="single" w:sz="18" w:space="0" w:color="4F81BD"/>
              <w:right w:val="single" w:sz="8" w:space="0" w:color="4F81BD"/>
            </w:tcBorders>
          </w:tcPr>
          <w:p w:rsidR="00E62703" w:rsidRPr="00E85F49" w:rsidRDefault="00E62703" w:rsidP="00E85F49">
            <w:pPr>
              <w:spacing w:after="0" w:line="240" w:lineRule="auto"/>
              <w:jc w:val="center"/>
              <w:rPr>
                <w:b/>
                <w:bCs/>
                <w:sz w:val="24"/>
                <w:szCs w:val="24"/>
              </w:rPr>
            </w:pPr>
            <w:r w:rsidRPr="00E85F49">
              <w:rPr>
                <w:b/>
                <w:bCs/>
                <w:sz w:val="24"/>
                <w:szCs w:val="24"/>
              </w:rPr>
              <w:t>Önceki Yıllar</w:t>
            </w:r>
          </w:p>
        </w:tc>
      </w:tr>
      <w:tr w:rsidR="00CF75B8" w:rsidRPr="00FB7A0D" w:rsidTr="00E85F49">
        <w:trPr>
          <w:trHeight w:val="280"/>
        </w:trPr>
        <w:tc>
          <w:tcPr>
            <w:tcW w:w="4077" w:type="dxa"/>
            <w:gridSpan w:val="2"/>
            <w:vMerge/>
            <w:tcBorders>
              <w:top w:val="single" w:sz="8" w:space="0" w:color="4F81BD"/>
              <w:left w:val="single" w:sz="8" w:space="0" w:color="4F81BD"/>
              <w:bottom w:val="single" w:sz="8" w:space="0" w:color="4F81BD"/>
              <w:right w:val="single" w:sz="8" w:space="0" w:color="4F81BD"/>
            </w:tcBorders>
            <w:shd w:val="clear" w:color="auto" w:fill="D3DFEE"/>
          </w:tcPr>
          <w:p w:rsidR="001A58EB" w:rsidRPr="00E85F49" w:rsidRDefault="001A58EB" w:rsidP="00E85F49">
            <w:pPr>
              <w:pStyle w:val="u"/>
              <w:tabs>
                <w:tab w:val="left" w:pos="7310"/>
              </w:tabs>
              <w:jc w:val="center"/>
              <w:rPr>
                <w:b/>
                <w:bCs/>
                <w:color w:val="FFFFFF"/>
              </w:rPr>
            </w:pP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rsidR="001A58EB" w:rsidRPr="00E85F49" w:rsidRDefault="001A58EB" w:rsidP="00E85F49">
            <w:pPr>
              <w:pStyle w:val="u"/>
              <w:tabs>
                <w:tab w:val="left" w:pos="7310"/>
              </w:tabs>
              <w:jc w:val="center"/>
              <w:rPr>
                <w:b/>
              </w:rPr>
            </w:pPr>
            <w:r w:rsidRPr="00E85F49">
              <w:rPr>
                <w:b/>
              </w:rPr>
              <w:t>2013 - 2014</w:t>
            </w: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1A58EB" w:rsidRPr="00E85F49" w:rsidRDefault="001A58EB" w:rsidP="00E85F49">
            <w:pPr>
              <w:pStyle w:val="u"/>
              <w:tabs>
                <w:tab w:val="left" w:pos="7310"/>
              </w:tabs>
              <w:jc w:val="center"/>
              <w:rPr>
                <w:b/>
              </w:rPr>
            </w:pPr>
            <w:r w:rsidRPr="00E85F49">
              <w:rPr>
                <w:b/>
              </w:rPr>
              <w:t>2014 - 2015</w:t>
            </w:r>
          </w:p>
        </w:tc>
        <w:tc>
          <w:tcPr>
            <w:tcW w:w="1845" w:type="dxa"/>
            <w:tcBorders>
              <w:top w:val="single" w:sz="8" w:space="0" w:color="4F81BD"/>
              <w:left w:val="single" w:sz="8" w:space="0" w:color="4F81BD"/>
              <w:bottom w:val="single" w:sz="8" w:space="0" w:color="4F81BD"/>
              <w:right w:val="single" w:sz="8" w:space="0" w:color="4F81BD"/>
            </w:tcBorders>
            <w:shd w:val="clear" w:color="auto" w:fill="D3DFEE"/>
          </w:tcPr>
          <w:p w:rsidR="001A58EB" w:rsidRPr="00E85F49" w:rsidRDefault="00567CA2" w:rsidP="00E85F49">
            <w:pPr>
              <w:pStyle w:val="u"/>
              <w:tabs>
                <w:tab w:val="left" w:pos="7310"/>
              </w:tabs>
              <w:jc w:val="center"/>
              <w:rPr>
                <w:b/>
              </w:rPr>
            </w:pPr>
            <w:r w:rsidRPr="00E85F49">
              <w:rPr>
                <w:b/>
              </w:rPr>
              <w:t>Plan Dönemi Sonu</w:t>
            </w:r>
          </w:p>
        </w:tc>
      </w:tr>
      <w:tr w:rsidR="00CF75B8" w:rsidRPr="00302E99" w:rsidTr="00E85F49">
        <w:trPr>
          <w:trHeight w:val="393"/>
        </w:trPr>
        <w:tc>
          <w:tcPr>
            <w:tcW w:w="4077" w:type="dxa"/>
            <w:gridSpan w:val="2"/>
            <w:tcBorders>
              <w:top w:val="single" w:sz="8" w:space="0" w:color="4F81BD"/>
              <w:left w:val="single" w:sz="8" w:space="0" w:color="4F81BD"/>
              <w:bottom w:val="single" w:sz="8" w:space="0" w:color="4F81BD"/>
              <w:right w:val="single" w:sz="8" w:space="0" w:color="4F81BD"/>
            </w:tcBorders>
          </w:tcPr>
          <w:p w:rsidR="001A58EB" w:rsidRPr="00E85F49" w:rsidRDefault="00240191" w:rsidP="00E85F49">
            <w:pPr>
              <w:pStyle w:val="u"/>
              <w:tabs>
                <w:tab w:val="left" w:pos="7310"/>
              </w:tabs>
              <w:rPr>
                <w:b/>
                <w:bCs/>
                <w:sz w:val="20"/>
                <w:szCs w:val="20"/>
              </w:rPr>
            </w:pPr>
            <w:r w:rsidRPr="00E85F49">
              <w:rPr>
                <w:b/>
                <w:bCs/>
                <w:color w:val="000000"/>
                <w:sz w:val="20"/>
                <w:szCs w:val="20"/>
              </w:rPr>
              <w:t>İlkokul 4. Sınıfların Ders Notu Ortalamaları</w:t>
            </w:r>
          </w:p>
        </w:tc>
        <w:tc>
          <w:tcPr>
            <w:tcW w:w="1701" w:type="dxa"/>
            <w:tcBorders>
              <w:top w:val="single" w:sz="8" w:space="0" w:color="4F81BD"/>
              <w:left w:val="single" w:sz="8" w:space="0" w:color="4F81BD"/>
              <w:bottom w:val="single" w:sz="8" w:space="0" w:color="4F81BD"/>
              <w:right w:val="single" w:sz="8" w:space="0" w:color="4F81BD"/>
            </w:tcBorders>
          </w:tcPr>
          <w:p w:rsidR="001A58EB" w:rsidRPr="00E85F49" w:rsidRDefault="00240191" w:rsidP="00E85F49">
            <w:pPr>
              <w:pStyle w:val="u"/>
              <w:tabs>
                <w:tab w:val="left" w:pos="7310"/>
              </w:tabs>
              <w:jc w:val="center"/>
              <w:rPr>
                <w:sz w:val="20"/>
                <w:szCs w:val="20"/>
              </w:rPr>
            </w:pPr>
            <w:r w:rsidRPr="00E85F49">
              <w:rPr>
                <w:sz w:val="20"/>
                <w:szCs w:val="20"/>
              </w:rPr>
              <w:t>78,48</w:t>
            </w:r>
          </w:p>
        </w:tc>
        <w:tc>
          <w:tcPr>
            <w:tcW w:w="1843" w:type="dxa"/>
            <w:tcBorders>
              <w:top w:val="single" w:sz="8" w:space="0" w:color="4F81BD"/>
              <w:left w:val="single" w:sz="8" w:space="0" w:color="4F81BD"/>
              <w:bottom w:val="single" w:sz="8" w:space="0" w:color="4F81BD"/>
              <w:right w:val="single" w:sz="8" w:space="0" w:color="4F81BD"/>
            </w:tcBorders>
          </w:tcPr>
          <w:p w:rsidR="001A58EB" w:rsidRPr="00E85F49" w:rsidRDefault="00240191" w:rsidP="00E85F49">
            <w:pPr>
              <w:pStyle w:val="u"/>
              <w:tabs>
                <w:tab w:val="left" w:pos="7310"/>
              </w:tabs>
              <w:jc w:val="center"/>
              <w:rPr>
                <w:sz w:val="20"/>
                <w:szCs w:val="20"/>
              </w:rPr>
            </w:pPr>
            <w:r w:rsidRPr="00E85F49">
              <w:rPr>
                <w:sz w:val="20"/>
                <w:szCs w:val="20"/>
              </w:rPr>
              <w:t>80,66</w:t>
            </w:r>
          </w:p>
        </w:tc>
        <w:tc>
          <w:tcPr>
            <w:tcW w:w="1845" w:type="dxa"/>
            <w:tcBorders>
              <w:top w:val="single" w:sz="8" w:space="0" w:color="4F81BD"/>
              <w:left w:val="single" w:sz="8" w:space="0" w:color="4F81BD"/>
              <w:bottom w:val="single" w:sz="8" w:space="0" w:color="4F81BD"/>
              <w:right w:val="single" w:sz="8" w:space="0" w:color="4F81BD"/>
            </w:tcBorders>
          </w:tcPr>
          <w:p w:rsidR="001A58EB" w:rsidRPr="00E85F49" w:rsidRDefault="00240191" w:rsidP="00E85F49">
            <w:pPr>
              <w:pStyle w:val="u"/>
              <w:tabs>
                <w:tab w:val="left" w:pos="7310"/>
              </w:tabs>
              <w:jc w:val="center"/>
              <w:rPr>
                <w:sz w:val="20"/>
                <w:szCs w:val="20"/>
              </w:rPr>
            </w:pPr>
            <w:r w:rsidRPr="00E85F49">
              <w:rPr>
                <w:sz w:val="20"/>
                <w:szCs w:val="20"/>
              </w:rPr>
              <w:t>88</w:t>
            </w:r>
          </w:p>
        </w:tc>
      </w:tr>
      <w:tr w:rsidR="00CF75B8" w:rsidRPr="00302E99" w:rsidTr="00E85F49">
        <w:trPr>
          <w:trHeight w:val="393"/>
        </w:trPr>
        <w:tc>
          <w:tcPr>
            <w:tcW w:w="4077" w:type="dxa"/>
            <w:gridSpan w:val="2"/>
            <w:tcBorders>
              <w:top w:val="single" w:sz="8" w:space="0" w:color="4F81BD"/>
              <w:left w:val="single" w:sz="8" w:space="0" w:color="4F81BD"/>
              <w:bottom w:val="single" w:sz="8" w:space="0" w:color="4F81BD"/>
              <w:right w:val="single" w:sz="8" w:space="0" w:color="4F81BD"/>
            </w:tcBorders>
            <w:shd w:val="clear" w:color="auto" w:fill="D3DFEE"/>
          </w:tcPr>
          <w:p w:rsidR="00A9525F" w:rsidRPr="00E85F49" w:rsidRDefault="00A9525F" w:rsidP="00E85F49">
            <w:pPr>
              <w:pStyle w:val="u"/>
              <w:tabs>
                <w:tab w:val="left" w:pos="7310"/>
              </w:tabs>
              <w:rPr>
                <w:b/>
                <w:bCs/>
                <w:color w:val="000000"/>
                <w:sz w:val="20"/>
                <w:szCs w:val="20"/>
              </w:rPr>
            </w:pPr>
            <w:r w:rsidRPr="00E85F49">
              <w:rPr>
                <w:b/>
                <w:bCs/>
                <w:color w:val="000000"/>
                <w:sz w:val="20"/>
                <w:szCs w:val="20"/>
              </w:rPr>
              <w:t xml:space="preserve">Okulumuz </w:t>
            </w:r>
            <w:proofErr w:type="gramStart"/>
            <w:r w:rsidRPr="00E85F49">
              <w:rPr>
                <w:b/>
                <w:bCs/>
                <w:color w:val="000000"/>
                <w:sz w:val="20"/>
                <w:szCs w:val="20"/>
              </w:rPr>
              <w:t>1,2,3</w:t>
            </w:r>
            <w:proofErr w:type="gramEnd"/>
            <w:r w:rsidRPr="00E85F49">
              <w:rPr>
                <w:b/>
                <w:bCs/>
                <w:color w:val="000000"/>
                <w:sz w:val="20"/>
                <w:szCs w:val="20"/>
              </w:rPr>
              <w:t>. Sınıf Öğrencilerinin Not Ortalamaları( Çok İyi %)</w:t>
            </w: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rsidR="00A9525F" w:rsidRPr="00E85F49" w:rsidRDefault="00A9525F" w:rsidP="00E85F49">
            <w:pPr>
              <w:pStyle w:val="u"/>
              <w:tabs>
                <w:tab w:val="left" w:pos="7310"/>
              </w:tabs>
              <w:jc w:val="center"/>
              <w:rPr>
                <w:sz w:val="20"/>
                <w:szCs w:val="20"/>
              </w:rPr>
            </w:pPr>
            <w:r w:rsidRPr="00E85F49">
              <w:rPr>
                <w:bCs/>
                <w:sz w:val="20"/>
                <w:szCs w:val="20"/>
              </w:rPr>
              <w:t>%64</w:t>
            </w: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A9525F" w:rsidRPr="00E85F49" w:rsidRDefault="00A9525F" w:rsidP="00E85F49">
            <w:pPr>
              <w:pStyle w:val="u"/>
              <w:tabs>
                <w:tab w:val="left" w:pos="7310"/>
              </w:tabs>
              <w:jc w:val="center"/>
              <w:rPr>
                <w:sz w:val="20"/>
                <w:szCs w:val="20"/>
              </w:rPr>
            </w:pPr>
            <w:r w:rsidRPr="00E85F49">
              <w:rPr>
                <w:bCs/>
                <w:sz w:val="20"/>
                <w:szCs w:val="20"/>
              </w:rPr>
              <w:t>%68</w:t>
            </w:r>
          </w:p>
        </w:tc>
        <w:tc>
          <w:tcPr>
            <w:tcW w:w="1845" w:type="dxa"/>
            <w:tcBorders>
              <w:top w:val="single" w:sz="8" w:space="0" w:color="4F81BD"/>
              <w:left w:val="single" w:sz="8" w:space="0" w:color="4F81BD"/>
              <w:bottom w:val="single" w:sz="8" w:space="0" w:color="4F81BD"/>
              <w:right w:val="single" w:sz="8" w:space="0" w:color="4F81BD"/>
            </w:tcBorders>
            <w:shd w:val="clear" w:color="auto" w:fill="D3DFEE"/>
          </w:tcPr>
          <w:p w:rsidR="00A9525F" w:rsidRPr="00E85F49" w:rsidRDefault="00A9525F" w:rsidP="00E85F49">
            <w:pPr>
              <w:pStyle w:val="u"/>
              <w:tabs>
                <w:tab w:val="left" w:pos="7310"/>
              </w:tabs>
              <w:jc w:val="center"/>
              <w:rPr>
                <w:sz w:val="20"/>
                <w:szCs w:val="20"/>
              </w:rPr>
            </w:pPr>
            <w:r w:rsidRPr="00E85F49">
              <w:rPr>
                <w:bCs/>
                <w:sz w:val="20"/>
                <w:szCs w:val="20"/>
              </w:rPr>
              <w:t>%72</w:t>
            </w:r>
          </w:p>
        </w:tc>
      </w:tr>
      <w:tr w:rsidR="00CF75B8" w:rsidRPr="00302E99" w:rsidTr="00E85F49">
        <w:trPr>
          <w:trHeight w:val="677"/>
        </w:trPr>
        <w:tc>
          <w:tcPr>
            <w:tcW w:w="2660" w:type="dxa"/>
            <w:tcBorders>
              <w:top w:val="single" w:sz="8" w:space="0" w:color="4F81BD"/>
              <w:left w:val="single" w:sz="8" w:space="0" w:color="4F81BD"/>
              <w:bottom w:val="single" w:sz="8" w:space="0" w:color="4F81BD"/>
              <w:right w:val="single" w:sz="8" w:space="0" w:color="4F81BD"/>
            </w:tcBorders>
          </w:tcPr>
          <w:p w:rsidR="001A58EB" w:rsidRPr="00E85F49" w:rsidRDefault="001A58EB" w:rsidP="00E85F49">
            <w:pPr>
              <w:pStyle w:val="u"/>
              <w:tabs>
                <w:tab w:val="left" w:pos="7310"/>
              </w:tabs>
              <w:rPr>
                <w:b/>
                <w:bCs/>
                <w:sz w:val="20"/>
                <w:szCs w:val="20"/>
              </w:rPr>
            </w:pPr>
            <w:r w:rsidRPr="00E85F49">
              <w:rPr>
                <w:b/>
                <w:bCs/>
                <w:sz w:val="20"/>
                <w:szCs w:val="20"/>
              </w:rPr>
              <w:t>Düzenlenen sanatsal, bilimsel, kültürel ve sportif faaliyetlere katılan öğrenci sayısı</w:t>
            </w:r>
          </w:p>
          <w:p w:rsidR="001A58EB" w:rsidRPr="00E85F49" w:rsidRDefault="001A58EB" w:rsidP="00E85F49">
            <w:pPr>
              <w:pStyle w:val="u"/>
              <w:tabs>
                <w:tab w:val="left" w:pos="7310"/>
              </w:tabs>
              <w:rPr>
                <w:b/>
                <w:bCs/>
                <w:color w:val="FF0000"/>
                <w:sz w:val="20"/>
                <w:szCs w:val="20"/>
              </w:rPr>
            </w:pPr>
          </w:p>
        </w:tc>
        <w:tc>
          <w:tcPr>
            <w:tcW w:w="1417" w:type="dxa"/>
            <w:tcBorders>
              <w:top w:val="single" w:sz="8" w:space="0" w:color="4F81BD"/>
              <w:left w:val="single" w:sz="8" w:space="0" w:color="4F81BD"/>
              <w:bottom w:val="single" w:sz="8" w:space="0" w:color="4F81BD"/>
              <w:right w:val="single" w:sz="8" w:space="0" w:color="4F81BD"/>
            </w:tcBorders>
          </w:tcPr>
          <w:p w:rsidR="001A58EB" w:rsidRPr="00E85F49" w:rsidRDefault="00240191" w:rsidP="00E85F49">
            <w:pPr>
              <w:pStyle w:val="u"/>
              <w:tabs>
                <w:tab w:val="left" w:pos="7310"/>
              </w:tabs>
              <w:rPr>
                <w:sz w:val="20"/>
                <w:szCs w:val="20"/>
              </w:rPr>
            </w:pPr>
            <w:r w:rsidRPr="00E85F49">
              <w:rPr>
                <w:sz w:val="20"/>
                <w:szCs w:val="20"/>
              </w:rPr>
              <w:t>Ali Çetinkaya İlkokulu</w:t>
            </w:r>
          </w:p>
        </w:tc>
        <w:tc>
          <w:tcPr>
            <w:tcW w:w="1701" w:type="dxa"/>
            <w:tcBorders>
              <w:top w:val="single" w:sz="8" w:space="0" w:color="4F81BD"/>
              <w:left w:val="single" w:sz="8" w:space="0" w:color="4F81BD"/>
              <w:bottom w:val="single" w:sz="8" w:space="0" w:color="4F81BD"/>
              <w:right w:val="single" w:sz="8" w:space="0" w:color="4F81BD"/>
            </w:tcBorders>
          </w:tcPr>
          <w:p w:rsidR="001A58EB" w:rsidRPr="00E85F49" w:rsidRDefault="00A9525F" w:rsidP="00E85F49">
            <w:pPr>
              <w:pStyle w:val="u"/>
              <w:tabs>
                <w:tab w:val="left" w:pos="7310"/>
              </w:tabs>
              <w:jc w:val="center"/>
              <w:rPr>
                <w:sz w:val="20"/>
                <w:szCs w:val="20"/>
              </w:rPr>
            </w:pPr>
            <w:r w:rsidRPr="00E85F49">
              <w:rPr>
                <w:sz w:val="20"/>
                <w:szCs w:val="20"/>
              </w:rPr>
              <w:t>24</w:t>
            </w:r>
          </w:p>
        </w:tc>
        <w:tc>
          <w:tcPr>
            <w:tcW w:w="1843" w:type="dxa"/>
            <w:tcBorders>
              <w:top w:val="single" w:sz="8" w:space="0" w:color="4F81BD"/>
              <w:left w:val="single" w:sz="8" w:space="0" w:color="4F81BD"/>
              <w:bottom w:val="single" w:sz="8" w:space="0" w:color="4F81BD"/>
              <w:right w:val="single" w:sz="8" w:space="0" w:color="4F81BD"/>
            </w:tcBorders>
          </w:tcPr>
          <w:p w:rsidR="001A58EB" w:rsidRPr="00E85F49" w:rsidRDefault="00A9525F" w:rsidP="00E85F49">
            <w:pPr>
              <w:pStyle w:val="u"/>
              <w:tabs>
                <w:tab w:val="left" w:pos="7310"/>
              </w:tabs>
              <w:jc w:val="center"/>
              <w:rPr>
                <w:sz w:val="20"/>
                <w:szCs w:val="20"/>
              </w:rPr>
            </w:pPr>
            <w:r w:rsidRPr="00E85F49">
              <w:rPr>
                <w:sz w:val="20"/>
                <w:szCs w:val="20"/>
              </w:rPr>
              <w:t>34</w:t>
            </w:r>
          </w:p>
        </w:tc>
        <w:tc>
          <w:tcPr>
            <w:tcW w:w="1845" w:type="dxa"/>
            <w:tcBorders>
              <w:top w:val="single" w:sz="8" w:space="0" w:color="4F81BD"/>
              <w:left w:val="single" w:sz="8" w:space="0" w:color="4F81BD"/>
              <w:bottom w:val="single" w:sz="8" w:space="0" w:color="4F81BD"/>
              <w:right w:val="single" w:sz="8" w:space="0" w:color="4F81BD"/>
            </w:tcBorders>
          </w:tcPr>
          <w:p w:rsidR="001A58EB" w:rsidRPr="00E85F49" w:rsidRDefault="00A9525F" w:rsidP="00E85F49">
            <w:pPr>
              <w:pStyle w:val="u"/>
              <w:tabs>
                <w:tab w:val="left" w:pos="7310"/>
              </w:tabs>
              <w:jc w:val="center"/>
              <w:rPr>
                <w:sz w:val="20"/>
                <w:szCs w:val="20"/>
              </w:rPr>
            </w:pPr>
            <w:r w:rsidRPr="00E85F49">
              <w:rPr>
                <w:sz w:val="20"/>
                <w:szCs w:val="20"/>
              </w:rPr>
              <w:t>50</w:t>
            </w:r>
          </w:p>
        </w:tc>
      </w:tr>
    </w:tbl>
    <w:p w:rsidR="00DF41CD" w:rsidRDefault="00DF41CD" w:rsidP="00031596">
      <w:pPr>
        <w:spacing w:before="360"/>
        <w:jc w:val="both"/>
        <w:rPr>
          <w:rFonts w:ascii="Times New Roman" w:hAnsi="Times New Roman"/>
          <w:b/>
          <w:bCs/>
          <w:color w:val="C00000"/>
          <w:sz w:val="24"/>
          <w:szCs w:val="24"/>
        </w:rPr>
      </w:pPr>
    </w:p>
    <w:p w:rsidR="00031596" w:rsidRPr="00B55C95" w:rsidRDefault="00031596" w:rsidP="00031596">
      <w:pPr>
        <w:spacing w:before="360"/>
        <w:jc w:val="both"/>
        <w:rPr>
          <w:rFonts w:ascii="Times New Roman" w:hAnsi="Times New Roman"/>
          <w:b/>
          <w:bCs/>
          <w:color w:val="C00000"/>
          <w:sz w:val="24"/>
          <w:szCs w:val="24"/>
        </w:rPr>
      </w:pPr>
      <w:r w:rsidRPr="00B55C95">
        <w:rPr>
          <w:rFonts w:ascii="Times New Roman" w:hAnsi="Times New Roman"/>
          <w:b/>
          <w:bCs/>
          <w:color w:val="C00000"/>
          <w:sz w:val="24"/>
          <w:szCs w:val="24"/>
        </w:rPr>
        <w:lastRenderedPageBreak/>
        <w:t xml:space="preserve">TEMA 2- EĞİTİM-ÖĞRETİMDE KALİTE </w:t>
      </w:r>
      <w:r w:rsidR="00DF41CD">
        <w:rPr>
          <w:rFonts w:ascii="Times New Roman" w:hAnsi="Times New Roman"/>
          <w:b/>
          <w:bCs/>
          <w:color w:val="C00000"/>
          <w:sz w:val="24"/>
          <w:szCs w:val="24"/>
        </w:rPr>
        <w:t>BİLEŞENLERİ</w:t>
      </w:r>
    </w:p>
    <w:p w:rsidR="00A06A1D" w:rsidRDefault="00031596" w:rsidP="0099346E">
      <w:pPr>
        <w:ind w:firstLine="708"/>
        <w:jc w:val="both"/>
        <w:rPr>
          <w:rFonts w:ascii="Times New Roman" w:hAnsi="Times New Roman"/>
          <w:bCs/>
          <w:iCs/>
          <w:sz w:val="24"/>
          <w:szCs w:val="24"/>
        </w:rPr>
      </w:pPr>
      <w:r w:rsidRPr="00A66266">
        <w:rPr>
          <w:rFonts w:ascii="Times New Roman" w:hAnsi="Times New Roman"/>
          <w:b/>
          <w:bCs/>
          <w:i/>
          <w:iCs/>
          <w:sz w:val="24"/>
          <w:szCs w:val="24"/>
        </w:rPr>
        <w:t xml:space="preserve">Kaliteli Eğitim ve Öğretim: </w:t>
      </w:r>
      <w:r w:rsidRPr="00A66266">
        <w:rPr>
          <w:rFonts w:ascii="Times New Roman" w:hAnsi="Times New Roman"/>
          <w:bCs/>
          <w:iCs/>
          <w:sz w:val="24"/>
          <w:szCs w:val="24"/>
        </w:rPr>
        <w:t xml:space="preserve">Eğitim ve öğretim kurumlarının mevcut imkânlarının en iyi şekilde kullanılarak </w:t>
      </w:r>
      <w:r w:rsidR="004D15D6">
        <w:rPr>
          <w:rFonts w:ascii="Times New Roman" w:hAnsi="Times New Roman"/>
          <w:bCs/>
          <w:iCs/>
          <w:sz w:val="24"/>
          <w:szCs w:val="24"/>
        </w:rPr>
        <w:t>ilkokul kademesindeki</w:t>
      </w:r>
      <w:r w:rsidRPr="00A66266">
        <w:rPr>
          <w:rFonts w:ascii="Times New Roman" w:hAnsi="Times New Roman"/>
          <w:bCs/>
          <w:iCs/>
          <w:sz w:val="24"/>
          <w:szCs w:val="24"/>
        </w:rPr>
        <w:t xml:space="preserve"> </w:t>
      </w:r>
      <w:r w:rsidR="004D15D6">
        <w:rPr>
          <w:rFonts w:ascii="Times New Roman" w:hAnsi="Times New Roman"/>
          <w:bCs/>
          <w:iCs/>
          <w:sz w:val="24"/>
          <w:szCs w:val="24"/>
        </w:rPr>
        <w:t>öğrencilerimize</w:t>
      </w:r>
      <w:r w:rsidRPr="00A66266">
        <w:rPr>
          <w:rFonts w:ascii="Times New Roman" w:hAnsi="Times New Roman"/>
          <w:bCs/>
          <w:iCs/>
          <w:sz w:val="24"/>
          <w:szCs w:val="24"/>
        </w:rPr>
        <w:t xml:space="preserve"> ulusal ve uluslararası ölçütlerde bilgi, beceri, tutum ve davranışın kazandırılmasıdır.</w:t>
      </w:r>
    </w:p>
    <w:p w:rsidR="0099346E" w:rsidRDefault="0099346E" w:rsidP="0099346E">
      <w:pPr>
        <w:ind w:firstLine="708"/>
        <w:jc w:val="both"/>
        <w:rPr>
          <w:rFonts w:ascii="Times New Roman" w:hAnsi="Times New Roman"/>
          <w:sz w:val="24"/>
          <w:szCs w:val="24"/>
        </w:rPr>
      </w:pPr>
    </w:p>
    <w:p w:rsidR="00A06A1D" w:rsidRPr="00B55C95" w:rsidRDefault="00A06A1D" w:rsidP="00A06A1D">
      <w:pPr>
        <w:jc w:val="both"/>
        <w:rPr>
          <w:rFonts w:ascii="Times New Roman" w:hAnsi="Times New Roman"/>
          <w:b/>
          <w:color w:val="C00000"/>
          <w:sz w:val="24"/>
          <w:szCs w:val="24"/>
          <w:u w:val="single"/>
        </w:rPr>
      </w:pPr>
      <w:r w:rsidRPr="00B55C95">
        <w:rPr>
          <w:rFonts w:ascii="Times New Roman" w:hAnsi="Times New Roman"/>
          <w:b/>
          <w:color w:val="C00000"/>
          <w:sz w:val="24"/>
          <w:szCs w:val="24"/>
          <w:u w:val="single"/>
        </w:rPr>
        <w:t>STRATEJİK AMAÇ 2.</w:t>
      </w:r>
    </w:p>
    <w:p w:rsidR="00031596" w:rsidRPr="00A66266" w:rsidRDefault="00031596" w:rsidP="00031596">
      <w:pPr>
        <w:jc w:val="both"/>
        <w:rPr>
          <w:rFonts w:ascii="Times New Roman" w:hAnsi="Times New Roman"/>
          <w:sz w:val="24"/>
          <w:szCs w:val="24"/>
        </w:rPr>
      </w:pPr>
      <w:r w:rsidRPr="00A66266">
        <w:rPr>
          <w:rFonts w:ascii="Times New Roman" w:hAnsi="Times New Roman"/>
          <w:sz w:val="24"/>
          <w:szCs w:val="24"/>
        </w:rPr>
        <w:tab/>
      </w:r>
      <w:r w:rsidR="004D15D6">
        <w:rPr>
          <w:rFonts w:ascii="Times New Roman" w:hAnsi="Times New Roman"/>
          <w:bCs/>
          <w:iCs/>
          <w:sz w:val="24"/>
          <w:szCs w:val="24"/>
        </w:rPr>
        <w:t>İlkokul kademesindeki</w:t>
      </w:r>
      <w:r w:rsidR="004D15D6" w:rsidRPr="00A66266">
        <w:rPr>
          <w:rFonts w:ascii="Times New Roman" w:hAnsi="Times New Roman"/>
          <w:bCs/>
          <w:iCs/>
          <w:sz w:val="24"/>
          <w:szCs w:val="24"/>
        </w:rPr>
        <w:t xml:space="preserve"> </w:t>
      </w:r>
      <w:r w:rsidR="004D15D6">
        <w:rPr>
          <w:rFonts w:ascii="Times New Roman" w:hAnsi="Times New Roman"/>
          <w:bCs/>
          <w:iCs/>
          <w:sz w:val="24"/>
          <w:szCs w:val="24"/>
        </w:rPr>
        <w:t>öğrencilerimize</w:t>
      </w:r>
      <w:r w:rsidR="004D15D6" w:rsidRPr="00A66266">
        <w:rPr>
          <w:rFonts w:ascii="Times New Roman" w:hAnsi="Times New Roman"/>
          <w:bCs/>
          <w:iCs/>
          <w:sz w:val="24"/>
          <w:szCs w:val="24"/>
        </w:rPr>
        <w:t xml:space="preserve"> </w:t>
      </w:r>
      <w:r w:rsidRPr="00A66266">
        <w:rPr>
          <w:rFonts w:ascii="Times New Roman" w:hAnsi="Times New Roman"/>
          <w:sz w:val="24"/>
          <w:szCs w:val="24"/>
        </w:rPr>
        <w:t>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23149F" w:rsidRPr="00F07FED" w:rsidRDefault="0023149F" w:rsidP="0023149F">
      <w:pPr>
        <w:jc w:val="both"/>
        <w:rPr>
          <w:rFonts w:ascii="Times New Roman" w:hAnsi="Times New Roman"/>
          <w:b/>
          <w:bCs/>
          <w:color w:val="C00000"/>
          <w:sz w:val="24"/>
          <w:szCs w:val="24"/>
        </w:rPr>
      </w:pPr>
      <w:r w:rsidRPr="00F07FED">
        <w:rPr>
          <w:rFonts w:ascii="Times New Roman" w:hAnsi="Times New Roman"/>
          <w:b/>
          <w:bCs/>
          <w:color w:val="C00000"/>
          <w:sz w:val="24"/>
          <w:szCs w:val="24"/>
        </w:rPr>
        <w:t>STRATEJİK HEDEF 2. 2.</w:t>
      </w:r>
    </w:p>
    <w:p w:rsidR="004D15D6" w:rsidRDefault="0058446B" w:rsidP="004D15D6">
      <w:pPr>
        <w:spacing w:before="120" w:after="120"/>
        <w:jc w:val="both"/>
        <w:rPr>
          <w:rFonts w:ascii="Times New Roman" w:hAnsi="Times New Roman"/>
          <w:sz w:val="24"/>
          <w:szCs w:val="24"/>
        </w:rPr>
      </w:pPr>
      <w:bookmarkStart w:id="31" w:name="_Toc410315250"/>
      <w:r>
        <w:rPr>
          <w:rFonts w:ascii="Times New Roman" w:hAnsi="Times New Roman"/>
          <w:sz w:val="24"/>
          <w:szCs w:val="24"/>
        </w:rPr>
        <w:tab/>
      </w:r>
      <w:r w:rsidR="004D15D6" w:rsidRPr="004D15D6">
        <w:rPr>
          <w:rFonts w:ascii="Times New Roman" w:hAnsi="Times New Roman"/>
          <w:sz w:val="24"/>
          <w:szCs w:val="24"/>
        </w:rPr>
        <w:t xml:space="preserve">Eğitim-öğretim yılı içerisinde öğrencilerimizin ayda okuduğu ortalama kitap sayısını 1‘den, plan sonunda </w:t>
      </w:r>
      <w:r w:rsidR="004D15D6">
        <w:rPr>
          <w:rFonts w:ascii="Times New Roman" w:hAnsi="Times New Roman"/>
          <w:sz w:val="24"/>
          <w:szCs w:val="24"/>
        </w:rPr>
        <w:t>2</w:t>
      </w:r>
      <w:r w:rsidR="004D15D6" w:rsidRPr="004D15D6">
        <w:rPr>
          <w:rFonts w:ascii="Times New Roman" w:hAnsi="Times New Roman"/>
          <w:sz w:val="24"/>
          <w:szCs w:val="24"/>
        </w:rPr>
        <w:t>’</w:t>
      </w:r>
      <w:r w:rsidR="004D15D6">
        <w:rPr>
          <w:rFonts w:ascii="Times New Roman" w:hAnsi="Times New Roman"/>
          <w:sz w:val="24"/>
          <w:szCs w:val="24"/>
        </w:rPr>
        <w:t>y</w:t>
      </w:r>
      <w:r w:rsidR="004D15D6" w:rsidRPr="004D15D6">
        <w:rPr>
          <w:rFonts w:ascii="Times New Roman" w:hAnsi="Times New Roman"/>
          <w:sz w:val="24"/>
          <w:szCs w:val="24"/>
        </w:rPr>
        <w:t>e çıkarmak.</w:t>
      </w:r>
    </w:p>
    <w:p w:rsidR="00031596" w:rsidRPr="00F07FED" w:rsidRDefault="00031596" w:rsidP="004D15D6">
      <w:pPr>
        <w:spacing w:before="120" w:after="120"/>
        <w:jc w:val="both"/>
        <w:rPr>
          <w:rFonts w:ascii="Times New Roman" w:hAnsi="Times New Roman"/>
          <w:b/>
          <w:color w:val="C00000"/>
          <w:sz w:val="24"/>
          <w:szCs w:val="24"/>
        </w:rPr>
      </w:pPr>
      <w:r w:rsidRPr="00F07FED">
        <w:rPr>
          <w:rFonts w:ascii="Times New Roman" w:hAnsi="Times New Roman"/>
          <w:b/>
          <w:color w:val="C00000"/>
          <w:sz w:val="24"/>
          <w:szCs w:val="24"/>
        </w:rPr>
        <w:t xml:space="preserve">Hedefin </w:t>
      </w:r>
      <w:r w:rsidR="004525DC" w:rsidRPr="00F07FED">
        <w:rPr>
          <w:rFonts w:ascii="Times New Roman" w:hAnsi="Times New Roman"/>
          <w:b/>
          <w:color w:val="C00000"/>
          <w:sz w:val="24"/>
          <w:szCs w:val="24"/>
        </w:rPr>
        <w:t>Mevcut Durumu</w:t>
      </w:r>
    </w:p>
    <w:tbl>
      <w:tblPr>
        <w:tblW w:w="930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7646"/>
        <w:gridCol w:w="1655"/>
      </w:tblGrid>
      <w:tr w:rsidR="00051B6A" w:rsidRPr="00051B6A" w:rsidTr="00E85F49">
        <w:trPr>
          <w:trHeight w:val="450"/>
        </w:trPr>
        <w:tc>
          <w:tcPr>
            <w:tcW w:w="9301" w:type="dxa"/>
            <w:gridSpan w:val="2"/>
            <w:tcBorders>
              <w:top w:val="single" w:sz="8" w:space="0" w:color="4F81BD"/>
              <w:left w:val="single" w:sz="8" w:space="0" w:color="4F81BD"/>
              <w:bottom w:val="single" w:sz="18" w:space="0" w:color="4F81BD"/>
              <w:right w:val="single" w:sz="8" w:space="0" w:color="4F81BD"/>
            </w:tcBorders>
            <w:hideMark/>
          </w:tcPr>
          <w:p w:rsidR="00051B6A" w:rsidRPr="00E85F49" w:rsidRDefault="00051B6A" w:rsidP="00E85F49">
            <w:pPr>
              <w:spacing w:before="40" w:after="40" w:line="240" w:lineRule="auto"/>
              <w:ind w:left="540"/>
              <w:jc w:val="center"/>
              <w:rPr>
                <w:rFonts w:ascii="Times New Roman" w:hAnsi="Times New Roman"/>
                <w:b/>
                <w:bCs/>
                <w:sz w:val="24"/>
                <w:szCs w:val="24"/>
              </w:rPr>
            </w:pPr>
            <w:r w:rsidRPr="00E85F49">
              <w:rPr>
                <w:rFonts w:ascii="Times New Roman" w:hAnsi="Times New Roman"/>
                <w:b/>
                <w:bCs/>
                <w:sz w:val="24"/>
                <w:szCs w:val="24"/>
              </w:rPr>
              <w:t>2013 – 2014 Eğitim Öğretim Yılı Mevcut Durum</w:t>
            </w:r>
          </w:p>
        </w:tc>
      </w:tr>
      <w:tr w:rsidR="00051B6A" w:rsidRPr="00051B6A" w:rsidTr="00E85F49">
        <w:trPr>
          <w:trHeight w:val="467"/>
        </w:trPr>
        <w:tc>
          <w:tcPr>
            <w:tcW w:w="7646" w:type="dxa"/>
            <w:tcBorders>
              <w:top w:val="single" w:sz="8" w:space="0" w:color="4F81BD"/>
              <w:left w:val="single" w:sz="8" w:space="0" w:color="4F81BD"/>
              <w:bottom w:val="single" w:sz="8" w:space="0" w:color="4F81BD"/>
              <w:right w:val="single" w:sz="8" w:space="0" w:color="4F81BD"/>
            </w:tcBorders>
            <w:shd w:val="clear" w:color="auto" w:fill="D3DFEE"/>
            <w:hideMark/>
          </w:tcPr>
          <w:p w:rsidR="00051B6A" w:rsidRPr="00E85F49" w:rsidRDefault="004D15D6" w:rsidP="00E85F49">
            <w:pPr>
              <w:spacing w:before="40" w:after="40" w:line="240" w:lineRule="auto"/>
              <w:rPr>
                <w:rFonts w:ascii="Times New Roman" w:hAnsi="Times New Roman"/>
                <w:b/>
                <w:bCs/>
                <w:sz w:val="20"/>
                <w:szCs w:val="20"/>
              </w:rPr>
            </w:pPr>
            <w:r w:rsidRPr="00E85F49">
              <w:rPr>
                <w:rFonts w:ascii="Times New Roman" w:hAnsi="Times New Roman"/>
                <w:b/>
                <w:bCs/>
                <w:sz w:val="20"/>
                <w:szCs w:val="20"/>
              </w:rPr>
              <w:t>Öğrencilerin Ayda Okuduğu Kitap Sayısı</w:t>
            </w:r>
            <w:r w:rsidR="00051B6A" w:rsidRPr="00E85F49">
              <w:rPr>
                <w:rFonts w:ascii="Times New Roman" w:hAnsi="Times New Roman"/>
                <w:b/>
                <w:bCs/>
                <w:sz w:val="20"/>
                <w:szCs w:val="20"/>
              </w:rPr>
              <w:t xml:space="preserve">  </w:t>
            </w:r>
          </w:p>
        </w:tc>
        <w:tc>
          <w:tcPr>
            <w:tcW w:w="1655" w:type="dxa"/>
            <w:tcBorders>
              <w:top w:val="single" w:sz="8" w:space="0" w:color="4F81BD"/>
              <w:left w:val="single" w:sz="8" w:space="0" w:color="4F81BD"/>
              <w:bottom w:val="single" w:sz="8" w:space="0" w:color="4F81BD"/>
              <w:right w:val="single" w:sz="8" w:space="0" w:color="4F81BD"/>
            </w:tcBorders>
            <w:shd w:val="clear" w:color="auto" w:fill="D3DFEE"/>
            <w:hideMark/>
          </w:tcPr>
          <w:p w:rsidR="00051B6A" w:rsidRPr="00E85F49" w:rsidRDefault="004D15D6" w:rsidP="00E85F49">
            <w:pPr>
              <w:spacing w:before="40" w:after="40" w:line="240" w:lineRule="auto"/>
              <w:jc w:val="center"/>
              <w:rPr>
                <w:rFonts w:ascii="Times New Roman" w:hAnsi="Times New Roman"/>
                <w:bCs/>
                <w:sz w:val="20"/>
                <w:szCs w:val="20"/>
              </w:rPr>
            </w:pPr>
            <w:r w:rsidRPr="00E85F49">
              <w:rPr>
                <w:rFonts w:ascii="Times New Roman" w:hAnsi="Times New Roman"/>
                <w:bCs/>
                <w:sz w:val="20"/>
                <w:szCs w:val="20"/>
              </w:rPr>
              <w:t>1</w:t>
            </w:r>
          </w:p>
        </w:tc>
      </w:tr>
      <w:tr w:rsidR="00051B6A" w:rsidRPr="00051B6A" w:rsidTr="00E85F49">
        <w:trPr>
          <w:trHeight w:val="371"/>
        </w:trPr>
        <w:tc>
          <w:tcPr>
            <w:tcW w:w="7646" w:type="dxa"/>
            <w:tcBorders>
              <w:top w:val="single" w:sz="8" w:space="0" w:color="4F81BD"/>
              <w:left w:val="single" w:sz="8" w:space="0" w:color="4F81BD"/>
              <w:bottom w:val="single" w:sz="8" w:space="0" w:color="4F81BD"/>
              <w:right w:val="single" w:sz="8" w:space="0" w:color="4F81BD"/>
            </w:tcBorders>
            <w:hideMark/>
          </w:tcPr>
          <w:p w:rsidR="00051B6A" w:rsidRPr="00E85F49" w:rsidRDefault="004D15D6" w:rsidP="00E85F49">
            <w:pPr>
              <w:spacing w:before="40" w:after="40" w:line="240" w:lineRule="auto"/>
              <w:ind w:left="37"/>
              <w:rPr>
                <w:rFonts w:ascii="Times New Roman" w:hAnsi="Times New Roman"/>
                <w:b/>
                <w:bCs/>
                <w:sz w:val="20"/>
                <w:szCs w:val="20"/>
              </w:rPr>
            </w:pPr>
            <w:r w:rsidRPr="00E85F49">
              <w:rPr>
                <w:rFonts w:ascii="Times New Roman" w:hAnsi="Times New Roman"/>
                <w:b/>
                <w:bCs/>
                <w:sz w:val="20"/>
                <w:szCs w:val="20"/>
              </w:rPr>
              <w:t xml:space="preserve">Annelerin Ayda Okuduğu Kitap Sayısı  </w:t>
            </w:r>
          </w:p>
        </w:tc>
        <w:tc>
          <w:tcPr>
            <w:tcW w:w="1655" w:type="dxa"/>
            <w:tcBorders>
              <w:top w:val="single" w:sz="8" w:space="0" w:color="4F81BD"/>
              <w:left w:val="single" w:sz="8" w:space="0" w:color="4F81BD"/>
              <w:bottom w:val="single" w:sz="8" w:space="0" w:color="4F81BD"/>
              <w:right w:val="single" w:sz="8" w:space="0" w:color="4F81BD"/>
            </w:tcBorders>
            <w:hideMark/>
          </w:tcPr>
          <w:p w:rsidR="00051B6A" w:rsidRPr="00E85F49" w:rsidRDefault="004D15D6" w:rsidP="00E85F49">
            <w:pPr>
              <w:spacing w:before="40" w:after="40" w:line="240" w:lineRule="auto"/>
              <w:jc w:val="center"/>
              <w:rPr>
                <w:rFonts w:ascii="Times New Roman" w:hAnsi="Times New Roman"/>
                <w:bCs/>
                <w:sz w:val="20"/>
                <w:szCs w:val="20"/>
              </w:rPr>
            </w:pPr>
            <w:r w:rsidRPr="00E85F49">
              <w:rPr>
                <w:rFonts w:ascii="Times New Roman" w:hAnsi="Times New Roman"/>
                <w:bCs/>
                <w:sz w:val="20"/>
                <w:szCs w:val="20"/>
              </w:rPr>
              <w:t>0,1</w:t>
            </w:r>
          </w:p>
        </w:tc>
      </w:tr>
      <w:tr w:rsidR="00051B6A" w:rsidRPr="00051B6A" w:rsidTr="00E85F49">
        <w:trPr>
          <w:trHeight w:val="371"/>
        </w:trPr>
        <w:tc>
          <w:tcPr>
            <w:tcW w:w="7646" w:type="dxa"/>
            <w:tcBorders>
              <w:top w:val="single" w:sz="8" w:space="0" w:color="4F81BD"/>
              <w:left w:val="single" w:sz="8" w:space="0" w:color="4F81BD"/>
              <w:bottom w:val="single" w:sz="8" w:space="0" w:color="4F81BD"/>
              <w:right w:val="single" w:sz="8" w:space="0" w:color="4F81BD"/>
            </w:tcBorders>
            <w:shd w:val="clear" w:color="auto" w:fill="D3DFEE"/>
            <w:hideMark/>
          </w:tcPr>
          <w:p w:rsidR="00051B6A" w:rsidRPr="00E85F49" w:rsidRDefault="004D15D6" w:rsidP="00E85F49">
            <w:pPr>
              <w:spacing w:before="40" w:after="40" w:line="240" w:lineRule="auto"/>
              <w:rPr>
                <w:rFonts w:ascii="Times New Roman" w:hAnsi="Times New Roman"/>
                <w:b/>
                <w:bCs/>
                <w:sz w:val="20"/>
                <w:szCs w:val="20"/>
              </w:rPr>
            </w:pPr>
            <w:r w:rsidRPr="00E85F49">
              <w:rPr>
                <w:rFonts w:ascii="Times New Roman" w:hAnsi="Times New Roman"/>
                <w:b/>
                <w:bCs/>
                <w:sz w:val="20"/>
                <w:szCs w:val="20"/>
              </w:rPr>
              <w:t xml:space="preserve">Babaların Ayda Okuduğu Kitap Sayısı  </w:t>
            </w:r>
          </w:p>
        </w:tc>
        <w:tc>
          <w:tcPr>
            <w:tcW w:w="1655" w:type="dxa"/>
            <w:tcBorders>
              <w:top w:val="single" w:sz="8" w:space="0" w:color="4F81BD"/>
              <w:left w:val="single" w:sz="8" w:space="0" w:color="4F81BD"/>
              <w:bottom w:val="single" w:sz="8" w:space="0" w:color="4F81BD"/>
              <w:right w:val="single" w:sz="8" w:space="0" w:color="4F81BD"/>
            </w:tcBorders>
            <w:shd w:val="clear" w:color="auto" w:fill="D3DFEE"/>
            <w:hideMark/>
          </w:tcPr>
          <w:p w:rsidR="00051B6A" w:rsidRPr="00E85F49" w:rsidRDefault="004D15D6" w:rsidP="00E85F49">
            <w:pPr>
              <w:spacing w:before="40" w:after="40" w:line="240" w:lineRule="auto"/>
              <w:jc w:val="center"/>
              <w:rPr>
                <w:rFonts w:ascii="Times New Roman" w:hAnsi="Times New Roman"/>
                <w:bCs/>
                <w:sz w:val="20"/>
                <w:szCs w:val="20"/>
              </w:rPr>
            </w:pPr>
            <w:r w:rsidRPr="00E85F49">
              <w:rPr>
                <w:rFonts w:ascii="Times New Roman" w:hAnsi="Times New Roman"/>
                <w:bCs/>
                <w:sz w:val="20"/>
                <w:szCs w:val="20"/>
              </w:rPr>
              <w:t>0,05</w:t>
            </w:r>
          </w:p>
        </w:tc>
      </w:tr>
    </w:tbl>
    <w:p w:rsidR="00D73A3C" w:rsidRDefault="00D73A3C" w:rsidP="00F54926">
      <w:pPr>
        <w:jc w:val="center"/>
        <w:rPr>
          <w:rFonts w:ascii="Times New Roman" w:hAnsi="Times New Roman"/>
          <w:b/>
          <w:color w:val="C00000"/>
          <w:sz w:val="24"/>
          <w:szCs w:val="24"/>
        </w:rPr>
      </w:pPr>
    </w:p>
    <w:tbl>
      <w:tblPr>
        <w:tblW w:w="926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7327"/>
        <w:gridCol w:w="950"/>
        <w:gridCol w:w="989"/>
      </w:tblGrid>
      <w:tr w:rsidR="00517CA4" w:rsidRPr="00517CA4" w:rsidTr="00E85F49">
        <w:trPr>
          <w:trHeight w:val="308"/>
        </w:trPr>
        <w:tc>
          <w:tcPr>
            <w:tcW w:w="7327" w:type="dxa"/>
            <w:vMerge w:val="restart"/>
            <w:tcBorders>
              <w:top w:val="single" w:sz="8" w:space="0" w:color="4F81BD"/>
              <w:left w:val="single" w:sz="8" w:space="0" w:color="4F81BD"/>
              <w:bottom w:val="single" w:sz="18" w:space="0" w:color="4F81BD"/>
              <w:right w:val="single" w:sz="8" w:space="0" w:color="4F81BD"/>
            </w:tcBorders>
            <w:noWrap/>
            <w:hideMark/>
          </w:tcPr>
          <w:p w:rsidR="00517CA4" w:rsidRPr="00E85F49" w:rsidRDefault="00517CA4" w:rsidP="00E85F49">
            <w:pPr>
              <w:spacing w:after="0" w:line="240" w:lineRule="auto"/>
              <w:jc w:val="center"/>
              <w:rPr>
                <w:rFonts w:ascii="Times New Roman" w:hAnsi="Times New Roman"/>
                <w:b/>
                <w:bCs/>
                <w:sz w:val="24"/>
                <w:szCs w:val="24"/>
              </w:rPr>
            </w:pPr>
            <w:r w:rsidRPr="00E85F49">
              <w:rPr>
                <w:rFonts w:ascii="Times New Roman" w:hAnsi="Times New Roman"/>
                <w:b/>
                <w:bCs/>
                <w:sz w:val="24"/>
                <w:szCs w:val="24"/>
              </w:rPr>
              <w:t>Performans Göstergeleri</w:t>
            </w:r>
          </w:p>
        </w:tc>
        <w:tc>
          <w:tcPr>
            <w:tcW w:w="1939" w:type="dxa"/>
            <w:gridSpan w:val="2"/>
            <w:tcBorders>
              <w:top w:val="single" w:sz="8" w:space="0" w:color="4F81BD"/>
              <w:left w:val="single" w:sz="8" w:space="0" w:color="4F81BD"/>
              <w:bottom w:val="single" w:sz="18" w:space="0" w:color="4F81BD"/>
              <w:right w:val="single" w:sz="8" w:space="0" w:color="4F81BD"/>
            </w:tcBorders>
            <w:noWrap/>
            <w:hideMark/>
          </w:tcPr>
          <w:p w:rsidR="00517CA4" w:rsidRPr="00E85F49" w:rsidRDefault="00487BE6" w:rsidP="00E85F49">
            <w:pPr>
              <w:spacing w:after="0" w:line="240" w:lineRule="auto"/>
              <w:jc w:val="center"/>
              <w:rPr>
                <w:rFonts w:ascii="Times New Roman" w:hAnsi="Times New Roman"/>
                <w:b/>
                <w:bCs/>
                <w:sz w:val="24"/>
                <w:szCs w:val="24"/>
              </w:rPr>
            </w:pPr>
            <w:r w:rsidRPr="00E85F49">
              <w:rPr>
                <w:rFonts w:ascii="Times New Roman" w:hAnsi="Times New Roman"/>
                <w:b/>
                <w:bCs/>
                <w:sz w:val="24"/>
                <w:szCs w:val="24"/>
              </w:rPr>
              <w:t>Mevcut Durum</w:t>
            </w:r>
          </w:p>
        </w:tc>
      </w:tr>
      <w:tr w:rsidR="00517CA4" w:rsidRPr="00517CA4" w:rsidTr="00E85F49">
        <w:trPr>
          <w:trHeight w:val="308"/>
        </w:trPr>
        <w:tc>
          <w:tcPr>
            <w:tcW w:w="7327" w:type="dxa"/>
            <w:vMerge/>
            <w:tcBorders>
              <w:top w:val="single" w:sz="8" w:space="0" w:color="4F81BD"/>
              <w:left w:val="single" w:sz="8" w:space="0" w:color="4F81BD"/>
              <w:bottom w:val="single" w:sz="8" w:space="0" w:color="4F81BD"/>
              <w:right w:val="single" w:sz="8" w:space="0" w:color="4F81BD"/>
            </w:tcBorders>
            <w:shd w:val="clear" w:color="auto" w:fill="D3DFEE"/>
            <w:hideMark/>
          </w:tcPr>
          <w:p w:rsidR="00517CA4" w:rsidRPr="00E85F49" w:rsidRDefault="00517CA4" w:rsidP="00E85F49">
            <w:pPr>
              <w:spacing w:after="0" w:line="240" w:lineRule="auto"/>
              <w:jc w:val="center"/>
              <w:rPr>
                <w:rFonts w:ascii="Times New Roman" w:hAnsi="Times New Roman"/>
                <w:b/>
                <w:bCs/>
                <w:color w:val="FFFFFF"/>
                <w:sz w:val="24"/>
                <w:szCs w:val="24"/>
              </w:rPr>
            </w:pPr>
          </w:p>
        </w:tc>
        <w:tc>
          <w:tcPr>
            <w:tcW w:w="950" w:type="dxa"/>
            <w:tcBorders>
              <w:top w:val="single" w:sz="8" w:space="0" w:color="4F81BD"/>
              <w:left w:val="single" w:sz="8" w:space="0" w:color="4F81BD"/>
              <w:bottom w:val="single" w:sz="8" w:space="0" w:color="4F81BD"/>
              <w:right w:val="single" w:sz="8" w:space="0" w:color="4F81BD"/>
            </w:tcBorders>
            <w:shd w:val="clear" w:color="auto" w:fill="D3DFEE"/>
            <w:hideMark/>
          </w:tcPr>
          <w:p w:rsidR="00517CA4" w:rsidRPr="00E85F49" w:rsidRDefault="00EA5BEE" w:rsidP="00E85F49">
            <w:pPr>
              <w:spacing w:after="0" w:line="240" w:lineRule="auto"/>
              <w:jc w:val="center"/>
              <w:rPr>
                <w:rFonts w:ascii="Times New Roman" w:hAnsi="Times New Roman"/>
                <w:b/>
                <w:bCs/>
                <w:sz w:val="24"/>
                <w:szCs w:val="24"/>
              </w:rPr>
            </w:pPr>
            <w:r w:rsidRPr="00E85F49">
              <w:rPr>
                <w:rFonts w:ascii="Times New Roman" w:hAnsi="Times New Roman"/>
                <w:b/>
                <w:bCs/>
                <w:sz w:val="24"/>
                <w:szCs w:val="24"/>
              </w:rPr>
              <w:t>Önceki Yıl</w:t>
            </w:r>
          </w:p>
        </w:tc>
        <w:tc>
          <w:tcPr>
            <w:tcW w:w="989" w:type="dxa"/>
            <w:tcBorders>
              <w:top w:val="single" w:sz="8" w:space="0" w:color="4F81BD"/>
              <w:left w:val="single" w:sz="8" w:space="0" w:color="4F81BD"/>
              <w:bottom w:val="single" w:sz="8" w:space="0" w:color="4F81BD"/>
              <w:right w:val="single" w:sz="8" w:space="0" w:color="4F81BD"/>
            </w:tcBorders>
            <w:shd w:val="clear" w:color="auto" w:fill="D3DFEE"/>
            <w:hideMark/>
          </w:tcPr>
          <w:p w:rsidR="00517CA4" w:rsidRPr="00E85F49" w:rsidRDefault="00487BE6" w:rsidP="00E85F49">
            <w:pPr>
              <w:spacing w:after="0" w:line="240" w:lineRule="auto"/>
              <w:jc w:val="center"/>
              <w:rPr>
                <w:rFonts w:ascii="Times New Roman" w:hAnsi="Times New Roman"/>
                <w:b/>
                <w:bCs/>
                <w:sz w:val="24"/>
                <w:szCs w:val="24"/>
              </w:rPr>
            </w:pPr>
            <w:r w:rsidRPr="00E85F49">
              <w:rPr>
                <w:rFonts w:ascii="Times New Roman" w:hAnsi="Times New Roman"/>
                <w:b/>
                <w:bCs/>
                <w:sz w:val="24"/>
                <w:szCs w:val="24"/>
              </w:rPr>
              <w:t>Mevcut Durum</w:t>
            </w:r>
          </w:p>
        </w:tc>
      </w:tr>
      <w:tr w:rsidR="00517CA4" w:rsidRPr="00517CA4" w:rsidTr="00E85F49">
        <w:trPr>
          <w:trHeight w:val="633"/>
        </w:trPr>
        <w:tc>
          <w:tcPr>
            <w:tcW w:w="7327" w:type="dxa"/>
            <w:tcBorders>
              <w:top w:val="single" w:sz="8" w:space="0" w:color="4F81BD"/>
              <w:left w:val="single" w:sz="8" w:space="0" w:color="4F81BD"/>
              <w:bottom w:val="single" w:sz="8" w:space="0" w:color="4F81BD"/>
              <w:right w:val="single" w:sz="8" w:space="0" w:color="4F81BD"/>
            </w:tcBorders>
            <w:hideMark/>
          </w:tcPr>
          <w:p w:rsidR="00517CA4" w:rsidRPr="00E85F49" w:rsidRDefault="004D15D6" w:rsidP="00E85F49">
            <w:pPr>
              <w:spacing w:after="0" w:line="240" w:lineRule="auto"/>
              <w:rPr>
                <w:rFonts w:ascii="Times New Roman" w:hAnsi="Times New Roman"/>
                <w:b/>
                <w:bCs/>
                <w:sz w:val="20"/>
                <w:szCs w:val="20"/>
              </w:rPr>
            </w:pPr>
            <w:r w:rsidRPr="00E85F49">
              <w:rPr>
                <w:rFonts w:ascii="Times New Roman" w:hAnsi="Times New Roman"/>
                <w:b/>
                <w:bCs/>
                <w:sz w:val="20"/>
                <w:szCs w:val="20"/>
              </w:rPr>
              <w:t>Ayda Okunan Kitap Sayısı</w:t>
            </w:r>
          </w:p>
        </w:tc>
        <w:tc>
          <w:tcPr>
            <w:tcW w:w="950" w:type="dxa"/>
            <w:tcBorders>
              <w:top w:val="single" w:sz="8" w:space="0" w:color="4F81BD"/>
              <w:left w:val="single" w:sz="8" w:space="0" w:color="4F81BD"/>
              <w:bottom w:val="single" w:sz="8" w:space="0" w:color="4F81BD"/>
              <w:right w:val="single" w:sz="8" w:space="0" w:color="4F81BD"/>
            </w:tcBorders>
            <w:noWrap/>
            <w:hideMark/>
          </w:tcPr>
          <w:p w:rsidR="00517CA4" w:rsidRPr="00E85F49" w:rsidRDefault="004D15D6" w:rsidP="00E85F49">
            <w:pPr>
              <w:spacing w:after="0" w:line="240" w:lineRule="auto"/>
              <w:jc w:val="center"/>
              <w:rPr>
                <w:rFonts w:ascii="Times New Roman" w:hAnsi="Times New Roman"/>
                <w:sz w:val="20"/>
                <w:szCs w:val="20"/>
              </w:rPr>
            </w:pPr>
            <w:r w:rsidRPr="00E85F49">
              <w:rPr>
                <w:rFonts w:ascii="Times New Roman" w:hAnsi="Times New Roman"/>
                <w:sz w:val="20"/>
                <w:szCs w:val="20"/>
              </w:rPr>
              <w:t>1</w:t>
            </w:r>
          </w:p>
        </w:tc>
        <w:tc>
          <w:tcPr>
            <w:tcW w:w="989" w:type="dxa"/>
            <w:tcBorders>
              <w:top w:val="single" w:sz="8" w:space="0" w:color="4F81BD"/>
              <w:left w:val="single" w:sz="8" w:space="0" w:color="4F81BD"/>
              <w:bottom w:val="single" w:sz="8" w:space="0" w:color="4F81BD"/>
              <w:right w:val="single" w:sz="8" w:space="0" w:color="4F81BD"/>
            </w:tcBorders>
            <w:noWrap/>
            <w:hideMark/>
          </w:tcPr>
          <w:p w:rsidR="00517CA4" w:rsidRPr="00E85F49" w:rsidRDefault="004D15D6" w:rsidP="00E85F49">
            <w:pPr>
              <w:spacing w:after="0" w:line="240" w:lineRule="auto"/>
              <w:jc w:val="center"/>
              <w:rPr>
                <w:rFonts w:ascii="Times New Roman" w:hAnsi="Times New Roman"/>
                <w:sz w:val="20"/>
                <w:szCs w:val="20"/>
              </w:rPr>
            </w:pPr>
            <w:r w:rsidRPr="00E85F49">
              <w:rPr>
                <w:rFonts w:ascii="Times New Roman" w:hAnsi="Times New Roman"/>
                <w:sz w:val="20"/>
                <w:szCs w:val="20"/>
              </w:rPr>
              <w:t>1</w:t>
            </w:r>
          </w:p>
        </w:tc>
      </w:tr>
    </w:tbl>
    <w:p w:rsidR="003326E1" w:rsidRPr="00FA6BD0" w:rsidRDefault="003326E1" w:rsidP="003326E1">
      <w:pPr>
        <w:tabs>
          <w:tab w:val="left" w:pos="7310"/>
        </w:tabs>
        <w:spacing w:before="120" w:after="120"/>
        <w:jc w:val="both"/>
        <w:rPr>
          <w:rFonts w:ascii="Times New Roman" w:hAnsi="Times New Roman"/>
          <w:b/>
          <w:color w:val="C00000"/>
          <w:sz w:val="24"/>
          <w:szCs w:val="24"/>
        </w:rPr>
      </w:pPr>
      <w:r w:rsidRPr="00FA6BD0">
        <w:rPr>
          <w:rFonts w:ascii="Times New Roman" w:hAnsi="Times New Roman"/>
          <w:b/>
          <w:color w:val="C00000"/>
          <w:sz w:val="24"/>
          <w:szCs w:val="24"/>
        </w:rPr>
        <w:t>Hedefin Ne Olduğu ve Neden Gereksinim Duyulduğu?</w:t>
      </w:r>
    </w:p>
    <w:p w:rsidR="001605DD" w:rsidRDefault="00336873" w:rsidP="00336873">
      <w:pPr>
        <w:spacing w:after="120"/>
        <w:ind w:firstLine="708"/>
        <w:jc w:val="both"/>
        <w:rPr>
          <w:rFonts w:ascii="Times New Roman" w:hAnsi="Times New Roman"/>
          <w:b/>
          <w:color w:val="FF0000"/>
          <w:sz w:val="28"/>
          <w:szCs w:val="18"/>
        </w:rPr>
      </w:pPr>
      <w:r w:rsidRPr="00336873">
        <w:rPr>
          <w:rFonts w:ascii="Times New Roman" w:hAnsi="Times New Roman"/>
          <w:sz w:val="24"/>
          <w:szCs w:val="24"/>
        </w:rPr>
        <w:t>Kitap okuma çocuklarda zihinsel, duygusal ve sosyal gelişimi büyük ölçüde etkilemektedir. Bu nedenle, kitap okuma alışkanlığının küçük yaşlarda oturması son derece önemlidir. Düşünen, fikir üreten, araştıran bir birey olmak için merak eden, hayal gücü yüksek ve kendini iyi ifade edebilen bir yapıya sahip olmak gerekir. Okumak bu özellikleri kazandırır.</w:t>
      </w:r>
    </w:p>
    <w:p w:rsidR="003E61DF" w:rsidRDefault="003E61DF" w:rsidP="003326E1">
      <w:pPr>
        <w:spacing w:after="120"/>
        <w:rPr>
          <w:rFonts w:ascii="Times New Roman" w:hAnsi="Times New Roman"/>
          <w:b/>
          <w:color w:val="FF0000"/>
          <w:sz w:val="28"/>
          <w:szCs w:val="18"/>
        </w:rPr>
      </w:pPr>
    </w:p>
    <w:p w:rsidR="0099346E" w:rsidRPr="003E61DF" w:rsidRDefault="0099346E" w:rsidP="003326E1">
      <w:pPr>
        <w:spacing w:after="120"/>
        <w:rPr>
          <w:rFonts w:ascii="Times New Roman" w:hAnsi="Times New Roman"/>
          <w:b/>
          <w:color w:val="FF0000"/>
          <w:sz w:val="28"/>
          <w:szCs w:val="18"/>
        </w:rPr>
      </w:pPr>
    </w:p>
    <w:p w:rsidR="003326E1" w:rsidRPr="00FA6BD0" w:rsidRDefault="003326E1" w:rsidP="003326E1">
      <w:pPr>
        <w:spacing w:after="120"/>
        <w:rPr>
          <w:rFonts w:ascii="Times New Roman" w:hAnsi="Times New Roman"/>
          <w:b/>
          <w:color w:val="C00000"/>
          <w:sz w:val="24"/>
          <w:szCs w:val="18"/>
        </w:rPr>
      </w:pPr>
      <w:r w:rsidRPr="00FA6BD0">
        <w:rPr>
          <w:rFonts w:ascii="Times New Roman" w:hAnsi="Times New Roman"/>
          <w:b/>
          <w:color w:val="C00000"/>
          <w:sz w:val="24"/>
          <w:szCs w:val="18"/>
        </w:rPr>
        <w:lastRenderedPageBreak/>
        <w:t xml:space="preserve">Üst Politika Belgeleri </w:t>
      </w:r>
    </w:p>
    <w:p w:rsidR="003326E1" w:rsidRPr="002A7AE0" w:rsidRDefault="003326E1" w:rsidP="003326E1">
      <w:pPr>
        <w:spacing w:after="120"/>
        <w:ind w:firstLine="708"/>
        <w:jc w:val="both"/>
        <w:rPr>
          <w:rFonts w:ascii="Times New Roman" w:hAnsi="Times New Roman"/>
          <w:sz w:val="24"/>
          <w:szCs w:val="24"/>
        </w:rPr>
      </w:pPr>
      <w:r w:rsidRPr="002A7AE0">
        <w:rPr>
          <w:rFonts w:ascii="Times New Roman" w:hAnsi="Times New Roman"/>
          <w:sz w:val="24"/>
          <w:szCs w:val="24"/>
        </w:rPr>
        <w:t xml:space="preserve">İzmir Milli Eğitim Müdürlüğü 2015-2019 Stratejik Planı’nda yer alan “Eğitim ve Öğretim ile İstihdam İlişkisinin Geliştirilmesi” </w:t>
      </w:r>
      <w:r>
        <w:rPr>
          <w:rFonts w:ascii="Times New Roman" w:hAnsi="Times New Roman"/>
          <w:sz w:val="24"/>
          <w:szCs w:val="24"/>
        </w:rPr>
        <w:t>stratejik hedef içeriğini üst politika belgelerin</w:t>
      </w:r>
      <w:r w:rsidRPr="002A7AE0">
        <w:rPr>
          <w:rFonts w:ascii="Times New Roman" w:hAnsi="Times New Roman"/>
          <w:sz w:val="24"/>
          <w:szCs w:val="24"/>
        </w:rPr>
        <w:t>de belirtilen tedbirler oluşturmaktadır.</w:t>
      </w:r>
    </w:p>
    <w:p w:rsidR="003326E1" w:rsidRPr="00315960" w:rsidRDefault="003326E1" w:rsidP="00713FD2">
      <w:pPr>
        <w:pStyle w:val="ListeParagraf"/>
        <w:numPr>
          <w:ilvl w:val="0"/>
          <w:numId w:val="41"/>
        </w:numPr>
        <w:spacing w:before="120" w:after="120"/>
        <w:ind w:left="426" w:hanging="426"/>
        <w:jc w:val="both"/>
        <w:rPr>
          <w:rFonts w:ascii="Times New Roman" w:hAnsi="Times New Roman"/>
          <w:sz w:val="24"/>
          <w:szCs w:val="24"/>
        </w:rPr>
      </w:pPr>
      <w:r w:rsidRPr="00315960">
        <w:rPr>
          <w:rFonts w:ascii="Times New Roman" w:hAnsi="Times New Roman"/>
          <w:sz w:val="24"/>
          <w:szCs w:val="24"/>
        </w:rPr>
        <w:t xml:space="preserve">Eğitimin tüm kademelerindeki müfredatın temel becerileri içerecek ve geliştirecek şekilde güncellenmesi. </w:t>
      </w:r>
    </w:p>
    <w:p w:rsidR="003326E1" w:rsidRPr="00315960" w:rsidRDefault="003326E1" w:rsidP="00713FD2">
      <w:pPr>
        <w:pStyle w:val="ListeParagraf"/>
        <w:numPr>
          <w:ilvl w:val="0"/>
          <w:numId w:val="41"/>
        </w:numPr>
        <w:spacing w:before="120" w:after="120"/>
        <w:ind w:left="426" w:hanging="426"/>
        <w:jc w:val="both"/>
        <w:rPr>
          <w:rFonts w:ascii="Times New Roman" w:hAnsi="Times New Roman"/>
          <w:sz w:val="24"/>
          <w:szCs w:val="24"/>
        </w:rPr>
      </w:pPr>
      <w:r w:rsidRPr="00315960">
        <w:rPr>
          <w:rFonts w:ascii="Times New Roman" w:hAnsi="Times New Roman"/>
          <w:sz w:val="24"/>
          <w:szCs w:val="24"/>
        </w:rPr>
        <w:t>Güncel ve etkinliği bilimsel verilerle desteklenen yaklaşımlara göre öğretim materyallerinin hazırlanmasına ağırlık verilmeli, bu kapsamda öğretmenlere materyal geliştirme ve sınıflara uyarlama ile ilgili yeterlikler kazandırılmalıdır.</w:t>
      </w:r>
    </w:p>
    <w:p w:rsidR="003326E1" w:rsidRPr="00315960" w:rsidRDefault="003326E1" w:rsidP="00713FD2">
      <w:pPr>
        <w:pStyle w:val="ListeParagraf"/>
        <w:numPr>
          <w:ilvl w:val="0"/>
          <w:numId w:val="41"/>
        </w:numPr>
        <w:spacing w:before="120" w:after="120"/>
        <w:ind w:left="426" w:hanging="426"/>
        <w:jc w:val="both"/>
        <w:rPr>
          <w:rFonts w:ascii="Times New Roman" w:hAnsi="Times New Roman"/>
          <w:sz w:val="24"/>
          <w:szCs w:val="24"/>
        </w:rPr>
      </w:pPr>
      <w:proofErr w:type="gramStart"/>
      <w:r w:rsidRPr="00315960">
        <w:rPr>
          <w:rFonts w:ascii="Times New Roman" w:hAnsi="Times New Roman"/>
          <w:sz w:val="24"/>
          <w:szCs w:val="24"/>
        </w:rPr>
        <w:t>Düşünme, algılama ve problem çözme yeteneği gelişmiş, demokratik değerleri ve milli kültürü özümsemiş, paylaşıma ve iletişime açık, sanat ve estetik duyguları güçlü, özgüven ve sorumluluk duygusu ile girişimcilik ve yenilikçilik özelliklerine sahip, bilim ve teknoloji kullanımına ve üretimine yatkın, bilgi toplumunun gerektirdiği temel bilgi ve becerilerle donanmış, üretken ve mutlu bireylerin yetişmesi eğitim sisteminin temel amacıdır.</w:t>
      </w:r>
      <w:proofErr w:type="gramEnd"/>
    </w:p>
    <w:p w:rsidR="00336873" w:rsidRPr="00E31721" w:rsidRDefault="00336873" w:rsidP="00336873">
      <w:pPr>
        <w:numPr>
          <w:ilvl w:val="0"/>
          <w:numId w:val="41"/>
        </w:numPr>
        <w:spacing w:after="0" w:line="240" w:lineRule="auto"/>
        <w:ind w:left="426" w:hanging="426"/>
        <w:jc w:val="both"/>
        <w:rPr>
          <w:rFonts w:ascii="Times New Roman" w:eastAsia="MS Mincho" w:hAnsi="Times New Roman"/>
          <w:sz w:val="24"/>
          <w:szCs w:val="24"/>
          <w:lang w:eastAsia="tr-TR"/>
        </w:rPr>
      </w:pPr>
      <w:r w:rsidRPr="00E31721">
        <w:rPr>
          <w:rFonts w:ascii="Times New Roman" w:eastAsia="MS Mincho" w:hAnsi="Times New Roman"/>
          <w:sz w:val="24"/>
          <w:szCs w:val="24"/>
          <w:lang w:eastAsia="tr-TR"/>
        </w:rPr>
        <w:t>Okuma kültürü yaygınlaştırılacak, çocukların erken yaşlarda kültür ve sanat eğitimi almaları sağlanacaktır. 10. Kalkınma Planı</w:t>
      </w:r>
    </w:p>
    <w:p w:rsidR="003326E1" w:rsidRPr="00315960" w:rsidRDefault="003326E1" w:rsidP="00713FD2">
      <w:pPr>
        <w:pStyle w:val="ListeParagraf"/>
        <w:numPr>
          <w:ilvl w:val="0"/>
          <w:numId w:val="41"/>
        </w:numPr>
        <w:spacing w:before="120" w:after="120"/>
        <w:ind w:left="426" w:hanging="426"/>
        <w:jc w:val="both"/>
        <w:rPr>
          <w:rFonts w:ascii="Times New Roman" w:hAnsi="Times New Roman"/>
          <w:sz w:val="24"/>
          <w:szCs w:val="24"/>
        </w:rPr>
      </w:pPr>
      <w:r w:rsidRPr="00315960">
        <w:rPr>
          <w:rFonts w:ascii="Times New Roman" w:hAnsi="Times New Roman"/>
          <w:sz w:val="24"/>
          <w:szCs w:val="24"/>
        </w:rPr>
        <w:t>Bireyler İçin Öncelikli Bilişsel ve Duyuşsal Becerileri Kazandırma.</w:t>
      </w:r>
    </w:p>
    <w:p w:rsidR="003326E1" w:rsidRPr="00315960" w:rsidRDefault="003326E1" w:rsidP="00713FD2">
      <w:pPr>
        <w:pStyle w:val="ListeParagraf"/>
        <w:numPr>
          <w:ilvl w:val="0"/>
          <w:numId w:val="42"/>
        </w:numPr>
        <w:ind w:left="426"/>
        <w:jc w:val="both"/>
        <w:rPr>
          <w:rFonts w:ascii="Times New Roman" w:hAnsi="Times New Roman"/>
          <w:sz w:val="24"/>
          <w:szCs w:val="24"/>
        </w:rPr>
      </w:pPr>
      <w:r w:rsidRPr="00315960">
        <w:rPr>
          <w:rFonts w:ascii="Times New Roman" w:hAnsi="Times New Roman"/>
          <w:sz w:val="24"/>
          <w:szCs w:val="24"/>
        </w:rPr>
        <w:t>Eğitimin her seviyesinde girişimcilik, yaratıcılık ve yenilikçiliğe (</w:t>
      </w:r>
      <w:proofErr w:type="spellStart"/>
      <w:r w:rsidRPr="00315960">
        <w:rPr>
          <w:rFonts w:ascii="Times New Roman" w:hAnsi="Times New Roman"/>
          <w:sz w:val="24"/>
          <w:szCs w:val="24"/>
        </w:rPr>
        <w:t>inovasyon</w:t>
      </w:r>
      <w:proofErr w:type="spellEnd"/>
      <w:r w:rsidRPr="00315960">
        <w:rPr>
          <w:rFonts w:ascii="Times New Roman" w:hAnsi="Times New Roman"/>
          <w:sz w:val="24"/>
          <w:szCs w:val="24"/>
        </w:rPr>
        <w:t>) yönelik faaliyetleri artırmak.</w:t>
      </w:r>
    </w:p>
    <w:p w:rsidR="003326E1" w:rsidRDefault="003326E1" w:rsidP="00713FD2">
      <w:pPr>
        <w:pStyle w:val="ListeParagraf"/>
        <w:numPr>
          <w:ilvl w:val="0"/>
          <w:numId w:val="42"/>
        </w:numPr>
        <w:spacing w:before="120" w:after="120"/>
        <w:ind w:left="426"/>
        <w:jc w:val="both"/>
        <w:rPr>
          <w:rFonts w:ascii="Times New Roman" w:hAnsi="Times New Roman"/>
          <w:sz w:val="24"/>
          <w:szCs w:val="24"/>
        </w:rPr>
      </w:pPr>
      <w:r w:rsidRPr="00315960">
        <w:rPr>
          <w:rFonts w:ascii="Times New Roman" w:hAnsi="Times New Roman"/>
          <w:sz w:val="24"/>
          <w:szCs w:val="24"/>
        </w:rPr>
        <w:t xml:space="preserve">Eğitimin yeniden kavramsallaştırılması sürecinde; bilimsel gelişmeler, teknolojideki gelişmeler, bilginin yeniden örgütlenmesi ve akışkanlığı ile toplumsal beklentiler önemli roller oynamaktadır. Yaratıcı, sorgulayan, eleştirel düşünen, araştıran, öğrenmeyi öğrenen, iletişim kurabilen, teknolojiye hâkim, bilgiyle dost, topluma ve çevresine duyarlı, yaşam boyu öğrenme becerilerine sahip bireylerin yetişmesini sağlayacak modeller ve eğitim ortamları geliştirmek ülkemizin temel amacı olmalıdır. Bu amaçla, yapılacak öncelikli işlerin başında öğretim programlarının yukarıda sayılan nitelikleri geliştirici yönde yeniden değerlendirilmesi gelmektedir. Öğretim programı geliştirme çalışmalarının araştırma ve geliştirme süreçlerini temel alarak bilimsel bir çalışma olarak ele alınması gerekmektedir. </w:t>
      </w:r>
    </w:p>
    <w:p w:rsidR="003E61DF" w:rsidRPr="003E61DF" w:rsidRDefault="003E61DF" w:rsidP="00713FD2">
      <w:pPr>
        <w:pStyle w:val="ListeParagraf"/>
        <w:numPr>
          <w:ilvl w:val="0"/>
          <w:numId w:val="42"/>
        </w:numPr>
        <w:spacing w:before="120" w:after="120"/>
        <w:ind w:left="426"/>
        <w:jc w:val="both"/>
        <w:rPr>
          <w:rFonts w:ascii="Times New Roman" w:hAnsi="Times New Roman"/>
          <w:sz w:val="24"/>
          <w:szCs w:val="24"/>
        </w:rPr>
      </w:pPr>
      <w:r w:rsidRPr="00315960">
        <w:rPr>
          <w:rFonts w:ascii="Times New Roman" w:hAnsi="Times New Roman"/>
          <w:sz w:val="24"/>
          <w:szCs w:val="24"/>
        </w:rPr>
        <w:t>Nesiller arası dayanışmanın güçlendirilerek sosyal ve kültürel değerlerin aktarılmasının sağlanması.</w:t>
      </w:r>
    </w:p>
    <w:p w:rsidR="003326E1" w:rsidRPr="00315960" w:rsidRDefault="003326E1" w:rsidP="00713FD2">
      <w:pPr>
        <w:pStyle w:val="ListeParagraf"/>
        <w:numPr>
          <w:ilvl w:val="0"/>
          <w:numId w:val="42"/>
        </w:numPr>
        <w:spacing w:before="120" w:after="120"/>
        <w:ind w:left="426"/>
        <w:jc w:val="both"/>
        <w:rPr>
          <w:rFonts w:ascii="Times New Roman" w:hAnsi="Times New Roman"/>
          <w:sz w:val="24"/>
          <w:szCs w:val="24"/>
        </w:rPr>
      </w:pPr>
      <w:r w:rsidRPr="00315960">
        <w:rPr>
          <w:rFonts w:ascii="Times New Roman" w:hAnsi="Times New Roman"/>
          <w:sz w:val="24"/>
          <w:szCs w:val="24"/>
        </w:rPr>
        <w:t>Engelli çocuklar, okul öncesi seviyeden itibaren uygun maliyetli ve içermeci eğitim hizmetlerine erişimde zorluklarla karşılaşmıştır. İçermeci mesleki ve hayat boyu öğrenme fırsatları da sınırlıdır. Özel sektör kapsamındaki özel eğitim ve rehabilitasyon hizmetlerinin izleme, değerlendirme ve denetimine özel önem göstermek gerekmektedir.</w:t>
      </w:r>
    </w:p>
    <w:p w:rsidR="003326E1" w:rsidRDefault="003326E1" w:rsidP="00315960">
      <w:pPr>
        <w:spacing w:after="0" w:line="360" w:lineRule="auto"/>
        <w:ind w:left="567"/>
        <w:rPr>
          <w:rFonts w:ascii="Times New Roman" w:hAnsi="Times New Roman"/>
          <w:b/>
          <w:color w:val="C00000"/>
          <w:sz w:val="24"/>
          <w:szCs w:val="24"/>
        </w:rPr>
      </w:pPr>
    </w:p>
    <w:p w:rsidR="0099346E" w:rsidRDefault="0099346E" w:rsidP="00315960">
      <w:pPr>
        <w:spacing w:after="0" w:line="360" w:lineRule="auto"/>
        <w:ind w:left="567"/>
        <w:rPr>
          <w:rFonts w:ascii="Times New Roman" w:hAnsi="Times New Roman"/>
          <w:b/>
          <w:color w:val="C00000"/>
          <w:sz w:val="24"/>
          <w:szCs w:val="24"/>
        </w:rPr>
      </w:pPr>
    </w:p>
    <w:p w:rsidR="0099346E" w:rsidRDefault="0099346E" w:rsidP="00315960">
      <w:pPr>
        <w:spacing w:after="0" w:line="360" w:lineRule="auto"/>
        <w:ind w:left="567"/>
        <w:rPr>
          <w:rFonts w:ascii="Times New Roman" w:hAnsi="Times New Roman"/>
          <w:b/>
          <w:color w:val="C00000"/>
          <w:sz w:val="24"/>
          <w:szCs w:val="24"/>
        </w:rPr>
      </w:pPr>
    </w:p>
    <w:p w:rsidR="00315960" w:rsidRPr="00461391" w:rsidRDefault="00315960" w:rsidP="00315960">
      <w:pPr>
        <w:spacing w:after="0" w:line="360" w:lineRule="auto"/>
        <w:ind w:left="567"/>
        <w:rPr>
          <w:rFonts w:ascii="Times New Roman" w:eastAsia="Times New Roman" w:hAnsi="Times New Roman"/>
          <w:b/>
          <w:bCs/>
          <w:i/>
          <w:iCs/>
          <w:color w:val="C00000"/>
          <w:sz w:val="20"/>
          <w:szCs w:val="20"/>
        </w:rPr>
      </w:pPr>
      <w:r w:rsidRPr="00461391">
        <w:rPr>
          <w:rFonts w:ascii="Times New Roman" w:hAnsi="Times New Roman"/>
          <w:b/>
          <w:color w:val="C00000"/>
          <w:sz w:val="24"/>
          <w:szCs w:val="24"/>
        </w:rPr>
        <w:lastRenderedPageBreak/>
        <w:t xml:space="preserve">Tedbirler </w:t>
      </w:r>
      <w:proofErr w:type="gramStart"/>
      <w:r w:rsidRPr="00461391">
        <w:rPr>
          <w:rFonts w:ascii="Times New Roman" w:hAnsi="Times New Roman"/>
          <w:b/>
          <w:color w:val="C00000"/>
          <w:sz w:val="24"/>
          <w:szCs w:val="24"/>
        </w:rPr>
        <w:t>2.2</w:t>
      </w:r>
      <w:proofErr w:type="gramEnd"/>
    </w:p>
    <w:tbl>
      <w:tblPr>
        <w:tblW w:w="962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806"/>
        <w:gridCol w:w="2266"/>
        <w:gridCol w:w="1858"/>
        <w:gridCol w:w="1696"/>
      </w:tblGrid>
      <w:tr w:rsidR="00CF75B8" w:rsidRPr="001C3FEE" w:rsidTr="00E85F49">
        <w:trPr>
          <w:trHeight w:val="26"/>
        </w:trPr>
        <w:tc>
          <w:tcPr>
            <w:tcW w:w="3806" w:type="dxa"/>
            <w:tcBorders>
              <w:top w:val="single" w:sz="8" w:space="0" w:color="4F81BD"/>
              <w:left w:val="single" w:sz="8" w:space="0" w:color="4F81BD"/>
              <w:bottom w:val="single" w:sz="18" w:space="0" w:color="4F81BD"/>
              <w:right w:val="single" w:sz="8" w:space="0" w:color="4F81BD"/>
            </w:tcBorders>
          </w:tcPr>
          <w:bookmarkEnd w:id="31"/>
          <w:p w:rsidR="002F0204" w:rsidRPr="00E85F49" w:rsidRDefault="002F0204" w:rsidP="00E85F49">
            <w:pPr>
              <w:spacing w:after="0" w:line="240" w:lineRule="auto"/>
              <w:jc w:val="center"/>
              <w:rPr>
                <w:rFonts w:ascii="Times New Roman" w:hAnsi="Times New Roman"/>
                <w:b/>
                <w:bCs/>
                <w:szCs w:val="16"/>
              </w:rPr>
            </w:pPr>
            <w:r w:rsidRPr="00E85F49">
              <w:rPr>
                <w:rFonts w:ascii="Times New Roman" w:hAnsi="Times New Roman"/>
                <w:b/>
                <w:bCs/>
                <w:szCs w:val="16"/>
              </w:rPr>
              <w:t>Tedbir/Strateji</w:t>
            </w:r>
          </w:p>
        </w:tc>
        <w:tc>
          <w:tcPr>
            <w:tcW w:w="2266" w:type="dxa"/>
            <w:tcBorders>
              <w:top w:val="single" w:sz="8" w:space="0" w:color="4F81BD"/>
              <w:left w:val="single" w:sz="8" w:space="0" w:color="4F81BD"/>
              <w:bottom w:val="single" w:sz="18" w:space="0" w:color="4F81BD"/>
              <w:right w:val="single" w:sz="8" w:space="0" w:color="4F81BD"/>
            </w:tcBorders>
          </w:tcPr>
          <w:p w:rsidR="002F0204" w:rsidRPr="00E85F49" w:rsidRDefault="002F0204" w:rsidP="00E85F49">
            <w:pPr>
              <w:spacing w:after="0" w:line="240" w:lineRule="auto"/>
              <w:jc w:val="center"/>
              <w:rPr>
                <w:rFonts w:ascii="Times New Roman" w:hAnsi="Times New Roman"/>
                <w:b/>
                <w:bCs/>
                <w:szCs w:val="16"/>
              </w:rPr>
            </w:pPr>
            <w:r w:rsidRPr="00E85F49">
              <w:rPr>
                <w:rFonts w:ascii="Times New Roman" w:hAnsi="Times New Roman"/>
                <w:b/>
                <w:bCs/>
                <w:szCs w:val="16"/>
              </w:rPr>
              <w:t>İlişkili Alt Birim/Birimler</w:t>
            </w:r>
          </w:p>
        </w:tc>
        <w:tc>
          <w:tcPr>
            <w:tcW w:w="1858" w:type="dxa"/>
            <w:tcBorders>
              <w:top w:val="single" w:sz="8" w:space="0" w:color="4F81BD"/>
              <w:left w:val="single" w:sz="8" w:space="0" w:color="4F81BD"/>
              <w:bottom w:val="single" w:sz="18" w:space="0" w:color="4F81BD"/>
              <w:right w:val="single" w:sz="8" w:space="0" w:color="4F81BD"/>
            </w:tcBorders>
          </w:tcPr>
          <w:p w:rsidR="002F0204" w:rsidRPr="00E85F49" w:rsidRDefault="002F0204" w:rsidP="00E85F49">
            <w:pPr>
              <w:spacing w:after="0" w:line="240" w:lineRule="auto"/>
              <w:jc w:val="center"/>
              <w:rPr>
                <w:rFonts w:ascii="Times New Roman" w:hAnsi="Times New Roman"/>
                <w:b/>
                <w:bCs/>
                <w:szCs w:val="16"/>
              </w:rPr>
            </w:pPr>
            <w:r w:rsidRPr="00E85F49">
              <w:rPr>
                <w:rFonts w:ascii="Times New Roman" w:hAnsi="Times New Roman"/>
                <w:b/>
                <w:bCs/>
                <w:szCs w:val="16"/>
              </w:rPr>
              <w:t>Yasal Dayanak</w:t>
            </w:r>
          </w:p>
        </w:tc>
        <w:tc>
          <w:tcPr>
            <w:tcW w:w="1696" w:type="dxa"/>
            <w:tcBorders>
              <w:top w:val="single" w:sz="8" w:space="0" w:color="4F81BD"/>
              <w:left w:val="single" w:sz="8" w:space="0" w:color="4F81BD"/>
              <w:bottom w:val="single" w:sz="18" w:space="0" w:color="4F81BD"/>
              <w:right w:val="single" w:sz="8" w:space="0" w:color="4F81BD"/>
            </w:tcBorders>
          </w:tcPr>
          <w:p w:rsidR="002F0204" w:rsidRPr="00E85F49" w:rsidRDefault="002F0204" w:rsidP="00E85F49">
            <w:pPr>
              <w:spacing w:after="0" w:line="240" w:lineRule="auto"/>
              <w:jc w:val="center"/>
              <w:rPr>
                <w:rFonts w:ascii="Times New Roman" w:hAnsi="Times New Roman"/>
                <w:b/>
                <w:bCs/>
                <w:szCs w:val="16"/>
              </w:rPr>
            </w:pPr>
            <w:r w:rsidRPr="00E85F49">
              <w:rPr>
                <w:rFonts w:ascii="Times New Roman" w:hAnsi="Times New Roman"/>
                <w:b/>
                <w:bCs/>
                <w:szCs w:val="16"/>
              </w:rPr>
              <w:t>Tahmini Maliyet</w:t>
            </w:r>
          </w:p>
        </w:tc>
      </w:tr>
      <w:tr w:rsidR="00CF75B8" w:rsidRPr="001C3FEE" w:rsidTr="00E85F49">
        <w:trPr>
          <w:trHeight w:val="26"/>
        </w:trPr>
        <w:tc>
          <w:tcPr>
            <w:tcW w:w="3806" w:type="dxa"/>
            <w:tcBorders>
              <w:top w:val="single" w:sz="8" w:space="0" w:color="4F81BD"/>
              <w:left w:val="single" w:sz="8" w:space="0" w:color="4F81BD"/>
              <w:bottom w:val="single" w:sz="8" w:space="0" w:color="4F81BD"/>
              <w:right w:val="single" w:sz="8" w:space="0" w:color="4F81BD"/>
            </w:tcBorders>
            <w:shd w:val="clear" w:color="auto" w:fill="D3DFEE"/>
          </w:tcPr>
          <w:p w:rsidR="002F0204" w:rsidRPr="00E85F49" w:rsidRDefault="002F0204" w:rsidP="00E85F49">
            <w:pPr>
              <w:tabs>
                <w:tab w:val="left" w:pos="-58"/>
              </w:tabs>
              <w:spacing w:before="100" w:beforeAutospacing="1" w:after="0" w:line="240" w:lineRule="auto"/>
              <w:rPr>
                <w:rFonts w:ascii="Times New Roman" w:hAnsi="Times New Roman"/>
                <w:b/>
                <w:bCs/>
                <w:sz w:val="20"/>
                <w:szCs w:val="20"/>
              </w:rPr>
            </w:pPr>
            <w:r w:rsidRPr="00E85F49">
              <w:rPr>
                <w:rFonts w:ascii="Times New Roman" w:hAnsi="Times New Roman"/>
                <w:b/>
                <w:bCs/>
                <w:sz w:val="20"/>
                <w:szCs w:val="20"/>
              </w:rPr>
              <w:t>1.Haftalık bir saatin kitap okumaya ayrılması</w:t>
            </w:r>
          </w:p>
        </w:tc>
        <w:tc>
          <w:tcPr>
            <w:tcW w:w="2266" w:type="dxa"/>
            <w:tcBorders>
              <w:top w:val="single" w:sz="8" w:space="0" w:color="4F81BD"/>
              <w:left w:val="single" w:sz="8" w:space="0" w:color="4F81BD"/>
              <w:bottom w:val="single" w:sz="8" w:space="0" w:color="4F81BD"/>
              <w:right w:val="single" w:sz="8" w:space="0" w:color="4F81BD"/>
            </w:tcBorders>
            <w:shd w:val="clear" w:color="auto" w:fill="D3DFEE"/>
          </w:tcPr>
          <w:p w:rsidR="002F0204" w:rsidRPr="00E85F49" w:rsidRDefault="00CC49F1" w:rsidP="00E85F49">
            <w:pPr>
              <w:spacing w:after="0" w:line="240" w:lineRule="auto"/>
              <w:contextualSpacing/>
              <w:rPr>
                <w:rFonts w:ascii="Times New Roman" w:hAnsi="Times New Roman"/>
                <w:sz w:val="20"/>
                <w:szCs w:val="20"/>
              </w:rPr>
            </w:pPr>
            <w:r w:rsidRPr="00E85F49">
              <w:rPr>
                <w:rFonts w:ascii="Times New Roman" w:hAnsi="Times New Roman"/>
                <w:color w:val="000000"/>
                <w:sz w:val="20"/>
                <w:szCs w:val="20"/>
              </w:rPr>
              <w:t>Okul Yönetimi</w:t>
            </w:r>
            <w:r w:rsidRPr="00E85F49">
              <w:rPr>
                <w:rFonts w:ascii="Times New Roman" w:hAnsi="Times New Roman"/>
                <w:sz w:val="20"/>
                <w:szCs w:val="20"/>
              </w:rPr>
              <w:t xml:space="preserve"> </w:t>
            </w:r>
            <w:r w:rsidR="002F0204" w:rsidRPr="00E85F49">
              <w:rPr>
                <w:rFonts w:ascii="Times New Roman" w:hAnsi="Times New Roman"/>
                <w:sz w:val="20"/>
                <w:szCs w:val="20"/>
              </w:rPr>
              <w:t>ve öğretmenler</w:t>
            </w:r>
          </w:p>
        </w:tc>
        <w:tc>
          <w:tcPr>
            <w:tcW w:w="1858" w:type="dxa"/>
            <w:tcBorders>
              <w:top w:val="single" w:sz="8" w:space="0" w:color="4F81BD"/>
              <w:left w:val="single" w:sz="8" w:space="0" w:color="4F81BD"/>
              <w:bottom w:val="single" w:sz="8" w:space="0" w:color="4F81BD"/>
              <w:right w:val="single" w:sz="8" w:space="0" w:color="4F81BD"/>
            </w:tcBorders>
            <w:shd w:val="clear" w:color="auto" w:fill="D3DFEE"/>
          </w:tcPr>
          <w:p w:rsidR="002F0204" w:rsidRPr="00E85F49" w:rsidRDefault="002F0204" w:rsidP="00E85F49">
            <w:pPr>
              <w:spacing w:after="0" w:line="240" w:lineRule="auto"/>
              <w:rPr>
                <w:rFonts w:ascii="Times New Roman" w:hAnsi="Times New Roman"/>
                <w:sz w:val="20"/>
                <w:szCs w:val="20"/>
              </w:rPr>
            </w:pPr>
          </w:p>
        </w:tc>
        <w:tc>
          <w:tcPr>
            <w:tcW w:w="1696" w:type="dxa"/>
            <w:tcBorders>
              <w:top w:val="single" w:sz="8" w:space="0" w:color="4F81BD"/>
              <w:left w:val="single" w:sz="8" w:space="0" w:color="4F81BD"/>
              <w:bottom w:val="single" w:sz="8" w:space="0" w:color="4F81BD"/>
              <w:right w:val="single" w:sz="8" w:space="0" w:color="4F81BD"/>
            </w:tcBorders>
            <w:shd w:val="clear" w:color="auto" w:fill="D3DFEE"/>
          </w:tcPr>
          <w:p w:rsidR="002F0204" w:rsidRPr="00E85F49" w:rsidRDefault="002F0204" w:rsidP="00E85F49">
            <w:pPr>
              <w:spacing w:after="0" w:line="240" w:lineRule="auto"/>
              <w:rPr>
                <w:rFonts w:ascii="Times New Roman" w:hAnsi="Times New Roman"/>
                <w:sz w:val="20"/>
                <w:szCs w:val="20"/>
              </w:rPr>
            </w:pPr>
            <w:r w:rsidRPr="00E85F49">
              <w:rPr>
                <w:rFonts w:ascii="Times New Roman" w:hAnsi="Times New Roman"/>
                <w:sz w:val="20"/>
                <w:szCs w:val="20"/>
              </w:rPr>
              <w:t xml:space="preserve">Mali </w:t>
            </w:r>
            <w:proofErr w:type="spellStart"/>
            <w:r w:rsidRPr="00E85F49">
              <w:rPr>
                <w:rFonts w:ascii="Times New Roman" w:hAnsi="Times New Roman"/>
                <w:sz w:val="20"/>
                <w:szCs w:val="20"/>
              </w:rPr>
              <w:t>yükümlülükiçermemektedir</w:t>
            </w:r>
            <w:proofErr w:type="spellEnd"/>
          </w:p>
        </w:tc>
      </w:tr>
      <w:tr w:rsidR="00CF75B8" w:rsidRPr="001C3FEE" w:rsidTr="00E85F49">
        <w:trPr>
          <w:trHeight w:val="26"/>
        </w:trPr>
        <w:tc>
          <w:tcPr>
            <w:tcW w:w="3806" w:type="dxa"/>
            <w:tcBorders>
              <w:top w:val="single" w:sz="8" w:space="0" w:color="4F81BD"/>
              <w:left w:val="single" w:sz="8" w:space="0" w:color="4F81BD"/>
              <w:bottom w:val="single" w:sz="8" w:space="0" w:color="4F81BD"/>
              <w:right w:val="single" w:sz="8" w:space="0" w:color="4F81BD"/>
            </w:tcBorders>
          </w:tcPr>
          <w:p w:rsidR="002F0204" w:rsidRPr="00E85F49" w:rsidRDefault="002F0204" w:rsidP="00E85F49">
            <w:pPr>
              <w:tabs>
                <w:tab w:val="left" w:pos="199"/>
                <w:tab w:val="left" w:pos="754"/>
              </w:tabs>
              <w:spacing w:before="100" w:beforeAutospacing="1" w:after="0" w:line="240" w:lineRule="auto"/>
              <w:rPr>
                <w:rFonts w:ascii="Times New Roman" w:hAnsi="Times New Roman"/>
                <w:b/>
                <w:bCs/>
                <w:sz w:val="20"/>
                <w:szCs w:val="20"/>
              </w:rPr>
            </w:pPr>
            <w:r w:rsidRPr="00E85F49">
              <w:rPr>
                <w:rFonts w:ascii="Times New Roman" w:hAnsi="Times New Roman"/>
                <w:b/>
                <w:bCs/>
                <w:sz w:val="20"/>
                <w:szCs w:val="20"/>
              </w:rPr>
              <w:t>2.Okul ve sınıf kitaplıklarının zenginleştirilmesi</w:t>
            </w:r>
          </w:p>
        </w:tc>
        <w:tc>
          <w:tcPr>
            <w:tcW w:w="2266" w:type="dxa"/>
            <w:tcBorders>
              <w:top w:val="single" w:sz="8" w:space="0" w:color="4F81BD"/>
              <w:left w:val="single" w:sz="8" w:space="0" w:color="4F81BD"/>
              <w:bottom w:val="single" w:sz="8" w:space="0" w:color="4F81BD"/>
              <w:right w:val="single" w:sz="8" w:space="0" w:color="4F81BD"/>
            </w:tcBorders>
          </w:tcPr>
          <w:p w:rsidR="002F0204" w:rsidRPr="00E85F49" w:rsidRDefault="00CC49F1" w:rsidP="00E85F49">
            <w:pPr>
              <w:spacing w:after="0" w:line="240" w:lineRule="auto"/>
              <w:contextualSpacing/>
              <w:rPr>
                <w:rFonts w:ascii="Times New Roman" w:hAnsi="Times New Roman"/>
                <w:sz w:val="20"/>
                <w:szCs w:val="20"/>
              </w:rPr>
            </w:pPr>
            <w:r w:rsidRPr="00E85F49">
              <w:rPr>
                <w:rFonts w:ascii="Times New Roman" w:hAnsi="Times New Roman"/>
                <w:color w:val="000000"/>
                <w:sz w:val="20"/>
                <w:szCs w:val="20"/>
              </w:rPr>
              <w:t>Okul Yönetimi, Okul Aile Birliği ve Öğretmenler</w:t>
            </w:r>
          </w:p>
        </w:tc>
        <w:tc>
          <w:tcPr>
            <w:tcW w:w="1858" w:type="dxa"/>
            <w:tcBorders>
              <w:top w:val="single" w:sz="8" w:space="0" w:color="4F81BD"/>
              <w:left w:val="single" w:sz="8" w:space="0" w:color="4F81BD"/>
              <w:bottom w:val="single" w:sz="8" w:space="0" w:color="4F81BD"/>
              <w:right w:val="single" w:sz="8" w:space="0" w:color="4F81BD"/>
            </w:tcBorders>
          </w:tcPr>
          <w:p w:rsidR="002F0204" w:rsidRPr="00E85F49" w:rsidRDefault="002F0204" w:rsidP="00E85F49">
            <w:pPr>
              <w:spacing w:after="0" w:line="240" w:lineRule="auto"/>
              <w:rPr>
                <w:rFonts w:ascii="Times New Roman" w:hAnsi="Times New Roman"/>
                <w:sz w:val="20"/>
                <w:szCs w:val="20"/>
              </w:rPr>
            </w:pPr>
          </w:p>
        </w:tc>
        <w:tc>
          <w:tcPr>
            <w:tcW w:w="1696" w:type="dxa"/>
            <w:tcBorders>
              <w:top w:val="single" w:sz="8" w:space="0" w:color="4F81BD"/>
              <w:left w:val="single" w:sz="8" w:space="0" w:color="4F81BD"/>
              <w:bottom w:val="single" w:sz="8" w:space="0" w:color="4F81BD"/>
              <w:right w:val="single" w:sz="8" w:space="0" w:color="4F81BD"/>
            </w:tcBorders>
          </w:tcPr>
          <w:p w:rsidR="002F0204" w:rsidRPr="00E85F49" w:rsidRDefault="002F0204" w:rsidP="00E85F49">
            <w:pPr>
              <w:spacing w:after="0" w:line="240" w:lineRule="auto"/>
              <w:rPr>
                <w:rFonts w:ascii="Times New Roman" w:hAnsi="Times New Roman"/>
                <w:sz w:val="20"/>
                <w:szCs w:val="20"/>
              </w:rPr>
            </w:pPr>
            <w:r w:rsidRPr="00E85F49">
              <w:rPr>
                <w:rFonts w:ascii="Times New Roman" w:hAnsi="Times New Roman"/>
                <w:color w:val="000000"/>
                <w:sz w:val="20"/>
                <w:szCs w:val="20"/>
              </w:rPr>
              <w:t>6.250TL</w:t>
            </w:r>
          </w:p>
        </w:tc>
      </w:tr>
      <w:tr w:rsidR="00CF75B8" w:rsidRPr="001C3FEE" w:rsidTr="00E85F49">
        <w:trPr>
          <w:trHeight w:val="26"/>
        </w:trPr>
        <w:tc>
          <w:tcPr>
            <w:tcW w:w="3806" w:type="dxa"/>
            <w:tcBorders>
              <w:top w:val="single" w:sz="8" w:space="0" w:color="4F81BD"/>
              <w:left w:val="single" w:sz="8" w:space="0" w:color="4F81BD"/>
              <w:bottom w:val="single" w:sz="8" w:space="0" w:color="4F81BD"/>
              <w:right w:val="single" w:sz="8" w:space="0" w:color="4F81BD"/>
            </w:tcBorders>
            <w:shd w:val="clear" w:color="auto" w:fill="D3DFEE"/>
          </w:tcPr>
          <w:p w:rsidR="002F0204" w:rsidRPr="00E85F49" w:rsidRDefault="002F0204" w:rsidP="00E85F49">
            <w:pPr>
              <w:tabs>
                <w:tab w:val="left" w:pos="199"/>
                <w:tab w:val="left" w:pos="754"/>
              </w:tabs>
              <w:spacing w:before="100" w:beforeAutospacing="1" w:after="0" w:line="240" w:lineRule="auto"/>
              <w:ind w:hanging="58"/>
              <w:rPr>
                <w:rFonts w:ascii="Times New Roman" w:hAnsi="Times New Roman"/>
                <w:b/>
                <w:bCs/>
                <w:sz w:val="20"/>
                <w:szCs w:val="20"/>
              </w:rPr>
            </w:pPr>
            <w:r w:rsidRPr="00E85F49">
              <w:rPr>
                <w:rFonts w:ascii="Times New Roman" w:hAnsi="Times New Roman"/>
                <w:b/>
                <w:bCs/>
                <w:sz w:val="20"/>
                <w:szCs w:val="20"/>
              </w:rPr>
              <w:t>3.Öğrencilerin ilgi ve istekleri doğrultusunda okulumuza yeni kitapların kazandırılması.</w:t>
            </w:r>
          </w:p>
        </w:tc>
        <w:tc>
          <w:tcPr>
            <w:tcW w:w="2266" w:type="dxa"/>
            <w:tcBorders>
              <w:top w:val="single" w:sz="8" w:space="0" w:color="4F81BD"/>
              <w:left w:val="single" w:sz="8" w:space="0" w:color="4F81BD"/>
              <w:bottom w:val="single" w:sz="8" w:space="0" w:color="4F81BD"/>
              <w:right w:val="single" w:sz="8" w:space="0" w:color="4F81BD"/>
            </w:tcBorders>
            <w:shd w:val="clear" w:color="auto" w:fill="D3DFEE"/>
          </w:tcPr>
          <w:p w:rsidR="002F0204" w:rsidRPr="00E85F49" w:rsidRDefault="00CC49F1" w:rsidP="00E85F49">
            <w:pPr>
              <w:spacing w:after="0" w:line="240" w:lineRule="auto"/>
              <w:contextualSpacing/>
              <w:rPr>
                <w:rFonts w:ascii="Times New Roman" w:hAnsi="Times New Roman"/>
                <w:bCs/>
                <w:sz w:val="20"/>
                <w:szCs w:val="20"/>
              </w:rPr>
            </w:pPr>
            <w:r w:rsidRPr="00E85F49">
              <w:rPr>
                <w:rFonts w:ascii="Times New Roman" w:hAnsi="Times New Roman"/>
                <w:color w:val="000000"/>
                <w:sz w:val="20"/>
                <w:szCs w:val="20"/>
              </w:rPr>
              <w:t>Okul Yönetimi, Okul Aile Birliği ve Öğretmenler</w:t>
            </w:r>
          </w:p>
        </w:tc>
        <w:tc>
          <w:tcPr>
            <w:tcW w:w="1858" w:type="dxa"/>
            <w:tcBorders>
              <w:top w:val="single" w:sz="8" w:space="0" w:color="4F81BD"/>
              <w:left w:val="single" w:sz="8" w:space="0" w:color="4F81BD"/>
              <w:bottom w:val="single" w:sz="8" w:space="0" w:color="4F81BD"/>
              <w:right w:val="single" w:sz="8" w:space="0" w:color="4F81BD"/>
            </w:tcBorders>
            <w:shd w:val="clear" w:color="auto" w:fill="D3DFEE"/>
          </w:tcPr>
          <w:p w:rsidR="002F0204" w:rsidRPr="00E85F49" w:rsidRDefault="002F0204" w:rsidP="00E85F49">
            <w:pPr>
              <w:spacing w:after="0" w:line="240" w:lineRule="auto"/>
              <w:rPr>
                <w:rFonts w:ascii="Times New Roman" w:hAnsi="Times New Roman"/>
                <w:bCs/>
                <w:sz w:val="20"/>
                <w:szCs w:val="20"/>
              </w:rPr>
            </w:pPr>
          </w:p>
        </w:tc>
        <w:tc>
          <w:tcPr>
            <w:tcW w:w="1696" w:type="dxa"/>
            <w:tcBorders>
              <w:top w:val="single" w:sz="8" w:space="0" w:color="4F81BD"/>
              <w:left w:val="single" w:sz="8" w:space="0" w:color="4F81BD"/>
              <w:bottom w:val="single" w:sz="8" w:space="0" w:color="4F81BD"/>
              <w:right w:val="single" w:sz="8" w:space="0" w:color="4F81BD"/>
            </w:tcBorders>
            <w:shd w:val="clear" w:color="auto" w:fill="D3DFEE"/>
          </w:tcPr>
          <w:p w:rsidR="002F0204" w:rsidRPr="00E85F49" w:rsidRDefault="002F0204" w:rsidP="00E85F49">
            <w:pPr>
              <w:spacing w:after="0" w:line="240" w:lineRule="auto"/>
              <w:jc w:val="both"/>
              <w:rPr>
                <w:rFonts w:ascii="Times New Roman" w:hAnsi="Times New Roman"/>
                <w:i/>
                <w:sz w:val="20"/>
                <w:szCs w:val="20"/>
              </w:rPr>
            </w:pPr>
            <w:r w:rsidRPr="00E85F49">
              <w:rPr>
                <w:rFonts w:ascii="Times New Roman" w:hAnsi="Times New Roman"/>
                <w:color w:val="000000"/>
                <w:sz w:val="20"/>
                <w:szCs w:val="20"/>
              </w:rPr>
              <w:t>2.000TL</w:t>
            </w:r>
          </w:p>
        </w:tc>
      </w:tr>
      <w:tr w:rsidR="00CF75B8" w:rsidRPr="001C3FEE" w:rsidTr="00E85F49">
        <w:trPr>
          <w:trHeight w:val="26"/>
        </w:trPr>
        <w:tc>
          <w:tcPr>
            <w:tcW w:w="3806" w:type="dxa"/>
            <w:tcBorders>
              <w:top w:val="single" w:sz="8" w:space="0" w:color="4F81BD"/>
              <w:left w:val="single" w:sz="8" w:space="0" w:color="4F81BD"/>
              <w:bottom w:val="single" w:sz="8" w:space="0" w:color="4F81BD"/>
              <w:right w:val="single" w:sz="8" w:space="0" w:color="4F81BD"/>
            </w:tcBorders>
          </w:tcPr>
          <w:p w:rsidR="002F0204" w:rsidRPr="00E85F49" w:rsidRDefault="002F0204" w:rsidP="00E85F49">
            <w:pPr>
              <w:tabs>
                <w:tab w:val="left" w:pos="199"/>
                <w:tab w:val="left" w:pos="754"/>
              </w:tabs>
              <w:spacing w:before="100" w:beforeAutospacing="1" w:after="0" w:line="240" w:lineRule="auto"/>
              <w:rPr>
                <w:rFonts w:ascii="Times New Roman" w:hAnsi="Times New Roman"/>
                <w:b/>
                <w:bCs/>
                <w:sz w:val="20"/>
                <w:szCs w:val="20"/>
              </w:rPr>
            </w:pPr>
            <w:r w:rsidRPr="00E85F49">
              <w:rPr>
                <w:rFonts w:ascii="Times New Roman" w:hAnsi="Times New Roman"/>
                <w:b/>
                <w:bCs/>
                <w:sz w:val="20"/>
                <w:szCs w:val="20"/>
              </w:rPr>
              <w:t>4.Eğitim ve öğretim yılı içerisinde en fazla kitap okuyan 3 öğrenciye ödül verilmesi.</w:t>
            </w:r>
          </w:p>
        </w:tc>
        <w:tc>
          <w:tcPr>
            <w:tcW w:w="2266" w:type="dxa"/>
            <w:tcBorders>
              <w:top w:val="single" w:sz="8" w:space="0" w:color="4F81BD"/>
              <w:left w:val="single" w:sz="8" w:space="0" w:color="4F81BD"/>
              <w:bottom w:val="single" w:sz="8" w:space="0" w:color="4F81BD"/>
              <w:right w:val="single" w:sz="8" w:space="0" w:color="4F81BD"/>
            </w:tcBorders>
          </w:tcPr>
          <w:p w:rsidR="002F0204" w:rsidRPr="00E85F49" w:rsidRDefault="00CC49F1" w:rsidP="00E85F49">
            <w:pPr>
              <w:spacing w:after="0" w:line="240" w:lineRule="auto"/>
              <w:contextualSpacing/>
              <w:rPr>
                <w:rFonts w:ascii="Times New Roman" w:hAnsi="Times New Roman"/>
                <w:bCs/>
                <w:sz w:val="20"/>
                <w:szCs w:val="20"/>
              </w:rPr>
            </w:pPr>
            <w:r w:rsidRPr="00E85F49">
              <w:rPr>
                <w:rFonts w:ascii="Times New Roman" w:hAnsi="Times New Roman"/>
                <w:color w:val="000000"/>
                <w:sz w:val="20"/>
                <w:szCs w:val="20"/>
              </w:rPr>
              <w:t>Okul Yönetimi, Okul Aile Birliği ve Öğretmenler</w:t>
            </w:r>
          </w:p>
        </w:tc>
        <w:tc>
          <w:tcPr>
            <w:tcW w:w="1858" w:type="dxa"/>
            <w:tcBorders>
              <w:top w:val="single" w:sz="8" w:space="0" w:color="4F81BD"/>
              <w:left w:val="single" w:sz="8" w:space="0" w:color="4F81BD"/>
              <w:bottom w:val="single" w:sz="8" w:space="0" w:color="4F81BD"/>
              <w:right w:val="single" w:sz="8" w:space="0" w:color="4F81BD"/>
            </w:tcBorders>
          </w:tcPr>
          <w:p w:rsidR="002F0204" w:rsidRPr="00E85F49" w:rsidRDefault="002F0204" w:rsidP="00E85F49">
            <w:pPr>
              <w:spacing w:after="0" w:line="240" w:lineRule="auto"/>
              <w:rPr>
                <w:rFonts w:ascii="Times New Roman" w:hAnsi="Times New Roman"/>
                <w:bCs/>
                <w:sz w:val="20"/>
                <w:szCs w:val="20"/>
              </w:rPr>
            </w:pPr>
          </w:p>
        </w:tc>
        <w:tc>
          <w:tcPr>
            <w:tcW w:w="1696" w:type="dxa"/>
            <w:tcBorders>
              <w:top w:val="single" w:sz="8" w:space="0" w:color="4F81BD"/>
              <w:left w:val="single" w:sz="8" w:space="0" w:color="4F81BD"/>
              <w:bottom w:val="single" w:sz="8" w:space="0" w:color="4F81BD"/>
              <w:right w:val="single" w:sz="8" w:space="0" w:color="4F81BD"/>
            </w:tcBorders>
          </w:tcPr>
          <w:p w:rsidR="002F0204" w:rsidRPr="00E85F49" w:rsidRDefault="002F0204" w:rsidP="00E85F49">
            <w:pPr>
              <w:spacing w:after="0" w:line="240" w:lineRule="auto"/>
              <w:rPr>
                <w:rFonts w:ascii="Times New Roman" w:hAnsi="Times New Roman"/>
                <w:sz w:val="20"/>
                <w:szCs w:val="20"/>
              </w:rPr>
            </w:pPr>
          </w:p>
          <w:p w:rsidR="002F0204" w:rsidRPr="00E85F49" w:rsidRDefault="00CC49F1" w:rsidP="00E85F49">
            <w:pPr>
              <w:spacing w:after="0" w:line="240" w:lineRule="auto"/>
              <w:rPr>
                <w:rFonts w:ascii="Times New Roman" w:hAnsi="Times New Roman"/>
                <w:sz w:val="20"/>
                <w:szCs w:val="20"/>
              </w:rPr>
            </w:pPr>
            <w:r w:rsidRPr="00E85F49">
              <w:rPr>
                <w:rFonts w:ascii="Times New Roman" w:hAnsi="Times New Roman"/>
                <w:sz w:val="20"/>
                <w:szCs w:val="20"/>
              </w:rPr>
              <w:t>5</w:t>
            </w:r>
            <w:r w:rsidR="002F0204" w:rsidRPr="00E85F49">
              <w:rPr>
                <w:rFonts w:ascii="Times New Roman" w:hAnsi="Times New Roman"/>
                <w:sz w:val="20"/>
                <w:szCs w:val="20"/>
              </w:rPr>
              <w:t>00TL</w:t>
            </w:r>
          </w:p>
        </w:tc>
      </w:tr>
      <w:tr w:rsidR="00CF75B8" w:rsidRPr="001C3FEE" w:rsidTr="00E85F49">
        <w:trPr>
          <w:trHeight w:val="26"/>
        </w:trPr>
        <w:tc>
          <w:tcPr>
            <w:tcW w:w="3806" w:type="dxa"/>
            <w:tcBorders>
              <w:top w:val="single" w:sz="8" w:space="0" w:color="4F81BD"/>
              <w:left w:val="single" w:sz="8" w:space="0" w:color="4F81BD"/>
              <w:bottom w:val="single" w:sz="8" w:space="0" w:color="4F81BD"/>
              <w:right w:val="single" w:sz="8" w:space="0" w:color="4F81BD"/>
            </w:tcBorders>
            <w:shd w:val="clear" w:color="auto" w:fill="D3DFEE"/>
          </w:tcPr>
          <w:p w:rsidR="002F0204" w:rsidRPr="00E85F49" w:rsidRDefault="00CC49F1" w:rsidP="00E85F49">
            <w:pPr>
              <w:tabs>
                <w:tab w:val="left" w:pos="341"/>
              </w:tabs>
              <w:spacing w:before="100" w:beforeAutospacing="1" w:after="0" w:line="240" w:lineRule="auto"/>
              <w:rPr>
                <w:rFonts w:ascii="Times New Roman" w:hAnsi="Times New Roman"/>
                <w:b/>
                <w:bCs/>
                <w:sz w:val="20"/>
                <w:szCs w:val="20"/>
              </w:rPr>
            </w:pPr>
            <w:r w:rsidRPr="00E85F49">
              <w:rPr>
                <w:rFonts w:ascii="Times New Roman" w:hAnsi="Times New Roman"/>
                <w:b/>
                <w:bCs/>
                <w:sz w:val="20"/>
                <w:szCs w:val="20"/>
              </w:rPr>
              <w:t>5.</w:t>
            </w:r>
            <w:r w:rsidR="002F0204" w:rsidRPr="00E85F49">
              <w:rPr>
                <w:rFonts w:ascii="Times New Roman" w:hAnsi="Times New Roman"/>
                <w:b/>
                <w:bCs/>
                <w:sz w:val="20"/>
                <w:szCs w:val="20"/>
              </w:rPr>
              <w:t>Öğrencilere yönelik sosyal, sportif ve kültürel çalışmalar ile yarışmalar artırılacak.</w:t>
            </w:r>
          </w:p>
        </w:tc>
        <w:tc>
          <w:tcPr>
            <w:tcW w:w="2266" w:type="dxa"/>
            <w:tcBorders>
              <w:top w:val="single" w:sz="8" w:space="0" w:color="4F81BD"/>
              <w:left w:val="single" w:sz="8" w:space="0" w:color="4F81BD"/>
              <w:bottom w:val="single" w:sz="8" w:space="0" w:color="4F81BD"/>
              <w:right w:val="single" w:sz="8" w:space="0" w:color="4F81BD"/>
            </w:tcBorders>
            <w:shd w:val="clear" w:color="auto" w:fill="D3DFEE"/>
          </w:tcPr>
          <w:p w:rsidR="002F0204" w:rsidRPr="00E85F49" w:rsidRDefault="00CC49F1" w:rsidP="00E85F49">
            <w:pPr>
              <w:spacing w:after="0" w:line="240" w:lineRule="auto"/>
              <w:contextualSpacing/>
              <w:rPr>
                <w:rFonts w:ascii="Times New Roman" w:hAnsi="Times New Roman"/>
                <w:sz w:val="20"/>
                <w:szCs w:val="20"/>
              </w:rPr>
            </w:pPr>
            <w:r w:rsidRPr="00E85F49">
              <w:rPr>
                <w:rFonts w:ascii="Times New Roman" w:hAnsi="Times New Roman"/>
                <w:color w:val="000000"/>
                <w:sz w:val="20"/>
                <w:szCs w:val="20"/>
              </w:rPr>
              <w:t>Okul Yönetimi</w:t>
            </w:r>
            <w:r w:rsidRPr="00E85F49">
              <w:rPr>
                <w:rFonts w:ascii="Times New Roman" w:hAnsi="Times New Roman"/>
                <w:sz w:val="20"/>
                <w:szCs w:val="20"/>
              </w:rPr>
              <w:t xml:space="preserve"> ve öğretmenler</w:t>
            </w:r>
          </w:p>
        </w:tc>
        <w:tc>
          <w:tcPr>
            <w:tcW w:w="1858" w:type="dxa"/>
            <w:tcBorders>
              <w:top w:val="single" w:sz="8" w:space="0" w:color="4F81BD"/>
              <w:left w:val="single" w:sz="8" w:space="0" w:color="4F81BD"/>
              <w:bottom w:val="single" w:sz="8" w:space="0" w:color="4F81BD"/>
              <w:right w:val="single" w:sz="8" w:space="0" w:color="4F81BD"/>
            </w:tcBorders>
            <w:shd w:val="clear" w:color="auto" w:fill="D3DFEE"/>
          </w:tcPr>
          <w:p w:rsidR="002F0204" w:rsidRPr="00E85F49" w:rsidRDefault="002F0204" w:rsidP="00E85F49">
            <w:pPr>
              <w:spacing w:after="0" w:line="240" w:lineRule="auto"/>
              <w:rPr>
                <w:rFonts w:ascii="Times New Roman" w:hAnsi="Times New Roman"/>
                <w:sz w:val="20"/>
                <w:szCs w:val="20"/>
              </w:rPr>
            </w:pPr>
            <w:r w:rsidRPr="00E85F49">
              <w:rPr>
                <w:rFonts w:ascii="Times New Roman" w:hAnsi="Times New Roman"/>
                <w:sz w:val="20"/>
                <w:szCs w:val="20"/>
              </w:rPr>
              <w:t>MEB İl İlçe MEM Yönetmeliği 9. Madde</w:t>
            </w:r>
          </w:p>
          <w:p w:rsidR="002F0204" w:rsidRPr="00E85F49" w:rsidRDefault="002F0204" w:rsidP="00E85F49">
            <w:pPr>
              <w:spacing w:after="0" w:line="240" w:lineRule="auto"/>
              <w:rPr>
                <w:rFonts w:ascii="Times New Roman" w:hAnsi="Times New Roman"/>
                <w:bCs/>
                <w:sz w:val="20"/>
                <w:szCs w:val="20"/>
              </w:rPr>
            </w:pPr>
            <w:r w:rsidRPr="00E85F49">
              <w:rPr>
                <w:rFonts w:ascii="Times New Roman" w:hAnsi="Times New Roman"/>
                <w:sz w:val="20"/>
                <w:szCs w:val="20"/>
              </w:rPr>
              <w:t>a/6-10</w:t>
            </w:r>
          </w:p>
        </w:tc>
        <w:tc>
          <w:tcPr>
            <w:tcW w:w="1696" w:type="dxa"/>
            <w:tcBorders>
              <w:top w:val="single" w:sz="8" w:space="0" w:color="4F81BD"/>
              <w:left w:val="single" w:sz="8" w:space="0" w:color="4F81BD"/>
              <w:bottom w:val="single" w:sz="8" w:space="0" w:color="4F81BD"/>
              <w:right w:val="single" w:sz="8" w:space="0" w:color="4F81BD"/>
            </w:tcBorders>
            <w:shd w:val="clear" w:color="auto" w:fill="D3DFEE"/>
          </w:tcPr>
          <w:p w:rsidR="002F0204" w:rsidRPr="00E85F49" w:rsidRDefault="002F0204" w:rsidP="00E85F49">
            <w:pPr>
              <w:spacing w:after="0" w:line="240" w:lineRule="auto"/>
              <w:rPr>
                <w:rFonts w:ascii="Times New Roman" w:hAnsi="Times New Roman"/>
                <w:sz w:val="20"/>
                <w:szCs w:val="20"/>
              </w:rPr>
            </w:pPr>
            <w:r w:rsidRPr="00E85F49">
              <w:rPr>
                <w:rFonts w:ascii="Times New Roman" w:hAnsi="Times New Roman"/>
                <w:sz w:val="20"/>
                <w:szCs w:val="20"/>
              </w:rPr>
              <w:t>Mali yükümlülük içermemektedir</w:t>
            </w:r>
          </w:p>
        </w:tc>
      </w:tr>
      <w:tr w:rsidR="00CF75B8" w:rsidRPr="001C3FEE" w:rsidTr="00E85F49">
        <w:trPr>
          <w:trHeight w:val="26"/>
        </w:trPr>
        <w:tc>
          <w:tcPr>
            <w:tcW w:w="3806" w:type="dxa"/>
            <w:tcBorders>
              <w:top w:val="single" w:sz="8" w:space="0" w:color="4F81BD"/>
              <w:left w:val="single" w:sz="8" w:space="0" w:color="4F81BD"/>
              <w:bottom w:val="single" w:sz="8" w:space="0" w:color="4F81BD"/>
              <w:right w:val="single" w:sz="8" w:space="0" w:color="4F81BD"/>
            </w:tcBorders>
          </w:tcPr>
          <w:p w:rsidR="002F0204" w:rsidRPr="00E85F49" w:rsidRDefault="00CC49F1" w:rsidP="00E85F49">
            <w:pPr>
              <w:tabs>
                <w:tab w:val="left" w:pos="341"/>
              </w:tabs>
              <w:spacing w:before="100" w:beforeAutospacing="1" w:after="0" w:line="240" w:lineRule="auto"/>
              <w:rPr>
                <w:rFonts w:ascii="Times New Roman" w:hAnsi="Times New Roman"/>
                <w:b/>
                <w:bCs/>
                <w:sz w:val="20"/>
                <w:szCs w:val="20"/>
              </w:rPr>
            </w:pPr>
            <w:r w:rsidRPr="00E85F49">
              <w:rPr>
                <w:rFonts w:ascii="Times New Roman" w:hAnsi="Times New Roman"/>
                <w:b/>
                <w:bCs/>
                <w:sz w:val="20"/>
                <w:szCs w:val="20"/>
              </w:rPr>
              <w:t>6.</w:t>
            </w:r>
            <w:r w:rsidR="00460430" w:rsidRPr="00E85F49">
              <w:rPr>
                <w:rFonts w:ascii="Times New Roman" w:hAnsi="Times New Roman"/>
                <w:b/>
                <w:bCs/>
                <w:sz w:val="20"/>
                <w:szCs w:val="20"/>
              </w:rPr>
              <w:t>Okulda</w:t>
            </w:r>
            <w:r w:rsidR="002F0204" w:rsidRPr="00E85F49">
              <w:rPr>
                <w:rFonts w:ascii="Times New Roman" w:hAnsi="Times New Roman"/>
                <w:b/>
                <w:bCs/>
                <w:sz w:val="20"/>
                <w:szCs w:val="20"/>
              </w:rPr>
              <w:t xml:space="preserve"> bir iç paydaş olan veli bilgilendirmelerinin yeterli hale getirilmesi</w:t>
            </w:r>
          </w:p>
        </w:tc>
        <w:tc>
          <w:tcPr>
            <w:tcW w:w="2266" w:type="dxa"/>
            <w:tcBorders>
              <w:top w:val="single" w:sz="8" w:space="0" w:color="4F81BD"/>
              <w:left w:val="single" w:sz="8" w:space="0" w:color="4F81BD"/>
              <w:bottom w:val="single" w:sz="8" w:space="0" w:color="4F81BD"/>
              <w:right w:val="single" w:sz="8" w:space="0" w:color="4F81BD"/>
            </w:tcBorders>
          </w:tcPr>
          <w:p w:rsidR="002F0204" w:rsidRPr="00E85F49" w:rsidRDefault="00CC49F1" w:rsidP="00E85F49">
            <w:pPr>
              <w:spacing w:after="0" w:line="240" w:lineRule="auto"/>
              <w:contextualSpacing/>
              <w:rPr>
                <w:rFonts w:ascii="Times New Roman" w:hAnsi="Times New Roman"/>
                <w:bCs/>
                <w:sz w:val="20"/>
                <w:szCs w:val="20"/>
              </w:rPr>
            </w:pPr>
            <w:r w:rsidRPr="00E85F49">
              <w:rPr>
                <w:rFonts w:ascii="Times New Roman" w:hAnsi="Times New Roman"/>
                <w:color w:val="000000"/>
                <w:sz w:val="20"/>
                <w:szCs w:val="20"/>
              </w:rPr>
              <w:t>Okul Yönetimi</w:t>
            </w:r>
          </w:p>
        </w:tc>
        <w:tc>
          <w:tcPr>
            <w:tcW w:w="1858" w:type="dxa"/>
            <w:tcBorders>
              <w:top w:val="single" w:sz="8" w:space="0" w:color="4F81BD"/>
              <w:left w:val="single" w:sz="8" w:space="0" w:color="4F81BD"/>
              <w:bottom w:val="single" w:sz="8" w:space="0" w:color="4F81BD"/>
              <w:right w:val="single" w:sz="8" w:space="0" w:color="4F81BD"/>
            </w:tcBorders>
          </w:tcPr>
          <w:p w:rsidR="002F0204" w:rsidRPr="00E85F49" w:rsidRDefault="002F0204" w:rsidP="00E85F49">
            <w:pPr>
              <w:spacing w:after="0" w:line="240" w:lineRule="auto"/>
              <w:rPr>
                <w:rFonts w:ascii="Times New Roman" w:hAnsi="Times New Roman"/>
                <w:sz w:val="20"/>
                <w:szCs w:val="20"/>
              </w:rPr>
            </w:pPr>
            <w:r w:rsidRPr="00E85F49">
              <w:rPr>
                <w:rFonts w:ascii="Times New Roman" w:hAnsi="Times New Roman"/>
                <w:sz w:val="20"/>
                <w:szCs w:val="20"/>
              </w:rPr>
              <w:t>Milli Eğitim Müdürlüğü İç Yönergesinin 8. Madde 11/ı</w:t>
            </w:r>
          </w:p>
        </w:tc>
        <w:tc>
          <w:tcPr>
            <w:tcW w:w="1696" w:type="dxa"/>
            <w:tcBorders>
              <w:top w:val="single" w:sz="8" w:space="0" w:color="4F81BD"/>
              <w:left w:val="single" w:sz="8" w:space="0" w:color="4F81BD"/>
              <w:bottom w:val="single" w:sz="8" w:space="0" w:color="4F81BD"/>
              <w:right w:val="single" w:sz="8" w:space="0" w:color="4F81BD"/>
            </w:tcBorders>
          </w:tcPr>
          <w:p w:rsidR="002F0204" w:rsidRPr="00E85F49" w:rsidRDefault="002F0204" w:rsidP="00E85F49">
            <w:pPr>
              <w:spacing w:after="0" w:line="240" w:lineRule="auto"/>
              <w:rPr>
                <w:rFonts w:ascii="Times New Roman" w:hAnsi="Times New Roman"/>
                <w:sz w:val="20"/>
                <w:szCs w:val="20"/>
              </w:rPr>
            </w:pPr>
            <w:r w:rsidRPr="00E85F49">
              <w:rPr>
                <w:rFonts w:ascii="Times New Roman" w:hAnsi="Times New Roman"/>
                <w:sz w:val="20"/>
                <w:szCs w:val="20"/>
              </w:rPr>
              <w:t>Mali yükümlülük içermemektedir</w:t>
            </w:r>
          </w:p>
        </w:tc>
      </w:tr>
    </w:tbl>
    <w:p w:rsidR="00633DEA" w:rsidRDefault="008B01AA" w:rsidP="00CC49F1">
      <w:pPr>
        <w:tabs>
          <w:tab w:val="left" w:pos="7310"/>
        </w:tabs>
        <w:spacing w:before="240" w:after="120" w:line="240" w:lineRule="auto"/>
        <w:ind w:left="567"/>
        <w:rPr>
          <w:rFonts w:ascii="Times New Roman" w:hAnsi="Times New Roman"/>
          <w:b/>
          <w:bCs/>
          <w:sz w:val="24"/>
          <w:szCs w:val="24"/>
        </w:rPr>
      </w:pPr>
      <w:r w:rsidRPr="00461391">
        <w:rPr>
          <w:rFonts w:ascii="Times New Roman" w:hAnsi="Times New Roman"/>
          <w:b/>
          <w:color w:val="C00000"/>
          <w:sz w:val="24"/>
          <w:szCs w:val="24"/>
        </w:rPr>
        <w:t xml:space="preserve">P.G. </w:t>
      </w:r>
      <w:proofErr w:type="gramStart"/>
      <w:r w:rsidRPr="00461391">
        <w:rPr>
          <w:rFonts w:ascii="Times New Roman" w:hAnsi="Times New Roman"/>
          <w:b/>
          <w:color w:val="C00000"/>
          <w:sz w:val="24"/>
          <w:szCs w:val="24"/>
        </w:rPr>
        <w:t>2.</w:t>
      </w:r>
      <w:r w:rsidR="003B6329" w:rsidRPr="00461391">
        <w:rPr>
          <w:rFonts w:ascii="Times New Roman" w:hAnsi="Times New Roman"/>
          <w:b/>
          <w:color w:val="C00000"/>
          <w:sz w:val="24"/>
          <w:szCs w:val="24"/>
        </w:rPr>
        <w:t>2</w:t>
      </w:r>
      <w:proofErr w:type="gramEnd"/>
      <w:r w:rsidRPr="00461391">
        <w:rPr>
          <w:rFonts w:ascii="Times New Roman" w:hAnsi="Times New Roman"/>
          <w:b/>
          <w:color w:val="C00000"/>
          <w:sz w:val="24"/>
          <w:szCs w:val="24"/>
        </w:rPr>
        <w:t>. Performans Göstergeleri</w:t>
      </w:r>
    </w:p>
    <w:tbl>
      <w:tblPr>
        <w:tblW w:w="970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664"/>
        <w:gridCol w:w="1491"/>
        <w:gridCol w:w="1701"/>
        <w:gridCol w:w="1845"/>
      </w:tblGrid>
      <w:tr w:rsidR="00A234BB" w:rsidRPr="00713F18" w:rsidTr="00E85F49">
        <w:trPr>
          <w:trHeight w:val="306"/>
        </w:trPr>
        <w:tc>
          <w:tcPr>
            <w:tcW w:w="4664" w:type="dxa"/>
            <w:vMerge w:val="restart"/>
            <w:tcBorders>
              <w:top w:val="single" w:sz="8" w:space="0" w:color="4F81BD"/>
              <w:left w:val="single" w:sz="8" w:space="0" w:color="4F81BD"/>
              <w:bottom w:val="single" w:sz="18" w:space="0" w:color="4F81BD"/>
              <w:right w:val="single" w:sz="8" w:space="0" w:color="4F81BD"/>
            </w:tcBorders>
            <w:noWrap/>
            <w:hideMark/>
          </w:tcPr>
          <w:p w:rsidR="00A234BB" w:rsidRPr="00E85F49" w:rsidRDefault="00A234BB" w:rsidP="00E85F49">
            <w:pPr>
              <w:spacing w:after="0" w:line="240" w:lineRule="auto"/>
              <w:jc w:val="center"/>
              <w:rPr>
                <w:rFonts w:ascii="Times New Roman" w:hAnsi="Times New Roman"/>
                <w:b/>
                <w:bCs/>
                <w:sz w:val="24"/>
                <w:szCs w:val="24"/>
              </w:rPr>
            </w:pPr>
            <w:r w:rsidRPr="00E85F49">
              <w:rPr>
                <w:rFonts w:ascii="Times New Roman" w:hAnsi="Times New Roman"/>
                <w:b/>
                <w:bCs/>
                <w:sz w:val="24"/>
                <w:szCs w:val="24"/>
              </w:rPr>
              <w:t>Performans Göstergeleri</w:t>
            </w:r>
          </w:p>
        </w:tc>
        <w:tc>
          <w:tcPr>
            <w:tcW w:w="5037" w:type="dxa"/>
            <w:gridSpan w:val="3"/>
            <w:tcBorders>
              <w:top w:val="single" w:sz="8" w:space="0" w:color="4F81BD"/>
              <w:left w:val="single" w:sz="8" w:space="0" w:color="4F81BD"/>
              <w:bottom w:val="single" w:sz="18" w:space="0" w:color="4F81BD"/>
              <w:right w:val="single" w:sz="8" w:space="0" w:color="4F81BD"/>
            </w:tcBorders>
            <w:noWrap/>
            <w:hideMark/>
          </w:tcPr>
          <w:p w:rsidR="00A234BB" w:rsidRPr="00E85F49" w:rsidRDefault="00A234BB" w:rsidP="00E85F49">
            <w:pPr>
              <w:spacing w:after="0" w:line="240" w:lineRule="auto"/>
              <w:jc w:val="center"/>
              <w:rPr>
                <w:b/>
                <w:bCs/>
              </w:rPr>
            </w:pPr>
            <w:r w:rsidRPr="00E85F49">
              <w:rPr>
                <w:rFonts w:ascii="Times New Roman" w:hAnsi="Times New Roman"/>
                <w:b/>
                <w:bCs/>
                <w:sz w:val="24"/>
                <w:szCs w:val="24"/>
              </w:rPr>
              <w:t>Önceki Yıllar</w:t>
            </w:r>
          </w:p>
        </w:tc>
      </w:tr>
      <w:tr w:rsidR="00CF75B8" w:rsidRPr="00713F18" w:rsidTr="00E85F49">
        <w:trPr>
          <w:trHeight w:val="306"/>
        </w:trPr>
        <w:tc>
          <w:tcPr>
            <w:tcW w:w="4664" w:type="dxa"/>
            <w:vMerge/>
            <w:tcBorders>
              <w:top w:val="single" w:sz="8" w:space="0" w:color="4F81BD"/>
              <w:left w:val="single" w:sz="8" w:space="0" w:color="4F81BD"/>
              <w:bottom w:val="single" w:sz="8" w:space="0" w:color="4F81BD"/>
              <w:right w:val="single" w:sz="8" w:space="0" w:color="4F81BD"/>
            </w:tcBorders>
            <w:shd w:val="clear" w:color="auto" w:fill="D3DFEE"/>
            <w:hideMark/>
          </w:tcPr>
          <w:p w:rsidR="001C1249" w:rsidRPr="00E85F49" w:rsidRDefault="001C1249" w:rsidP="00E85F49">
            <w:pPr>
              <w:spacing w:after="0" w:line="240" w:lineRule="auto"/>
              <w:jc w:val="center"/>
              <w:rPr>
                <w:rFonts w:ascii="Times New Roman" w:hAnsi="Times New Roman"/>
                <w:b/>
                <w:bCs/>
                <w:color w:val="FFFFFF"/>
                <w:sz w:val="24"/>
                <w:szCs w:val="24"/>
              </w:rPr>
            </w:pPr>
          </w:p>
        </w:tc>
        <w:tc>
          <w:tcPr>
            <w:tcW w:w="1491" w:type="dxa"/>
            <w:tcBorders>
              <w:top w:val="single" w:sz="8" w:space="0" w:color="4F81BD"/>
              <w:left w:val="single" w:sz="8" w:space="0" w:color="4F81BD"/>
              <w:bottom w:val="single" w:sz="8" w:space="0" w:color="4F81BD"/>
              <w:right w:val="single" w:sz="8" w:space="0" w:color="4F81BD"/>
            </w:tcBorders>
            <w:shd w:val="clear" w:color="auto" w:fill="D3DFEE"/>
            <w:hideMark/>
          </w:tcPr>
          <w:p w:rsidR="001C1249" w:rsidRPr="00E85F49" w:rsidRDefault="001C1249" w:rsidP="00E85F49">
            <w:pPr>
              <w:spacing w:after="0" w:line="240" w:lineRule="auto"/>
              <w:jc w:val="center"/>
              <w:rPr>
                <w:rFonts w:ascii="Times New Roman" w:hAnsi="Times New Roman"/>
                <w:b/>
                <w:bCs/>
                <w:sz w:val="24"/>
                <w:szCs w:val="24"/>
              </w:rPr>
            </w:pPr>
            <w:r w:rsidRPr="00E85F49">
              <w:rPr>
                <w:rFonts w:ascii="Times New Roman" w:hAnsi="Times New Roman"/>
                <w:b/>
                <w:bCs/>
                <w:sz w:val="24"/>
                <w:szCs w:val="24"/>
              </w:rPr>
              <w:t>2012-2013</w:t>
            </w:r>
          </w:p>
        </w:tc>
        <w:tc>
          <w:tcPr>
            <w:tcW w:w="1701" w:type="dxa"/>
            <w:tcBorders>
              <w:top w:val="single" w:sz="8" w:space="0" w:color="4F81BD"/>
              <w:left w:val="single" w:sz="8" w:space="0" w:color="4F81BD"/>
              <w:bottom w:val="single" w:sz="8" w:space="0" w:color="4F81BD"/>
              <w:right w:val="single" w:sz="8" w:space="0" w:color="4F81BD"/>
            </w:tcBorders>
            <w:shd w:val="clear" w:color="auto" w:fill="D3DFEE"/>
            <w:hideMark/>
          </w:tcPr>
          <w:p w:rsidR="001C1249" w:rsidRPr="00E85F49" w:rsidRDefault="001C1249" w:rsidP="00E85F49">
            <w:pPr>
              <w:spacing w:after="0" w:line="240" w:lineRule="auto"/>
              <w:jc w:val="center"/>
              <w:rPr>
                <w:rFonts w:ascii="Times New Roman" w:hAnsi="Times New Roman"/>
                <w:b/>
                <w:bCs/>
                <w:sz w:val="24"/>
                <w:szCs w:val="24"/>
              </w:rPr>
            </w:pPr>
            <w:r w:rsidRPr="00E85F49">
              <w:rPr>
                <w:rFonts w:ascii="Times New Roman" w:hAnsi="Times New Roman"/>
                <w:b/>
                <w:bCs/>
                <w:sz w:val="24"/>
                <w:szCs w:val="24"/>
              </w:rPr>
              <w:t>2013-2014</w:t>
            </w:r>
          </w:p>
        </w:tc>
        <w:tc>
          <w:tcPr>
            <w:tcW w:w="1845" w:type="dxa"/>
            <w:tcBorders>
              <w:top w:val="single" w:sz="8" w:space="0" w:color="4F81BD"/>
              <w:left w:val="single" w:sz="8" w:space="0" w:color="4F81BD"/>
              <w:bottom w:val="single" w:sz="8" w:space="0" w:color="4F81BD"/>
              <w:right w:val="single" w:sz="8" w:space="0" w:color="4F81BD"/>
            </w:tcBorders>
            <w:shd w:val="clear" w:color="auto" w:fill="D3DFEE"/>
            <w:hideMark/>
          </w:tcPr>
          <w:p w:rsidR="001C1249" w:rsidRPr="00E85F49" w:rsidRDefault="003F39D3" w:rsidP="00E85F49">
            <w:pPr>
              <w:spacing w:after="0" w:line="240" w:lineRule="auto"/>
              <w:jc w:val="center"/>
              <w:rPr>
                <w:rFonts w:ascii="Times New Roman" w:hAnsi="Times New Roman"/>
                <w:b/>
                <w:bCs/>
                <w:sz w:val="24"/>
                <w:szCs w:val="24"/>
              </w:rPr>
            </w:pPr>
            <w:r w:rsidRPr="00E85F49">
              <w:rPr>
                <w:rFonts w:ascii="Times New Roman" w:hAnsi="Times New Roman"/>
                <w:b/>
                <w:bCs/>
                <w:sz w:val="24"/>
                <w:szCs w:val="24"/>
              </w:rPr>
              <w:t>Plan Dönemi Sonu</w:t>
            </w:r>
          </w:p>
        </w:tc>
      </w:tr>
      <w:tr w:rsidR="00CF75B8" w:rsidRPr="00713F18" w:rsidTr="00E85F49">
        <w:trPr>
          <w:trHeight w:val="419"/>
        </w:trPr>
        <w:tc>
          <w:tcPr>
            <w:tcW w:w="4664" w:type="dxa"/>
            <w:tcBorders>
              <w:top w:val="single" w:sz="8" w:space="0" w:color="4F81BD"/>
              <w:left w:val="single" w:sz="8" w:space="0" w:color="4F81BD"/>
              <w:bottom w:val="single" w:sz="8" w:space="0" w:color="4F81BD"/>
              <w:right w:val="single" w:sz="8" w:space="0" w:color="4F81BD"/>
            </w:tcBorders>
            <w:hideMark/>
          </w:tcPr>
          <w:p w:rsidR="001C1249" w:rsidRPr="00E85F49" w:rsidRDefault="00CC49F1" w:rsidP="00E85F49">
            <w:pPr>
              <w:spacing w:after="0" w:line="240" w:lineRule="auto"/>
              <w:rPr>
                <w:rFonts w:ascii="Times New Roman" w:hAnsi="Times New Roman"/>
                <w:b/>
                <w:bCs/>
                <w:sz w:val="20"/>
                <w:szCs w:val="20"/>
              </w:rPr>
            </w:pPr>
            <w:r w:rsidRPr="00E85F49">
              <w:rPr>
                <w:rFonts w:ascii="Times New Roman" w:hAnsi="Times New Roman"/>
                <w:b/>
                <w:bCs/>
                <w:sz w:val="20"/>
                <w:szCs w:val="20"/>
              </w:rPr>
              <w:t>Ayda Okunan Kitap Sayısı</w:t>
            </w:r>
          </w:p>
        </w:tc>
        <w:tc>
          <w:tcPr>
            <w:tcW w:w="1491" w:type="dxa"/>
            <w:tcBorders>
              <w:top w:val="single" w:sz="8" w:space="0" w:color="4F81BD"/>
              <w:left w:val="single" w:sz="8" w:space="0" w:color="4F81BD"/>
              <w:bottom w:val="single" w:sz="8" w:space="0" w:color="4F81BD"/>
              <w:right w:val="single" w:sz="8" w:space="0" w:color="4F81BD"/>
            </w:tcBorders>
            <w:noWrap/>
            <w:hideMark/>
          </w:tcPr>
          <w:p w:rsidR="001C1249" w:rsidRPr="00E85F49" w:rsidRDefault="00CC49F1" w:rsidP="00E85F49">
            <w:pPr>
              <w:spacing w:after="0" w:line="240" w:lineRule="auto"/>
              <w:jc w:val="center"/>
              <w:rPr>
                <w:rFonts w:ascii="Times New Roman" w:hAnsi="Times New Roman"/>
                <w:sz w:val="20"/>
                <w:szCs w:val="20"/>
              </w:rPr>
            </w:pPr>
            <w:r w:rsidRPr="00E85F49">
              <w:rPr>
                <w:rFonts w:ascii="Times New Roman" w:hAnsi="Times New Roman"/>
                <w:sz w:val="20"/>
                <w:szCs w:val="20"/>
              </w:rPr>
              <w:t>1</w:t>
            </w:r>
          </w:p>
        </w:tc>
        <w:tc>
          <w:tcPr>
            <w:tcW w:w="1701" w:type="dxa"/>
            <w:tcBorders>
              <w:top w:val="single" w:sz="8" w:space="0" w:color="4F81BD"/>
              <w:left w:val="single" w:sz="8" w:space="0" w:color="4F81BD"/>
              <w:bottom w:val="single" w:sz="8" w:space="0" w:color="4F81BD"/>
              <w:right w:val="single" w:sz="8" w:space="0" w:color="4F81BD"/>
            </w:tcBorders>
            <w:noWrap/>
            <w:hideMark/>
          </w:tcPr>
          <w:p w:rsidR="001C1249" w:rsidRPr="00E85F49" w:rsidRDefault="00CC49F1" w:rsidP="00E85F49">
            <w:pPr>
              <w:spacing w:after="0" w:line="240" w:lineRule="auto"/>
              <w:jc w:val="center"/>
              <w:rPr>
                <w:rFonts w:ascii="Times New Roman" w:hAnsi="Times New Roman"/>
                <w:sz w:val="20"/>
                <w:szCs w:val="20"/>
              </w:rPr>
            </w:pPr>
            <w:r w:rsidRPr="00E85F49">
              <w:rPr>
                <w:rFonts w:ascii="Times New Roman" w:hAnsi="Times New Roman"/>
                <w:sz w:val="20"/>
                <w:szCs w:val="20"/>
              </w:rPr>
              <w:t>1</w:t>
            </w:r>
          </w:p>
        </w:tc>
        <w:tc>
          <w:tcPr>
            <w:tcW w:w="1845" w:type="dxa"/>
            <w:tcBorders>
              <w:top w:val="single" w:sz="8" w:space="0" w:color="4F81BD"/>
              <w:left w:val="single" w:sz="8" w:space="0" w:color="4F81BD"/>
              <w:bottom w:val="single" w:sz="8" w:space="0" w:color="4F81BD"/>
              <w:right w:val="single" w:sz="8" w:space="0" w:color="4F81BD"/>
            </w:tcBorders>
            <w:noWrap/>
            <w:hideMark/>
          </w:tcPr>
          <w:p w:rsidR="001C1249" w:rsidRPr="00E85F49" w:rsidRDefault="00CC49F1" w:rsidP="00E85F49">
            <w:pPr>
              <w:spacing w:after="0" w:line="240" w:lineRule="auto"/>
              <w:jc w:val="center"/>
              <w:rPr>
                <w:rFonts w:ascii="Times New Roman" w:hAnsi="Times New Roman"/>
                <w:sz w:val="20"/>
                <w:szCs w:val="20"/>
              </w:rPr>
            </w:pPr>
            <w:r w:rsidRPr="00E85F49">
              <w:rPr>
                <w:rFonts w:ascii="Times New Roman" w:hAnsi="Times New Roman"/>
                <w:sz w:val="20"/>
                <w:szCs w:val="20"/>
              </w:rPr>
              <w:t>2</w:t>
            </w:r>
          </w:p>
        </w:tc>
      </w:tr>
    </w:tbl>
    <w:p w:rsidR="00514280" w:rsidRDefault="00514280" w:rsidP="00D6453D">
      <w:pPr>
        <w:jc w:val="center"/>
        <w:rPr>
          <w:rFonts w:ascii="Times New Roman" w:hAnsi="Times New Roman"/>
          <w:b/>
          <w:bCs/>
          <w:sz w:val="24"/>
          <w:szCs w:val="24"/>
        </w:rPr>
      </w:pPr>
    </w:p>
    <w:p w:rsidR="00DF41CD" w:rsidRDefault="00031596" w:rsidP="00DF41CD">
      <w:pPr>
        <w:tabs>
          <w:tab w:val="left" w:pos="1620"/>
        </w:tabs>
        <w:rPr>
          <w:rFonts w:ascii="Times New Roman" w:hAnsi="Times New Roman"/>
          <w:b/>
          <w:bCs/>
          <w:i/>
          <w:iCs/>
          <w:sz w:val="24"/>
          <w:szCs w:val="24"/>
        </w:rPr>
      </w:pPr>
      <w:r w:rsidRPr="003F39D3">
        <w:rPr>
          <w:rFonts w:ascii="Times New Roman" w:hAnsi="Times New Roman"/>
          <w:b/>
          <w:bCs/>
          <w:color w:val="C00000"/>
          <w:sz w:val="24"/>
          <w:szCs w:val="24"/>
        </w:rPr>
        <w:t xml:space="preserve">TEMA 2- </w:t>
      </w:r>
      <w:r w:rsidR="00DF41CD" w:rsidRPr="00B55C95">
        <w:rPr>
          <w:rFonts w:ascii="Times New Roman" w:hAnsi="Times New Roman"/>
          <w:b/>
          <w:bCs/>
          <w:color w:val="C00000"/>
          <w:sz w:val="24"/>
          <w:szCs w:val="24"/>
        </w:rPr>
        <w:t xml:space="preserve">EĞİTİM-ÖĞRETİMDE KALİTE </w:t>
      </w:r>
      <w:r w:rsidR="00DF41CD">
        <w:rPr>
          <w:rFonts w:ascii="Times New Roman" w:hAnsi="Times New Roman"/>
          <w:b/>
          <w:bCs/>
          <w:color w:val="C00000"/>
          <w:sz w:val="24"/>
          <w:szCs w:val="24"/>
        </w:rPr>
        <w:t>BİLEŞENLERİ</w:t>
      </w:r>
      <w:r w:rsidR="00DF41CD" w:rsidRPr="00A66266">
        <w:rPr>
          <w:rFonts w:ascii="Times New Roman" w:hAnsi="Times New Roman"/>
          <w:b/>
          <w:bCs/>
          <w:i/>
          <w:iCs/>
          <w:sz w:val="24"/>
          <w:szCs w:val="24"/>
        </w:rPr>
        <w:t xml:space="preserve"> </w:t>
      </w:r>
      <w:r w:rsidR="00DF41CD">
        <w:rPr>
          <w:rFonts w:ascii="Times New Roman" w:hAnsi="Times New Roman"/>
          <w:b/>
          <w:bCs/>
          <w:i/>
          <w:iCs/>
          <w:sz w:val="24"/>
          <w:szCs w:val="24"/>
        </w:rPr>
        <w:t xml:space="preserve"> </w:t>
      </w:r>
    </w:p>
    <w:p w:rsidR="00031596" w:rsidRPr="00A66266" w:rsidRDefault="00DF41CD" w:rsidP="004E04BA">
      <w:pPr>
        <w:tabs>
          <w:tab w:val="left" w:pos="1620"/>
        </w:tabs>
        <w:jc w:val="both"/>
        <w:rPr>
          <w:rFonts w:ascii="Times New Roman" w:hAnsi="Times New Roman"/>
          <w:b/>
          <w:i/>
          <w:iCs/>
          <w:sz w:val="24"/>
          <w:szCs w:val="24"/>
        </w:rPr>
      </w:pPr>
      <w:r>
        <w:rPr>
          <w:rFonts w:ascii="Times New Roman" w:hAnsi="Times New Roman"/>
          <w:b/>
          <w:bCs/>
          <w:i/>
          <w:iCs/>
          <w:sz w:val="24"/>
          <w:szCs w:val="24"/>
        </w:rPr>
        <w:t xml:space="preserve">          </w:t>
      </w:r>
      <w:r w:rsidR="00031596" w:rsidRPr="00A66266">
        <w:rPr>
          <w:rFonts w:ascii="Times New Roman" w:hAnsi="Times New Roman"/>
          <w:b/>
          <w:bCs/>
          <w:i/>
          <w:iCs/>
          <w:sz w:val="24"/>
          <w:szCs w:val="24"/>
        </w:rPr>
        <w:t xml:space="preserve">Kaliteli Eğitim ve Öğretim: </w:t>
      </w:r>
      <w:r w:rsidR="00031596" w:rsidRPr="00A66266">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031596" w:rsidRPr="003F39D3" w:rsidRDefault="00031596" w:rsidP="00031596">
      <w:pPr>
        <w:spacing w:before="120" w:after="240"/>
        <w:jc w:val="both"/>
        <w:rPr>
          <w:rFonts w:ascii="Times New Roman" w:hAnsi="Times New Roman"/>
          <w:b/>
          <w:color w:val="C00000"/>
          <w:sz w:val="24"/>
          <w:szCs w:val="24"/>
          <w:u w:val="single"/>
        </w:rPr>
      </w:pPr>
      <w:r w:rsidRPr="003F39D3">
        <w:rPr>
          <w:rFonts w:ascii="Times New Roman" w:hAnsi="Times New Roman"/>
          <w:b/>
          <w:color w:val="C00000"/>
          <w:sz w:val="24"/>
          <w:szCs w:val="24"/>
          <w:u w:val="single"/>
        </w:rPr>
        <w:t>STRATEJİK AMAÇ 2.</w:t>
      </w:r>
    </w:p>
    <w:p w:rsidR="00031596" w:rsidRPr="00A66266" w:rsidRDefault="00CC49F1" w:rsidP="00031596">
      <w:pPr>
        <w:ind w:firstLine="708"/>
        <w:jc w:val="both"/>
        <w:rPr>
          <w:rFonts w:ascii="Times New Roman" w:hAnsi="Times New Roman"/>
          <w:sz w:val="24"/>
          <w:szCs w:val="24"/>
        </w:rPr>
      </w:pPr>
      <w:r>
        <w:rPr>
          <w:rFonts w:ascii="Times New Roman" w:hAnsi="Times New Roman"/>
          <w:sz w:val="24"/>
          <w:szCs w:val="24"/>
        </w:rPr>
        <w:t>İlkokul kademesindeki</w:t>
      </w:r>
      <w:r w:rsidR="00031596" w:rsidRPr="00A66266">
        <w:rPr>
          <w:rFonts w:ascii="Times New Roman" w:hAnsi="Times New Roman"/>
          <w:sz w:val="24"/>
          <w:szCs w:val="24"/>
        </w:rPr>
        <w:t xml:space="preserve"> birey</w:t>
      </w:r>
      <w:r>
        <w:rPr>
          <w:rFonts w:ascii="Times New Roman" w:hAnsi="Times New Roman"/>
          <w:sz w:val="24"/>
          <w:szCs w:val="24"/>
        </w:rPr>
        <w:t>ler</w:t>
      </w:r>
      <w:r w:rsidR="00031596" w:rsidRPr="00A66266">
        <w:rPr>
          <w:rFonts w:ascii="Times New Roman" w:hAnsi="Times New Roman"/>
          <w:sz w:val="24"/>
          <w:szCs w:val="24"/>
        </w:rPr>
        <w:t>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031596" w:rsidRPr="003F39D3" w:rsidRDefault="00031596" w:rsidP="00031596">
      <w:pPr>
        <w:spacing w:before="120" w:after="240"/>
        <w:jc w:val="both"/>
        <w:rPr>
          <w:rFonts w:ascii="Times New Roman" w:hAnsi="Times New Roman"/>
          <w:b/>
          <w:color w:val="C00000"/>
          <w:sz w:val="24"/>
          <w:szCs w:val="24"/>
        </w:rPr>
      </w:pPr>
      <w:r w:rsidRPr="003F39D3">
        <w:rPr>
          <w:rFonts w:ascii="Times New Roman" w:hAnsi="Times New Roman"/>
          <w:b/>
          <w:color w:val="C00000"/>
          <w:sz w:val="24"/>
          <w:szCs w:val="24"/>
        </w:rPr>
        <w:t xml:space="preserve">STRATEJİK HEDEF </w:t>
      </w:r>
      <w:proofErr w:type="gramStart"/>
      <w:r w:rsidRPr="003F39D3">
        <w:rPr>
          <w:rFonts w:ascii="Times New Roman" w:hAnsi="Times New Roman"/>
          <w:b/>
          <w:color w:val="C00000"/>
          <w:sz w:val="24"/>
          <w:szCs w:val="24"/>
        </w:rPr>
        <w:t>2.3</w:t>
      </w:r>
      <w:proofErr w:type="gramEnd"/>
      <w:r w:rsidRPr="003F39D3">
        <w:rPr>
          <w:rFonts w:ascii="Times New Roman" w:hAnsi="Times New Roman"/>
          <w:b/>
          <w:color w:val="C00000"/>
          <w:sz w:val="24"/>
          <w:szCs w:val="24"/>
        </w:rPr>
        <w:t>.</w:t>
      </w:r>
    </w:p>
    <w:p w:rsidR="00CA5D23" w:rsidRPr="00155948" w:rsidRDefault="00CA5D23" w:rsidP="00155948">
      <w:pPr>
        <w:spacing w:after="0"/>
        <w:ind w:firstLine="708"/>
        <w:jc w:val="both"/>
        <w:rPr>
          <w:rFonts w:ascii="Times New Roman" w:hAnsi="Times New Roman"/>
          <w:sz w:val="24"/>
          <w:szCs w:val="24"/>
        </w:rPr>
      </w:pPr>
      <w:r w:rsidRPr="00CA5D23">
        <w:rPr>
          <w:rFonts w:ascii="Times New Roman" w:hAnsi="Times New Roman"/>
          <w:sz w:val="24"/>
          <w:szCs w:val="24"/>
        </w:rPr>
        <w:t>Öğrencilerin yabancı dil yeterliliğini ve uluslararası öğrenci ve öğ</w:t>
      </w:r>
      <w:r w:rsidR="00155948">
        <w:rPr>
          <w:rFonts w:ascii="Times New Roman" w:hAnsi="Times New Roman"/>
          <w:sz w:val="24"/>
          <w:szCs w:val="24"/>
        </w:rPr>
        <w:t>retmen hareketliliğini artırmak.</w:t>
      </w:r>
    </w:p>
    <w:p w:rsidR="00CA5D23" w:rsidRDefault="00CA5D23" w:rsidP="00031596">
      <w:pPr>
        <w:tabs>
          <w:tab w:val="left" w:pos="7310"/>
        </w:tabs>
        <w:spacing w:after="120"/>
        <w:jc w:val="both"/>
        <w:rPr>
          <w:rFonts w:ascii="Times New Roman" w:hAnsi="Times New Roman"/>
          <w:b/>
          <w:color w:val="FF0000"/>
          <w:sz w:val="24"/>
          <w:szCs w:val="24"/>
        </w:rPr>
      </w:pPr>
    </w:p>
    <w:p w:rsidR="00031596" w:rsidRPr="00155948" w:rsidRDefault="00CA5D23" w:rsidP="00031596">
      <w:pPr>
        <w:tabs>
          <w:tab w:val="left" w:pos="7310"/>
        </w:tabs>
        <w:spacing w:after="120"/>
        <w:jc w:val="both"/>
        <w:rPr>
          <w:rFonts w:ascii="Times New Roman" w:hAnsi="Times New Roman"/>
          <w:b/>
          <w:color w:val="C00000"/>
          <w:sz w:val="24"/>
          <w:szCs w:val="24"/>
        </w:rPr>
      </w:pPr>
      <w:r w:rsidRPr="00155948">
        <w:rPr>
          <w:rFonts w:ascii="Times New Roman" w:hAnsi="Times New Roman"/>
          <w:b/>
          <w:color w:val="C00000"/>
          <w:sz w:val="24"/>
          <w:szCs w:val="24"/>
        </w:rPr>
        <w:t>Mevcut Durum</w:t>
      </w:r>
    </w:p>
    <w:tbl>
      <w:tblPr>
        <w:tblW w:w="946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38"/>
        <w:gridCol w:w="2122"/>
        <w:gridCol w:w="1036"/>
        <w:gridCol w:w="1134"/>
        <w:gridCol w:w="1139"/>
      </w:tblGrid>
      <w:tr w:rsidR="00451C96" w:rsidRPr="003F39D3" w:rsidTr="00E85F49">
        <w:trPr>
          <w:trHeight w:val="261"/>
        </w:trPr>
        <w:tc>
          <w:tcPr>
            <w:tcW w:w="6160" w:type="dxa"/>
            <w:gridSpan w:val="2"/>
            <w:vMerge w:val="restart"/>
            <w:tcBorders>
              <w:top w:val="single" w:sz="8" w:space="0" w:color="4F81BD"/>
              <w:left w:val="single" w:sz="8" w:space="0" w:color="4F81BD"/>
              <w:bottom w:val="single" w:sz="18" w:space="0" w:color="4F81BD"/>
              <w:right w:val="single" w:sz="8" w:space="0" w:color="4F81BD"/>
            </w:tcBorders>
            <w:hideMark/>
          </w:tcPr>
          <w:p w:rsidR="00451C96" w:rsidRPr="00E85F49" w:rsidRDefault="00451C96" w:rsidP="00E85F49">
            <w:pPr>
              <w:spacing w:after="0" w:line="240" w:lineRule="auto"/>
              <w:jc w:val="center"/>
              <w:rPr>
                <w:rFonts w:ascii="Times New Roman" w:eastAsia="MS Mincho" w:hAnsi="Times New Roman"/>
                <w:b/>
                <w:bCs/>
                <w:sz w:val="24"/>
                <w:szCs w:val="18"/>
              </w:rPr>
            </w:pPr>
            <w:r w:rsidRPr="00E85F49">
              <w:rPr>
                <w:rFonts w:ascii="Times New Roman" w:hAnsi="Times New Roman"/>
                <w:b/>
                <w:bCs/>
                <w:sz w:val="24"/>
                <w:szCs w:val="18"/>
              </w:rPr>
              <w:t>Performans Göstergesi</w:t>
            </w:r>
          </w:p>
        </w:tc>
        <w:tc>
          <w:tcPr>
            <w:tcW w:w="3309" w:type="dxa"/>
            <w:gridSpan w:val="3"/>
            <w:tcBorders>
              <w:top w:val="single" w:sz="8" w:space="0" w:color="4F81BD"/>
              <w:left w:val="single" w:sz="8" w:space="0" w:color="4F81BD"/>
              <w:bottom w:val="single" w:sz="18" w:space="0" w:color="4F81BD"/>
              <w:right w:val="single" w:sz="8" w:space="0" w:color="4F81BD"/>
            </w:tcBorders>
            <w:hideMark/>
          </w:tcPr>
          <w:p w:rsidR="00451C96" w:rsidRPr="00E85F49" w:rsidRDefault="00451C96" w:rsidP="00E85F49">
            <w:pPr>
              <w:spacing w:after="0" w:line="240" w:lineRule="auto"/>
              <w:jc w:val="center"/>
              <w:rPr>
                <w:rFonts w:ascii="Times New Roman" w:eastAsia="MS Mincho" w:hAnsi="Times New Roman"/>
                <w:b/>
                <w:bCs/>
                <w:sz w:val="24"/>
                <w:szCs w:val="18"/>
              </w:rPr>
            </w:pPr>
            <w:r w:rsidRPr="00E85F49">
              <w:rPr>
                <w:rFonts w:ascii="Times New Roman" w:hAnsi="Times New Roman"/>
                <w:b/>
                <w:bCs/>
                <w:sz w:val="24"/>
                <w:szCs w:val="18"/>
              </w:rPr>
              <w:t>Mevcut Durum</w:t>
            </w:r>
          </w:p>
        </w:tc>
      </w:tr>
      <w:tr w:rsidR="00CF75B8" w:rsidRPr="003F39D3" w:rsidTr="00E85F49">
        <w:trPr>
          <w:trHeight w:val="454"/>
        </w:trPr>
        <w:tc>
          <w:tcPr>
            <w:tcW w:w="6160" w:type="dxa"/>
            <w:gridSpan w:val="2"/>
            <w:vMerge/>
            <w:tcBorders>
              <w:top w:val="single" w:sz="8" w:space="0" w:color="4F81BD"/>
              <w:left w:val="single" w:sz="8" w:space="0" w:color="4F81BD"/>
              <w:bottom w:val="single" w:sz="8" w:space="0" w:color="4F81BD"/>
              <w:right w:val="single" w:sz="8" w:space="0" w:color="4F81BD"/>
            </w:tcBorders>
            <w:shd w:val="clear" w:color="auto" w:fill="D3DFEE"/>
            <w:hideMark/>
          </w:tcPr>
          <w:p w:rsidR="00451C96" w:rsidRPr="00E85F49" w:rsidRDefault="00451C96" w:rsidP="00E85F49">
            <w:pPr>
              <w:spacing w:after="0" w:line="240" w:lineRule="auto"/>
              <w:jc w:val="center"/>
              <w:rPr>
                <w:rFonts w:ascii="Times New Roman" w:eastAsia="MS Mincho" w:hAnsi="Times New Roman"/>
                <w:b/>
                <w:bCs/>
                <w:color w:val="FFFFFF"/>
                <w:sz w:val="24"/>
                <w:szCs w:val="18"/>
              </w:rPr>
            </w:pPr>
          </w:p>
        </w:tc>
        <w:tc>
          <w:tcPr>
            <w:tcW w:w="1036" w:type="dxa"/>
            <w:tcBorders>
              <w:top w:val="single" w:sz="8" w:space="0" w:color="4F81BD"/>
              <w:left w:val="single" w:sz="8" w:space="0" w:color="4F81BD"/>
              <w:bottom w:val="single" w:sz="8" w:space="0" w:color="4F81BD"/>
              <w:right w:val="single" w:sz="8" w:space="0" w:color="4F81BD"/>
            </w:tcBorders>
            <w:shd w:val="clear" w:color="auto" w:fill="D3DFEE"/>
            <w:hideMark/>
          </w:tcPr>
          <w:p w:rsidR="00451C96" w:rsidRPr="00E85F49" w:rsidRDefault="00451C96" w:rsidP="00E85F49">
            <w:pPr>
              <w:spacing w:after="0" w:line="240" w:lineRule="auto"/>
              <w:jc w:val="center"/>
              <w:rPr>
                <w:rFonts w:ascii="Times New Roman" w:eastAsia="MS Mincho" w:hAnsi="Times New Roman"/>
                <w:b/>
                <w:sz w:val="24"/>
                <w:szCs w:val="18"/>
              </w:rPr>
            </w:pPr>
            <w:r w:rsidRPr="00E85F49">
              <w:rPr>
                <w:rFonts w:ascii="Times New Roman" w:hAnsi="Times New Roman"/>
                <w:b/>
                <w:sz w:val="24"/>
                <w:szCs w:val="18"/>
              </w:rPr>
              <w:t>2012</w:t>
            </w:r>
          </w:p>
        </w:tc>
        <w:tc>
          <w:tcPr>
            <w:tcW w:w="1134" w:type="dxa"/>
            <w:tcBorders>
              <w:top w:val="single" w:sz="8" w:space="0" w:color="4F81BD"/>
              <w:left w:val="single" w:sz="8" w:space="0" w:color="4F81BD"/>
              <w:bottom w:val="single" w:sz="8" w:space="0" w:color="4F81BD"/>
              <w:right w:val="single" w:sz="8" w:space="0" w:color="4F81BD"/>
            </w:tcBorders>
            <w:shd w:val="clear" w:color="auto" w:fill="D3DFEE"/>
            <w:hideMark/>
          </w:tcPr>
          <w:p w:rsidR="00451C96" w:rsidRPr="00E85F49" w:rsidRDefault="00451C96" w:rsidP="00E85F49">
            <w:pPr>
              <w:spacing w:after="0" w:line="240" w:lineRule="auto"/>
              <w:jc w:val="center"/>
              <w:rPr>
                <w:rFonts w:ascii="Times New Roman" w:eastAsia="MS Mincho" w:hAnsi="Times New Roman"/>
                <w:b/>
                <w:sz w:val="24"/>
                <w:szCs w:val="18"/>
              </w:rPr>
            </w:pPr>
            <w:r w:rsidRPr="00E85F49">
              <w:rPr>
                <w:rFonts w:ascii="Times New Roman" w:hAnsi="Times New Roman"/>
                <w:b/>
                <w:sz w:val="24"/>
                <w:szCs w:val="18"/>
              </w:rPr>
              <w:t>2013</w:t>
            </w:r>
          </w:p>
        </w:tc>
        <w:tc>
          <w:tcPr>
            <w:tcW w:w="1139" w:type="dxa"/>
            <w:tcBorders>
              <w:top w:val="single" w:sz="8" w:space="0" w:color="4F81BD"/>
              <w:left w:val="single" w:sz="8" w:space="0" w:color="4F81BD"/>
              <w:bottom w:val="single" w:sz="8" w:space="0" w:color="4F81BD"/>
              <w:right w:val="single" w:sz="8" w:space="0" w:color="4F81BD"/>
            </w:tcBorders>
            <w:shd w:val="clear" w:color="auto" w:fill="D3DFEE"/>
            <w:hideMark/>
          </w:tcPr>
          <w:p w:rsidR="00451C96" w:rsidRPr="00E85F49" w:rsidRDefault="00451C96" w:rsidP="00E85F49">
            <w:pPr>
              <w:spacing w:after="0" w:line="240" w:lineRule="auto"/>
              <w:jc w:val="center"/>
              <w:rPr>
                <w:rFonts w:ascii="Times New Roman" w:eastAsia="MS Mincho" w:hAnsi="Times New Roman"/>
                <w:b/>
                <w:sz w:val="24"/>
                <w:szCs w:val="18"/>
              </w:rPr>
            </w:pPr>
            <w:r w:rsidRPr="00E85F49">
              <w:rPr>
                <w:rFonts w:ascii="Times New Roman" w:hAnsi="Times New Roman"/>
                <w:b/>
                <w:sz w:val="24"/>
                <w:szCs w:val="18"/>
              </w:rPr>
              <w:t>2014</w:t>
            </w:r>
          </w:p>
        </w:tc>
      </w:tr>
      <w:tr w:rsidR="00CF75B8" w:rsidRPr="003F39D3" w:rsidTr="00E85F49">
        <w:trPr>
          <w:trHeight w:val="454"/>
        </w:trPr>
        <w:tc>
          <w:tcPr>
            <w:tcW w:w="6160" w:type="dxa"/>
            <w:gridSpan w:val="2"/>
            <w:tcBorders>
              <w:top w:val="single" w:sz="8" w:space="0" w:color="4F81BD"/>
              <w:left w:val="single" w:sz="8" w:space="0" w:color="4F81BD"/>
              <w:bottom w:val="single" w:sz="8" w:space="0" w:color="4F81BD"/>
              <w:right w:val="single" w:sz="8" w:space="0" w:color="4F81BD"/>
            </w:tcBorders>
            <w:hideMark/>
          </w:tcPr>
          <w:p w:rsidR="00451C96" w:rsidRPr="00E85F49" w:rsidRDefault="00451C96" w:rsidP="00E85F49">
            <w:pPr>
              <w:spacing w:after="0" w:line="240" w:lineRule="auto"/>
              <w:rPr>
                <w:rFonts w:ascii="Times New Roman" w:eastAsia="MS Mincho" w:hAnsi="Times New Roman"/>
                <w:b/>
                <w:bCs/>
                <w:sz w:val="20"/>
                <w:szCs w:val="20"/>
              </w:rPr>
            </w:pPr>
            <w:r w:rsidRPr="00E85F49">
              <w:rPr>
                <w:rFonts w:ascii="Times New Roman" w:hAnsi="Times New Roman"/>
                <w:b/>
                <w:bCs/>
                <w:sz w:val="20"/>
                <w:szCs w:val="20"/>
              </w:rPr>
              <w:t>Uluslararası hareketlilik programlarına/projelerine katılan öğretmen sayısı</w:t>
            </w:r>
          </w:p>
        </w:tc>
        <w:tc>
          <w:tcPr>
            <w:tcW w:w="1036" w:type="dxa"/>
            <w:tcBorders>
              <w:top w:val="single" w:sz="8" w:space="0" w:color="4F81BD"/>
              <w:left w:val="single" w:sz="8" w:space="0" w:color="4F81BD"/>
              <w:bottom w:val="single" w:sz="8" w:space="0" w:color="4F81BD"/>
              <w:right w:val="single" w:sz="8" w:space="0" w:color="4F81BD"/>
            </w:tcBorders>
            <w:hideMark/>
          </w:tcPr>
          <w:p w:rsidR="00451C96" w:rsidRPr="00E85F49" w:rsidRDefault="00451C96"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0</w:t>
            </w:r>
          </w:p>
        </w:tc>
        <w:tc>
          <w:tcPr>
            <w:tcW w:w="1134" w:type="dxa"/>
            <w:tcBorders>
              <w:top w:val="single" w:sz="8" w:space="0" w:color="4F81BD"/>
              <w:left w:val="single" w:sz="8" w:space="0" w:color="4F81BD"/>
              <w:bottom w:val="single" w:sz="8" w:space="0" w:color="4F81BD"/>
              <w:right w:val="single" w:sz="8" w:space="0" w:color="4F81BD"/>
            </w:tcBorders>
            <w:hideMark/>
          </w:tcPr>
          <w:p w:rsidR="00451C96" w:rsidRPr="00E85F49" w:rsidRDefault="00CC49F1"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0</w:t>
            </w:r>
          </w:p>
        </w:tc>
        <w:tc>
          <w:tcPr>
            <w:tcW w:w="1139" w:type="dxa"/>
            <w:tcBorders>
              <w:top w:val="single" w:sz="8" w:space="0" w:color="4F81BD"/>
              <w:left w:val="single" w:sz="8" w:space="0" w:color="4F81BD"/>
              <w:bottom w:val="single" w:sz="8" w:space="0" w:color="4F81BD"/>
              <w:right w:val="single" w:sz="8" w:space="0" w:color="4F81BD"/>
            </w:tcBorders>
            <w:hideMark/>
          </w:tcPr>
          <w:p w:rsidR="00451C96" w:rsidRPr="00E85F49" w:rsidRDefault="00CC49F1"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0</w:t>
            </w:r>
          </w:p>
        </w:tc>
      </w:tr>
      <w:tr w:rsidR="00CF75B8" w:rsidRPr="003F39D3" w:rsidTr="00E85F49">
        <w:trPr>
          <w:trHeight w:val="454"/>
        </w:trPr>
        <w:tc>
          <w:tcPr>
            <w:tcW w:w="6160" w:type="dxa"/>
            <w:gridSpan w:val="2"/>
            <w:tcBorders>
              <w:top w:val="single" w:sz="8" w:space="0" w:color="4F81BD"/>
              <w:left w:val="single" w:sz="8" w:space="0" w:color="4F81BD"/>
              <w:bottom w:val="single" w:sz="8" w:space="0" w:color="4F81BD"/>
              <w:right w:val="single" w:sz="8" w:space="0" w:color="4F81BD"/>
            </w:tcBorders>
            <w:shd w:val="clear" w:color="auto" w:fill="D3DFEE"/>
            <w:hideMark/>
          </w:tcPr>
          <w:p w:rsidR="00451C96" w:rsidRPr="00E85F49" w:rsidRDefault="00451C96" w:rsidP="00E85F49">
            <w:pPr>
              <w:spacing w:after="0" w:line="240" w:lineRule="auto"/>
              <w:rPr>
                <w:rFonts w:ascii="Times New Roman" w:eastAsia="MS Mincho" w:hAnsi="Times New Roman"/>
                <w:b/>
                <w:bCs/>
                <w:sz w:val="20"/>
                <w:szCs w:val="20"/>
              </w:rPr>
            </w:pPr>
            <w:r w:rsidRPr="00E85F49">
              <w:rPr>
                <w:rFonts w:ascii="Times New Roman" w:hAnsi="Times New Roman"/>
                <w:b/>
                <w:bCs/>
                <w:sz w:val="20"/>
                <w:szCs w:val="20"/>
              </w:rPr>
              <w:t>Uluslararası hareketlilik programlarına/projelerine katılan öğrenci sayısı</w:t>
            </w:r>
          </w:p>
        </w:tc>
        <w:tc>
          <w:tcPr>
            <w:tcW w:w="1036" w:type="dxa"/>
            <w:tcBorders>
              <w:top w:val="single" w:sz="8" w:space="0" w:color="4F81BD"/>
              <w:left w:val="single" w:sz="8" w:space="0" w:color="4F81BD"/>
              <w:bottom w:val="single" w:sz="8" w:space="0" w:color="4F81BD"/>
              <w:right w:val="single" w:sz="8" w:space="0" w:color="4F81BD"/>
            </w:tcBorders>
            <w:shd w:val="clear" w:color="auto" w:fill="D3DFEE"/>
            <w:hideMark/>
          </w:tcPr>
          <w:p w:rsidR="00451C96" w:rsidRPr="00E85F49" w:rsidRDefault="00451C96"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0</w:t>
            </w:r>
          </w:p>
        </w:tc>
        <w:tc>
          <w:tcPr>
            <w:tcW w:w="1134" w:type="dxa"/>
            <w:tcBorders>
              <w:top w:val="single" w:sz="8" w:space="0" w:color="4F81BD"/>
              <w:left w:val="single" w:sz="8" w:space="0" w:color="4F81BD"/>
              <w:bottom w:val="single" w:sz="8" w:space="0" w:color="4F81BD"/>
              <w:right w:val="single" w:sz="8" w:space="0" w:color="4F81BD"/>
            </w:tcBorders>
            <w:shd w:val="clear" w:color="auto" w:fill="D3DFEE"/>
            <w:hideMark/>
          </w:tcPr>
          <w:p w:rsidR="00451C96" w:rsidRPr="00E85F49" w:rsidRDefault="00CC49F1"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0</w:t>
            </w:r>
          </w:p>
        </w:tc>
        <w:tc>
          <w:tcPr>
            <w:tcW w:w="1139" w:type="dxa"/>
            <w:tcBorders>
              <w:top w:val="single" w:sz="8" w:space="0" w:color="4F81BD"/>
              <w:left w:val="single" w:sz="8" w:space="0" w:color="4F81BD"/>
              <w:bottom w:val="single" w:sz="8" w:space="0" w:color="4F81BD"/>
              <w:right w:val="single" w:sz="8" w:space="0" w:color="4F81BD"/>
            </w:tcBorders>
            <w:shd w:val="clear" w:color="auto" w:fill="D3DFEE"/>
            <w:hideMark/>
          </w:tcPr>
          <w:p w:rsidR="00451C96" w:rsidRPr="00E85F49" w:rsidRDefault="00CC49F1"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0</w:t>
            </w:r>
          </w:p>
        </w:tc>
      </w:tr>
      <w:tr w:rsidR="00CF75B8" w:rsidRPr="003F39D3" w:rsidTr="00E85F49">
        <w:trPr>
          <w:trHeight w:val="454"/>
        </w:trPr>
        <w:tc>
          <w:tcPr>
            <w:tcW w:w="6160" w:type="dxa"/>
            <w:gridSpan w:val="2"/>
            <w:tcBorders>
              <w:top w:val="single" w:sz="8" w:space="0" w:color="4F81BD"/>
              <w:left w:val="single" w:sz="8" w:space="0" w:color="4F81BD"/>
              <w:bottom w:val="single" w:sz="8" w:space="0" w:color="4F81BD"/>
              <w:right w:val="single" w:sz="8" w:space="0" w:color="4F81BD"/>
            </w:tcBorders>
            <w:hideMark/>
          </w:tcPr>
          <w:p w:rsidR="00451C96" w:rsidRPr="00E85F49" w:rsidRDefault="00451C96" w:rsidP="00E85F49">
            <w:pPr>
              <w:spacing w:after="0" w:line="240" w:lineRule="auto"/>
              <w:rPr>
                <w:rFonts w:ascii="Times New Roman" w:eastAsia="MS Mincho" w:hAnsi="Times New Roman"/>
                <w:b/>
                <w:bCs/>
                <w:sz w:val="20"/>
                <w:szCs w:val="20"/>
              </w:rPr>
            </w:pPr>
            <w:r w:rsidRPr="00E85F49">
              <w:rPr>
                <w:rFonts w:ascii="Times New Roman" w:hAnsi="Times New Roman"/>
                <w:b/>
                <w:bCs/>
                <w:sz w:val="20"/>
                <w:szCs w:val="20"/>
              </w:rPr>
              <w:t xml:space="preserve">Ulusal ve uluslararası geçerliliği olan yabancı dil sınavlarında geçer puan alan öğretmenlerin toplam öğretmen içerisindeki yüzdesi </w:t>
            </w:r>
          </w:p>
        </w:tc>
        <w:tc>
          <w:tcPr>
            <w:tcW w:w="1036" w:type="dxa"/>
            <w:tcBorders>
              <w:top w:val="single" w:sz="8" w:space="0" w:color="4F81BD"/>
              <w:left w:val="single" w:sz="8" w:space="0" w:color="4F81BD"/>
              <w:bottom w:val="single" w:sz="8" w:space="0" w:color="4F81BD"/>
              <w:right w:val="single" w:sz="8" w:space="0" w:color="4F81BD"/>
            </w:tcBorders>
            <w:hideMark/>
          </w:tcPr>
          <w:p w:rsidR="00451C96" w:rsidRPr="00E85F49" w:rsidRDefault="00CC49F1"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6,25</w:t>
            </w:r>
          </w:p>
        </w:tc>
        <w:tc>
          <w:tcPr>
            <w:tcW w:w="1134" w:type="dxa"/>
            <w:tcBorders>
              <w:top w:val="single" w:sz="8" w:space="0" w:color="4F81BD"/>
              <w:left w:val="single" w:sz="8" w:space="0" w:color="4F81BD"/>
              <w:bottom w:val="single" w:sz="8" w:space="0" w:color="4F81BD"/>
              <w:right w:val="single" w:sz="8" w:space="0" w:color="4F81BD"/>
            </w:tcBorders>
            <w:hideMark/>
          </w:tcPr>
          <w:p w:rsidR="00451C96" w:rsidRPr="00E85F49" w:rsidRDefault="00CC49F1"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9,37</w:t>
            </w:r>
          </w:p>
        </w:tc>
        <w:tc>
          <w:tcPr>
            <w:tcW w:w="1139" w:type="dxa"/>
            <w:tcBorders>
              <w:top w:val="single" w:sz="8" w:space="0" w:color="4F81BD"/>
              <w:left w:val="single" w:sz="8" w:space="0" w:color="4F81BD"/>
              <w:bottom w:val="single" w:sz="8" w:space="0" w:color="4F81BD"/>
              <w:right w:val="single" w:sz="8" w:space="0" w:color="4F81BD"/>
            </w:tcBorders>
            <w:hideMark/>
          </w:tcPr>
          <w:p w:rsidR="00451C96" w:rsidRPr="00E85F49" w:rsidRDefault="00CC49F1"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9,37</w:t>
            </w:r>
          </w:p>
        </w:tc>
      </w:tr>
      <w:tr w:rsidR="00CF75B8" w:rsidRPr="003F39D3" w:rsidTr="00E85F49">
        <w:trPr>
          <w:trHeight w:val="454"/>
        </w:trPr>
        <w:tc>
          <w:tcPr>
            <w:tcW w:w="6160" w:type="dxa"/>
            <w:gridSpan w:val="2"/>
            <w:tcBorders>
              <w:top w:val="single" w:sz="8" w:space="0" w:color="4F81BD"/>
              <w:left w:val="single" w:sz="8" w:space="0" w:color="4F81BD"/>
              <w:bottom w:val="single" w:sz="8" w:space="0" w:color="4F81BD"/>
              <w:right w:val="single" w:sz="8" w:space="0" w:color="4F81BD"/>
            </w:tcBorders>
            <w:shd w:val="clear" w:color="auto" w:fill="D3DFEE"/>
            <w:hideMark/>
          </w:tcPr>
          <w:p w:rsidR="00451C96" w:rsidRPr="00E85F49" w:rsidRDefault="00451C96" w:rsidP="00E85F49">
            <w:pPr>
              <w:spacing w:after="0" w:line="240" w:lineRule="auto"/>
              <w:rPr>
                <w:rFonts w:ascii="Times New Roman" w:eastAsia="MS Mincho" w:hAnsi="Times New Roman"/>
                <w:b/>
                <w:bCs/>
                <w:sz w:val="20"/>
                <w:szCs w:val="20"/>
              </w:rPr>
            </w:pPr>
            <w:r w:rsidRPr="00E85F49">
              <w:rPr>
                <w:rFonts w:ascii="Times New Roman" w:hAnsi="Times New Roman"/>
                <w:b/>
                <w:bCs/>
                <w:sz w:val="20"/>
                <w:szCs w:val="20"/>
              </w:rPr>
              <w:t>Eğitimde yenilikçi yaklaşımlar kapsamında düzenlenen seminer ve kurslara katılan öğretmen sayısı.</w:t>
            </w:r>
          </w:p>
        </w:tc>
        <w:tc>
          <w:tcPr>
            <w:tcW w:w="1036" w:type="dxa"/>
            <w:tcBorders>
              <w:top w:val="single" w:sz="8" w:space="0" w:color="4F81BD"/>
              <w:left w:val="single" w:sz="8" w:space="0" w:color="4F81BD"/>
              <w:bottom w:val="single" w:sz="8" w:space="0" w:color="4F81BD"/>
              <w:right w:val="single" w:sz="8" w:space="0" w:color="4F81BD"/>
            </w:tcBorders>
            <w:shd w:val="clear" w:color="auto" w:fill="D3DFEE"/>
            <w:hideMark/>
          </w:tcPr>
          <w:p w:rsidR="00451C96" w:rsidRPr="00E85F49" w:rsidRDefault="00451C96"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0</w:t>
            </w:r>
          </w:p>
        </w:tc>
        <w:tc>
          <w:tcPr>
            <w:tcW w:w="1134" w:type="dxa"/>
            <w:tcBorders>
              <w:top w:val="single" w:sz="8" w:space="0" w:color="4F81BD"/>
              <w:left w:val="single" w:sz="8" w:space="0" w:color="4F81BD"/>
              <w:bottom w:val="single" w:sz="8" w:space="0" w:color="4F81BD"/>
              <w:right w:val="single" w:sz="8" w:space="0" w:color="4F81BD"/>
            </w:tcBorders>
            <w:shd w:val="clear" w:color="auto" w:fill="D3DFEE"/>
            <w:hideMark/>
          </w:tcPr>
          <w:p w:rsidR="00451C96" w:rsidRPr="00E85F49" w:rsidRDefault="00451C96"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0</w:t>
            </w:r>
          </w:p>
        </w:tc>
        <w:tc>
          <w:tcPr>
            <w:tcW w:w="1139" w:type="dxa"/>
            <w:tcBorders>
              <w:top w:val="single" w:sz="8" w:space="0" w:color="4F81BD"/>
              <w:left w:val="single" w:sz="8" w:space="0" w:color="4F81BD"/>
              <w:bottom w:val="single" w:sz="8" w:space="0" w:color="4F81BD"/>
              <w:right w:val="single" w:sz="8" w:space="0" w:color="4F81BD"/>
            </w:tcBorders>
            <w:shd w:val="clear" w:color="auto" w:fill="D3DFEE"/>
            <w:hideMark/>
          </w:tcPr>
          <w:p w:rsidR="00451C96" w:rsidRPr="00E85F49" w:rsidRDefault="00451C96"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0</w:t>
            </w:r>
          </w:p>
        </w:tc>
      </w:tr>
      <w:tr w:rsidR="00CF75B8" w:rsidRPr="003F39D3" w:rsidTr="00E85F49">
        <w:trPr>
          <w:trHeight w:val="454"/>
        </w:trPr>
        <w:tc>
          <w:tcPr>
            <w:tcW w:w="4038" w:type="dxa"/>
            <w:tcBorders>
              <w:top w:val="single" w:sz="8" w:space="0" w:color="4F81BD"/>
              <w:left w:val="single" w:sz="8" w:space="0" w:color="4F81BD"/>
              <w:bottom w:val="single" w:sz="8" w:space="0" w:color="4F81BD"/>
              <w:right w:val="single" w:sz="8" w:space="0" w:color="4F81BD"/>
            </w:tcBorders>
            <w:hideMark/>
          </w:tcPr>
          <w:p w:rsidR="00451C96" w:rsidRPr="00E85F49" w:rsidRDefault="00CC49F1" w:rsidP="00E85F49">
            <w:pPr>
              <w:spacing w:after="0" w:line="240" w:lineRule="auto"/>
              <w:rPr>
                <w:rFonts w:ascii="Times New Roman" w:eastAsia="MS Mincho" w:hAnsi="Times New Roman"/>
                <w:b/>
                <w:bCs/>
                <w:sz w:val="20"/>
                <w:szCs w:val="20"/>
              </w:rPr>
            </w:pPr>
            <w:proofErr w:type="spellStart"/>
            <w:r w:rsidRPr="00E85F49">
              <w:rPr>
                <w:rFonts w:ascii="Times New Roman" w:eastAsia="MS Mincho" w:hAnsi="Times New Roman"/>
                <w:b/>
                <w:bCs/>
                <w:sz w:val="20"/>
                <w:szCs w:val="20"/>
              </w:rPr>
              <w:t>DyNED</w:t>
            </w:r>
            <w:proofErr w:type="spellEnd"/>
            <w:r w:rsidRPr="00E85F49">
              <w:rPr>
                <w:rFonts w:ascii="Times New Roman" w:eastAsia="MS Mincho" w:hAnsi="Times New Roman"/>
                <w:b/>
                <w:bCs/>
                <w:sz w:val="20"/>
                <w:szCs w:val="20"/>
              </w:rPr>
              <w:t xml:space="preserve"> yabancı dil programının uygulandığı,</w:t>
            </w:r>
          </w:p>
        </w:tc>
        <w:tc>
          <w:tcPr>
            <w:tcW w:w="2122" w:type="dxa"/>
            <w:tcBorders>
              <w:top w:val="single" w:sz="8" w:space="0" w:color="4F81BD"/>
              <w:left w:val="single" w:sz="8" w:space="0" w:color="4F81BD"/>
              <w:bottom w:val="single" w:sz="8" w:space="0" w:color="4F81BD"/>
              <w:right w:val="single" w:sz="8" w:space="0" w:color="4F81BD"/>
            </w:tcBorders>
            <w:hideMark/>
          </w:tcPr>
          <w:p w:rsidR="00451C96" w:rsidRPr="00E85F49" w:rsidRDefault="00451C96" w:rsidP="00E85F49">
            <w:pPr>
              <w:spacing w:after="0" w:line="240" w:lineRule="auto"/>
              <w:rPr>
                <w:rFonts w:ascii="Times New Roman" w:eastAsia="MS Mincho" w:hAnsi="Times New Roman"/>
                <w:sz w:val="20"/>
                <w:szCs w:val="20"/>
              </w:rPr>
            </w:pPr>
            <w:r w:rsidRPr="00E85F49">
              <w:rPr>
                <w:rFonts w:ascii="Times New Roman" w:hAnsi="Times New Roman"/>
                <w:sz w:val="20"/>
                <w:szCs w:val="20"/>
              </w:rPr>
              <w:t xml:space="preserve">Öğrenci oranları  </w:t>
            </w:r>
          </w:p>
        </w:tc>
        <w:tc>
          <w:tcPr>
            <w:tcW w:w="1036" w:type="dxa"/>
            <w:tcBorders>
              <w:top w:val="single" w:sz="8" w:space="0" w:color="4F81BD"/>
              <w:left w:val="single" w:sz="8" w:space="0" w:color="4F81BD"/>
              <w:bottom w:val="single" w:sz="8" w:space="0" w:color="4F81BD"/>
              <w:right w:val="single" w:sz="8" w:space="0" w:color="4F81BD"/>
            </w:tcBorders>
          </w:tcPr>
          <w:p w:rsidR="00451C96" w:rsidRPr="00E85F49" w:rsidRDefault="00451C96"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20</w:t>
            </w:r>
          </w:p>
        </w:tc>
        <w:tc>
          <w:tcPr>
            <w:tcW w:w="1134" w:type="dxa"/>
            <w:tcBorders>
              <w:top w:val="single" w:sz="8" w:space="0" w:color="4F81BD"/>
              <w:left w:val="single" w:sz="8" w:space="0" w:color="4F81BD"/>
              <w:bottom w:val="single" w:sz="8" w:space="0" w:color="4F81BD"/>
              <w:right w:val="single" w:sz="8" w:space="0" w:color="4F81BD"/>
            </w:tcBorders>
            <w:hideMark/>
          </w:tcPr>
          <w:p w:rsidR="00451C96" w:rsidRPr="00E85F49" w:rsidRDefault="00451C96"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15</w:t>
            </w:r>
          </w:p>
        </w:tc>
        <w:tc>
          <w:tcPr>
            <w:tcW w:w="1139" w:type="dxa"/>
            <w:tcBorders>
              <w:top w:val="single" w:sz="8" w:space="0" w:color="4F81BD"/>
              <w:left w:val="single" w:sz="8" w:space="0" w:color="4F81BD"/>
              <w:bottom w:val="single" w:sz="8" w:space="0" w:color="4F81BD"/>
              <w:right w:val="single" w:sz="8" w:space="0" w:color="4F81BD"/>
            </w:tcBorders>
            <w:hideMark/>
          </w:tcPr>
          <w:p w:rsidR="00451C96" w:rsidRPr="00E85F49" w:rsidRDefault="00451C96"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15</w:t>
            </w:r>
          </w:p>
        </w:tc>
      </w:tr>
      <w:tr w:rsidR="00CF75B8" w:rsidRPr="003F39D3" w:rsidTr="00E85F49">
        <w:trPr>
          <w:trHeight w:val="454"/>
        </w:trPr>
        <w:tc>
          <w:tcPr>
            <w:tcW w:w="6160" w:type="dxa"/>
            <w:gridSpan w:val="2"/>
            <w:tcBorders>
              <w:top w:val="single" w:sz="8" w:space="0" w:color="4F81BD"/>
              <w:left w:val="single" w:sz="8" w:space="0" w:color="4F81BD"/>
              <w:bottom w:val="single" w:sz="8" w:space="0" w:color="4F81BD"/>
              <w:right w:val="single" w:sz="8" w:space="0" w:color="4F81BD"/>
            </w:tcBorders>
            <w:shd w:val="clear" w:color="auto" w:fill="D3DFEE"/>
            <w:hideMark/>
          </w:tcPr>
          <w:p w:rsidR="00451C96" w:rsidRPr="00E85F49" w:rsidRDefault="00451C96" w:rsidP="00E85F49">
            <w:pPr>
              <w:spacing w:after="0" w:line="240" w:lineRule="auto"/>
              <w:rPr>
                <w:rFonts w:ascii="Times New Roman" w:eastAsia="MS Mincho" w:hAnsi="Times New Roman"/>
                <w:b/>
                <w:bCs/>
                <w:sz w:val="20"/>
                <w:szCs w:val="20"/>
              </w:rPr>
            </w:pPr>
            <w:proofErr w:type="spellStart"/>
            <w:r w:rsidRPr="00E85F49">
              <w:rPr>
                <w:rFonts w:ascii="Times New Roman" w:hAnsi="Times New Roman"/>
                <w:b/>
                <w:bCs/>
                <w:sz w:val="20"/>
                <w:szCs w:val="20"/>
              </w:rPr>
              <w:t>DyNED</w:t>
            </w:r>
            <w:proofErr w:type="spellEnd"/>
            <w:r w:rsidRPr="00E85F49">
              <w:rPr>
                <w:rFonts w:ascii="Times New Roman" w:hAnsi="Times New Roman"/>
                <w:b/>
                <w:bCs/>
                <w:sz w:val="20"/>
                <w:szCs w:val="20"/>
              </w:rPr>
              <w:t xml:space="preserve"> yabancı dil programının uygulandığı genel oran</w:t>
            </w:r>
          </w:p>
        </w:tc>
        <w:tc>
          <w:tcPr>
            <w:tcW w:w="1036" w:type="dxa"/>
            <w:tcBorders>
              <w:top w:val="single" w:sz="8" w:space="0" w:color="4F81BD"/>
              <w:left w:val="single" w:sz="8" w:space="0" w:color="4F81BD"/>
              <w:bottom w:val="single" w:sz="8" w:space="0" w:color="4F81BD"/>
              <w:right w:val="single" w:sz="8" w:space="0" w:color="4F81BD"/>
            </w:tcBorders>
            <w:shd w:val="clear" w:color="auto" w:fill="D3DFEE"/>
            <w:hideMark/>
          </w:tcPr>
          <w:p w:rsidR="00451C96" w:rsidRPr="00E85F49" w:rsidRDefault="00451C96"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30</w:t>
            </w:r>
          </w:p>
        </w:tc>
        <w:tc>
          <w:tcPr>
            <w:tcW w:w="1134" w:type="dxa"/>
            <w:tcBorders>
              <w:top w:val="single" w:sz="8" w:space="0" w:color="4F81BD"/>
              <w:left w:val="single" w:sz="8" w:space="0" w:color="4F81BD"/>
              <w:bottom w:val="single" w:sz="8" w:space="0" w:color="4F81BD"/>
              <w:right w:val="single" w:sz="8" w:space="0" w:color="4F81BD"/>
            </w:tcBorders>
            <w:shd w:val="clear" w:color="auto" w:fill="D3DFEE"/>
            <w:hideMark/>
          </w:tcPr>
          <w:p w:rsidR="00451C96" w:rsidRPr="00E85F49" w:rsidRDefault="00451C96"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20</w:t>
            </w:r>
          </w:p>
        </w:tc>
        <w:tc>
          <w:tcPr>
            <w:tcW w:w="1139" w:type="dxa"/>
            <w:tcBorders>
              <w:top w:val="single" w:sz="8" w:space="0" w:color="4F81BD"/>
              <w:left w:val="single" w:sz="8" w:space="0" w:color="4F81BD"/>
              <w:bottom w:val="single" w:sz="8" w:space="0" w:color="4F81BD"/>
              <w:right w:val="single" w:sz="8" w:space="0" w:color="4F81BD"/>
            </w:tcBorders>
            <w:shd w:val="clear" w:color="auto" w:fill="D3DFEE"/>
            <w:hideMark/>
          </w:tcPr>
          <w:p w:rsidR="00451C96" w:rsidRPr="00E85F49" w:rsidRDefault="00CC49F1"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15</w:t>
            </w:r>
          </w:p>
        </w:tc>
      </w:tr>
    </w:tbl>
    <w:p w:rsidR="00E54929" w:rsidRDefault="00E54929" w:rsidP="00DC4386">
      <w:pPr>
        <w:tabs>
          <w:tab w:val="left" w:pos="7310"/>
        </w:tabs>
        <w:spacing w:after="120"/>
        <w:jc w:val="center"/>
        <w:rPr>
          <w:rFonts w:ascii="TimesNewRomanPS-BoldMT" w:hAnsi="TimesNewRomanPS-BoldMT" w:cs="TimesNewRomanPS-BoldMT"/>
          <w:b/>
          <w:bCs/>
          <w:noProof/>
          <w:sz w:val="26"/>
          <w:szCs w:val="26"/>
          <w:lang w:eastAsia="tr-TR"/>
        </w:rPr>
      </w:pPr>
    </w:p>
    <w:p w:rsidR="003326E1" w:rsidRPr="00732D83" w:rsidRDefault="003326E1" w:rsidP="003326E1">
      <w:pPr>
        <w:spacing w:before="120" w:after="120" w:line="259" w:lineRule="auto"/>
        <w:rPr>
          <w:rFonts w:ascii="Times New Roman" w:hAnsi="Times New Roman"/>
          <w:b/>
          <w:color w:val="C00000"/>
          <w:sz w:val="24"/>
          <w:szCs w:val="18"/>
        </w:rPr>
      </w:pPr>
      <w:r w:rsidRPr="00732D83">
        <w:rPr>
          <w:rFonts w:ascii="Times New Roman" w:hAnsi="Times New Roman"/>
          <w:b/>
          <w:color w:val="C00000"/>
          <w:sz w:val="24"/>
          <w:szCs w:val="18"/>
        </w:rPr>
        <w:t xml:space="preserve">Hedefin </w:t>
      </w:r>
      <w:r w:rsidR="00732D83" w:rsidRPr="00732D83">
        <w:rPr>
          <w:rFonts w:ascii="Times New Roman" w:hAnsi="Times New Roman"/>
          <w:b/>
          <w:color w:val="C00000"/>
          <w:sz w:val="24"/>
          <w:szCs w:val="18"/>
        </w:rPr>
        <w:t>Ne Olduğu Ve Neden Gereksinim Duyulduğu?</w:t>
      </w:r>
    </w:p>
    <w:p w:rsidR="003326E1" w:rsidRPr="00A66266" w:rsidRDefault="003326E1" w:rsidP="003326E1">
      <w:pPr>
        <w:spacing w:after="160" w:line="259" w:lineRule="auto"/>
        <w:ind w:firstLine="708"/>
        <w:jc w:val="both"/>
        <w:rPr>
          <w:rFonts w:ascii="Times New Roman" w:hAnsi="Times New Roman"/>
          <w:sz w:val="24"/>
          <w:szCs w:val="18"/>
        </w:rPr>
      </w:pPr>
      <w:r w:rsidRPr="00A66266">
        <w:rPr>
          <w:rFonts w:ascii="Times New Roman" w:hAnsi="Times New Roman"/>
          <w:sz w:val="24"/>
          <w:szCs w:val="18"/>
        </w:rPr>
        <w:t>Küreselleşme ile birlikte eğitim ve iş hayatı için hareketlilik</w:t>
      </w:r>
      <w:r>
        <w:rPr>
          <w:rFonts w:ascii="Times New Roman" w:hAnsi="Times New Roman"/>
          <w:sz w:val="24"/>
          <w:szCs w:val="18"/>
        </w:rPr>
        <w:t>,</w:t>
      </w:r>
      <w:r w:rsidRPr="00A66266">
        <w:rPr>
          <w:rFonts w:ascii="Times New Roman" w:hAnsi="Times New Roman"/>
          <w:sz w:val="24"/>
          <w:szCs w:val="18"/>
        </w:rPr>
        <w:t xml:space="preserve"> ön plana çıkan konuların başında gelmektedir. Bu bağlamda eğitim ve öğretim sisteminin talep eden bireylerin hareketliliğini destekleyecek şekilde planlanması gerekmektedir. </w:t>
      </w:r>
    </w:p>
    <w:p w:rsidR="003326E1" w:rsidRPr="00A66266" w:rsidRDefault="003326E1" w:rsidP="003326E1">
      <w:pPr>
        <w:spacing w:after="160" w:line="259" w:lineRule="auto"/>
        <w:ind w:firstLine="708"/>
        <w:jc w:val="both"/>
        <w:rPr>
          <w:rFonts w:ascii="Times New Roman" w:hAnsi="Times New Roman"/>
          <w:sz w:val="24"/>
          <w:szCs w:val="18"/>
        </w:rPr>
      </w:pPr>
      <w:r w:rsidRPr="00A66266">
        <w:rPr>
          <w:rFonts w:ascii="Times New Roman" w:hAnsi="Times New Roman"/>
          <w:sz w:val="24"/>
          <w:szCs w:val="18"/>
        </w:rPr>
        <w:t>Hareketliliği destekleyen en önemli unsurların başında ise bireylerin yabancı dil becerisine sahip olması gelmektedir. Bu doğrultuda</w:t>
      </w:r>
      <w:r>
        <w:rPr>
          <w:rFonts w:ascii="Times New Roman" w:hAnsi="Times New Roman"/>
          <w:sz w:val="24"/>
          <w:szCs w:val="18"/>
        </w:rPr>
        <w:t>, AB ülkeleri başta olmak üzere b</w:t>
      </w:r>
      <w:r w:rsidRPr="00A66266">
        <w:rPr>
          <w:rFonts w:ascii="Times New Roman" w:hAnsi="Times New Roman"/>
          <w:sz w:val="24"/>
          <w:szCs w:val="18"/>
        </w:rPr>
        <w:t>ütün dünyada bireylerin en az bir yabancı dili iyi derecede öğrenmesi konusu bir zorunluluk olarak kabul edilmektedir.</w:t>
      </w:r>
    </w:p>
    <w:p w:rsidR="003326E1" w:rsidRPr="00A66266" w:rsidRDefault="003326E1" w:rsidP="0025063E">
      <w:pPr>
        <w:spacing w:after="160" w:line="259" w:lineRule="auto"/>
        <w:ind w:firstLine="708"/>
        <w:jc w:val="both"/>
        <w:rPr>
          <w:rFonts w:ascii="Times New Roman" w:hAnsi="Times New Roman"/>
          <w:sz w:val="24"/>
          <w:szCs w:val="18"/>
        </w:rPr>
      </w:pPr>
      <w:r w:rsidRPr="00A66266">
        <w:rPr>
          <w:rFonts w:ascii="Times New Roman" w:hAnsi="Times New Roman"/>
          <w:sz w:val="24"/>
          <w:szCs w:val="18"/>
        </w:rPr>
        <w:t xml:space="preserve">Bu kapsamda yenilikçi yaklaşımlar kullanılarak bireylerin yabancı dil yeterliliğini ve uluslararası öğrenci/öğretmen hareketliliğini artırmak hedeflenmektedir. </w:t>
      </w:r>
    </w:p>
    <w:p w:rsidR="00031596" w:rsidRPr="00713F18" w:rsidRDefault="00031596" w:rsidP="00031596">
      <w:pPr>
        <w:spacing w:after="0" w:line="360" w:lineRule="auto"/>
        <w:rPr>
          <w:rFonts w:ascii="Times New Roman" w:hAnsi="Times New Roman"/>
          <w:b/>
          <w:color w:val="C00000"/>
          <w:sz w:val="24"/>
          <w:szCs w:val="18"/>
        </w:rPr>
      </w:pPr>
      <w:r w:rsidRPr="00713F18">
        <w:rPr>
          <w:rFonts w:ascii="Times New Roman" w:hAnsi="Times New Roman"/>
          <w:b/>
          <w:color w:val="C00000"/>
          <w:sz w:val="24"/>
          <w:szCs w:val="18"/>
        </w:rPr>
        <w:t xml:space="preserve">Üst </w:t>
      </w:r>
      <w:r w:rsidR="008E668F" w:rsidRPr="00713F18">
        <w:rPr>
          <w:rFonts w:ascii="Times New Roman" w:hAnsi="Times New Roman"/>
          <w:b/>
          <w:color w:val="C00000"/>
          <w:sz w:val="24"/>
          <w:szCs w:val="18"/>
        </w:rPr>
        <w:t xml:space="preserve">Politika Belgeleri </w:t>
      </w:r>
    </w:p>
    <w:p w:rsidR="00031596" w:rsidRPr="006A3910" w:rsidRDefault="00031596" w:rsidP="00713FD2">
      <w:pPr>
        <w:pStyle w:val="ListeParagraf"/>
        <w:numPr>
          <w:ilvl w:val="0"/>
          <w:numId w:val="15"/>
        </w:numPr>
        <w:spacing w:before="120" w:after="120"/>
        <w:ind w:left="426" w:hanging="426"/>
        <w:jc w:val="both"/>
        <w:rPr>
          <w:rFonts w:ascii="Times New Roman" w:hAnsi="Times New Roman"/>
          <w:color w:val="000000"/>
          <w:sz w:val="24"/>
          <w:szCs w:val="24"/>
        </w:rPr>
      </w:pPr>
      <w:r w:rsidRPr="006A3910">
        <w:rPr>
          <w:rFonts w:ascii="Times New Roman" w:hAnsi="Times New Roman"/>
          <w:color w:val="000000"/>
          <w:sz w:val="24"/>
          <w:szCs w:val="24"/>
        </w:rPr>
        <w:t>Eğitim kurumlarında küresel algı ve farkındalığın artırılmasına yönelik programlar ve faaliyetler uygulanacak.</w:t>
      </w:r>
    </w:p>
    <w:p w:rsidR="00031596" w:rsidRPr="006A3910" w:rsidRDefault="00031596" w:rsidP="00713FD2">
      <w:pPr>
        <w:pStyle w:val="ListeParagraf"/>
        <w:numPr>
          <w:ilvl w:val="0"/>
          <w:numId w:val="15"/>
        </w:numPr>
        <w:spacing w:before="120" w:after="120"/>
        <w:ind w:left="426" w:hanging="426"/>
        <w:jc w:val="both"/>
        <w:rPr>
          <w:rFonts w:ascii="Times New Roman" w:hAnsi="Times New Roman"/>
          <w:color w:val="000000"/>
          <w:sz w:val="24"/>
          <w:szCs w:val="24"/>
        </w:rPr>
      </w:pPr>
      <w:r w:rsidRPr="006A3910">
        <w:rPr>
          <w:rFonts w:ascii="Times New Roman" w:hAnsi="Times New Roman"/>
          <w:color w:val="000000"/>
          <w:sz w:val="24"/>
          <w:szCs w:val="24"/>
        </w:rPr>
        <w:t xml:space="preserve">En az gelişmiş ülkeler ve dönüşüm sürecindeki ülkelere yönelik üniversite ve araştırma kurumlarınca gerçekleştirilen eğitim, araştırma ve hareketlilik faaliyetleri desteklenecek. </w:t>
      </w:r>
    </w:p>
    <w:p w:rsidR="00031596" w:rsidRPr="006A3910" w:rsidRDefault="00031596" w:rsidP="00713FD2">
      <w:pPr>
        <w:pStyle w:val="ListeParagraf"/>
        <w:numPr>
          <w:ilvl w:val="0"/>
          <w:numId w:val="15"/>
        </w:numPr>
        <w:spacing w:before="120" w:after="120"/>
        <w:ind w:left="426" w:hanging="426"/>
        <w:jc w:val="both"/>
        <w:rPr>
          <w:rFonts w:ascii="Times New Roman" w:hAnsi="Times New Roman"/>
          <w:color w:val="000000"/>
          <w:sz w:val="24"/>
          <w:szCs w:val="24"/>
        </w:rPr>
      </w:pPr>
      <w:r w:rsidRPr="006A3910">
        <w:rPr>
          <w:rFonts w:ascii="Times New Roman" w:hAnsi="Times New Roman"/>
          <w:color w:val="000000"/>
          <w:sz w:val="24"/>
          <w:szCs w:val="24"/>
        </w:rPr>
        <w:t>MTE okul ve kurum öğrenci ve mezunlarının ulusal ve uluslararası hareketliliği etkinleştirilecektir.</w:t>
      </w:r>
    </w:p>
    <w:p w:rsidR="00031596" w:rsidRPr="006A3910" w:rsidRDefault="00031596" w:rsidP="00713FD2">
      <w:pPr>
        <w:pStyle w:val="ListeParagraf"/>
        <w:numPr>
          <w:ilvl w:val="0"/>
          <w:numId w:val="15"/>
        </w:numPr>
        <w:spacing w:before="120" w:after="120"/>
        <w:ind w:left="426" w:hanging="426"/>
        <w:jc w:val="both"/>
        <w:rPr>
          <w:rFonts w:ascii="Times New Roman" w:hAnsi="Times New Roman"/>
          <w:color w:val="000000"/>
          <w:sz w:val="24"/>
          <w:szCs w:val="24"/>
        </w:rPr>
      </w:pPr>
      <w:r w:rsidRPr="006A3910">
        <w:rPr>
          <w:rFonts w:ascii="Times New Roman" w:hAnsi="Times New Roman"/>
          <w:color w:val="000000"/>
          <w:sz w:val="24"/>
          <w:szCs w:val="24"/>
        </w:rPr>
        <w:t xml:space="preserve">2014-2020 yılları arasında uygulanacak olan </w:t>
      </w:r>
      <w:proofErr w:type="spellStart"/>
      <w:r w:rsidRPr="006A3910">
        <w:rPr>
          <w:rFonts w:ascii="Times New Roman" w:hAnsi="Times New Roman"/>
          <w:color w:val="000000"/>
          <w:sz w:val="24"/>
          <w:szCs w:val="24"/>
        </w:rPr>
        <w:t>Erasmus</w:t>
      </w:r>
      <w:proofErr w:type="spellEnd"/>
      <w:r w:rsidRPr="006A3910">
        <w:rPr>
          <w:rFonts w:ascii="Times New Roman" w:hAnsi="Times New Roman"/>
          <w:color w:val="000000"/>
          <w:sz w:val="24"/>
          <w:szCs w:val="24"/>
        </w:rPr>
        <w:t xml:space="preserve">+ Programı ile kişilere, yaş ve eğitim geçmişlerine bakılmaksızın yeni beceriler kazandırılması, onların kişisel gelişimlerinin güçlendirilmesi ve istihdam olanaklarının arttırılması amaçlanmaktadır. </w:t>
      </w:r>
      <w:proofErr w:type="spellStart"/>
      <w:r w:rsidRPr="006A3910">
        <w:rPr>
          <w:rFonts w:ascii="Times New Roman" w:hAnsi="Times New Roman"/>
          <w:color w:val="000000"/>
          <w:sz w:val="24"/>
          <w:szCs w:val="24"/>
        </w:rPr>
        <w:t>Erasmus</w:t>
      </w:r>
      <w:proofErr w:type="spellEnd"/>
      <w:r w:rsidRPr="006A3910">
        <w:rPr>
          <w:rFonts w:ascii="Times New Roman" w:hAnsi="Times New Roman"/>
          <w:color w:val="000000"/>
          <w:sz w:val="24"/>
          <w:szCs w:val="24"/>
        </w:rPr>
        <w:t>+ Programı; eğitim, öğretim, gençlik ve spor alanlarını kapsamaktadır. Program sektörlere yönelik yenilikçi mesleki eğitim-öğretim metotları yoluyla istihdam edilebilirliği arttırabilmek için eğitim ve öğretim kurum/kuruluşları arasında ortaklıklar (</w:t>
      </w:r>
      <w:proofErr w:type="spellStart"/>
      <w:r w:rsidRPr="006A3910">
        <w:rPr>
          <w:rFonts w:ascii="Times New Roman" w:hAnsi="Times New Roman"/>
          <w:color w:val="000000"/>
          <w:sz w:val="24"/>
          <w:szCs w:val="24"/>
        </w:rPr>
        <w:t>Sektörel</w:t>
      </w:r>
      <w:proofErr w:type="spellEnd"/>
      <w:r w:rsidRPr="006A3910">
        <w:rPr>
          <w:rFonts w:ascii="Times New Roman" w:hAnsi="Times New Roman"/>
          <w:color w:val="000000"/>
          <w:sz w:val="24"/>
          <w:szCs w:val="24"/>
        </w:rPr>
        <w:t xml:space="preserve"> Beceri Ortaklıkları) oluşturulmasına imkân sağlamaktadır. Ayrıca yeni </w:t>
      </w:r>
      <w:r w:rsidRPr="006A3910">
        <w:rPr>
          <w:rFonts w:ascii="Times New Roman" w:hAnsi="Times New Roman"/>
          <w:color w:val="000000"/>
          <w:sz w:val="24"/>
          <w:szCs w:val="24"/>
        </w:rPr>
        <w:lastRenderedPageBreak/>
        <w:t xml:space="preserve">dönemde hareketlilik ve ortaklık fırsatları önemli ölçüde güçlendirilmiş ve özellikle yükseköğretim /mesleki eğitim öğrencileri, öğretmenler, eğiticiler ve gençlik çalışanları için hibe imkânları arttırılmıştır. </w:t>
      </w:r>
    </w:p>
    <w:p w:rsidR="00031596" w:rsidRPr="006A3910" w:rsidRDefault="00031596" w:rsidP="00713FD2">
      <w:pPr>
        <w:pStyle w:val="ListeParagraf"/>
        <w:numPr>
          <w:ilvl w:val="0"/>
          <w:numId w:val="15"/>
        </w:numPr>
        <w:spacing w:after="120"/>
        <w:ind w:left="426" w:hanging="426"/>
        <w:jc w:val="both"/>
        <w:rPr>
          <w:rFonts w:ascii="Times New Roman" w:hAnsi="Times New Roman"/>
          <w:color w:val="000000"/>
          <w:sz w:val="24"/>
          <w:szCs w:val="24"/>
        </w:rPr>
      </w:pPr>
      <w:r w:rsidRPr="006A3910">
        <w:rPr>
          <w:rFonts w:ascii="Times New Roman" w:hAnsi="Times New Roman"/>
          <w:color w:val="000000"/>
          <w:sz w:val="24"/>
          <w:szCs w:val="24"/>
        </w:rPr>
        <w:t>2020'ye kadar sürecek dönemde eğitim ve öğretimde Avrupa işbirliğinin yol haritası olmasına ilaveten, eğitim ve öğretim sistemlerini bir bütün olarak hayat boyu öğrenme perspektifine oturtarak stratejik bir çerçeve oluşturan Eğitim ve Öğretim 2020 dört stratejik hedef belirlenmiştir:</w:t>
      </w:r>
    </w:p>
    <w:p w:rsidR="00031596" w:rsidRPr="00437813" w:rsidRDefault="00031596" w:rsidP="00713FD2">
      <w:pPr>
        <w:numPr>
          <w:ilvl w:val="0"/>
          <w:numId w:val="16"/>
        </w:numPr>
        <w:spacing w:after="120"/>
        <w:contextualSpacing/>
        <w:jc w:val="both"/>
        <w:rPr>
          <w:rFonts w:ascii="Times New Roman" w:hAnsi="Times New Roman"/>
          <w:color w:val="000000"/>
          <w:sz w:val="24"/>
          <w:szCs w:val="24"/>
        </w:rPr>
      </w:pPr>
      <w:r w:rsidRPr="00437813">
        <w:rPr>
          <w:rFonts w:ascii="Times New Roman" w:hAnsi="Times New Roman"/>
          <w:color w:val="000000"/>
          <w:sz w:val="24"/>
          <w:szCs w:val="24"/>
        </w:rPr>
        <w:t>Hayat boyu öğrenmeyi ve hareketliliği gerçekleştirmek,</w:t>
      </w:r>
    </w:p>
    <w:p w:rsidR="00031596" w:rsidRPr="00437813" w:rsidRDefault="00031596" w:rsidP="00713FD2">
      <w:pPr>
        <w:numPr>
          <w:ilvl w:val="0"/>
          <w:numId w:val="16"/>
        </w:numPr>
        <w:spacing w:after="120"/>
        <w:contextualSpacing/>
        <w:jc w:val="both"/>
        <w:rPr>
          <w:rFonts w:ascii="Times New Roman" w:hAnsi="Times New Roman"/>
          <w:color w:val="000000"/>
          <w:sz w:val="24"/>
          <w:szCs w:val="24"/>
        </w:rPr>
      </w:pPr>
      <w:r w:rsidRPr="00437813">
        <w:rPr>
          <w:rFonts w:ascii="Times New Roman" w:hAnsi="Times New Roman"/>
          <w:color w:val="000000"/>
          <w:sz w:val="24"/>
          <w:szCs w:val="24"/>
        </w:rPr>
        <w:t>Eşitliği, sosyal uyumu ve aktif vatandaşlığı teşvik etmek,</w:t>
      </w:r>
    </w:p>
    <w:p w:rsidR="00285DEC" w:rsidRDefault="00285DEC" w:rsidP="006A3910">
      <w:pPr>
        <w:spacing w:before="240" w:after="0" w:line="360" w:lineRule="auto"/>
        <w:ind w:left="567"/>
        <w:rPr>
          <w:rFonts w:ascii="Times New Roman" w:hAnsi="Times New Roman"/>
          <w:b/>
          <w:color w:val="FF0000"/>
          <w:sz w:val="24"/>
          <w:szCs w:val="18"/>
        </w:rPr>
      </w:pPr>
    </w:p>
    <w:p w:rsidR="006A3910" w:rsidRPr="005F35D5" w:rsidRDefault="006A3910" w:rsidP="006A3910">
      <w:pPr>
        <w:spacing w:before="240" w:after="0" w:line="360" w:lineRule="auto"/>
        <w:ind w:left="567"/>
        <w:rPr>
          <w:rFonts w:ascii="Times New Roman" w:eastAsia="Times New Roman" w:hAnsi="Times New Roman"/>
          <w:b/>
          <w:bCs/>
          <w:i/>
          <w:iCs/>
          <w:color w:val="C00000"/>
          <w:sz w:val="20"/>
          <w:szCs w:val="20"/>
        </w:rPr>
      </w:pPr>
      <w:r w:rsidRPr="005F35D5">
        <w:rPr>
          <w:rFonts w:ascii="Times New Roman" w:hAnsi="Times New Roman"/>
          <w:b/>
          <w:color w:val="C00000"/>
          <w:sz w:val="24"/>
          <w:szCs w:val="24"/>
        </w:rPr>
        <w:t xml:space="preserve">Tedbirler 2. </w:t>
      </w:r>
      <w:r w:rsidR="003B6329" w:rsidRPr="005F35D5">
        <w:rPr>
          <w:rFonts w:ascii="Times New Roman" w:hAnsi="Times New Roman"/>
          <w:b/>
          <w:color w:val="C00000"/>
          <w:sz w:val="24"/>
          <w:szCs w:val="24"/>
        </w:rPr>
        <w:t>3</w:t>
      </w:r>
    </w:p>
    <w:tbl>
      <w:tblPr>
        <w:tblW w:w="96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605"/>
        <w:gridCol w:w="2017"/>
        <w:gridCol w:w="1544"/>
        <w:gridCol w:w="2440"/>
      </w:tblGrid>
      <w:tr w:rsidR="00CF75B8" w:rsidRPr="006A3910" w:rsidTr="00E85F49">
        <w:trPr>
          <w:trHeight w:val="400"/>
        </w:trPr>
        <w:tc>
          <w:tcPr>
            <w:tcW w:w="3605" w:type="dxa"/>
            <w:tcBorders>
              <w:top w:val="single" w:sz="8" w:space="0" w:color="4F81BD"/>
              <w:left w:val="single" w:sz="8" w:space="0" w:color="4F81BD"/>
              <w:bottom w:val="single" w:sz="18" w:space="0" w:color="4F81BD"/>
              <w:right w:val="single" w:sz="8" w:space="0" w:color="4F81BD"/>
            </w:tcBorders>
          </w:tcPr>
          <w:p w:rsidR="00074482" w:rsidRPr="00E85F49" w:rsidRDefault="00074482" w:rsidP="00E85F49">
            <w:pPr>
              <w:spacing w:after="0" w:line="240" w:lineRule="auto"/>
              <w:jc w:val="center"/>
              <w:rPr>
                <w:rFonts w:ascii="Times New Roman" w:hAnsi="Times New Roman"/>
                <w:b/>
                <w:bCs/>
                <w:sz w:val="24"/>
                <w:szCs w:val="18"/>
              </w:rPr>
            </w:pPr>
            <w:r w:rsidRPr="00E85F49">
              <w:rPr>
                <w:rFonts w:ascii="Times New Roman" w:hAnsi="Times New Roman"/>
                <w:b/>
                <w:bCs/>
                <w:sz w:val="24"/>
                <w:szCs w:val="18"/>
              </w:rPr>
              <w:t>Tedbir/Strateji</w:t>
            </w:r>
          </w:p>
        </w:tc>
        <w:tc>
          <w:tcPr>
            <w:tcW w:w="2017" w:type="dxa"/>
            <w:tcBorders>
              <w:top w:val="single" w:sz="8" w:space="0" w:color="4F81BD"/>
              <w:left w:val="single" w:sz="8" w:space="0" w:color="4F81BD"/>
              <w:bottom w:val="single" w:sz="18" w:space="0" w:color="4F81BD"/>
              <w:right w:val="single" w:sz="8" w:space="0" w:color="4F81BD"/>
            </w:tcBorders>
          </w:tcPr>
          <w:p w:rsidR="00074482" w:rsidRPr="00E85F49" w:rsidRDefault="00074482" w:rsidP="00E85F49">
            <w:pPr>
              <w:spacing w:after="0" w:line="240" w:lineRule="auto"/>
              <w:jc w:val="center"/>
              <w:rPr>
                <w:rFonts w:ascii="Times New Roman" w:hAnsi="Times New Roman"/>
                <w:b/>
                <w:bCs/>
                <w:sz w:val="24"/>
                <w:szCs w:val="18"/>
              </w:rPr>
            </w:pPr>
            <w:r w:rsidRPr="00E85F49">
              <w:rPr>
                <w:rFonts w:ascii="Times New Roman" w:hAnsi="Times New Roman"/>
                <w:b/>
                <w:bCs/>
                <w:sz w:val="24"/>
                <w:szCs w:val="18"/>
              </w:rPr>
              <w:t>İlişkili Alt Birim/Birimler</w:t>
            </w:r>
          </w:p>
        </w:tc>
        <w:tc>
          <w:tcPr>
            <w:tcW w:w="1544" w:type="dxa"/>
            <w:tcBorders>
              <w:top w:val="single" w:sz="8" w:space="0" w:color="4F81BD"/>
              <w:left w:val="single" w:sz="8" w:space="0" w:color="4F81BD"/>
              <w:bottom w:val="single" w:sz="18" w:space="0" w:color="4F81BD"/>
              <w:right w:val="single" w:sz="8" w:space="0" w:color="4F81BD"/>
            </w:tcBorders>
          </w:tcPr>
          <w:p w:rsidR="00074482" w:rsidRPr="00E85F49" w:rsidRDefault="00074482" w:rsidP="00E85F49">
            <w:pPr>
              <w:spacing w:after="0" w:line="240" w:lineRule="auto"/>
              <w:jc w:val="center"/>
              <w:rPr>
                <w:rFonts w:ascii="Times New Roman" w:hAnsi="Times New Roman"/>
                <w:b/>
                <w:bCs/>
                <w:sz w:val="24"/>
                <w:szCs w:val="18"/>
              </w:rPr>
            </w:pPr>
            <w:r w:rsidRPr="00E85F49">
              <w:rPr>
                <w:rFonts w:ascii="Times New Roman" w:hAnsi="Times New Roman"/>
                <w:b/>
                <w:bCs/>
                <w:sz w:val="24"/>
                <w:szCs w:val="18"/>
              </w:rPr>
              <w:t>Yasal Dayanak</w:t>
            </w:r>
          </w:p>
        </w:tc>
        <w:tc>
          <w:tcPr>
            <w:tcW w:w="2440" w:type="dxa"/>
            <w:tcBorders>
              <w:top w:val="single" w:sz="8" w:space="0" w:color="4F81BD"/>
              <w:left w:val="single" w:sz="8" w:space="0" w:color="4F81BD"/>
              <w:bottom w:val="single" w:sz="18" w:space="0" w:color="4F81BD"/>
              <w:right w:val="single" w:sz="8" w:space="0" w:color="4F81BD"/>
            </w:tcBorders>
          </w:tcPr>
          <w:p w:rsidR="00074482" w:rsidRPr="00E85F49" w:rsidRDefault="00074482" w:rsidP="00E85F49">
            <w:pPr>
              <w:spacing w:after="0" w:line="240" w:lineRule="auto"/>
              <w:jc w:val="center"/>
              <w:rPr>
                <w:rFonts w:ascii="Times New Roman" w:hAnsi="Times New Roman"/>
                <w:b/>
                <w:bCs/>
                <w:sz w:val="24"/>
                <w:szCs w:val="18"/>
              </w:rPr>
            </w:pPr>
            <w:r w:rsidRPr="00E85F49">
              <w:rPr>
                <w:rFonts w:ascii="Times New Roman" w:hAnsi="Times New Roman"/>
                <w:b/>
                <w:bCs/>
                <w:sz w:val="24"/>
                <w:szCs w:val="18"/>
              </w:rPr>
              <w:t>Tahmini Maliyet</w:t>
            </w:r>
          </w:p>
        </w:tc>
      </w:tr>
      <w:tr w:rsidR="00CF75B8" w:rsidRPr="006A3910" w:rsidTr="00E85F49">
        <w:trPr>
          <w:trHeight w:val="400"/>
        </w:trPr>
        <w:tc>
          <w:tcPr>
            <w:tcW w:w="3605" w:type="dxa"/>
            <w:tcBorders>
              <w:top w:val="single" w:sz="8" w:space="0" w:color="4F81BD"/>
              <w:left w:val="single" w:sz="8" w:space="0" w:color="4F81BD"/>
              <w:bottom w:val="single" w:sz="8" w:space="0" w:color="4F81BD"/>
              <w:right w:val="single" w:sz="8" w:space="0" w:color="4F81BD"/>
            </w:tcBorders>
            <w:shd w:val="clear" w:color="auto" w:fill="D3DFEE"/>
          </w:tcPr>
          <w:p w:rsidR="00074482" w:rsidRPr="00E85F49" w:rsidRDefault="00074482" w:rsidP="00E85F49">
            <w:pPr>
              <w:tabs>
                <w:tab w:val="left" w:pos="142"/>
              </w:tabs>
              <w:spacing w:after="0" w:line="240" w:lineRule="auto"/>
              <w:ind w:left="34"/>
              <w:rPr>
                <w:rFonts w:ascii="Times New Roman" w:hAnsi="Times New Roman"/>
                <w:b/>
                <w:bCs/>
                <w:sz w:val="20"/>
                <w:szCs w:val="20"/>
              </w:rPr>
            </w:pPr>
            <w:r w:rsidRPr="00E85F49">
              <w:rPr>
                <w:rFonts w:ascii="Times New Roman" w:hAnsi="Times New Roman"/>
                <w:b/>
                <w:bCs/>
                <w:sz w:val="20"/>
                <w:szCs w:val="20"/>
              </w:rPr>
              <w:t>1.STK ve Kalkınma Ajansından faydalanarak eğitim kurumlarında etkin ve verimli projelerin sayısı artırılacaktır.</w:t>
            </w:r>
          </w:p>
        </w:tc>
        <w:tc>
          <w:tcPr>
            <w:tcW w:w="2017" w:type="dxa"/>
            <w:tcBorders>
              <w:top w:val="single" w:sz="8" w:space="0" w:color="4F81BD"/>
              <w:left w:val="single" w:sz="8" w:space="0" w:color="4F81BD"/>
              <w:bottom w:val="single" w:sz="8" w:space="0" w:color="4F81BD"/>
              <w:right w:val="single" w:sz="8" w:space="0" w:color="4F81BD"/>
            </w:tcBorders>
            <w:shd w:val="clear" w:color="auto" w:fill="D3DFEE"/>
          </w:tcPr>
          <w:p w:rsidR="00074482" w:rsidRPr="00E85F49" w:rsidRDefault="00074482" w:rsidP="00E85F49">
            <w:pPr>
              <w:spacing w:after="0" w:line="240" w:lineRule="auto"/>
              <w:contextualSpacing/>
              <w:rPr>
                <w:rFonts w:ascii="Times New Roman" w:hAnsi="Times New Roman"/>
                <w:sz w:val="20"/>
                <w:szCs w:val="20"/>
              </w:rPr>
            </w:pPr>
            <w:r w:rsidRPr="00E85F49">
              <w:rPr>
                <w:rFonts w:ascii="Times New Roman" w:hAnsi="Times New Roman"/>
                <w:color w:val="000000"/>
                <w:sz w:val="20"/>
                <w:szCs w:val="20"/>
              </w:rPr>
              <w:t>Okul Yönetimi</w:t>
            </w:r>
          </w:p>
        </w:tc>
        <w:tc>
          <w:tcPr>
            <w:tcW w:w="1544" w:type="dxa"/>
            <w:tcBorders>
              <w:top w:val="single" w:sz="8" w:space="0" w:color="4F81BD"/>
              <w:left w:val="single" w:sz="8" w:space="0" w:color="4F81BD"/>
              <w:bottom w:val="single" w:sz="8" w:space="0" w:color="4F81BD"/>
              <w:right w:val="single" w:sz="8" w:space="0" w:color="4F81BD"/>
            </w:tcBorders>
            <w:shd w:val="clear" w:color="auto" w:fill="D3DFEE"/>
          </w:tcPr>
          <w:p w:rsidR="00074482" w:rsidRPr="00E85F49" w:rsidRDefault="00074482" w:rsidP="00E85F49">
            <w:pPr>
              <w:spacing w:after="0" w:line="240" w:lineRule="auto"/>
              <w:rPr>
                <w:rFonts w:ascii="Times New Roman" w:hAnsi="Times New Roman"/>
                <w:sz w:val="20"/>
                <w:szCs w:val="20"/>
              </w:rPr>
            </w:pPr>
            <w:r w:rsidRPr="00E85F49">
              <w:rPr>
                <w:rFonts w:ascii="Times New Roman" w:hAnsi="Times New Roman"/>
                <w:sz w:val="20"/>
                <w:szCs w:val="20"/>
              </w:rPr>
              <w:t>Milli Eğitim Müdürlüğü İç Yönergesinin 8. Madde 15/i</w:t>
            </w:r>
          </w:p>
        </w:tc>
        <w:tc>
          <w:tcPr>
            <w:tcW w:w="2440" w:type="dxa"/>
            <w:tcBorders>
              <w:top w:val="single" w:sz="8" w:space="0" w:color="4F81BD"/>
              <w:left w:val="single" w:sz="8" w:space="0" w:color="4F81BD"/>
              <w:bottom w:val="single" w:sz="8" w:space="0" w:color="4F81BD"/>
              <w:right w:val="single" w:sz="8" w:space="0" w:color="4F81BD"/>
            </w:tcBorders>
            <w:shd w:val="clear" w:color="auto" w:fill="D3DFEE"/>
          </w:tcPr>
          <w:p w:rsidR="00074482" w:rsidRPr="00E85F49" w:rsidRDefault="00074482" w:rsidP="00E85F49">
            <w:pPr>
              <w:spacing w:after="0" w:line="240" w:lineRule="auto"/>
              <w:rPr>
                <w:rFonts w:ascii="Times New Roman" w:hAnsi="Times New Roman"/>
                <w:sz w:val="20"/>
                <w:szCs w:val="20"/>
              </w:rPr>
            </w:pPr>
          </w:p>
          <w:p w:rsidR="00074482" w:rsidRPr="00E85F49" w:rsidRDefault="00074482" w:rsidP="00E85F49">
            <w:pPr>
              <w:spacing w:after="0" w:line="240" w:lineRule="auto"/>
              <w:rPr>
                <w:rFonts w:ascii="Times New Roman" w:hAnsi="Times New Roman"/>
                <w:sz w:val="20"/>
                <w:szCs w:val="20"/>
              </w:rPr>
            </w:pPr>
            <w:r w:rsidRPr="00E85F49">
              <w:rPr>
                <w:rFonts w:ascii="Times New Roman" w:hAnsi="Times New Roman"/>
                <w:sz w:val="20"/>
                <w:szCs w:val="20"/>
              </w:rPr>
              <w:t>Mali yükümlülük içermemektedir.</w:t>
            </w:r>
          </w:p>
        </w:tc>
      </w:tr>
      <w:tr w:rsidR="00CF75B8" w:rsidRPr="006A3910" w:rsidTr="00E85F49">
        <w:trPr>
          <w:trHeight w:val="400"/>
        </w:trPr>
        <w:tc>
          <w:tcPr>
            <w:tcW w:w="3605" w:type="dxa"/>
            <w:tcBorders>
              <w:top w:val="single" w:sz="8" w:space="0" w:color="4F81BD"/>
              <w:left w:val="single" w:sz="8" w:space="0" w:color="4F81BD"/>
              <w:bottom w:val="single" w:sz="8" w:space="0" w:color="4F81BD"/>
              <w:right w:val="single" w:sz="8" w:space="0" w:color="4F81BD"/>
            </w:tcBorders>
          </w:tcPr>
          <w:p w:rsidR="00074482" w:rsidRPr="00E85F49" w:rsidRDefault="00074482" w:rsidP="00E85F49">
            <w:pPr>
              <w:tabs>
                <w:tab w:val="left" w:pos="142"/>
              </w:tabs>
              <w:spacing w:after="0" w:line="240" w:lineRule="auto"/>
              <w:ind w:left="34"/>
              <w:rPr>
                <w:rFonts w:ascii="Times New Roman" w:hAnsi="Times New Roman"/>
                <w:b/>
                <w:bCs/>
                <w:sz w:val="20"/>
                <w:szCs w:val="20"/>
              </w:rPr>
            </w:pPr>
            <w:r w:rsidRPr="00E85F49">
              <w:rPr>
                <w:rFonts w:ascii="Times New Roman" w:hAnsi="Times New Roman"/>
                <w:b/>
                <w:bCs/>
                <w:sz w:val="20"/>
                <w:szCs w:val="20"/>
              </w:rPr>
              <w:t>2.Uluslararası proje uygulaması teşvik edilerek, hareketlilik ve etkileşim artırılacaktır</w:t>
            </w:r>
          </w:p>
        </w:tc>
        <w:tc>
          <w:tcPr>
            <w:tcW w:w="2017" w:type="dxa"/>
            <w:tcBorders>
              <w:top w:val="single" w:sz="8" w:space="0" w:color="4F81BD"/>
              <w:left w:val="single" w:sz="8" w:space="0" w:color="4F81BD"/>
              <w:bottom w:val="single" w:sz="8" w:space="0" w:color="4F81BD"/>
              <w:right w:val="single" w:sz="8" w:space="0" w:color="4F81BD"/>
            </w:tcBorders>
          </w:tcPr>
          <w:p w:rsidR="00074482" w:rsidRPr="00E85F49" w:rsidRDefault="00074482" w:rsidP="00E85F49">
            <w:pPr>
              <w:spacing w:after="0" w:line="240" w:lineRule="auto"/>
              <w:contextualSpacing/>
              <w:rPr>
                <w:rFonts w:ascii="Times New Roman" w:hAnsi="Times New Roman"/>
                <w:sz w:val="20"/>
                <w:szCs w:val="20"/>
              </w:rPr>
            </w:pPr>
            <w:r w:rsidRPr="00E85F49">
              <w:rPr>
                <w:rFonts w:ascii="Times New Roman" w:hAnsi="Times New Roman"/>
                <w:color w:val="000000"/>
                <w:sz w:val="20"/>
                <w:szCs w:val="20"/>
              </w:rPr>
              <w:t>Okul Yönetimi</w:t>
            </w:r>
          </w:p>
        </w:tc>
        <w:tc>
          <w:tcPr>
            <w:tcW w:w="1544" w:type="dxa"/>
            <w:tcBorders>
              <w:top w:val="single" w:sz="8" w:space="0" w:color="4F81BD"/>
              <w:left w:val="single" w:sz="8" w:space="0" w:color="4F81BD"/>
              <w:bottom w:val="single" w:sz="8" w:space="0" w:color="4F81BD"/>
              <w:right w:val="single" w:sz="8" w:space="0" w:color="4F81BD"/>
            </w:tcBorders>
          </w:tcPr>
          <w:p w:rsidR="00074482" w:rsidRPr="00E85F49" w:rsidRDefault="00074482" w:rsidP="00E85F49">
            <w:pPr>
              <w:spacing w:after="0" w:line="240" w:lineRule="auto"/>
              <w:rPr>
                <w:rFonts w:ascii="Times New Roman" w:hAnsi="Times New Roman"/>
                <w:sz w:val="20"/>
                <w:szCs w:val="20"/>
              </w:rPr>
            </w:pPr>
            <w:r w:rsidRPr="00E85F49">
              <w:rPr>
                <w:rFonts w:ascii="Times New Roman" w:hAnsi="Times New Roman"/>
                <w:sz w:val="20"/>
                <w:szCs w:val="20"/>
              </w:rPr>
              <w:t>Milli Eğitim Müdürlüğü İç Yönergesinin 8. Madde 15/i</w:t>
            </w:r>
          </w:p>
        </w:tc>
        <w:tc>
          <w:tcPr>
            <w:tcW w:w="2440" w:type="dxa"/>
            <w:tcBorders>
              <w:top w:val="single" w:sz="8" w:space="0" w:color="4F81BD"/>
              <w:left w:val="single" w:sz="8" w:space="0" w:color="4F81BD"/>
              <w:bottom w:val="single" w:sz="8" w:space="0" w:color="4F81BD"/>
              <w:right w:val="single" w:sz="8" w:space="0" w:color="4F81BD"/>
            </w:tcBorders>
          </w:tcPr>
          <w:p w:rsidR="00074482" w:rsidRPr="00E85F49" w:rsidRDefault="00074482" w:rsidP="00E85F49">
            <w:pPr>
              <w:spacing w:after="0" w:line="240" w:lineRule="auto"/>
              <w:rPr>
                <w:rFonts w:ascii="Times New Roman" w:hAnsi="Times New Roman"/>
                <w:sz w:val="20"/>
                <w:szCs w:val="20"/>
              </w:rPr>
            </w:pPr>
            <w:r w:rsidRPr="00E85F49">
              <w:rPr>
                <w:rFonts w:ascii="Times New Roman" w:hAnsi="Times New Roman"/>
                <w:sz w:val="20"/>
                <w:szCs w:val="20"/>
              </w:rPr>
              <w:t>Mali yükümlülük içermemektedir.</w:t>
            </w:r>
          </w:p>
        </w:tc>
      </w:tr>
      <w:tr w:rsidR="00CF75B8" w:rsidRPr="006A3910" w:rsidTr="00E85F49">
        <w:trPr>
          <w:trHeight w:val="400"/>
        </w:trPr>
        <w:tc>
          <w:tcPr>
            <w:tcW w:w="3605" w:type="dxa"/>
            <w:tcBorders>
              <w:top w:val="single" w:sz="8" w:space="0" w:color="4F81BD"/>
              <w:left w:val="single" w:sz="8" w:space="0" w:color="4F81BD"/>
              <w:bottom w:val="single" w:sz="8" w:space="0" w:color="4F81BD"/>
              <w:right w:val="single" w:sz="8" w:space="0" w:color="4F81BD"/>
            </w:tcBorders>
            <w:shd w:val="clear" w:color="auto" w:fill="D3DFEE"/>
          </w:tcPr>
          <w:p w:rsidR="00074482" w:rsidRPr="00E85F49" w:rsidRDefault="00074482" w:rsidP="00E85F49">
            <w:pPr>
              <w:tabs>
                <w:tab w:val="left" w:pos="142"/>
              </w:tabs>
              <w:spacing w:after="0" w:line="240" w:lineRule="auto"/>
              <w:ind w:left="34"/>
              <w:rPr>
                <w:rFonts w:ascii="Times New Roman" w:hAnsi="Times New Roman"/>
                <w:b/>
                <w:bCs/>
                <w:sz w:val="20"/>
                <w:szCs w:val="20"/>
              </w:rPr>
            </w:pPr>
            <w:r w:rsidRPr="00E85F49">
              <w:rPr>
                <w:rFonts w:ascii="Times New Roman" w:hAnsi="Times New Roman"/>
                <w:b/>
                <w:bCs/>
                <w:sz w:val="20"/>
                <w:szCs w:val="20"/>
              </w:rPr>
              <w:t>3.Yabancı dil eğitimi alan bireylerin, teorik bilgilerini uygulamada kullanıp geliştirebilmeleri amacıyla sektör ve ilgili kurumlarla işbirliği yapılacaktır.</w:t>
            </w:r>
          </w:p>
        </w:tc>
        <w:tc>
          <w:tcPr>
            <w:tcW w:w="2017" w:type="dxa"/>
            <w:tcBorders>
              <w:top w:val="single" w:sz="8" w:space="0" w:color="4F81BD"/>
              <w:left w:val="single" w:sz="8" w:space="0" w:color="4F81BD"/>
              <w:bottom w:val="single" w:sz="8" w:space="0" w:color="4F81BD"/>
              <w:right w:val="single" w:sz="8" w:space="0" w:color="4F81BD"/>
            </w:tcBorders>
            <w:shd w:val="clear" w:color="auto" w:fill="D3DFEE"/>
          </w:tcPr>
          <w:p w:rsidR="00074482" w:rsidRPr="00E85F49" w:rsidRDefault="00074482" w:rsidP="00E85F49">
            <w:pPr>
              <w:spacing w:after="0" w:line="240" w:lineRule="auto"/>
              <w:rPr>
                <w:rFonts w:ascii="Times New Roman" w:hAnsi="Times New Roman"/>
                <w:sz w:val="20"/>
                <w:szCs w:val="20"/>
              </w:rPr>
            </w:pPr>
            <w:r w:rsidRPr="00E85F49">
              <w:rPr>
                <w:rFonts w:ascii="Times New Roman" w:hAnsi="Times New Roman"/>
                <w:color w:val="000000"/>
                <w:sz w:val="20"/>
                <w:szCs w:val="20"/>
              </w:rPr>
              <w:t>Okul Yönetimi</w:t>
            </w:r>
          </w:p>
        </w:tc>
        <w:tc>
          <w:tcPr>
            <w:tcW w:w="1544" w:type="dxa"/>
            <w:tcBorders>
              <w:top w:val="single" w:sz="8" w:space="0" w:color="4F81BD"/>
              <w:left w:val="single" w:sz="8" w:space="0" w:color="4F81BD"/>
              <w:bottom w:val="single" w:sz="8" w:space="0" w:color="4F81BD"/>
              <w:right w:val="single" w:sz="8" w:space="0" w:color="4F81BD"/>
            </w:tcBorders>
            <w:shd w:val="clear" w:color="auto" w:fill="D3DFEE"/>
          </w:tcPr>
          <w:p w:rsidR="00074482" w:rsidRPr="00E85F49" w:rsidRDefault="00074482" w:rsidP="00E85F49">
            <w:pPr>
              <w:spacing w:after="0" w:line="240" w:lineRule="auto"/>
              <w:rPr>
                <w:rFonts w:ascii="Times New Roman" w:hAnsi="Times New Roman"/>
                <w:sz w:val="20"/>
                <w:szCs w:val="20"/>
              </w:rPr>
            </w:pPr>
            <w:r w:rsidRPr="00E85F49">
              <w:rPr>
                <w:rFonts w:ascii="Times New Roman" w:hAnsi="Times New Roman"/>
                <w:sz w:val="20"/>
                <w:szCs w:val="20"/>
              </w:rPr>
              <w:t>Milli Eğitim Müdürlüğü İç Yönergesinin 8. Madde 11/ç</w:t>
            </w:r>
          </w:p>
        </w:tc>
        <w:tc>
          <w:tcPr>
            <w:tcW w:w="2440" w:type="dxa"/>
            <w:tcBorders>
              <w:top w:val="single" w:sz="8" w:space="0" w:color="4F81BD"/>
              <w:left w:val="single" w:sz="8" w:space="0" w:color="4F81BD"/>
              <w:bottom w:val="single" w:sz="8" w:space="0" w:color="4F81BD"/>
              <w:right w:val="single" w:sz="8" w:space="0" w:color="4F81BD"/>
            </w:tcBorders>
            <w:shd w:val="clear" w:color="auto" w:fill="D3DFEE"/>
          </w:tcPr>
          <w:p w:rsidR="00074482" w:rsidRPr="00E85F49" w:rsidRDefault="00074482" w:rsidP="00E85F49">
            <w:pPr>
              <w:spacing w:after="0" w:line="240" w:lineRule="auto"/>
              <w:rPr>
                <w:rFonts w:ascii="Times New Roman" w:hAnsi="Times New Roman"/>
                <w:sz w:val="20"/>
                <w:szCs w:val="20"/>
              </w:rPr>
            </w:pPr>
            <w:r w:rsidRPr="00E85F49">
              <w:rPr>
                <w:rFonts w:ascii="Times New Roman" w:hAnsi="Times New Roman"/>
                <w:sz w:val="20"/>
                <w:szCs w:val="20"/>
              </w:rPr>
              <w:t>Mali yükümlülük içermemektedir.</w:t>
            </w:r>
          </w:p>
        </w:tc>
      </w:tr>
    </w:tbl>
    <w:p w:rsidR="003B6329" w:rsidRPr="005F35D5" w:rsidRDefault="003B6329" w:rsidP="003B6329">
      <w:pPr>
        <w:tabs>
          <w:tab w:val="left" w:pos="7310"/>
        </w:tabs>
        <w:spacing w:before="240" w:after="120" w:line="240" w:lineRule="auto"/>
        <w:ind w:left="567"/>
        <w:rPr>
          <w:rFonts w:ascii="Times New Roman" w:hAnsi="Times New Roman"/>
          <w:b/>
          <w:color w:val="C00000"/>
          <w:sz w:val="24"/>
          <w:szCs w:val="24"/>
        </w:rPr>
      </w:pPr>
      <w:r w:rsidRPr="005F35D5">
        <w:rPr>
          <w:rFonts w:ascii="Times New Roman" w:hAnsi="Times New Roman"/>
          <w:b/>
          <w:color w:val="C00000"/>
          <w:sz w:val="24"/>
          <w:szCs w:val="24"/>
        </w:rPr>
        <w:t>P.G. 2.</w:t>
      </w:r>
      <w:r w:rsidR="00652A23" w:rsidRPr="005F35D5">
        <w:rPr>
          <w:rFonts w:ascii="Times New Roman" w:hAnsi="Times New Roman"/>
          <w:b/>
          <w:color w:val="C00000"/>
          <w:sz w:val="24"/>
          <w:szCs w:val="24"/>
        </w:rPr>
        <w:t xml:space="preserve"> 3</w:t>
      </w:r>
      <w:r w:rsidRPr="005F35D5">
        <w:rPr>
          <w:rFonts w:ascii="Times New Roman" w:hAnsi="Times New Roman"/>
          <w:b/>
          <w:color w:val="C00000"/>
          <w:sz w:val="24"/>
          <w:szCs w:val="24"/>
        </w:rPr>
        <w:t>. Performans Göstergeleri</w:t>
      </w:r>
    </w:p>
    <w:tbl>
      <w:tblPr>
        <w:tblW w:w="96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339"/>
        <w:gridCol w:w="2808"/>
        <w:gridCol w:w="1057"/>
        <w:gridCol w:w="1083"/>
        <w:gridCol w:w="19"/>
        <w:gridCol w:w="1016"/>
        <w:gridCol w:w="1284"/>
      </w:tblGrid>
      <w:tr w:rsidR="00622A5E" w:rsidRPr="00713F18" w:rsidTr="00E85F49">
        <w:trPr>
          <w:trHeight w:val="261"/>
        </w:trPr>
        <w:tc>
          <w:tcPr>
            <w:tcW w:w="5147" w:type="dxa"/>
            <w:gridSpan w:val="2"/>
            <w:vMerge w:val="restart"/>
            <w:tcBorders>
              <w:top w:val="single" w:sz="8" w:space="0" w:color="4F81BD"/>
              <w:left w:val="single" w:sz="8" w:space="0" w:color="4F81BD"/>
              <w:bottom w:val="single" w:sz="18" w:space="0" w:color="4F81BD"/>
              <w:right w:val="single" w:sz="8" w:space="0" w:color="4F81BD"/>
            </w:tcBorders>
            <w:hideMark/>
          </w:tcPr>
          <w:p w:rsidR="00622A5E" w:rsidRPr="00E85F49" w:rsidRDefault="00622A5E" w:rsidP="00E85F49">
            <w:pPr>
              <w:spacing w:after="0" w:line="240" w:lineRule="auto"/>
              <w:jc w:val="center"/>
              <w:rPr>
                <w:rFonts w:ascii="Times New Roman" w:eastAsia="MS Mincho" w:hAnsi="Times New Roman"/>
                <w:b/>
                <w:bCs/>
                <w:sz w:val="24"/>
                <w:szCs w:val="24"/>
              </w:rPr>
            </w:pPr>
            <w:r w:rsidRPr="00E85F49">
              <w:rPr>
                <w:rFonts w:ascii="Times New Roman" w:hAnsi="Times New Roman"/>
                <w:b/>
                <w:bCs/>
                <w:sz w:val="24"/>
                <w:szCs w:val="24"/>
              </w:rPr>
              <w:t>Performans Göstergesi</w:t>
            </w:r>
          </w:p>
        </w:tc>
        <w:tc>
          <w:tcPr>
            <w:tcW w:w="3175" w:type="dxa"/>
            <w:gridSpan w:val="4"/>
            <w:tcBorders>
              <w:top w:val="single" w:sz="8" w:space="0" w:color="4F81BD"/>
              <w:left w:val="single" w:sz="8" w:space="0" w:color="4F81BD"/>
              <w:bottom w:val="single" w:sz="18" w:space="0" w:color="4F81BD"/>
              <w:right w:val="single" w:sz="8" w:space="0" w:color="4F81BD"/>
            </w:tcBorders>
            <w:hideMark/>
          </w:tcPr>
          <w:p w:rsidR="00622A5E" w:rsidRPr="00E85F49" w:rsidRDefault="00622A5E" w:rsidP="00E85F49">
            <w:pPr>
              <w:spacing w:after="0" w:line="240" w:lineRule="auto"/>
              <w:jc w:val="center"/>
              <w:rPr>
                <w:rFonts w:ascii="Times New Roman" w:hAnsi="Times New Roman"/>
                <w:b/>
                <w:bCs/>
                <w:sz w:val="24"/>
                <w:szCs w:val="24"/>
              </w:rPr>
            </w:pPr>
            <w:r w:rsidRPr="00E85F49">
              <w:rPr>
                <w:rFonts w:ascii="Times New Roman" w:hAnsi="Times New Roman"/>
                <w:b/>
                <w:bCs/>
                <w:sz w:val="24"/>
                <w:szCs w:val="24"/>
              </w:rPr>
              <w:t>Önceki Yıllar</w:t>
            </w:r>
          </w:p>
        </w:tc>
        <w:tc>
          <w:tcPr>
            <w:tcW w:w="1284" w:type="dxa"/>
            <w:tcBorders>
              <w:top w:val="single" w:sz="8" w:space="0" w:color="4F81BD"/>
              <w:left w:val="single" w:sz="8" w:space="0" w:color="4F81BD"/>
              <w:bottom w:val="single" w:sz="18" w:space="0" w:color="4F81BD"/>
              <w:right w:val="single" w:sz="8" w:space="0" w:color="4F81BD"/>
            </w:tcBorders>
          </w:tcPr>
          <w:p w:rsidR="00622A5E" w:rsidRPr="00E85F49" w:rsidRDefault="00622A5E" w:rsidP="00E85F49">
            <w:pPr>
              <w:spacing w:after="0" w:line="240" w:lineRule="auto"/>
              <w:jc w:val="center"/>
              <w:rPr>
                <w:rFonts w:ascii="Times New Roman" w:hAnsi="Times New Roman"/>
                <w:b/>
                <w:bCs/>
                <w:sz w:val="24"/>
                <w:szCs w:val="24"/>
              </w:rPr>
            </w:pPr>
            <w:r w:rsidRPr="00E85F49">
              <w:rPr>
                <w:rFonts w:ascii="Times New Roman" w:hAnsi="Times New Roman"/>
                <w:b/>
                <w:bCs/>
                <w:sz w:val="24"/>
                <w:szCs w:val="24"/>
              </w:rPr>
              <w:t>Plan Dönemi Sonu</w:t>
            </w:r>
          </w:p>
        </w:tc>
      </w:tr>
      <w:tr w:rsidR="00CF75B8" w:rsidRPr="00713F18" w:rsidTr="00E85F49">
        <w:trPr>
          <w:trHeight w:val="283"/>
        </w:trPr>
        <w:tc>
          <w:tcPr>
            <w:tcW w:w="5147" w:type="dxa"/>
            <w:gridSpan w:val="2"/>
            <w:vMerge/>
            <w:tcBorders>
              <w:top w:val="single" w:sz="8" w:space="0" w:color="4F81BD"/>
              <w:left w:val="single" w:sz="8" w:space="0" w:color="4F81BD"/>
              <w:bottom w:val="single" w:sz="8" w:space="0" w:color="4F81BD"/>
              <w:right w:val="single" w:sz="8" w:space="0" w:color="4F81BD"/>
            </w:tcBorders>
            <w:shd w:val="clear" w:color="auto" w:fill="D3DFEE"/>
            <w:hideMark/>
          </w:tcPr>
          <w:p w:rsidR="00742D5F" w:rsidRPr="00E85F49" w:rsidRDefault="00742D5F" w:rsidP="00E85F49">
            <w:pPr>
              <w:spacing w:after="0" w:line="240" w:lineRule="auto"/>
              <w:jc w:val="center"/>
              <w:rPr>
                <w:rFonts w:ascii="Times New Roman" w:eastAsia="MS Mincho" w:hAnsi="Times New Roman"/>
                <w:b/>
                <w:bCs/>
                <w:color w:val="FFFFFF"/>
                <w:sz w:val="24"/>
                <w:szCs w:val="24"/>
              </w:rPr>
            </w:pPr>
          </w:p>
        </w:tc>
        <w:tc>
          <w:tcPr>
            <w:tcW w:w="1057" w:type="dxa"/>
            <w:tcBorders>
              <w:top w:val="single" w:sz="8" w:space="0" w:color="4F81BD"/>
              <w:left w:val="single" w:sz="8" w:space="0" w:color="4F81BD"/>
              <w:bottom w:val="single" w:sz="8" w:space="0" w:color="4F81BD"/>
              <w:right w:val="single" w:sz="8" w:space="0" w:color="4F81BD"/>
            </w:tcBorders>
            <w:shd w:val="clear" w:color="auto" w:fill="D3DFEE"/>
            <w:hideMark/>
          </w:tcPr>
          <w:p w:rsidR="00742D5F" w:rsidRPr="00E85F49" w:rsidRDefault="00742D5F" w:rsidP="00E85F49">
            <w:pPr>
              <w:spacing w:after="0" w:line="240" w:lineRule="auto"/>
              <w:jc w:val="center"/>
              <w:rPr>
                <w:rFonts w:ascii="Times New Roman" w:eastAsia="MS Mincho" w:hAnsi="Times New Roman"/>
                <w:b/>
                <w:sz w:val="24"/>
                <w:szCs w:val="24"/>
              </w:rPr>
            </w:pPr>
            <w:r w:rsidRPr="00E85F49">
              <w:rPr>
                <w:rFonts w:ascii="Times New Roman" w:hAnsi="Times New Roman"/>
                <w:b/>
                <w:sz w:val="24"/>
                <w:szCs w:val="24"/>
              </w:rPr>
              <w:t>2012</w:t>
            </w:r>
          </w:p>
        </w:tc>
        <w:tc>
          <w:tcPr>
            <w:tcW w:w="1083" w:type="dxa"/>
            <w:tcBorders>
              <w:top w:val="single" w:sz="8" w:space="0" w:color="4F81BD"/>
              <w:left w:val="single" w:sz="8" w:space="0" w:color="4F81BD"/>
              <w:bottom w:val="single" w:sz="8" w:space="0" w:color="4F81BD"/>
              <w:right w:val="single" w:sz="8" w:space="0" w:color="4F81BD"/>
            </w:tcBorders>
            <w:shd w:val="clear" w:color="auto" w:fill="D3DFEE"/>
            <w:hideMark/>
          </w:tcPr>
          <w:p w:rsidR="00742D5F" w:rsidRPr="00E85F49" w:rsidRDefault="00742D5F" w:rsidP="00E85F49">
            <w:pPr>
              <w:spacing w:after="0" w:line="240" w:lineRule="auto"/>
              <w:jc w:val="center"/>
              <w:rPr>
                <w:rFonts w:ascii="Times New Roman" w:eastAsia="MS Mincho" w:hAnsi="Times New Roman"/>
                <w:b/>
                <w:sz w:val="24"/>
                <w:szCs w:val="24"/>
              </w:rPr>
            </w:pPr>
            <w:r w:rsidRPr="00E85F49">
              <w:rPr>
                <w:rFonts w:ascii="Times New Roman" w:hAnsi="Times New Roman"/>
                <w:b/>
                <w:sz w:val="24"/>
                <w:szCs w:val="24"/>
              </w:rPr>
              <w:t>2013</w:t>
            </w:r>
          </w:p>
        </w:tc>
        <w:tc>
          <w:tcPr>
            <w:tcW w:w="1035" w:type="dxa"/>
            <w:gridSpan w:val="2"/>
            <w:tcBorders>
              <w:top w:val="single" w:sz="8" w:space="0" w:color="4F81BD"/>
              <w:left w:val="single" w:sz="8" w:space="0" w:color="4F81BD"/>
              <w:bottom w:val="single" w:sz="8" w:space="0" w:color="4F81BD"/>
              <w:right w:val="single" w:sz="8" w:space="0" w:color="4F81BD"/>
            </w:tcBorders>
            <w:shd w:val="clear" w:color="auto" w:fill="D3DFEE"/>
            <w:hideMark/>
          </w:tcPr>
          <w:p w:rsidR="00742D5F" w:rsidRPr="00E85F49" w:rsidRDefault="00742D5F" w:rsidP="00E85F49">
            <w:pPr>
              <w:spacing w:after="0" w:line="240" w:lineRule="auto"/>
              <w:jc w:val="center"/>
              <w:rPr>
                <w:rFonts w:ascii="Times New Roman" w:eastAsia="MS Mincho" w:hAnsi="Times New Roman"/>
                <w:b/>
                <w:sz w:val="24"/>
                <w:szCs w:val="24"/>
              </w:rPr>
            </w:pPr>
            <w:r w:rsidRPr="00E85F49">
              <w:rPr>
                <w:rFonts w:ascii="Times New Roman" w:hAnsi="Times New Roman"/>
                <w:b/>
                <w:sz w:val="24"/>
                <w:szCs w:val="24"/>
              </w:rPr>
              <w:t>2014</w:t>
            </w:r>
          </w:p>
        </w:tc>
        <w:tc>
          <w:tcPr>
            <w:tcW w:w="1284" w:type="dxa"/>
            <w:tcBorders>
              <w:top w:val="single" w:sz="8" w:space="0" w:color="4F81BD"/>
              <w:left w:val="single" w:sz="8" w:space="0" w:color="4F81BD"/>
              <w:bottom w:val="single" w:sz="8" w:space="0" w:color="4F81BD"/>
              <w:right w:val="single" w:sz="8" w:space="0" w:color="4F81BD"/>
            </w:tcBorders>
            <w:shd w:val="clear" w:color="auto" w:fill="D3DFEE"/>
            <w:hideMark/>
          </w:tcPr>
          <w:p w:rsidR="00742D5F" w:rsidRPr="00E85F49" w:rsidRDefault="00742D5F" w:rsidP="00E85F49">
            <w:pPr>
              <w:spacing w:after="0" w:line="240" w:lineRule="auto"/>
              <w:jc w:val="center"/>
              <w:rPr>
                <w:rFonts w:ascii="Times New Roman" w:eastAsia="MS Mincho" w:hAnsi="Times New Roman"/>
                <w:b/>
                <w:sz w:val="24"/>
                <w:szCs w:val="24"/>
              </w:rPr>
            </w:pPr>
            <w:r w:rsidRPr="00E85F49">
              <w:rPr>
                <w:rFonts w:ascii="Times New Roman" w:hAnsi="Times New Roman"/>
                <w:b/>
                <w:sz w:val="24"/>
                <w:szCs w:val="24"/>
              </w:rPr>
              <w:t>2019</w:t>
            </w:r>
          </w:p>
        </w:tc>
      </w:tr>
      <w:tr w:rsidR="00CF75B8" w:rsidRPr="00713F18" w:rsidTr="00E85F49">
        <w:trPr>
          <w:trHeight w:val="831"/>
        </w:trPr>
        <w:tc>
          <w:tcPr>
            <w:tcW w:w="5147" w:type="dxa"/>
            <w:gridSpan w:val="2"/>
            <w:tcBorders>
              <w:top w:val="single" w:sz="8" w:space="0" w:color="4F81BD"/>
              <w:left w:val="single" w:sz="8" w:space="0" w:color="4F81BD"/>
              <w:bottom w:val="single" w:sz="8" w:space="0" w:color="4F81BD"/>
              <w:right w:val="single" w:sz="8" w:space="0" w:color="4F81BD"/>
            </w:tcBorders>
            <w:hideMark/>
          </w:tcPr>
          <w:p w:rsidR="00742D5F" w:rsidRPr="00E85F49" w:rsidRDefault="00742D5F" w:rsidP="00E85F49">
            <w:pPr>
              <w:spacing w:after="0" w:line="240" w:lineRule="auto"/>
              <w:rPr>
                <w:rFonts w:ascii="Times New Roman" w:eastAsia="MS Mincho" w:hAnsi="Times New Roman"/>
                <w:b/>
                <w:bCs/>
                <w:sz w:val="20"/>
                <w:szCs w:val="20"/>
              </w:rPr>
            </w:pPr>
            <w:r w:rsidRPr="00E85F49">
              <w:rPr>
                <w:rFonts w:ascii="Times New Roman" w:hAnsi="Times New Roman"/>
                <w:b/>
                <w:bCs/>
                <w:sz w:val="20"/>
                <w:szCs w:val="20"/>
              </w:rPr>
              <w:t>Uluslararası hareketlilik programlarına/projelerine katılan öğretmen sayısı</w:t>
            </w:r>
          </w:p>
        </w:tc>
        <w:tc>
          <w:tcPr>
            <w:tcW w:w="1057" w:type="dxa"/>
            <w:tcBorders>
              <w:top w:val="single" w:sz="8" w:space="0" w:color="4F81BD"/>
              <w:left w:val="single" w:sz="8" w:space="0" w:color="4F81BD"/>
              <w:bottom w:val="single" w:sz="8" w:space="0" w:color="4F81BD"/>
              <w:right w:val="single" w:sz="8" w:space="0" w:color="4F81BD"/>
            </w:tcBorders>
            <w:hideMark/>
          </w:tcPr>
          <w:p w:rsidR="00742D5F" w:rsidRPr="00E85F49" w:rsidRDefault="00742D5F"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0</w:t>
            </w:r>
          </w:p>
        </w:tc>
        <w:tc>
          <w:tcPr>
            <w:tcW w:w="1083" w:type="dxa"/>
            <w:tcBorders>
              <w:top w:val="single" w:sz="8" w:space="0" w:color="4F81BD"/>
              <w:left w:val="single" w:sz="8" w:space="0" w:color="4F81BD"/>
              <w:bottom w:val="single" w:sz="8" w:space="0" w:color="4F81BD"/>
              <w:right w:val="single" w:sz="8" w:space="0" w:color="4F81BD"/>
            </w:tcBorders>
            <w:hideMark/>
          </w:tcPr>
          <w:p w:rsidR="00742D5F" w:rsidRPr="00E85F49" w:rsidRDefault="00074482"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0</w:t>
            </w:r>
          </w:p>
        </w:tc>
        <w:tc>
          <w:tcPr>
            <w:tcW w:w="1035" w:type="dxa"/>
            <w:gridSpan w:val="2"/>
            <w:tcBorders>
              <w:top w:val="single" w:sz="8" w:space="0" w:color="4F81BD"/>
              <w:left w:val="single" w:sz="8" w:space="0" w:color="4F81BD"/>
              <w:bottom w:val="single" w:sz="8" w:space="0" w:color="4F81BD"/>
              <w:right w:val="single" w:sz="8" w:space="0" w:color="4F81BD"/>
            </w:tcBorders>
            <w:hideMark/>
          </w:tcPr>
          <w:p w:rsidR="00742D5F" w:rsidRPr="00E85F49" w:rsidRDefault="00074482"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0</w:t>
            </w:r>
          </w:p>
        </w:tc>
        <w:tc>
          <w:tcPr>
            <w:tcW w:w="1284" w:type="dxa"/>
            <w:tcBorders>
              <w:top w:val="single" w:sz="8" w:space="0" w:color="4F81BD"/>
              <w:left w:val="single" w:sz="8" w:space="0" w:color="4F81BD"/>
              <w:bottom w:val="single" w:sz="8" w:space="0" w:color="4F81BD"/>
              <w:right w:val="single" w:sz="8" w:space="0" w:color="4F81BD"/>
            </w:tcBorders>
            <w:hideMark/>
          </w:tcPr>
          <w:p w:rsidR="00742D5F" w:rsidRPr="00E85F49" w:rsidRDefault="00074482"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5</w:t>
            </w:r>
          </w:p>
        </w:tc>
      </w:tr>
      <w:tr w:rsidR="00CF75B8" w:rsidRPr="00713F18" w:rsidTr="00E85F49">
        <w:trPr>
          <w:trHeight w:val="848"/>
        </w:trPr>
        <w:tc>
          <w:tcPr>
            <w:tcW w:w="5147" w:type="dxa"/>
            <w:gridSpan w:val="2"/>
            <w:tcBorders>
              <w:top w:val="single" w:sz="8" w:space="0" w:color="4F81BD"/>
              <w:left w:val="single" w:sz="8" w:space="0" w:color="4F81BD"/>
              <w:bottom w:val="single" w:sz="8" w:space="0" w:color="4F81BD"/>
              <w:right w:val="single" w:sz="8" w:space="0" w:color="4F81BD"/>
            </w:tcBorders>
            <w:shd w:val="clear" w:color="auto" w:fill="D3DFEE"/>
            <w:hideMark/>
          </w:tcPr>
          <w:p w:rsidR="00742D5F" w:rsidRPr="00E85F49" w:rsidRDefault="00742D5F" w:rsidP="00E85F49">
            <w:pPr>
              <w:spacing w:after="0" w:line="240" w:lineRule="auto"/>
              <w:rPr>
                <w:rFonts w:ascii="Times New Roman" w:eastAsia="MS Mincho" w:hAnsi="Times New Roman"/>
                <w:b/>
                <w:bCs/>
                <w:sz w:val="20"/>
                <w:szCs w:val="20"/>
              </w:rPr>
            </w:pPr>
            <w:r w:rsidRPr="00E85F49">
              <w:rPr>
                <w:rFonts w:ascii="Times New Roman" w:hAnsi="Times New Roman"/>
                <w:b/>
                <w:bCs/>
                <w:sz w:val="20"/>
                <w:szCs w:val="20"/>
              </w:rPr>
              <w:t>Uluslararası hareketlilik programlarına/projelerine katılan öğrenci sayısı</w:t>
            </w:r>
          </w:p>
        </w:tc>
        <w:tc>
          <w:tcPr>
            <w:tcW w:w="1057" w:type="dxa"/>
            <w:tcBorders>
              <w:top w:val="single" w:sz="8" w:space="0" w:color="4F81BD"/>
              <w:left w:val="single" w:sz="8" w:space="0" w:color="4F81BD"/>
              <w:bottom w:val="single" w:sz="8" w:space="0" w:color="4F81BD"/>
              <w:right w:val="single" w:sz="8" w:space="0" w:color="4F81BD"/>
            </w:tcBorders>
            <w:shd w:val="clear" w:color="auto" w:fill="D3DFEE"/>
            <w:hideMark/>
          </w:tcPr>
          <w:p w:rsidR="00742D5F" w:rsidRPr="00E85F49" w:rsidRDefault="00742D5F"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0</w:t>
            </w:r>
          </w:p>
        </w:tc>
        <w:tc>
          <w:tcPr>
            <w:tcW w:w="1083" w:type="dxa"/>
            <w:tcBorders>
              <w:top w:val="single" w:sz="8" w:space="0" w:color="4F81BD"/>
              <w:left w:val="single" w:sz="8" w:space="0" w:color="4F81BD"/>
              <w:bottom w:val="single" w:sz="8" w:space="0" w:color="4F81BD"/>
              <w:right w:val="single" w:sz="8" w:space="0" w:color="4F81BD"/>
            </w:tcBorders>
            <w:shd w:val="clear" w:color="auto" w:fill="D3DFEE"/>
            <w:hideMark/>
          </w:tcPr>
          <w:p w:rsidR="00742D5F" w:rsidRPr="00E85F49" w:rsidRDefault="00074482"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0</w:t>
            </w:r>
          </w:p>
        </w:tc>
        <w:tc>
          <w:tcPr>
            <w:tcW w:w="1035" w:type="dxa"/>
            <w:gridSpan w:val="2"/>
            <w:tcBorders>
              <w:top w:val="single" w:sz="8" w:space="0" w:color="4F81BD"/>
              <w:left w:val="single" w:sz="8" w:space="0" w:color="4F81BD"/>
              <w:bottom w:val="single" w:sz="8" w:space="0" w:color="4F81BD"/>
              <w:right w:val="single" w:sz="8" w:space="0" w:color="4F81BD"/>
            </w:tcBorders>
            <w:shd w:val="clear" w:color="auto" w:fill="D3DFEE"/>
            <w:hideMark/>
          </w:tcPr>
          <w:p w:rsidR="00742D5F" w:rsidRPr="00E85F49" w:rsidRDefault="00074482"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0</w:t>
            </w:r>
          </w:p>
        </w:tc>
        <w:tc>
          <w:tcPr>
            <w:tcW w:w="1284" w:type="dxa"/>
            <w:tcBorders>
              <w:top w:val="single" w:sz="8" w:space="0" w:color="4F81BD"/>
              <w:left w:val="single" w:sz="8" w:space="0" w:color="4F81BD"/>
              <w:bottom w:val="single" w:sz="8" w:space="0" w:color="4F81BD"/>
              <w:right w:val="single" w:sz="8" w:space="0" w:color="4F81BD"/>
            </w:tcBorders>
            <w:shd w:val="clear" w:color="auto" w:fill="D3DFEE"/>
            <w:hideMark/>
          </w:tcPr>
          <w:p w:rsidR="00742D5F" w:rsidRPr="00E85F49" w:rsidRDefault="00074482"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10</w:t>
            </w:r>
          </w:p>
        </w:tc>
      </w:tr>
      <w:tr w:rsidR="00CF75B8" w:rsidRPr="00713F18" w:rsidTr="00E85F49">
        <w:trPr>
          <w:trHeight w:val="77"/>
        </w:trPr>
        <w:tc>
          <w:tcPr>
            <w:tcW w:w="5147" w:type="dxa"/>
            <w:gridSpan w:val="2"/>
            <w:tcBorders>
              <w:top w:val="single" w:sz="8" w:space="0" w:color="4F81BD"/>
              <w:left w:val="single" w:sz="8" w:space="0" w:color="4F81BD"/>
              <w:bottom w:val="single" w:sz="8" w:space="0" w:color="4F81BD"/>
              <w:right w:val="single" w:sz="8" w:space="0" w:color="4F81BD"/>
            </w:tcBorders>
            <w:hideMark/>
          </w:tcPr>
          <w:p w:rsidR="00742D5F" w:rsidRPr="00E85F49" w:rsidRDefault="00742D5F" w:rsidP="00E85F49">
            <w:pPr>
              <w:spacing w:after="0" w:line="240" w:lineRule="auto"/>
              <w:rPr>
                <w:rFonts w:ascii="Times New Roman" w:eastAsia="MS Mincho" w:hAnsi="Times New Roman"/>
                <w:b/>
                <w:bCs/>
                <w:sz w:val="20"/>
                <w:szCs w:val="20"/>
              </w:rPr>
            </w:pPr>
            <w:r w:rsidRPr="00E85F49">
              <w:rPr>
                <w:rFonts w:ascii="Times New Roman" w:hAnsi="Times New Roman"/>
                <w:b/>
                <w:bCs/>
                <w:sz w:val="20"/>
                <w:szCs w:val="20"/>
              </w:rPr>
              <w:t xml:space="preserve">Ulusal ve uluslararası geçerliliği olan yabancı dil sınavlarında geçer puan alan öğretmenlerin toplam öğretmen içerisindeki yüzdesi </w:t>
            </w:r>
          </w:p>
        </w:tc>
        <w:tc>
          <w:tcPr>
            <w:tcW w:w="1057" w:type="dxa"/>
            <w:tcBorders>
              <w:top w:val="single" w:sz="8" w:space="0" w:color="4F81BD"/>
              <w:left w:val="single" w:sz="8" w:space="0" w:color="4F81BD"/>
              <w:bottom w:val="single" w:sz="8" w:space="0" w:color="4F81BD"/>
              <w:right w:val="single" w:sz="8" w:space="0" w:color="4F81BD"/>
            </w:tcBorders>
            <w:hideMark/>
          </w:tcPr>
          <w:p w:rsidR="00742D5F" w:rsidRPr="00E85F49" w:rsidRDefault="00074482" w:rsidP="00E85F49">
            <w:pPr>
              <w:spacing w:after="0" w:line="240" w:lineRule="auto"/>
              <w:jc w:val="center"/>
              <w:rPr>
                <w:rFonts w:ascii="Times New Roman" w:eastAsia="MS Mincho" w:hAnsi="Times New Roman"/>
                <w:sz w:val="20"/>
                <w:szCs w:val="20"/>
              </w:rPr>
            </w:pPr>
            <w:r w:rsidRPr="00E85F49">
              <w:rPr>
                <w:rFonts w:ascii="Times New Roman" w:eastAsia="MS Mincho" w:hAnsi="Times New Roman"/>
                <w:sz w:val="20"/>
                <w:szCs w:val="20"/>
              </w:rPr>
              <w:t>6,25</w:t>
            </w:r>
          </w:p>
        </w:tc>
        <w:tc>
          <w:tcPr>
            <w:tcW w:w="1083" w:type="dxa"/>
            <w:tcBorders>
              <w:top w:val="single" w:sz="8" w:space="0" w:color="4F81BD"/>
              <w:left w:val="single" w:sz="8" w:space="0" w:color="4F81BD"/>
              <w:bottom w:val="single" w:sz="8" w:space="0" w:color="4F81BD"/>
              <w:right w:val="single" w:sz="8" w:space="0" w:color="4F81BD"/>
            </w:tcBorders>
            <w:hideMark/>
          </w:tcPr>
          <w:p w:rsidR="00742D5F" w:rsidRPr="00E85F49" w:rsidRDefault="00074482"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9,37</w:t>
            </w:r>
          </w:p>
        </w:tc>
        <w:tc>
          <w:tcPr>
            <w:tcW w:w="1035" w:type="dxa"/>
            <w:gridSpan w:val="2"/>
            <w:tcBorders>
              <w:top w:val="single" w:sz="8" w:space="0" w:color="4F81BD"/>
              <w:left w:val="single" w:sz="8" w:space="0" w:color="4F81BD"/>
              <w:bottom w:val="single" w:sz="8" w:space="0" w:color="4F81BD"/>
              <w:right w:val="single" w:sz="8" w:space="0" w:color="4F81BD"/>
            </w:tcBorders>
            <w:hideMark/>
          </w:tcPr>
          <w:p w:rsidR="00742D5F" w:rsidRPr="00E85F49" w:rsidRDefault="00074482"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9,37</w:t>
            </w:r>
          </w:p>
        </w:tc>
        <w:tc>
          <w:tcPr>
            <w:tcW w:w="1284" w:type="dxa"/>
            <w:tcBorders>
              <w:top w:val="single" w:sz="8" w:space="0" w:color="4F81BD"/>
              <w:left w:val="single" w:sz="8" w:space="0" w:color="4F81BD"/>
              <w:bottom w:val="single" w:sz="8" w:space="0" w:color="4F81BD"/>
              <w:right w:val="single" w:sz="8" w:space="0" w:color="4F81BD"/>
            </w:tcBorders>
            <w:hideMark/>
          </w:tcPr>
          <w:p w:rsidR="00742D5F" w:rsidRPr="00E85F49" w:rsidRDefault="00074482"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15</w:t>
            </w:r>
          </w:p>
        </w:tc>
      </w:tr>
      <w:tr w:rsidR="00CF75B8" w:rsidRPr="00713F18" w:rsidTr="00E85F49">
        <w:trPr>
          <w:trHeight w:val="831"/>
        </w:trPr>
        <w:tc>
          <w:tcPr>
            <w:tcW w:w="5147" w:type="dxa"/>
            <w:gridSpan w:val="2"/>
            <w:tcBorders>
              <w:top w:val="single" w:sz="8" w:space="0" w:color="4F81BD"/>
              <w:left w:val="single" w:sz="8" w:space="0" w:color="4F81BD"/>
              <w:bottom w:val="single" w:sz="8" w:space="0" w:color="4F81BD"/>
              <w:right w:val="single" w:sz="8" w:space="0" w:color="4F81BD"/>
            </w:tcBorders>
            <w:shd w:val="clear" w:color="auto" w:fill="D3DFEE"/>
            <w:hideMark/>
          </w:tcPr>
          <w:p w:rsidR="00742D5F" w:rsidRPr="00E85F49" w:rsidRDefault="00742D5F" w:rsidP="00E85F49">
            <w:pPr>
              <w:spacing w:after="0" w:line="240" w:lineRule="auto"/>
              <w:rPr>
                <w:rFonts w:ascii="Times New Roman" w:eastAsia="MS Mincho" w:hAnsi="Times New Roman"/>
                <w:b/>
                <w:bCs/>
                <w:sz w:val="20"/>
                <w:szCs w:val="20"/>
              </w:rPr>
            </w:pPr>
            <w:r w:rsidRPr="00E85F49">
              <w:rPr>
                <w:rFonts w:ascii="Times New Roman" w:hAnsi="Times New Roman"/>
                <w:b/>
                <w:bCs/>
                <w:sz w:val="20"/>
                <w:szCs w:val="20"/>
              </w:rPr>
              <w:t>Eğitimde yenilikçi yaklaşımlar kapsamında düzenlenen seminer ve kurslara katılan öğretmen sayısı.</w:t>
            </w:r>
          </w:p>
        </w:tc>
        <w:tc>
          <w:tcPr>
            <w:tcW w:w="1057" w:type="dxa"/>
            <w:tcBorders>
              <w:top w:val="single" w:sz="8" w:space="0" w:color="4F81BD"/>
              <w:left w:val="single" w:sz="8" w:space="0" w:color="4F81BD"/>
              <w:bottom w:val="single" w:sz="8" w:space="0" w:color="4F81BD"/>
              <w:right w:val="single" w:sz="8" w:space="0" w:color="4F81BD"/>
            </w:tcBorders>
            <w:shd w:val="clear" w:color="auto" w:fill="D3DFEE"/>
            <w:hideMark/>
          </w:tcPr>
          <w:p w:rsidR="00742D5F" w:rsidRPr="00E85F49" w:rsidRDefault="00742D5F"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0</w:t>
            </w:r>
          </w:p>
        </w:tc>
        <w:tc>
          <w:tcPr>
            <w:tcW w:w="1083" w:type="dxa"/>
            <w:tcBorders>
              <w:top w:val="single" w:sz="8" w:space="0" w:color="4F81BD"/>
              <w:left w:val="single" w:sz="8" w:space="0" w:color="4F81BD"/>
              <w:bottom w:val="single" w:sz="8" w:space="0" w:color="4F81BD"/>
              <w:right w:val="single" w:sz="8" w:space="0" w:color="4F81BD"/>
            </w:tcBorders>
            <w:shd w:val="clear" w:color="auto" w:fill="D3DFEE"/>
            <w:hideMark/>
          </w:tcPr>
          <w:p w:rsidR="00742D5F" w:rsidRPr="00E85F49" w:rsidRDefault="00742D5F"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0</w:t>
            </w:r>
          </w:p>
        </w:tc>
        <w:tc>
          <w:tcPr>
            <w:tcW w:w="1035" w:type="dxa"/>
            <w:gridSpan w:val="2"/>
            <w:tcBorders>
              <w:top w:val="single" w:sz="8" w:space="0" w:color="4F81BD"/>
              <w:left w:val="single" w:sz="8" w:space="0" w:color="4F81BD"/>
              <w:bottom w:val="single" w:sz="8" w:space="0" w:color="4F81BD"/>
              <w:right w:val="single" w:sz="8" w:space="0" w:color="4F81BD"/>
            </w:tcBorders>
            <w:shd w:val="clear" w:color="auto" w:fill="D3DFEE"/>
            <w:hideMark/>
          </w:tcPr>
          <w:p w:rsidR="00742D5F" w:rsidRPr="00E85F49" w:rsidRDefault="00742D5F"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0</w:t>
            </w:r>
          </w:p>
        </w:tc>
        <w:tc>
          <w:tcPr>
            <w:tcW w:w="1284" w:type="dxa"/>
            <w:tcBorders>
              <w:top w:val="single" w:sz="8" w:space="0" w:color="4F81BD"/>
              <w:left w:val="single" w:sz="8" w:space="0" w:color="4F81BD"/>
              <w:bottom w:val="single" w:sz="8" w:space="0" w:color="4F81BD"/>
              <w:right w:val="single" w:sz="8" w:space="0" w:color="4F81BD"/>
            </w:tcBorders>
            <w:shd w:val="clear" w:color="auto" w:fill="D3DFEE"/>
            <w:hideMark/>
          </w:tcPr>
          <w:p w:rsidR="00742D5F" w:rsidRPr="00E85F49" w:rsidRDefault="00742D5F"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10</w:t>
            </w:r>
          </w:p>
        </w:tc>
      </w:tr>
      <w:tr w:rsidR="00CF75B8" w:rsidRPr="00713F18" w:rsidTr="00E85F49">
        <w:trPr>
          <w:trHeight w:val="278"/>
        </w:trPr>
        <w:tc>
          <w:tcPr>
            <w:tcW w:w="2339" w:type="dxa"/>
            <w:tcBorders>
              <w:top w:val="single" w:sz="8" w:space="0" w:color="4F81BD"/>
              <w:left w:val="single" w:sz="8" w:space="0" w:color="4F81BD"/>
              <w:bottom w:val="single" w:sz="8" w:space="0" w:color="4F81BD"/>
              <w:right w:val="single" w:sz="8" w:space="0" w:color="4F81BD"/>
            </w:tcBorders>
            <w:hideMark/>
          </w:tcPr>
          <w:p w:rsidR="00742D5F" w:rsidRPr="00E85F49" w:rsidRDefault="00074482" w:rsidP="00E85F49">
            <w:pPr>
              <w:spacing w:after="0" w:line="240" w:lineRule="auto"/>
              <w:rPr>
                <w:rFonts w:ascii="Times New Roman" w:eastAsia="MS Mincho" w:hAnsi="Times New Roman"/>
                <w:b/>
                <w:bCs/>
                <w:sz w:val="20"/>
                <w:szCs w:val="20"/>
              </w:rPr>
            </w:pPr>
            <w:proofErr w:type="spellStart"/>
            <w:r w:rsidRPr="00E85F49">
              <w:rPr>
                <w:rFonts w:ascii="Times New Roman" w:eastAsia="MS Mincho" w:hAnsi="Times New Roman"/>
                <w:b/>
                <w:bCs/>
                <w:sz w:val="20"/>
                <w:szCs w:val="20"/>
              </w:rPr>
              <w:t>DyNED</w:t>
            </w:r>
            <w:proofErr w:type="spellEnd"/>
            <w:r w:rsidRPr="00E85F49">
              <w:rPr>
                <w:rFonts w:ascii="Times New Roman" w:eastAsia="MS Mincho" w:hAnsi="Times New Roman"/>
                <w:b/>
                <w:bCs/>
                <w:sz w:val="20"/>
                <w:szCs w:val="20"/>
              </w:rPr>
              <w:t xml:space="preserve"> yabancı dil programının </w:t>
            </w:r>
            <w:r w:rsidRPr="00E85F49">
              <w:rPr>
                <w:rFonts w:ascii="Times New Roman" w:eastAsia="MS Mincho" w:hAnsi="Times New Roman"/>
                <w:b/>
                <w:bCs/>
                <w:sz w:val="20"/>
                <w:szCs w:val="20"/>
              </w:rPr>
              <w:lastRenderedPageBreak/>
              <w:t>uygulandığı,</w:t>
            </w:r>
          </w:p>
        </w:tc>
        <w:tc>
          <w:tcPr>
            <w:tcW w:w="2808" w:type="dxa"/>
            <w:tcBorders>
              <w:top w:val="single" w:sz="8" w:space="0" w:color="4F81BD"/>
              <w:left w:val="single" w:sz="8" w:space="0" w:color="4F81BD"/>
              <w:bottom w:val="single" w:sz="8" w:space="0" w:color="4F81BD"/>
              <w:right w:val="single" w:sz="8" w:space="0" w:color="4F81BD"/>
            </w:tcBorders>
            <w:hideMark/>
          </w:tcPr>
          <w:p w:rsidR="00742D5F" w:rsidRPr="00E85F49" w:rsidRDefault="00742D5F" w:rsidP="00E85F49">
            <w:pPr>
              <w:spacing w:after="0" w:line="240" w:lineRule="auto"/>
              <w:rPr>
                <w:rFonts w:ascii="Times New Roman" w:eastAsia="MS Mincho" w:hAnsi="Times New Roman"/>
                <w:sz w:val="20"/>
                <w:szCs w:val="20"/>
              </w:rPr>
            </w:pPr>
            <w:r w:rsidRPr="00E85F49">
              <w:rPr>
                <w:rFonts w:ascii="Times New Roman" w:hAnsi="Times New Roman"/>
                <w:sz w:val="20"/>
                <w:szCs w:val="20"/>
              </w:rPr>
              <w:lastRenderedPageBreak/>
              <w:t xml:space="preserve">Öğrenci oranları  </w:t>
            </w:r>
          </w:p>
        </w:tc>
        <w:tc>
          <w:tcPr>
            <w:tcW w:w="1057" w:type="dxa"/>
            <w:tcBorders>
              <w:top w:val="single" w:sz="8" w:space="0" w:color="4F81BD"/>
              <w:left w:val="single" w:sz="8" w:space="0" w:color="4F81BD"/>
              <w:bottom w:val="single" w:sz="8" w:space="0" w:color="4F81BD"/>
              <w:right w:val="single" w:sz="8" w:space="0" w:color="4F81BD"/>
            </w:tcBorders>
          </w:tcPr>
          <w:p w:rsidR="00742D5F" w:rsidRPr="00E85F49" w:rsidRDefault="00742D5F"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20</w:t>
            </w:r>
          </w:p>
        </w:tc>
        <w:tc>
          <w:tcPr>
            <w:tcW w:w="1102" w:type="dxa"/>
            <w:gridSpan w:val="2"/>
            <w:tcBorders>
              <w:top w:val="single" w:sz="8" w:space="0" w:color="4F81BD"/>
              <w:left w:val="single" w:sz="8" w:space="0" w:color="4F81BD"/>
              <w:bottom w:val="single" w:sz="8" w:space="0" w:color="4F81BD"/>
              <w:right w:val="single" w:sz="8" w:space="0" w:color="4F81BD"/>
            </w:tcBorders>
            <w:hideMark/>
          </w:tcPr>
          <w:p w:rsidR="00742D5F" w:rsidRPr="00E85F49" w:rsidRDefault="00742D5F"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15</w:t>
            </w:r>
          </w:p>
        </w:tc>
        <w:tc>
          <w:tcPr>
            <w:tcW w:w="1016" w:type="dxa"/>
            <w:tcBorders>
              <w:top w:val="single" w:sz="8" w:space="0" w:color="4F81BD"/>
              <w:left w:val="single" w:sz="8" w:space="0" w:color="4F81BD"/>
              <w:bottom w:val="single" w:sz="8" w:space="0" w:color="4F81BD"/>
              <w:right w:val="single" w:sz="8" w:space="0" w:color="4F81BD"/>
            </w:tcBorders>
            <w:hideMark/>
          </w:tcPr>
          <w:p w:rsidR="00742D5F" w:rsidRPr="00E85F49" w:rsidRDefault="00742D5F"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15</w:t>
            </w:r>
          </w:p>
        </w:tc>
        <w:tc>
          <w:tcPr>
            <w:tcW w:w="1284" w:type="dxa"/>
            <w:tcBorders>
              <w:top w:val="single" w:sz="8" w:space="0" w:color="4F81BD"/>
              <w:left w:val="single" w:sz="8" w:space="0" w:color="4F81BD"/>
              <w:bottom w:val="single" w:sz="8" w:space="0" w:color="4F81BD"/>
              <w:right w:val="single" w:sz="8" w:space="0" w:color="4F81BD"/>
            </w:tcBorders>
            <w:hideMark/>
          </w:tcPr>
          <w:p w:rsidR="00742D5F" w:rsidRPr="00E85F49" w:rsidRDefault="005A116E"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80</w:t>
            </w:r>
          </w:p>
        </w:tc>
      </w:tr>
      <w:tr w:rsidR="00CF75B8" w:rsidRPr="00713F18" w:rsidTr="00E85F49">
        <w:trPr>
          <w:trHeight w:val="278"/>
        </w:trPr>
        <w:tc>
          <w:tcPr>
            <w:tcW w:w="5147" w:type="dxa"/>
            <w:gridSpan w:val="2"/>
            <w:tcBorders>
              <w:top w:val="single" w:sz="8" w:space="0" w:color="4F81BD"/>
              <w:left w:val="single" w:sz="8" w:space="0" w:color="4F81BD"/>
              <w:bottom w:val="single" w:sz="8" w:space="0" w:color="4F81BD"/>
              <w:right w:val="single" w:sz="8" w:space="0" w:color="4F81BD"/>
            </w:tcBorders>
            <w:shd w:val="clear" w:color="auto" w:fill="D3DFEE"/>
            <w:hideMark/>
          </w:tcPr>
          <w:p w:rsidR="00742D5F" w:rsidRPr="00E85F49" w:rsidRDefault="0098114F" w:rsidP="00E85F49">
            <w:pPr>
              <w:spacing w:after="0" w:line="240" w:lineRule="auto"/>
              <w:rPr>
                <w:rFonts w:ascii="Times New Roman" w:eastAsia="MS Mincho" w:hAnsi="Times New Roman"/>
                <w:b/>
                <w:bCs/>
                <w:sz w:val="20"/>
                <w:szCs w:val="20"/>
              </w:rPr>
            </w:pPr>
            <w:r w:rsidRPr="00E85F49">
              <w:rPr>
                <w:rFonts w:ascii="Times New Roman" w:hAnsi="Times New Roman"/>
                <w:b/>
                <w:bCs/>
                <w:sz w:val="20"/>
                <w:szCs w:val="20"/>
              </w:rPr>
              <w:lastRenderedPageBreak/>
              <w:t xml:space="preserve"> </w:t>
            </w:r>
            <w:proofErr w:type="spellStart"/>
            <w:r w:rsidR="00742D5F" w:rsidRPr="00E85F49">
              <w:rPr>
                <w:rFonts w:ascii="Times New Roman" w:hAnsi="Times New Roman"/>
                <w:b/>
                <w:bCs/>
                <w:sz w:val="20"/>
                <w:szCs w:val="20"/>
              </w:rPr>
              <w:t>DyNED</w:t>
            </w:r>
            <w:proofErr w:type="spellEnd"/>
            <w:r w:rsidR="00742D5F" w:rsidRPr="00E85F49">
              <w:rPr>
                <w:rFonts w:ascii="Times New Roman" w:hAnsi="Times New Roman"/>
                <w:b/>
                <w:bCs/>
                <w:sz w:val="20"/>
                <w:szCs w:val="20"/>
              </w:rPr>
              <w:t xml:space="preserve"> yabancı dil programının uygulandığı genel oran</w:t>
            </w:r>
          </w:p>
        </w:tc>
        <w:tc>
          <w:tcPr>
            <w:tcW w:w="1057" w:type="dxa"/>
            <w:tcBorders>
              <w:top w:val="single" w:sz="8" w:space="0" w:color="4F81BD"/>
              <w:left w:val="single" w:sz="8" w:space="0" w:color="4F81BD"/>
              <w:bottom w:val="single" w:sz="8" w:space="0" w:color="4F81BD"/>
              <w:right w:val="single" w:sz="8" w:space="0" w:color="4F81BD"/>
            </w:tcBorders>
            <w:shd w:val="clear" w:color="auto" w:fill="D3DFEE"/>
            <w:hideMark/>
          </w:tcPr>
          <w:p w:rsidR="00742D5F" w:rsidRPr="00E85F49" w:rsidRDefault="00742D5F"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30</w:t>
            </w:r>
          </w:p>
        </w:tc>
        <w:tc>
          <w:tcPr>
            <w:tcW w:w="1102" w:type="dxa"/>
            <w:gridSpan w:val="2"/>
            <w:tcBorders>
              <w:top w:val="single" w:sz="8" w:space="0" w:color="4F81BD"/>
              <w:left w:val="single" w:sz="8" w:space="0" w:color="4F81BD"/>
              <w:bottom w:val="single" w:sz="8" w:space="0" w:color="4F81BD"/>
              <w:right w:val="single" w:sz="8" w:space="0" w:color="4F81BD"/>
            </w:tcBorders>
            <w:shd w:val="clear" w:color="auto" w:fill="D3DFEE"/>
            <w:hideMark/>
          </w:tcPr>
          <w:p w:rsidR="00742D5F" w:rsidRPr="00E85F49" w:rsidRDefault="00742D5F"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20</w:t>
            </w:r>
          </w:p>
        </w:tc>
        <w:tc>
          <w:tcPr>
            <w:tcW w:w="1016" w:type="dxa"/>
            <w:tcBorders>
              <w:top w:val="single" w:sz="8" w:space="0" w:color="4F81BD"/>
              <w:left w:val="single" w:sz="8" w:space="0" w:color="4F81BD"/>
              <w:bottom w:val="single" w:sz="8" w:space="0" w:color="4F81BD"/>
              <w:right w:val="single" w:sz="8" w:space="0" w:color="4F81BD"/>
            </w:tcBorders>
            <w:shd w:val="clear" w:color="auto" w:fill="D3DFEE"/>
            <w:hideMark/>
          </w:tcPr>
          <w:p w:rsidR="00742D5F" w:rsidRPr="00E85F49" w:rsidRDefault="00742D5F"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20</w:t>
            </w:r>
          </w:p>
        </w:tc>
        <w:tc>
          <w:tcPr>
            <w:tcW w:w="1284" w:type="dxa"/>
            <w:tcBorders>
              <w:top w:val="single" w:sz="8" w:space="0" w:color="4F81BD"/>
              <w:left w:val="single" w:sz="8" w:space="0" w:color="4F81BD"/>
              <w:bottom w:val="single" w:sz="8" w:space="0" w:color="4F81BD"/>
              <w:right w:val="single" w:sz="8" w:space="0" w:color="4F81BD"/>
            </w:tcBorders>
            <w:shd w:val="clear" w:color="auto" w:fill="D3DFEE"/>
            <w:hideMark/>
          </w:tcPr>
          <w:p w:rsidR="00742D5F" w:rsidRPr="00E85F49" w:rsidRDefault="005A116E" w:rsidP="00E85F49">
            <w:pPr>
              <w:spacing w:after="0" w:line="240" w:lineRule="auto"/>
              <w:jc w:val="center"/>
              <w:rPr>
                <w:rFonts w:ascii="Times New Roman" w:eastAsia="MS Mincho" w:hAnsi="Times New Roman"/>
                <w:sz w:val="20"/>
                <w:szCs w:val="20"/>
              </w:rPr>
            </w:pPr>
            <w:r w:rsidRPr="00E85F49">
              <w:rPr>
                <w:rFonts w:ascii="Times New Roman" w:hAnsi="Times New Roman"/>
                <w:sz w:val="20"/>
                <w:szCs w:val="20"/>
              </w:rPr>
              <w:t>80</w:t>
            </w:r>
          </w:p>
        </w:tc>
      </w:tr>
    </w:tbl>
    <w:p w:rsidR="00FC3970" w:rsidRPr="00A32C38" w:rsidRDefault="00DF41CD" w:rsidP="004C0667">
      <w:pPr>
        <w:spacing w:before="240" w:after="120" w:line="360" w:lineRule="auto"/>
        <w:jc w:val="both"/>
        <w:rPr>
          <w:rFonts w:ascii="Times New Roman" w:hAnsi="Times New Roman"/>
          <w:b/>
          <w:bCs/>
          <w:color w:val="C00000"/>
          <w:sz w:val="24"/>
          <w:szCs w:val="24"/>
        </w:rPr>
      </w:pPr>
      <w:r>
        <w:rPr>
          <w:rFonts w:ascii="Times New Roman" w:hAnsi="Times New Roman"/>
          <w:b/>
          <w:bCs/>
          <w:color w:val="C00000"/>
          <w:sz w:val="24"/>
          <w:szCs w:val="24"/>
        </w:rPr>
        <w:t>TEMA 3 - KURUMSAL KAPASİTE BİLEŞENLERİ</w:t>
      </w:r>
    </w:p>
    <w:p w:rsidR="00FC3970" w:rsidRDefault="00FC3970" w:rsidP="00481D24">
      <w:pPr>
        <w:ind w:firstLine="709"/>
        <w:contextualSpacing/>
        <w:jc w:val="both"/>
        <w:rPr>
          <w:rFonts w:ascii="Times New Roman" w:hAnsi="Times New Roman"/>
          <w:sz w:val="24"/>
          <w:szCs w:val="24"/>
        </w:rPr>
      </w:pPr>
      <w:r w:rsidRPr="00FF504F">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481D24" w:rsidRPr="00FF504F" w:rsidRDefault="00481D24" w:rsidP="00481D24">
      <w:pPr>
        <w:ind w:firstLine="709"/>
        <w:contextualSpacing/>
        <w:jc w:val="both"/>
        <w:rPr>
          <w:rFonts w:ascii="Times New Roman" w:hAnsi="Times New Roman"/>
          <w:sz w:val="24"/>
          <w:szCs w:val="24"/>
        </w:rPr>
      </w:pPr>
    </w:p>
    <w:p w:rsidR="00FC3970" w:rsidRPr="00A32C38" w:rsidRDefault="00FC3970" w:rsidP="00481D24">
      <w:pPr>
        <w:contextualSpacing/>
        <w:jc w:val="both"/>
        <w:rPr>
          <w:rFonts w:ascii="Times New Roman" w:hAnsi="Times New Roman"/>
          <w:b/>
          <w:color w:val="C00000"/>
          <w:sz w:val="24"/>
          <w:szCs w:val="24"/>
          <w:u w:val="single"/>
        </w:rPr>
      </w:pPr>
      <w:r w:rsidRPr="00A32C38">
        <w:rPr>
          <w:rFonts w:ascii="Times New Roman" w:hAnsi="Times New Roman"/>
          <w:b/>
          <w:color w:val="C00000"/>
          <w:sz w:val="24"/>
          <w:szCs w:val="24"/>
          <w:u w:val="single"/>
        </w:rPr>
        <w:t>STRATEJİK AMAÇ 3.</w:t>
      </w:r>
    </w:p>
    <w:p w:rsidR="00373963" w:rsidRDefault="00373963" w:rsidP="00481D24">
      <w:pPr>
        <w:contextualSpacing/>
        <w:jc w:val="both"/>
        <w:rPr>
          <w:rFonts w:ascii="Times New Roman" w:hAnsi="Times New Roman"/>
          <w:bCs/>
          <w:sz w:val="24"/>
          <w:szCs w:val="24"/>
        </w:rPr>
      </w:pPr>
      <w:r>
        <w:rPr>
          <w:rFonts w:ascii="Times New Roman" w:hAnsi="Times New Roman"/>
          <w:bCs/>
          <w:sz w:val="24"/>
          <w:szCs w:val="24"/>
        </w:rPr>
        <w:tab/>
      </w:r>
      <w:r w:rsidRPr="00373963">
        <w:rPr>
          <w:rFonts w:ascii="Times New Roman" w:hAnsi="Times New Roman"/>
          <w:bCs/>
          <w:sz w:val="24"/>
          <w:szCs w:val="24"/>
        </w:rPr>
        <w:t>Eğitim ve öğretimin tüm süreçlerinde katılımcı ve çoğulcu yönetim anlayışıyla insan kaynaklarını planlayıp yönetmek; beşeri, fiziki ve mali süreçleri geliştirmek, enformasyon teknolojilerinin kullanımını arttırarak çağdaş bir yönetim ve organizasyon yapısı oluşturmak.</w:t>
      </w:r>
    </w:p>
    <w:p w:rsidR="00481D24" w:rsidRDefault="00481D24" w:rsidP="00481D24">
      <w:pPr>
        <w:contextualSpacing/>
        <w:jc w:val="both"/>
        <w:rPr>
          <w:rFonts w:ascii="Times New Roman" w:hAnsi="Times New Roman"/>
          <w:bCs/>
          <w:sz w:val="24"/>
          <w:szCs w:val="24"/>
        </w:rPr>
      </w:pPr>
    </w:p>
    <w:p w:rsidR="00FC3970" w:rsidRPr="00A32C38" w:rsidRDefault="00FC3970" w:rsidP="00481D24">
      <w:pPr>
        <w:contextualSpacing/>
        <w:jc w:val="both"/>
        <w:rPr>
          <w:rFonts w:ascii="Times New Roman" w:hAnsi="Times New Roman"/>
          <w:b/>
          <w:color w:val="C00000"/>
          <w:sz w:val="24"/>
          <w:szCs w:val="24"/>
        </w:rPr>
      </w:pPr>
      <w:r w:rsidRPr="00A32C38">
        <w:rPr>
          <w:rFonts w:ascii="Times New Roman" w:hAnsi="Times New Roman"/>
          <w:b/>
          <w:color w:val="C00000"/>
          <w:sz w:val="24"/>
          <w:szCs w:val="24"/>
        </w:rPr>
        <w:t xml:space="preserve">STRATEJİK HEDEF </w:t>
      </w:r>
      <w:proofErr w:type="gramStart"/>
      <w:r w:rsidRPr="00A32C38">
        <w:rPr>
          <w:rFonts w:ascii="Times New Roman" w:hAnsi="Times New Roman"/>
          <w:b/>
          <w:color w:val="C00000"/>
          <w:sz w:val="24"/>
          <w:szCs w:val="24"/>
        </w:rPr>
        <w:t>3.1</w:t>
      </w:r>
      <w:proofErr w:type="gramEnd"/>
      <w:r w:rsidRPr="00A32C38">
        <w:rPr>
          <w:rFonts w:ascii="Times New Roman" w:hAnsi="Times New Roman"/>
          <w:b/>
          <w:color w:val="C00000"/>
          <w:sz w:val="24"/>
          <w:szCs w:val="24"/>
        </w:rPr>
        <w:t>.</w:t>
      </w:r>
    </w:p>
    <w:p w:rsidR="00992050" w:rsidRDefault="00373963" w:rsidP="00481D24">
      <w:pPr>
        <w:spacing w:after="120"/>
        <w:contextualSpacing/>
        <w:jc w:val="both"/>
        <w:rPr>
          <w:rFonts w:ascii="Times New Roman" w:hAnsi="Times New Roman"/>
          <w:sz w:val="24"/>
          <w:szCs w:val="24"/>
        </w:rPr>
      </w:pPr>
      <w:r>
        <w:rPr>
          <w:rFonts w:ascii="Times New Roman" w:hAnsi="Times New Roman"/>
          <w:b/>
          <w:sz w:val="24"/>
          <w:szCs w:val="24"/>
        </w:rPr>
        <w:tab/>
      </w:r>
      <w:r w:rsidRPr="00373963">
        <w:rPr>
          <w:rFonts w:ascii="Times New Roman" w:hAnsi="Times New Roman"/>
          <w:sz w:val="24"/>
          <w:szCs w:val="24"/>
        </w:rPr>
        <w:t>İş analizlerine uygun görev ve iş tanımlarının yapıldığı, yeterlilik ve performanslarının geliştirildiği, kariyer sisteminin uygulandığı çağdaş bir insan kaynakları yönetim sistemi oluşturmak.</w:t>
      </w:r>
    </w:p>
    <w:p w:rsidR="006023C7" w:rsidRDefault="006023C7" w:rsidP="007D71B9">
      <w:pPr>
        <w:spacing w:before="120" w:after="120"/>
        <w:rPr>
          <w:rFonts w:ascii="Times New Roman" w:hAnsi="Times New Roman"/>
          <w:b/>
          <w:color w:val="C00000"/>
          <w:sz w:val="24"/>
        </w:rPr>
      </w:pPr>
    </w:p>
    <w:p w:rsidR="00FC3970" w:rsidRPr="001F4CA9" w:rsidRDefault="00FC3970" w:rsidP="007D71B9">
      <w:pPr>
        <w:spacing w:before="120" w:after="120"/>
        <w:rPr>
          <w:rFonts w:ascii="Times New Roman" w:hAnsi="Times New Roman"/>
          <w:b/>
          <w:color w:val="C00000"/>
          <w:sz w:val="24"/>
        </w:rPr>
      </w:pPr>
      <w:r w:rsidRPr="001F4CA9">
        <w:rPr>
          <w:rFonts w:ascii="Times New Roman" w:hAnsi="Times New Roman"/>
          <w:b/>
          <w:color w:val="C00000"/>
          <w:sz w:val="24"/>
        </w:rPr>
        <w:t xml:space="preserve">Mevcut </w:t>
      </w:r>
      <w:r w:rsidR="007D71B9" w:rsidRPr="001F4CA9">
        <w:rPr>
          <w:rFonts w:ascii="Times New Roman" w:hAnsi="Times New Roman"/>
          <w:b/>
          <w:color w:val="C00000"/>
          <w:sz w:val="24"/>
        </w:rPr>
        <w:t>Durum</w:t>
      </w:r>
    </w:p>
    <w:tbl>
      <w:tblPr>
        <w:tblW w:w="988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6912"/>
        <w:gridCol w:w="1560"/>
        <w:gridCol w:w="1417"/>
      </w:tblGrid>
      <w:tr w:rsidR="00547ACA" w:rsidRPr="001F4CA9" w:rsidTr="00E85F49">
        <w:trPr>
          <w:trHeight w:hRule="exact" w:val="575"/>
        </w:trPr>
        <w:tc>
          <w:tcPr>
            <w:tcW w:w="6912" w:type="dxa"/>
            <w:vMerge w:val="restart"/>
            <w:tcBorders>
              <w:top w:val="single" w:sz="8" w:space="0" w:color="4F81BD"/>
              <w:left w:val="single" w:sz="8" w:space="0" w:color="4F81BD"/>
              <w:bottom w:val="single" w:sz="18" w:space="0" w:color="4F81BD"/>
              <w:right w:val="single" w:sz="8" w:space="0" w:color="4F81BD"/>
            </w:tcBorders>
            <w:hideMark/>
          </w:tcPr>
          <w:p w:rsidR="00EC3BA5" w:rsidRPr="00E85F49" w:rsidRDefault="00EC3BA5" w:rsidP="00E85F49">
            <w:pPr>
              <w:spacing w:before="120" w:after="120" w:line="240" w:lineRule="auto"/>
              <w:jc w:val="center"/>
              <w:rPr>
                <w:rFonts w:ascii="Times New Roman" w:hAnsi="Times New Roman"/>
                <w:b/>
                <w:bCs/>
                <w:sz w:val="24"/>
                <w:szCs w:val="16"/>
              </w:rPr>
            </w:pPr>
            <w:r w:rsidRPr="00E85F49">
              <w:rPr>
                <w:rFonts w:ascii="Times New Roman" w:hAnsi="Times New Roman"/>
                <w:b/>
                <w:bCs/>
                <w:sz w:val="24"/>
                <w:szCs w:val="16"/>
              </w:rPr>
              <w:t>Gösterge</w:t>
            </w:r>
          </w:p>
        </w:tc>
        <w:tc>
          <w:tcPr>
            <w:tcW w:w="2977" w:type="dxa"/>
            <w:gridSpan w:val="2"/>
            <w:tcBorders>
              <w:top w:val="single" w:sz="8" w:space="0" w:color="4F81BD"/>
              <w:left w:val="single" w:sz="8" w:space="0" w:color="4F81BD"/>
              <w:bottom w:val="single" w:sz="18" w:space="0" w:color="4F81BD"/>
              <w:right w:val="single" w:sz="8" w:space="0" w:color="4F81BD"/>
            </w:tcBorders>
            <w:hideMark/>
          </w:tcPr>
          <w:p w:rsidR="00EC3BA5" w:rsidRPr="00E85F49" w:rsidRDefault="000533C0" w:rsidP="00E85F49">
            <w:pPr>
              <w:spacing w:before="120" w:after="120" w:line="240" w:lineRule="auto"/>
              <w:jc w:val="center"/>
              <w:rPr>
                <w:rFonts w:ascii="Times New Roman" w:hAnsi="Times New Roman"/>
                <w:b/>
                <w:bCs/>
                <w:sz w:val="24"/>
                <w:szCs w:val="16"/>
              </w:rPr>
            </w:pPr>
            <w:r w:rsidRPr="00E85F49">
              <w:rPr>
                <w:rFonts w:ascii="Times New Roman" w:hAnsi="Times New Roman"/>
                <w:b/>
                <w:bCs/>
                <w:sz w:val="24"/>
                <w:szCs w:val="16"/>
              </w:rPr>
              <w:t>Mevcut Durum</w:t>
            </w:r>
          </w:p>
        </w:tc>
      </w:tr>
      <w:tr w:rsidR="00547ACA" w:rsidRPr="001F4CA9" w:rsidTr="00E85F49">
        <w:trPr>
          <w:trHeight w:hRule="exact" w:val="569"/>
        </w:trPr>
        <w:tc>
          <w:tcPr>
            <w:tcW w:w="6912" w:type="dxa"/>
            <w:vMerge/>
            <w:tcBorders>
              <w:top w:val="single" w:sz="8" w:space="0" w:color="4F81BD"/>
              <w:left w:val="single" w:sz="8" w:space="0" w:color="4F81BD"/>
              <w:bottom w:val="single" w:sz="8" w:space="0" w:color="4F81BD"/>
              <w:right w:val="single" w:sz="8" w:space="0" w:color="4F81BD"/>
            </w:tcBorders>
            <w:shd w:val="clear" w:color="auto" w:fill="D3DFEE"/>
            <w:hideMark/>
          </w:tcPr>
          <w:p w:rsidR="00EC3BA5" w:rsidRPr="00E85F49" w:rsidRDefault="00EC3BA5" w:rsidP="00E85F49">
            <w:pPr>
              <w:spacing w:before="120" w:after="120" w:line="240" w:lineRule="auto"/>
              <w:jc w:val="center"/>
              <w:rPr>
                <w:rFonts w:ascii="Times New Roman" w:hAnsi="Times New Roman"/>
                <w:b/>
                <w:bCs/>
                <w:color w:val="FFFFFF"/>
                <w:sz w:val="24"/>
                <w:szCs w:val="16"/>
              </w:rPr>
            </w:pPr>
          </w:p>
        </w:tc>
        <w:tc>
          <w:tcPr>
            <w:tcW w:w="1560" w:type="dxa"/>
            <w:tcBorders>
              <w:top w:val="single" w:sz="8" w:space="0" w:color="4F81BD"/>
              <w:left w:val="single" w:sz="8" w:space="0" w:color="4F81BD"/>
              <w:bottom w:val="single" w:sz="8" w:space="0" w:color="4F81BD"/>
              <w:right w:val="single" w:sz="8" w:space="0" w:color="4F81BD"/>
            </w:tcBorders>
            <w:shd w:val="clear" w:color="auto" w:fill="D3DFEE"/>
            <w:hideMark/>
          </w:tcPr>
          <w:p w:rsidR="00EC3BA5" w:rsidRPr="00E85F49" w:rsidRDefault="00EC3BA5" w:rsidP="00E85F49">
            <w:pPr>
              <w:spacing w:before="120" w:after="120" w:line="240" w:lineRule="auto"/>
              <w:jc w:val="center"/>
              <w:rPr>
                <w:rFonts w:ascii="Times New Roman" w:hAnsi="Times New Roman"/>
                <w:b/>
                <w:bCs/>
                <w:sz w:val="24"/>
                <w:szCs w:val="16"/>
              </w:rPr>
            </w:pPr>
            <w:r w:rsidRPr="00E85F49">
              <w:rPr>
                <w:rFonts w:ascii="Times New Roman" w:hAnsi="Times New Roman"/>
                <w:b/>
                <w:bCs/>
                <w:sz w:val="24"/>
                <w:szCs w:val="16"/>
              </w:rPr>
              <w:t>201</w:t>
            </w:r>
            <w:r w:rsidR="00FC6332" w:rsidRPr="00E85F49">
              <w:rPr>
                <w:rFonts w:ascii="Times New Roman" w:hAnsi="Times New Roman"/>
                <w:b/>
                <w:bCs/>
                <w:sz w:val="24"/>
                <w:szCs w:val="16"/>
              </w:rPr>
              <w:t>2</w:t>
            </w:r>
            <w:r w:rsidR="00074511" w:rsidRPr="00E85F49">
              <w:rPr>
                <w:rFonts w:ascii="Times New Roman" w:hAnsi="Times New Roman"/>
                <w:b/>
                <w:bCs/>
                <w:sz w:val="24"/>
                <w:szCs w:val="16"/>
              </w:rPr>
              <w:t xml:space="preserve"> - </w:t>
            </w:r>
            <w:r w:rsidR="000533C0" w:rsidRPr="00E85F49">
              <w:rPr>
                <w:rFonts w:ascii="Times New Roman" w:hAnsi="Times New Roman"/>
                <w:b/>
                <w:bCs/>
                <w:sz w:val="24"/>
                <w:szCs w:val="16"/>
              </w:rPr>
              <w:t>201</w:t>
            </w:r>
            <w:r w:rsidR="00FC6332" w:rsidRPr="00E85F49">
              <w:rPr>
                <w:rFonts w:ascii="Times New Roman" w:hAnsi="Times New Roman"/>
                <w:b/>
                <w:bCs/>
                <w:sz w:val="24"/>
                <w:szCs w:val="16"/>
              </w:rPr>
              <w:t>3</w:t>
            </w:r>
          </w:p>
        </w:tc>
        <w:tc>
          <w:tcPr>
            <w:tcW w:w="1417" w:type="dxa"/>
            <w:tcBorders>
              <w:top w:val="single" w:sz="8" w:space="0" w:color="4F81BD"/>
              <w:left w:val="single" w:sz="8" w:space="0" w:color="4F81BD"/>
              <w:bottom w:val="single" w:sz="8" w:space="0" w:color="4F81BD"/>
              <w:right w:val="single" w:sz="8" w:space="0" w:color="4F81BD"/>
            </w:tcBorders>
            <w:shd w:val="clear" w:color="auto" w:fill="D3DFEE"/>
            <w:hideMark/>
          </w:tcPr>
          <w:p w:rsidR="00EC3BA5" w:rsidRPr="00E85F49" w:rsidRDefault="00EC3BA5" w:rsidP="00E85F49">
            <w:pPr>
              <w:spacing w:before="120" w:after="120" w:line="240" w:lineRule="auto"/>
              <w:jc w:val="center"/>
              <w:rPr>
                <w:rFonts w:ascii="Times New Roman" w:hAnsi="Times New Roman"/>
                <w:b/>
                <w:bCs/>
                <w:sz w:val="24"/>
                <w:szCs w:val="16"/>
              </w:rPr>
            </w:pPr>
            <w:r w:rsidRPr="00E85F49">
              <w:rPr>
                <w:rFonts w:ascii="Times New Roman" w:hAnsi="Times New Roman"/>
                <w:b/>
                <w:bCs/>
                <w:sz w:val="24"/>
                <w:szCs w:val="16"/>
              </w:rPr>
              <w:t>201</w:t>
            </w:r>
            <w:r w:rsidR="00FC6332" w:rsidRPr="00E85F49">
              <w:rPr>
                <w:rFonts w:ascii="Times New Roman" w:hAnsi="Times New Roman"/>
                <w:b/>
                <w:bCs/>
                <w:sz w:val="24"/>
                <w:szCs w:val="16"/>
              </w:rPr>
              <w:t>3</w:t>
            </w:r>
            <w:r w:rsidR="00074511" w:rsidRPr="00E85F49">
              <w:rPr>
                <w:rFonts w:ascii="Times New Roman" w:hAnsi="Times New Roman"/>
                <w:b/>
                <w:bCs/>
                <w:sz w:val="24"/>
                <w:szCs w:val="16"/>
              </w:rPr>
              <w:t xml:space="preserve"> - </w:t>
            </w:r>
            <w:r w:rsidR="000533C0" w:rsidRPr="00E85F49">
              <w:rPr>
                <w:rFonts w:ascii="Times New Roman" w:hAnsi="Times New Roman"/>
                <w:b/>
                <w:bCs/>
                <w:sz w:val="24"/>
                <w:szCs w:val="16"/>
              </w:rPr>
              <w:t>201</w:t>
            </w:r>
            <w:r w:rsidR="00FC6332" w:rsidRPr="00E85F49">
              <w:rPr>
                <w:rFonts w:ascii="Times New Roman" w:hAnsi="Times New Roman"/>
                <w:b/>
                <w:bCs/>
                <w:sz w:val="24"/>
                <w:szCs w:val="16"/>
              </w:rPr>
              <w:t>4</w:t>
            </w:r>
          </w:p>
        </w:tc>
      </w:tr>
      <w:tr w:rsidR="00547ACA" w:rsidRPr="001F4CA9" w:rsidTr="00E85F49">
        <w:trPr>
          <w:trHeight w:val="229"/>
        </w:trPr>
        <w:tc>
          <w:tcPr>
            <w:tcW w:w="6912" w:type="dxa"/>
            <w:tcBorders>
              <w:top w:val="single" w:sz="8" w:space="0" w:color="4F81BD"/>
              <w:left w:val="single" w:sz="8" w:space="0" w:color="4F81BD"/>
              <w:bottom w:val="single" w:sz="8" w:space="0" w:color="4F81BD"/>
              <w:right w:val="single" w:sz="8" w:space="0" w:color="4F81BD"/>
            </w:tcBorders>
            <w:hideMark/>
          </w:tcPr>
          <w:p w:rsidR="00EC3BA5" w:rsidRPr="00E85F49" w:rsidRDefault="00EC3BA5" w:rsidP="00E85F49">
            <w:pPr>
              <w:spacing w:before="120" w:after="120" w:line="240" w:lineRule="auto"/>
              <w:rPr>
                <w:rFonts w:ascii="Times New Roman" w:hAnsi="Times New Roman"/>
                <w:b/>
                <w:bCs/>
                <w:sz w:val="20"/>
                <w:szCs w:val="20"/>
              </w:rPr>
            </w:pPr>
            <w:r w:rsidRPr="00E85F49">
              <w:rPr>
                <w:rFonts w:ascii="Times New Roman" w:hAnsi="Times New Roman"/>
                <w:b/>
                <w:bCs/>
                <w:sz w:val="20"/>
                <w:szCs w:val="20"/>
              </w:rPr>
              <w:t>Yüksek lisans yapan personel sayısı</w:t>
            </w:r>
          </w:p>
        </w:tc>
        <w:tc>
          <w:tcPr>
            <w:tcW w:w="1560" w:type="dxa"/>
            <w:tcBorders>
              <w:top w:val="single" w:sz="8" w:space="0" w:color="4F81BD"/>
              <w:left w:val="single" w:sz="8" w:space="0" w:color="4F81BD"/>
              <w:bottom w:val="single" w:sz="8" w:space="0" w:color="4F81BD"/>
              <w:right w:val="single" w:sz="8" w:space="0" w:color="4F81BD"/>
            </w:tcBorders>
            <w:hideMark/>
          </w:tcPr>
          <w:p w:rsidR="00EC3BA5" w:rsidRPr="00E85F49" w:rsidRDefault="00DD3058" w:rsidP="00E85F49">
            <w:pPr>
              <w:spacing w:before="120" w:after="120" w:line="240" w:lineRule="auto"/>
              <w:jc w:val="center"/>
              <w:rPr>
                <w:rFonts w:ascii="Times New Roman" w:hAnsi="Times New Roman"/>
                <w:sz w:val="20"/>
                <w:szCs w:val="20"/>
              </w:rPr>
            </w:pPr>
            <w:r w:rsidRPr="00E85F49">
              <w:rPr>
                <w:rFonts w:ascii="Times New Roman" w:hAnsi="Times New Roman"/>
                <w:sz w:val="20"/>
                <w:szCs w:val="20"/>
              </w:rPr>
              <w:t>1</w:t>
            </w:r>
          </w:p>
        </w:tc>
        <w:tc>
          <w:tcPr>
            <w:tcW w:w="1417" w:type="dxa"/>
            <w:tcBorders>
              <w:top w:val="single" w:sz="8" w:space="0" w:color="4F81BD"/>
              <w:left w:val="single" w:sz="8" w:space="0" w:color="4F81BD"/>
              <w:bottom w:val="single" w:sz="8" w:space="0" w:color="4F81BD"/>
              <w:right w:val="single" w:sz="8" w:space="0" w:color="4F81BD"/>
            </w:tcBorders>
            <w:hideMark/>
          </w:tcPr>
          <w:p w:rsidR="00EC3BA5" w:rsidRPr="00E85F49" w:rsidRDefault="00DD3058" w:rsidP="00E85F49">
            <w:pPr>
              <w:spacing w:before="120" w:after="120" w:line="240" w:lineRule="auto"/>
              <w:jc w:val="center"/>
              <w:rPr>
                <w:rFonts w:ascii="Times New Roman" w:hAnsi="Times New Roman"/>
                <w:sz w:val="20"/>
                <w:szCs w:val="20"/>
              </w:rPr>
            </w:pPr>
            <w:r w:rsidRPr="00E85F49">
              <w:rPr>
                <w:rFonts w:ascii="Times New Roman" w:hAnsi="Times New Roman"/>
                <w:sz w:val="20"/>
                <w:szCs w:val="20"/>
              </w:rPr>
              <w:t>1</w:t>
            </w:r>
          </w:p>
        </w:tc>
      </w:tr>
      <w:tr w:rsidR="00547ACA" w:rsidRPr="001F4CA9" w:rsidTr="00E85F49">
        <w:trPr>
          <w:trHeight w:val="229"/>
        </w:trPr>
        <w:tc>
          <w:tcPr>
            <w:tcW w:w="6912" w:type="dxa"/>
            <w:tcBorders>
              <w:top w:val="single" w:sz="8" w:space="0" w:color="4F81BD"/>
              <w:left w:val="single" w:sz="8" w:space="0" w:color="4F81BD"/>
              <w:bottom w:val="single" w:sz="8" w:space="0" w:color="4F81BD"/>
              <w:right w:val="single" w:sz="8" w:space="0" w:color="4F81BD"/>
            </w:tcBorders>
            <w:shd w:val="clear" w:color="auto" w:fill="D3DFEE"/>
            <w:hideMark/>
          </w:tcPr>
          <w:p w:rsidR="00EC3BA5" w:rsidRPr="00E85F49" w:rsidRDefault="00EC3BA5" w:rsidP="00E85F49">
            <w:pPr>
              <w:spacing w:before="120" w:after="120" w:line="240" w:lineRule="auto"/>
              <w:rPr>
                <w:rFonts w:ascii="Times New Roman" w:hAnsi="Times New Roman"/>
                <w:b/>
                <w:bCs/>
                <w:sz w:val="20"/>
                <w:szCs w:val="20"/>
              </w:rPr>
            </w:pPr>
            <w:r w:rsidRPr="00E85F49">
              <w:rPr>
                <w:rFonts w:ascii="Times New Roman" w:hAnsi="Times New Roman"/>
                <w:b/>
                <w:bCs/>
                <w:sz w:val="20"/>
                <w:szCs w:val="20"/>
              </w:rPr>
              <w:t>Yüksek lisans yapan personel sayısının tüm personel sayısına oranı</w:t>
            </w:r>
          </w:p>
        </w:tc>
        <w:tc>
          <w:tcPr>
            <w:tcW w:w="1560" w:type="dxa"/>
            <w:tcBorders>
              <w:top w:val="single" w:sz="8" w:space="0" w:color="4F81BD"/>
              <w:left w:val="single" w:sz="8" w:space="0" w:color="4F81BD"/>
              <w:bottom w:val="single" w:sz="8" w:space="0" w:color="4F81BD"/>
              <w:right w:val="single" w:sz="8" w:space="0" w:color="4F81BD"/>
            </w:tcBorders>
            <w:shd w:val="clear" w:color="auto" w:fill="D3DFEE"/>
            <w:hideMark/>
          </w:tcPr>
          <w:p w:rsidR="00EC3BA5" w:rsidRPr="00E85F49" w:rsidRDefault="006F02F5" w:rsidP="00E85F49">
            <w:pPr>
              <w:spacing w:before="120" w:after="120" w:line="240" w:lineRule="auto"/>
              <w:jc w:val="center"/>
              <w:rPr>
                <w:rFonts w:ascii="Times New Roman" w:hAnsi="Times New Roman"/>
                <w:sz w:val="20"/>
                <w:szCs w:val="20"/>
              </w:rPr>
            </w:pPr>
            <w:r w:rsidRPr="00E85F49">
              <w:rPr>
                <w:rFonts w:ascii="Times New Roman" w:hAnsi="Times New Roman"/>
                <w:sz w:val="20"/>
                <w:szCs w:val="20"/>
              </w:rPr>
              <w:t>0,03</w:t>
            </w:r>
          </w:p>
        </w:tc>
        <w:tc>
          <w:tcPr>
            <w:tcW w:w="1417" w:type="dxa"/>
            <w:tcBorders>
              <w:top w:val="single" w:sz="8" w:space="0" w:color="4F81BD"/>
              <w:left w:val="single" w:sz="8" w:space="0" w:color="4F81BD"/>
              <w:bottom w:val="single" w:sz="8" w:space="0" w:color="4F81BD"/>
              <w:right w:val="single" w:sz="8" w:space="0" w:color="4F81BD"/>
            </w:tcBorders>
            <w:shd w:val="clear" w:color="auto" w:fill="D3DFEE"/>
            <w:hideMark/>
          </w:tcPr>
          <w:p w:rsidR="00EC3BA5" w:rsidRPr="00E85F49" w:rsidRDefault="006F02F5" w:rsidP="00E85F49">
            <w:pPr>
              <w:spacing w:before="120" w:after="120" w:line="240" w:lineRule="auto"/>
              <w:jc w:val="center"/>
              <w:rPr>
                <w:rFonts w:ascii="Times New Roman" w:hAnsi="Times New Roman"/>
                <w:sz w:val="20"/>
                <w:szCs w:val="20"/>
              </w:rPr>
            </w:pPr>
            <w:r w:rsidRPr="00E85F49">
              <w:rPr>
                <w:rFonts w:ascii="Times New Roman" w:hAnsi="Times New Roman"/>
                <w:sz w:val="20"/>
                <w:szCs w:val="20"/>
              </w:rPr>
              <w:t>0,03</w:t>
            </w:r>
          </w:p>
        </w:tc>
      </w:tr>
      <w:tr w:rsidR="00547ACA" w:rsidRPr="001F4CA9" w:rsidTr="00E85F49">
        <w:trPr>
          <w:trHeight w:val="229"/>
        </w:trPr>
        <w:tc>
          <w:tcPr>
            <w:tcW w:w="6912" w:type="dxa"/>
            <w:tcBorders>
              <w:top w:val="single" w:sz="8" w:space="0" w:color="4F81BD"/>
              <w:left w:val="single" w:sz="8" w:space="0" w:color="4F81BD"/>
              <w:bottom w:val="single" w:sz="8" w:space="0" w:color="4F81BD"/>
              <w:right w:val="single" w:sz="8" w:space="0" w:color="4F81BD"/>
            </w:tcBorders>
            <w:hideMark/>
          </w:tcPr>
          <w:p w:rsidR="00EC3BA5" w:rsidRPr="00E85F49" w:rsidRDefault="00EC3BA5" w:rsidP="00E85F49">
            <w:pPr>
              <w:spacing w:before="120" w:after="120" w:line="240" w:lineRule="auto"/>
              <w:rPr>
                <w:rFonts w:ascii="Times New Roman" w:hAnsi="Times New Roman"/>
                <w:b/>
                <w:bCs/>
                <w:sz w:val="20"/>
                <w:szCs w:val="20"/>
              </w:rPr>
            </w:pPr>
            <w:r w:rsidRPr="00E85F49">
              <w:rPr>
                <w:rFonts w:ascii="Times New Roman" w:hAnsi="Times New Roman"/>
                <w:b/>
                <w:bCs/>
                <w:sz w:val="20"/>
                <w:szCs w:val="20"/>
              </w:rPr>
              <w:t>Doktora yapan personel sayısı</w:t>
            </w:r>
          </w:p>
        </w:tc>
        <w:tc>
          <w:tcPr>
            <w:tcW w:w="1560" w:type="dxa"/>
            <w:tcBorders>
              <w:top w:val="single" w:sz="8" w:space="0" w:color="4F81BD"/>
              <w:left w:val="single" w:sz="8" w:space="0" w:color="4F81BD"/>
              <w:bottom w:val="single" w:sz="8" w:space="0" w:color="4F81BD"/>
              <w:right w:val="single" w:sz="8" w:space="0" w:color="4F81BD"/>
            </w:tcBorders>
            <w:hideMark/>
          </w:tcPr>
          <w:p w:rsidR="00EC3BA5" w:rsidRPr="00E85F49" w:rsidRDefault="00EC3BA5" w:rsidP="00E85F49">
            <w:pPr>
              <w:spacing w:before="120" w:after="120" w:line="240" w:lineRule="auto"/>
              <w:jc w:val="center"/>
              <w:rPr>
                <w:rFonts w:ascii="Times New Roman" w:hAnsi="Times New Roman"/>
                <w:sz w:val="20"/>
                <w:szCs w:val="20"/>
              </w:rPr>
            </w:pPr>
            <w:r w:rsidRPr="00E85F49">
              <w:rPr>
                <w:rFonts w:ascii="Times New Roman" w:hAnsi="Times New Roman"/>
                <w:sz w:val="20"/>
                <w:szCs w:val="20"/>
              </w:rPr>
              <w:t>0</w:t>
            </w:r>
          </w:p>
        </w:tc>
        <w:tc>
          <w:tcPr>
            <w:tcW w:w="1417" w:type="dxa"/>
            <w:tcBorders>
              <w:top w:val="single" w:sz="8" w:space="0" w:color="4F81BD"/>
              <w:left w:val="single" w:sz="8" w:space="0" w:color="4F81BD"/>
              <w:bottom w:val="single" w:sz="8" w:space="0" w:color="4F81BD"/>
              <w:right w:val="single" w:sz="8" w:space="0" w:color="4F81BD"/>
            </w:tcBorders>
            <w:hideMark/>
          </w:tcPr>
          <w:p w:rsidR="00EC3BA5" w:rsidRPr="00E85F49" w:rsidRDefault="00EC3BA5" w:rsidP="00E85F49">
            <w:pPr>
              <w:spacing w:before="120" w:after="120" w:line="240" w:lineRule="auto"/>
              <w:jc w:val="center"/>
              <w:rPr>
                <w:rFonts w:ascii="Times New Roman" w:hAnsi="Times New Roman"/>
                <w:sz w:val="20"/>
                <w:szCs w:val="20"/>
              </w:rPr>
            </w:pPr>
            <w:r w:rsidRPr="00E85F49">
              <w:rPr>
                <w:rFonts w:ascii="Times New Roman" w:hAnsi="Times New Roman"/>
                <w:sz w:val="20"/>
                <w:szCs w:val="20"/>
              </w:rPr>
              <w:t>0</w:t>
            </w:r>
          </w:p>
        </w:tc>
      </w:tr>
      <w:tr w:rsidR="00547ACA" w:rsidRPr="001F4CA9" w:rsidTr="00E85F49">
        <w:trPr>
          <w:trHeight w:val="229"/>
        </w:trPr>
        <w:tc>
          <w:tcPr>
            <w:tcW w:w="6912" w:type="dxa"/>
            <w:tcBorders>
              <w:top w:val="single" w:sz="8" w:space="0" w:color="4F81BD"/>
              <w:left w:val="single" w:sz="8" w:space="0" w:color="4F81BD"/>
              <w:bottom w:val="single" w:sz="8" w:space="0" w:color="4F81BD"/>
              <w:right w:val="single" w:sz="8" w:space="0" w:color="4F81BD"/>
            </w:tcBorders>
            <w:shd w:val="clear" w:color="auto" w:fill="D3DFEE"/>
            <w:hideMark/>
          </w:tcPr>
          <w:p w:rsidR="00EC3BA5" w:rsidRPr="00E85F49" w:rsidRDefault="00EC3BA5" w:rsidP="00E85F49">
            <w:pPr>
              <w:spacing w:before="120" w:after="120" w:line="240" w:lineRule="auto"/>
              <w:rPr>
                <w:rFonts w:ascii="Times New Roman" w:hAnsi="Times New Roman"/>
                <w:b/>
                <w:bCs/>
                <w:sz w:val="20"/>
                <w:szCs w:val="20"/>
              </w:rPr>
            </w:pPr>
            <w:r w:rsidRPr="00E85F49">
              <w:rPr>
                <w:rFonts w:ascii="Times New Roman" w:hAnsi="Times New Roman"/>
                <w:b/>
                <w:bCs/>
                <w:sz w:val="20"/>
                <w:szCs w:val="20"/>
              </w:rPr>
              <w:t>Doktora yapan personel sayısının tüm personel sayısına oranı</w:t>
            </w:r>
          </w:p>
        </w:tc>
        <w:tc>
          <w:tcPr>
            <w:tcW w:w="1560" w:type="dxa"/>
            <w:tcBorders>
              <w:top w:val="single" w:sz="8" w:space="0" w:color="4F81BD"/>
              <w:left w:val="single" w:sz="8" w:space="0" w:color="4F81BD"/>
              <w:bottom w:val="single" w:sz="8" w:space="0" w:color="4F81BD"/>
              <w:right w:val="single" w:sz="8" w:space="0" w:color="4F81BD"/>
            </w:tcBorders>
            <w:shd w:val="clear" w:color="auto" w:fill="D3DFEE"/>
            <w:hideMark/>
          </w:tcPr>
          <w:p w:rsidR="00EC3BA5" w:rsidRPr="00E85F49" w:rsidRDefault="00EC3BA5" w:rsidP="00E85F49">
            <w:pPr>
              <w:spacing w:before="120" w:after="120" w:line="240" w:lineRule="auto"/>
              <w:jc w:val="center"/>
              <w:rPr>
                <w:rFonts w:ascii="Times New Roman" w:hAnsi="Times New Roman"/>
                <w:sz w:val="20"/>
                <w:szCs w:val="20"/>
              </w:rPr>
            </w:pPr>
            <w:r w:rsidRPr="00E85F49">
              <w:rPr>
                <w:rFonts w:ascii="Times New Roman" w:hAnsi="Times New Roman"/>
                <w:sz w:val="20"/>
                <w:szCs w:val="20"/>
              </w:rPr>
              <w:t>0</w:t>
            </w:r>
          </w:p>
        </w:tc>
        <w:tc>
          <w:tcPr>
            <w:tcW w:w="1417" w:type="dxa"/>
            <w:tcBorders>
              <w:top w:val="single" w:sz="8" w:space="0" w:color="4F81BD"/>
              <w:left w:val="single" w:sz="8" w:space="0" w:color="4F81BD"/>
              <w:bottom w:val="single" w:sz="8" w:space="0" w:color="4F81BD"/>
              <w:right w:val="single" w:sz="8" w:space="0" w:color="4F81BD"/>
            </w:tcBorders>
            <w:shd w:val="clear" w:color="auto" w:fill="D3DFEE"/>
            <w:hideMark/>
          </w:tcPr>
          <w:p w:rsidR="00EC3BA5" w:rsidRPr="00E85F49" w:rsidRDefault="00EC3BA5" w:rsidP="00E85F49">
            <w:pPr>
              <w:spacing w:before="120" w:after="120" w:line="240" w:lineRule="auto"/>
              <w:jc w:val="center"/>
              <w:rPr>
                <w:rFonts w:ascii="Times New Roman" w:hAnsi="Times New Roman"/>
                <w:sz w:val="20"/>
                <w:szCs w:val="20"/>
              </w:rPr>
            </w:pPr>
            <w:r w:rsidRPr="00E85F49">
              <w:rPr>
                <w:rFonts w:ascii="Times New Roman" w:hAnsi="Times New Roman"/>
                <w:sz w:val="20"/>
                <w:szCs w:val="20"/>
              </w:rPr>
              <w:t>0</w:t>
            </w:r>
          </w:p>
        </w:tc>
      </w:tr>
      <w:tr w:rsidR="00547ACA" w:rsidRPr="001F4CA9" w:rsidTr="00E85F49">
        <w:trPr>
          <w:trHeight w:val="229"/>
        </w:trPr>
        <w:tc>
          <w:tcPr>
            <w:tcW w:w="6912" w:type="dxa"/>
            <w:tcBorders>
              <w:top w:val="single" w:sz="8" w:space="0" w:color="4F81BD"/>
              <w:left w:val="single" w:sz="8" w:space="0" w:color="4F81BD"/>
              <w:bottom w:val="single" w:sz="8" w:space="0" w:color="4F81BD"/>
              <w:right w:val="single" w:sz="8" w:space="0" w:color="4F81BD"/>
            </w:tcBorders>
            <w:hideMark/>
          </w:tcPr>
          <w:p w:rsidR="00EC3BA5" w:rsidRPr="00E85F49" w:rsidRDefault="00EC3BA5" w:rsidP="00E85F49">
            <w:pPr>
              <w:spacing w:before="120" w:after="120" w:line="240" w:lineRule="auto"/>
              <w:rPr>
                <w:rFonts w:ascii="Times New Roman" w:hAnsi="Times New Roman"/>
                <w:b/>
                <w:bCs/>
                <w:sz w:val="20"/>
                <w:szCs w:val="20"/>
              </w:rPr>
            </w:pPr>
            <w:r w:rsidRPr="00E85F49">
              <w:rPr>
                <w:rFonts w:ascii="Times New Roman" w:hAnsi="Times New Roman"/>
                <w:b/>
                <w:bCs/>
                <w:sz w:val="20"/>
                <w:szCs w:val="20"/>
              </w:rPr>
              <w:t>Hizmet içi eğitim gerçekleştirilen alan sayısı</w:t>
            </w:r>
          </w:p>
        </w:tc>
        <w:tc>
          <w:tcPr>
            <w:tcW w:w="1560" w:type="dxa"/>
            <w:tcBorders>
              <w:top w:val="single" w:sz="8" w:space="0" w:color="4F81BD"/>
              <w:left w:val="single" w:sz="8" w:space="0" w:color="4F81BD"/>
              <w:bottom w:val="single" w:sz="8" w:space="0" w:color="4F81BD"/>
              <w:right w:val="single" w:sz="8" w:space="0" w:color="4F81BD"/>
            </w:tcBorders>
            <w:hideMark/>
          </w:tcPr>
          <w:p w:rsidR="00EC3BA5" w:rsidRPr="00E85F49" w:rsidRDefault="006F02F5" w:rsidP="00E85F49">
            <w:pPr>
              <w:spacing w:before="120" w:after="120" w:line="240" w:lineRule="auto"/>
              <w:jc w:val="center"/>
              <w:rPr>
                <w:rFonts w:ascii="Times New Roman" w:hAnsi="Times New Roman"/>
                <w:sz w:val="20"/>
                <w:szCs w:val="20"/>
              </w:rPr>
            </w:pPr>
            <w:r w:rsidRPr="00E85F49">
              <w:rPr>
                <w:rFonts w:ascii="Times New Roman" w:hAnsi="Times New Roman"/>
                <w:sz w:val="20"/>
                <w:szCs w:val="20"/>
              </w:rPr>
              <w:t>2</w:t>
            </w:r>
          </w:p>
        </w:tc>
        <w:tc>
          <w:tcPr>
            <w:tcW w:w="1417" w:type="dxa"/>
            <w:tcBorders>
              <w:top w:val="single" w:sz="8" w:space="0" w:color="4F81BD"/>
              <w:left w:val="single" w:sz="8" w:space="0" w:color="4F81BD"/>
              <w:bottom w:val="single" w:sz="8" w:space="0" w:color="4F81BD"/>
              <w:right w:val="single" w:sz="8" w:space="0" w:color="4F81BD"/>
            </w:tcBorders>
            <w:hideMark/>
          </w:tcPr>
          <w:p w:rsidR="00EC3BA5" w:rsidRPr="00E85F49" w:rsidRDefault="006F02F5" w:rsidP="00E85F49">
            <w:pPr>
              <w:spacing w:before="120" w:after="120" w:line="240" w:lineRule="auto"/>
              <w:jc w:val="center"/>
              <w:rPr>
                <w:rFonts w:ascii="Times New Roman" w:hAnsi="Times New Roman"/>
                <w:sz w:val="20"/>
                <w:szCs w:val="20"/>
              </w:rPr>
            </w:pPr>
            <w:r w:rsidRPr="00E85F49">
              <w:rPr>
                <w:rFonts w:ascii="Times New Roman" w:hAnsi="Times New Roman"/>
                <w:sz w:val="20"/>
                <w:szCs w:val="20"/>
              </w:rPr>
              <w:t>2</w:t>
            </w:r>
          </w:p>
        </w:tc>
      </w:tr>
      <w:tr w:rsidR="00547ACA" w:rsidRPr="001F4CA9" w:rsidTr="00E85F49">
        <w:trPr>
          <w:trHeight w:val="229"/>
        </w:trPr>
        <w:tc>
          <w:tcPr>
            <w:tcW w:w="6912" w:type="dxa"/>
            <w:tcBorders>
              <w:top w:val="single" w:sz="8" w:space="0" w:color="4F81BD"/>
              <w:left w:val="single" w:sz="8" w:space="0" w:color="4F81BD"/>
              <w:bottom w:val="single" w:sz="8" w:space="0" w:color="4F81BD"/>
              <w:right w:val="single" w:sz="8" w:space="0" w:color="4F81BD"/>
            </w:tcBorders>
            <w:shd w:val="clear" w:color="auto" w:fill="D3DFEE"/>
            <w:hideMark/>
          </w:tcPr>
          <w:p w:rsidR="00EC3BA5" w:rsidRPr="00E85F49" w:rsidRDefault="00EC3BA5" w:rsidP="00E85F49">
            <w:pPr>
              <w:spacing w:before="120" w:after="120" w:line="240" w:lineRule="auto"/>
              <w:rPr>
                <w:rFonts w:ascii="Times New Roman" w:hAnsi="Times New Roman"/>
                <w:b/>
                <w:bCs/>
                <w:sz w:val="20"/>
                <w:szCs w:val="20"/>
              </w:rPr>
            </w:pPr>
            <w:r w:rsidRPr="00E85F49">
              <w:rPr>
                <w:rFonts w:ascii="Times New Roman" w:hAnsi="Times New Roman"/>
                <w:b/>
                <w:bCs/>
                <w:sz w:val="20"/>
                <w:szCs w:val="20"/>
              </w:rPr>
              <w:t>Her yıl en az bir hizmet içi eğitime katılan personel sayısı</w:t>
            </w:r>
          </w:p>
        </w:tc>
        <w:tc>
          <w:tcPr>
            <w:tcW w:w="1560" w:type="dxa"/>
            <w:tcBorders>
              <w:top w:val="single" w:sz="8" w:space="0" w:color="4F81BD"/>
              <w:left w:val="single" w:sz="8" w:space="0" w:color="4F81BD"/>
              <w:bottom w:val="single" w:sz="8" w:space="0" w:color="4F81BD"/>
              <w:right w:val="single" w:sz="8" w:space="0" w:color="4F81BD"/>
            </w:tcBorders>
            <w:shd w:val="clear" w:color="auto" w:fill="D3DFEE"/>
            <w:hideMark/>
          </w:tcPr>
          <w:p w:rsidR="00EC3BA5" w:rsidRPr="00E85F49" w:rsidRDefault="00FC6332" w:rsidP="00E85F49">
            <w:pPr>
              <w:spacing w:before="120" w:after="120" w:line="240" w:lineRule="auto"/>
              <w:jc w:val="center"/>
              <w:rPr>
                <w:rFonts w:ascii="Times New Roman" w:hAnsi="Times New Roman"/>
                <w:sz w:val="20"/>
                <w:szCs w:val="20"/>
              </w:rPr>
            </w:pPr>
            <w:r w:rsidRPr="00E85F49">
              <w:rPr>
                <w:rFonts w:ascii="Times New Roman" w:hAnsi="Times New Roman"/>
                <w:sz w:val="20"/>
                <w:szCs w:val="20"/>
              </w:rPr>
              <w:t>12</w:t>
            </w:r>
          </w:p>
        </w:tc>
        <w:tc>
          <w:tcPr>
            <w:tcW w:w="1417" w:type="dxa"/>
            <w:tcBorders>
              <w:top w:val="single" w:sz="8" w:space="0" w:color="4F81BD"/>
              <w:left w:val="single" w:sz="8" w:space="0" w:color="4F81BD"/>
              <w:bottom w:val="single" w:sz="8" w:space="0" w:color="4F81BD"/>
              <w:right w:val="single" w:sz="8" w:space="0" w:color="4F81BD"/>
            </w:tcBorders>
            <w:shd w:val="clear" w:color="auto" w:fill="D3DFEE"/>
            <w:hideMark/>
          </w:tcPr>
          <w:p w:rsidR="00EC3BA5" w:rsidRPr="00E85F49" w:rsidRDefault="00FC6332" w:rsidP="00E85F49">
            <w:pPr>
              <w:spacing w:before="120" w:after="120" w:line="240" w:lineRule="auto"/>
              <w:jc w:val="center"/>
              <w:rPr>
                <w:rFonts w:ascii="Times New Roman" w:hAnsi="Times New Roman"/>
                <w:sz w:val="20"/>
                <w:szCs w:val="20"/>
              </w:rPr>
            </w:pPr>
            <w:r w:rsidRPr="00E85F49">
              <w:rPr>
                <w:rFonts w:ascii="Times New Roman" w:hAnsi="Times New Roman"/>
                <w:sz w:val="20"/>
                <w:szCs w:val="20"/>
              </w:rPr>
              <w:t>20</w:t>
            </w:r>
          </w:p>
        </w:tc>
      </w:tr>
      <w:tr w:rsidR="00547ACA" w:rsidRPr="001F4CA9" w:rsidTr="00E85F49">
        <w:trPr>
          <w:trHeight w:val="229"/>
        </w:trPr>
        <w:tc>
          <w:tcPr>
            <w:tcW w:w="6912" w:type="dxa"/>
            <w:tcBorders>
              <w:top w:val="single" w:sz="8" w:space="0" w:color="4F81BD"/>
              <w:left w:val="single" w:sz="8" w:space="0" w:color="4F81BD"/>
              <w:bottom w:val="single" w:sz="8" w:space="0" w:color="4F81BD"/>
              <w:right w:val="single" w:sz="8" w:space="0" w:color="4F81BD"/>
            </w:tcBorders>
            <w:hideMark/>
          </w:tcPr>
          <w:p w:rsidR="00EC3BA5" w:rsidRPr="00E85F49" w:rsidRDefault="00EC3BA5" w:rsidP="00E85F49">
            <w:pPr>
              <w:spacing w:before="120" w:after="120" w:line="240" w:lineRule="auto"/>
              <w:rPr>
                <w:rFonts w:ascii="Times New Roman" w:hAnsi="Times New Roman"/>
                <w:b/>
                <w:bCs/>
                <w:sz w:val="20"/>
                <w:szCs w:val="20"/>
              </w:rPr>
            </w:pPr>
            <w:r w:rsidRPr="00E85F49">
              <w:rPr>
                <w:rFonts w:ascii="Times New Roman" w:hAnsi="Times New Roman"/>
                <w:b/>
                <w:bCs/>
                <w:sz w:val="20"/>
                <w:szCs w:val="20"/>
              </w:rPr>
              <w:t xml:space="preserve">Her yıl en az bir hizmet içi eğitime katılan </w:t>
            </w:r>
            <w:r w:rsidR="00094BBD" w:rsidRPr="00E85F49">
              <w:rPr>
                <w:rFonts w:ascii="Times New Roman" w:hAnsi="Times New Roman"/>
                <w:b/>
                <w:bCs/>
                <w:sz w:val="20"/>
                <w:szCs w:val="20"/>
              </w:rPr>
              <w:t xml:space="preserve">personel sayısının tüm personele </w:t>
            </w:r>
            <w:r w:rsidRPr="00E85F49">
              <w:rPr>
                <w:rFonts w:ascii="Times New Roman" w:hAnsi="Times New Roman"/>
                <w:b/>
                <w:bCs/>
                <w:sz w:val="20"/>
                <w:szCs w:val="20"/>
              </w:rPr>
              <w:t>oranı</w:t>
            </w:r>
          </w:p>
        </w:tc>
        <w:tc>
          <w:tcPr>
            <w:tcW w:w="1560" w:type="dxa"/>
            <w:tcBorders>
              <w:top w:val="single" w:sz="8" w:space="0" w:color="4F81BD"/>
              <w:left w:val="single" w:sz="8" w:space="0" w:color="4F81BD"/>
              <w:bottom w:val="single" w:sz="8" w:space="0" w:color="4F81BD"/>
              <w:right w:val="single" w:sz="8" w:space="0" w:color="4F81BD"/>
            </w:tcBorders>
            <w:hideMark/>
          </w:tcPr>
          <w:p w:rsidR="00EC3BA5" w:rsidRPr="00E85F49" w:rsidRDefault="00FC6332" w:rsidP="00E85F49">
            <w:pPr>
              <w:spacing w:before="120" w:after="120" w:line="240" w:lineRule="auto"/>
              <w:jc w:val="center"/>
              <w:rPr>
                <w:rFonts w:ascii="Times New Roman" w:hAnsi="Times New Roman"/>
                <w:sz w:val="20"/>
                <w:szCs w:val="20"/>
              </w:rPr>
            </w:pPr>
            <w:r w:rsidRPr="00E85F49">
              <w:rPr>
                <w:rFonts w:ascii="Times New Roman" w:hAnsi="Times New Roman"/>
                <w:sz w:val="20"/>
                <w:szCs w:val="20"/>
              </w:rPr>
              <w:t>37,5</w:t>
            </w:r>
          </w:p>
        </w:tc>
        <w:tc>
          <w:tcPr>
            <w:tcW w:w="1417" w:type="dxa"/>
            <w:tcBorders>
              <w:top w:val="single" w:sz="8" w:space="0" w:color="4F81BD"/>
              <w:left w:val="single" w:sz="8" w:space="0" w:color="4F81BD"/>
              <w:bottom w:val="single" w:sz="8" w:space="0" w:color="4F81BD"/>
              <w:right w:val="single" w:sz="8" w:space="0" w:color="4F81BD"/>
            </w:tcBorders>
            <w:hideMark/>
          </w:tcPr>
          <w:p w:rsidR="00EC3BA5" w:rsidRPr="00E85F49" w:rsidRDefault="00FC6332" w:rsidP="00E85F49">
            <w:pPr>
              <w:spacing w:before="120" w:after="120" w:line="240" w:lineRule="auto"/>
              <w:jc w:val="center"/>
              <w:rPr>
                <w:rFonts w:ascii="Times New Roman" w:hAnsi="Times New Roman"/>
                <w:sz w:val="20"/>
                <w:szCs w:val="20"/>
              </w:rPr>
            </w:pPr>
            <w:r w:rsidRPr="00E85F49">
              <w:rPr>
                <w:rFonts w:ascii="Times New Roman" w:hAnsi="Times New Roman"/>
                <w:sz w:val="20"/>
                <w:szCs w:val="20"/>
              </w:rPr>
              <w:t>62,25</w:t>
            </w:r>
          </w:p>
        </w:tc>
      </w:tr>
    </w:tbl>
    <w:p w:rsidR="00FC6332" w:rsidRDefault="00FC6332" w:rsidP="009B169B">
      <w:pPr>
        <w:spacing w:after="120"/>
        <w:rPr>
          <w:rFonts w:ascii="Times New Roman" w:hAnsi="Times New Roman"/>
          <w:b/>
          <w:color w:val="C00000"/>
          <w:sz w:val="24"/>
          <w:szCs w:val="18"/>
        </w:rPr>
      </w:pPr>
    </w:p>
    <w:p w:rsidR="009B169B" w:rsidRPr="00B45D6B" w:rsidRDefault="009B169B" w:rsidP="009B169B">
      <w:pPr>
        <w:spacing w:after="120"/>
        <w:rPr>
          <w:rFonts w:ascii="Times New Roman" w:hAnsi="Times New Roman"/>
          <w:b/>
          <w:color w:val="C00000"/>
          <w:sz w:val="24"/>
          <w:szCs w:val="18"/>
        </w:rPr>
      </w:pPr>
      <w:r w:rsidRPr="00B45D6B">
        <w:rPr>
          <w:rFonts w:ascii="Times New Roman" w:hAnsi="Times New Roman"/>
          <w:b/>
          <w:color w:val="C00000"/>
          <w:sz w:val="24"/>
          <w:szCs w:val="18"/>
        </w:rPr>
        <w:t>Hedefin Ne Olduğu ve Neden Gereksinim Duyulduğu?</w:t>
      </w:r>
    </w:p>
    <w:p w:rsidR="009B169B" w:rsidRPr="00FF504F" w:rsidRDefault="009B169B" w:rsidP="009B169B">
      <w:pPr>
        <w:spacing w:after="120"/>
        <w:ind w:firstLine="709"/>
        <w:jc w:val="both"/>
        <w:rPr>
          <w:rFonts w:ascii="Times New Roman" w:hAnsi="Times New Roman"/>
          <w:sz w:val="24"/>
          <w:szCs w:val="18"/>
        </w:rPr>
      </w:pPr>
      <w:r w:rsidRPr="00FF504F">
        <w:rPr>
          <w:rFonts w:ascii="Times New Roman" w:hAnsi="Times New Roman"/>
          <w:sz w:val="24"/>
          <w:szCs w:val="18"/>
        </w:rPr>
        <w:t xml:space="preserve">Örgütlerin görev alanına giren konularda, faaliyetlerini etkin bir şekilde yürütebilmesi ve nitelikli ürün ve hizmet üretebilmesi için güçlü bir insan kaynağına sahip olması </w:t>
      </w:r>
      <w:r w:rsidRPr="00FF504F">
        <w:rPr>
          <w:rFonts w:ascii="Times New Roman" w:hAnsi="Times New Roman"/>
          <w:sz w:val="24"/>
          <w:szCs w:val="18"/>
        </w:rPr>
        <w:lastRenderedPageBreak/>
        <w:t>gerekmektedir. Bu ba</w:t>
      </w:r>
      <w:r>
        <w:rPr>
          <w:rFonts w:ascii="Times New Roman" w:hAnsi="Times New Roman"/>
          <w:sz w:val="24"/>
          <w:szCs w:val="18"/>
        </w:rPr>
        <w:t xml:space="preserve">ğlamda </w:t>
      </w:r>
      <w:r w:rsidR="00DD3058">
        <w:rPr>
          <w:rFonts w:ascii="Times New Roman" w:hAnsi="Times New Roman"/>
          <w:sz w:val="24"/>
          <w:szCs w:val="18"/>
        </w:rPr>
        <w:t>Ali Çetinkaya İlkokulu Müdürlüğü’nün</w:t>
      </w:r>
      <w:r w:rsidRPr="00FF504F">
        <w:rPr>
          <w:rFonts w:ascii="Times New Roman" w:hAnsi="Times New Roman"/>
          <w:sz w:val="24"/>
          <w:szCs w:val="18"/>
        </w:rPr>
        <w:t xml:space="preserve"> beşeri altyapısının güçlendirilmesi hedeflenmektedir.</w:t>
      </w:r>
    </w:p>
    <w:p w:rsidR="00892225" w:rsidRPr="00B45D6B" w:rsidRDefault="00892225" w:rsidP="007D71B9">
      <w:pPr>
        <w:spacing w:before="120" w:after="120"/>
        <w:rPr>
          <w:rFonts w:ascii="Times New Roman" w:hAnsi="Times New Roman"/>
          <w:b/>
          <w:color w:val="C00000"/>
          <w:sz w:val="24"/>
          <w:szCs w:val="24"/>
        </w:rPr>
      </w:pPr>
    </w:p>
    <w:p w:rsidR="00FC3970" w:rsidRPr="00B45D6B" w:rsidRDefault="00FC3970" w:rsidP="007D71B9">
      <w:pPr>
        <w:spacing w:before="120" w:after="120"/>
        <w:rPr>
          <w:rFonts w:ascii="Times New Roman" w:hAnsi="Times New Roman"/>
          <w:b/>
          <w:color w:val="C00000"/>
          <w:sz w:val="24"/>
          <w:szCs w:val="24"/>
        </w:rPr>
      </w:pPr>
      <w:r w:rsidRPr="00B45D6B">
        <w:rPr>
          <w:rFonts w:ascii="Times New Roman" w:hAnsi="Times New Roman"/>
          <w:b/>
          <w:color w:val="C00000"/>
          <w:sz w:val="24"/>
          <w:szCs w:val="24"/>
        </w:rPr>
        <w:t>Üst Politika Belgeleri</w:t>
      </w:r>
    </w:p>
    <w:p w:rsidR="00FC3970" w:rsidRPr="00FF504F" w:rsidRDefault="00FC3970" w:rsidP="00FC3970">
      <w:pPr>
        <w:spacing w:line="23" w:lineRule="atLeast"/>
        <w:ind w:firstLine="709"/>
        <w:jc w:val="both"/>
        <w:rPr>
          <w:rFonts w:ascii="Times New Roman" w:hAnsi="Times New Roman"/>
          <w:color w:val="000000"/>
          <w:sz w:val="24"/>
        </w:rPr>
      </w:pPr>
      <w:r w:rsidRPr="00FF504F">
        <w:rPr>
          <w:rFonts w:ascii="Times New Roman" w:hAnsi="Times New Roman"/>
          <w:color w:val="000000"/>
          <w:sz w:val="24"/>
        </w:rPr>
        <w:t xml:space="preserve">10. Kalkınma Planı, Hükümet Programları, Millî Eğitim Şurası Kararları, AB Müktesebatı ve diğer üst politika belgelerinde yer alan ve aşağıda belirtilen tedbirler MEB 2015-2019 Stratejik Planı’nda yer alan “Beşeri Alt Yapının Geliştirilmesi” stratejik hedefinin </w:t>
      </w:r>
      <w:r w:rsidR="0029631D">
        <w:rPr>
          <w:rFonts w:ascii="Times New Roman" w:hAnsi="Times New Roman"/>
          <w:color w:val="000000"/>
          <w:sz w:val="24"/>
        </w:rPr>
        <w:t>içeriğini</w:t>
      </w:r>
      <w:r w:rsidRPr="00FF504F">
        <w:rPr>
          <w:rFonts w:ascii="Times New Roman" w:hAnsi="Times New Roman"/>
          <w:color w:val="000000"/>
          <w:sz w:val="24"/>
        </w:rPr>
        <w:t xml:space="preserve"> oluşturmaktadır. </w:t>
      </w:r>
    </w:p>
    <w:p w:rsidR="00FC3970" w:rsidRPr="00FC3970" w:rsidRDefault="00FC3970" w:rsidP="00713FD2">
      <w:pPr>
        <w:pStyle w:val="ListeParagraf"/>
        <w:numPr>
          <w:ilvl w:val="0"/>
          <w:numId w:val="3"/>
        </w:numPr>
        <w:spacing w:after="120" w:line="23" w:lineRule="atLeast"/>
        <w:ind w:left="567" w:hanging="567"/>
        <w:contextualSpacing w:val="0"/>
        <w:jc w:val="both"/>
        <w:rPr>
          <w:rFonts w:ascii="Times New Roman" w:hAnsi="Times New Roman"/>
          <w:color w:val="000000"/>
          <w:sz w:val="24"/>
        </w:rPr>
      </w:pPr>
      <w:r w:rsidRPr="00FC3970">
        <w:rPr>
          <w:rFonts w:ascii="Times New Roman" w:hAnsi="Times New Roman"/>
          <w:color w:val="000000"/>
          <w:sz w:val="24"/>
        </w:rPr>
        <w:t>Hizmet içi eğitim uygulamalarının yaygınlaştırılması suretiyle kamu personelinin beceri düzeyinin arttırılması, kamu insan kaynakları süreçlerinde liyakatin temel alınması ve işlevsel bir performans değerlendirme sisteminin geliştirilmesi,</w:t>
      </w:r>
    </w:p>
    <w:p w:rsidR="00FC3970" w:rsidRPr="00FC3970" w:rsidRDefault="00FC3970" w:rsidP="00713FD2">
      <w:pPr>
        <w:pStyle w:val="ListeParagraf"/>
        <w:numPr>
          <w:ilvl w:val="0"/>
          <w:numId w:val="3"/>
        </w:numPr>
        <w:spacing w:after="120" w:line="23" w:lineRule="atLeast"/>
        <w:ind w:left="567" w:hanging="567"/>
        <w:contextualSpacing w:val="0"/>
        <w:jc w:val="both"/>
        <w:rPr>
          <w:rFonts w:ascii="Times New Roman" w:hAnsi="Times New Roman"/>
          <w:color w:val="000000"/>
          <w:sz w:val="24"/>
        </w:rPr>
      </w:pPr>
      <w:r w:rsidRPr="00FC3970">
        <w:rPr>
          <w:rFonts w:ascii="Times New Roman" w:hAnsi="Times New Roman"/>
          <w:color w:val="000000"/>
          <w:sz w:val="24"/>
        </w:rPr>
        <w:t>İnsan gücü arz ve talep eğilimlerinin belirlenebilmesi amacıyla hane halkının eğitim,  istihdam ve meslek durumlarını içeren gerekli verilerin üretilmesi, derlenmesi ve işgücü piyasası ihtiyaç analizlerinin yapılması,</w:t>
      </w:r>
    </w:p>
    <w:p w:rsidR="00BC2930" w:rsidRPr="00DD3058" w:rsidRDefault="00FC3970" w:rsidP="007D71B9">
      <w:pPr>
        <w:pStyle w:val="ListeParagraf"/>
        <w:numPr>
          <w:ilvl w:val="0"/>
          <w:numId w:val="3"/>
        </w:numPr>
        <w:spacing w:before="240" w:after="120" w:line="23" w:lineRule="atLeast"/>
        <w:ind w:left="567" w:hanging="567"/>
        <w:contextualSpacing w:val="0"/>
        <w:jc w:val="both"/>
        <w:rPr>
          <w:rFonts w:ascii="Times New Roman" w:hAnsi="Times New Roman"/>
          <w:b/>
          <w:color w:val="FF0000"/>
          <w:sz w:val="24"/>
        </w:rPr>
      </w:pPr>
      <w:r w:rsidRPr="00DD3058">
        <w:rPr>
          <w:rFonts w:ascii="Times New Roman" w:hAnsi="Times New Roman"/>
          <w:color w:val="000000"/>
          <w:sz w:val="24"/>
        </w:rPr>
        <w:t>Öğretmen atamalarının, zorunlu durumlar dışında yılda bir kez eğitim-öğretim dönemi sonunda yapılması, bu bağlamda emeklilik işlemlerinin atama döneminden önce tamamlanarak atama dönemine kadar boş kadroların net bir şekilde belirlenmesi ve işlemlerin standartlaştırılması.</w:t>
      </w:r>
    </w:p>
    <w:p w:rsidR="00EC5DFE" w:rsidRDefault="00EC5DFE" w:rsidP="007D71B9">
      <w:pPr>
        <w:spacing w:before="240" w:after="120"/>
        <w:ind w:left="567"/>
        <w:rPr>
          <w:rFonts w:ascii="Times New Roman" w:hAnsi="Times New Roman"/>
          <w:b/>
          <w:color w:val="C00000"/>
          <w:sz w:val="24"/>
          <w:szCs w:val="24"/>
        </w:rPr>
      </w:pPr>
    </w:p>
    <w:p w:rsidR="000A195F" w:rsidRPr="00293588" w:rsidRDefault="009E5CD2" w:rsidP="007D71B9">
      <w:pPr>
        <w:spacing w:before="240" w:after="120"/>
        <w:ind w:left="567"/>
        <w:rPr>
          <w:rFonts w:ascii="Times New Roman" w:hAnsi="Times New Roman"/>
          <w:color w:val="C00000"/>
          <w:sz w:val="24"/>
        </w:rPr>
      </w:pPr>
      <w:r w:rsidRPr="00293588">
        <w:rPr>
          <w:rFonts w:ascii="Times New Roman" w:hAnsi="Times New Roman"/>
          <w:b/>
          <w:color w:val="C00000"/>
          <w:sz w:val="24"/>
          <w:szCs w:val="24"/>
        </w:rPr>
        <w:t xml:space="preserve">Tedbirler </w:t>
      </w:r>
      <w:proofErr w:type="gramStart"/>
      <w:r w:rsidRPr="00293588">
        <w:rPr>
          <w:rFonts w:ascii="Times New Roman" w:hAnsi="Times New Roman"/>
          <w:b/>
          <w:color w:val="C00000"/>
          <w:sz w:val="24"/>
          <w:szCs w:val="24"/>
        </w:rPr>
        <w:t>3.1</w:t>
      </w:r>
      <w:proofErr w:type="gramEnd"/>
    </w:p>
    <w:tbl>
      <w:tblPr>
        <w:tblW w:w="932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085"/>
        <w:gridCol w:w="1843"/>
        <w:gridCol w:w="1843"/>
        <w:gridCol w:w="2551"/>
      </w:tblGrid>
      <w:tr w:rsidR="00CF75B8" w:rsidRPr="00293588" w:rsidTr="00E85F49">
        <w:trPr>
          <w:trHeight w:val="576"/>
        </w:trPr>
        <w:tc>
          <w:tcPr>
            <w:tcW w:w="3085" w:type="dxa"/>
            <w:tcBorders>
              <w:top w:val="single" w:sz="8" w:space="0" w:color="4F81BD"/>
              <w:left w:val="single" w:sz="8" w:space="0" w:color="4F81BD"/>
              <w:bottom w:val="single" w:sz="18" w:space="0" w:color="4F81BD"/>
              <w:right w:val="single" w:sz="8" w:space="0" w:color="4F81BD"/>
            </w:tcBorders>
          </w:tcPr>
          <w:p w:rsidR="006F02F5" w:rsidRPr="00E85F49" w:rsidRDefault="006F02F5" w:rsidP="00E85F49">
            <w:pPr>
              <w:spacing w:after="0" w:line="240" w:lineRule="auto"/>
              <w:jc w:val="center"/>
              <w:rPr>
                <w:rFonts w:ascii="Times New Roman" w:hAnsi="Times New Roman"/>
                <w:b/>
                <w:bCs/>
                <w:sz w:val="24"/>
                <w:szCs w:val="18"/>
              </w:rPr>
            </w:pPr>
            <w:r w:rsidRPr="00E85F49">
              <w:rPr>
                <w:rFonts w:ascii="Times New Roman" w:hAnsi="Times New Roman"/>
                <w:b/>
                <w:bCs/>
                <w:sz w:val="24"/>
                <w:szCs w:val="18"/>
              </w:rPr>
              <w:t>Tedbir/Strateji</w:t>
            </w:r>
          </w:p>
        </w:tc>
        <w:tc>
          <w:tcPr>
            <w:tcW w:w="1843" w:type="dxa"/>
            <w:tcBorders>
              <w:top w:val="single" w:sz="8" w:space="0" w:color="4F81BD"/>
              <w:left w:val="single" w:sz="8" w:space="0" w:color="4F81BD"/>
              <w:bottom w:val="single" w:sz="18" w:space="0" w:color="4F81BD"/>
              <w:right w:val="single" w:sz="8" w:space="0" w:color="4F81BD"/>
            </w:tcBorders>
          </w:tcPr>
          <w:p w:rsidR="006F02F5" w:rsidRPr="00E85F49" w:rsidRDefault="006F02F5" w:rsidP="00E85F49">
            <w:pPr>
              <w:spacing w:after="0" w:line="240" w:lineRule="auto"/>
              <w:jc w:val="center"/>
              <w:rPr>
                <w:rFonts w:ascii="Times New Roman" w:hAnsi="Times New Roman"/>
                <w:b/>
                <w:bCs/>
                <w:sz w:val="24"/>
                <w:szCs w:val="18"/>
              </w:rPr>
            </w:pPr>
            <w:r w:rsidRPr="00E85F49">
              <w:rPr>
                <w:rFonts w:ascii="Times New Roman" w:hAnsi="Times New Roman"/>
                <w:b/>
                <w:bCs/>
                <w:sz w:val="24"/>
                <w:szCs w:val="18"/>
              </w:rPr>
              <w:t>İlişkili Alt Birim/Birimler</w:t>
            </w:r>
          </w:p>
        </w:tc>
        <w:tc>
          <w:tcPr>
            <w:tcW w:w="1843" w:type="dxa"/>
            <w:tcBorders>
              <w:top w:val="single" w:sz="8" w:space="0" w:color="4F81BD"/>
              <w:left w:val="single" w:sz="8" w:space="0" w:color="4F81BD"/>
              <w:bottom w:val="single" w:sz="18" w:space="0" w:color="4F81BD"/>
              <w:right w:val="single" w:sz="8" w:space="0" w:color="4F81BD"/>
            </w:tcBorders>
          </w:tcPr>
          <w:p w:rsidR="006F02F5" w:rsidRPr="00E85F49" w:rsidRDefault="006F02F5" w:rsidP="00E85F49">
            <w:pPr>
              <w:spacing w:after="0" w:line="240" w:lineRule="auto"/>
              <w:jc w:val="center"/>
              <w:rPr>
                <w:rFonts w:ascii="Times New Roman" w:hAnsi="Times New Roman"/>
                <w:b/>
                <w:bCs/>
                <w:sz w:val="24"/>
                <w:szCs w:val="18"/>
              </w:rPr>
            </w:pPr>
            <w:r w:rsidRPr="00E85F49">
              <w:rPr>
                <w:rFonts w:ascii="Times New Roman" w:hAnsi="Times New Roman"/>
                <w:b/>
                <w:bCs/>
                <w:sz w:val="24"/>
                <w:szCs w:val="18"/>
              </w:rPr>
              <w:t>Yasal Dayanak</w:t>
            </w:r>
          </w:p>
        </w:tc>
        <w:tc>
          <w:tcPr>
            <w:tcW w:w="2551" w:type="dxa"/>
            <w:tcBorders>
              <w:top w:val="single" w:sz="8" w:space="0" w:color="4F81BD"/>
              <w:left w:val="single" w:sz="8" w:space="0" w:color="4F81BD"/>
              <w:bottom w:val="single" w:sz="18" w:space="0" w:color="4F81BD"/>
              <w:right w:val="single" w:sz="8" w:space="0" w:color="4F81BD"/>
            </w:tcBorders>
          </w:tcPr>
          <w:p w:rsidR="006F02F5" w:rsidRPr="00E85F49" w:rsidRDefault="006F02F5" w:rsidP="00E85F49">
            <w:pPr>
              <w:spacing w:after="0" w:line="240" w:lineRule="auto"/>
              <w:jc w:val="center"/>
              <w:rPr>
                <w:rFonts w:ascii="Times New Roman" w:hAnsi="Times New Roman"/>
                <w:b/>
                <w:bCs/>
                <w:sz w:val="24"/>
                <w:szCs w:val="18"/>
              </w:rPr>
            </w:pPr>
            <w:r w:rsidRPr="00E85F49">
              <w:rPr>
                <w:rFonts w:ascii="Times New Roman" w:hAnsi="Times New Roman"/>
                <w:b/>
                <w:bCs/>
                <w:sz w:val="24"/>
                <w:szCs w:val="18"/>
              </w:rPr>
              <w:t>Tahmini Maliyet</w:t>
            </w:r>
          </w:p>
        </w:tc>
      </w:tr>
      <w:tr w:rsidR="00CF75B8" w:rsidRPr="00BD4500" w:rsidTr="00E85F49">
        <w:trPr>
          <w:trHeight w:val="830"/>
        </w:trPr>
        <w:tc>
          <w:tcPr>
            <w:tcW w:w="3085" w:type="dxa"/>
            <w:tcBorders>
              <w:top w:val="single" w:sz="8" w:space="0" w:color="4F81BD"/>
              <w:left w:val="single" w:sz="8" w:space="0" w:color="4F81BD"/>
              <w:bottom w:val="single" w:sz="8" w:space="0" w:color="4F81BD"/>
              <w:right w:val="single" w:sz="8" w:space="0" w:color="4F81BD"/>
            </w:tcBorders>
            <w:shd w:val="clear" w:color="auto" w:fill="D3DFEE"/>
          </w:tcPr>
          <w:p w:rsidR="006F02F5" w:rsidRPr="00E85F49" w:rsidRDefault="00AF6A31" w:rsidP="00E85F49">
            <w:pPr>
              <w:tabs>
                <w:tab w:val="left" w:pos="35"/>
                <w:tab w:val="left" w:pos="176"/>
              </w:tabs>
              <w:spacing w:after="0" w:line="240" w:lineRule="auto"/>
              <w:ind w:left="35"/>
              <w:contextualSpacing/>
              <w:rPr>
                <w:rFonts w:ascii="Times New Roman" w:hAnsi="Times New Roman"/>
                <w:b/>
                <w:bCs/>
                <w:sz w:val="20"/>
                <w:szCs w:val="20"/>
              </w:rPr>
            </w:pPr>
            <w:r w:rsidRPr="00E85F49">
              <w:rPr>
                <w:rFonts w:ascii="Times New Roman" w:eastAsia="Times New Roman" w:hAnsi="Times New Roman"/>
                <w:b/>
                <w:bCs/>
                <w:color w:val="000000"/>
                <w:sz w:val="20"/>
                <w:szCs w:val="20"/>
              </w:rPr>
              <w:t>1.Okulumuz ç</w:t>
            </w:r>
            <w:r w:rsidR="006F02F5" w:rsidRPr="00E85F49">
              <w:rPr>
                <w:rFonts w:ascii="Times New Roman" w:eastAsia="Times New Roman" w:hAnsi="Times New Roman"/>
                <w:b/>
                <w:bCs/>
                <w:color w:val="000000"/>
                <w:sz w:val="20"/>
                <w:szCs w:val="20"/>
              </w:rPr>
              <w:t>alışanlarına etkili iletişim eğitimi ile hizmet alan ve verenler arasındaki diyalog güçlendirilecektir.</w:t>
            </w: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6F02F5" w:rsidRPr="00E85F49" w:rsidRDefault="00AF6A31" w:rsidP="00E85F49">
            <w:pPr>
              <w:spacing w:after="0" w:line="240" w:lineRule="auto"/>
              <w:rPr>
                <w:rFonts w:ascii="Times New Roman" w:hAnsi="Times New Roman"/>
                <w:sz w:val="20"/>
                <w:szCs w:val="20"/>
              </w:rPr>
            </w:pPr>
            <w:r w:rsidRPr="00E85F49">
              <w:rPr>
                <w:rFonts w:ascii="Times New Roman" w:hAnsi="Times New Roman"/>
                <w:color w:val="000000"/>
                <w:sz w:val="20"/>
                <w:szCs w:val="20"/>
              </w:rPr>
              <w:t>Okul Yönetimi</w:t>
            </w:r>
            <w:r w:rsidRPr="00E85F49">
              <w:rPr>
                <w:rFonts w:ascii="Times New Roman" w:hAnsi="Times New Roman"/>
                <w:sz w:val="20"/>
                <w:szCs w:val="20"/>
              </w:rPr>
              <w:t xml:space="preserve"> </w:t>
            </w: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6F02F5" w:rsidRPr="00E85F49" w:rsidRDefault="006F02F5" w:rsidP="00E85F49">
            <w:pPr>
              <w:spacing w:after="0" w:line="240" w:lineRule="auto"/>
              <w:rPr>
                <w:rFonts w:ascii="Times New Roman" w:hAnsi="Times New Roman"/>
                <w:sz w:val="20"/>
                <w:szCs w:val="20"/>
              </w:rPr>
            </w:pPr>
            <w:r w:rsidRPr="00E85F49">
              <w:rPr>
                <w:rFonts w:ascii="Times New Roman" w:hAnsi="Times New Roman"/>
                <w:sz w:val="20"/>
                <w:szCs w:val="20"/>
              </w:rPr>
              <w:t>İl ve İlçe Milli Eğitim Müdürlükleri Yönetmeliği 26. Madde</w:t>
            </w:r>
          </w:p>
        </w:tc>
        <w:tc>
          <w:tcPr>
            <w:tcW w:w="2551" w:type="dxa"/>
            <w:tcBorders>
              <w:top w:val="single" w:sz="8" w:space="0" w:color="4F81BD"/>
              <w:left w:val="single" w:sz="8" w:space="0" w:color="4F81BD"/>
              <w:bottom w:val="single" w:sz="8" w:space="0" w:color="4F81BD"/>
              <w:right w:val="single" w:sz="8" w:space="0" w:color="4F81BD"/>
            </w:tcBorders>
            <w:shd w:val="clear" w:color="auto" w:fill="D3DFEE"/>
          </w:tcPr>
          <w:p w:rsidR="006F02F5" w:rsidRPr="00E85F49" w:rsidRDefault="006F02F5" w:rsidP="00E85F49">
            <w:pPr>
              <w:spacing w:after="0" w:line="240" w:lineRule="auto"/>
              <w:rPr>
                <w:rFonts w:ascii="Times New Roman" w:hAnsi="Times New Roman"/>
                <w:sz w:val="20"/>
                <w:szCs w:val="20"/>
              </w:rPr>
            </w:pPr>
            <w:r w:rsidRPr="00E85F49">
              <w:rPr>
                <w:rFonts w:ascii="Times New Roman" w:hAnsi="Times New Roman"/>
                <w:sz w:val="20"/>
                <w:szCs w:val="20"/>
              </w:rPr>
              <w:t>Mali yükümlülük içermemektedir</w:t>
            </w:r>
          </w:p>
        </w:tc>
      </w:tr>
      <w:tr w:rsidR="00CF75B8" w:rsidRPr="00BD4500" w:rsidTr="00E85F49">
        <w:trPr>
          <w:trHeight w:val="1056"/>
        </w:trPr>
        <w:tc>
          <w:tcPr>
            <w:tcW w:w="3085" w:type="dxa"/>
            <w:tcBorders>
              <w:top w:val="single" w:sz="8" w:space="0" w:color="4F81BD"/>
              <w:left w:val="single" w:sz="8" w:space="0" w:color="4F81BD"/>
              <w:bottom w:val="single" w:sz="8" w:space="0" w:color="4F81BD"/>
              <w:right w:val="single" w:sz="8" w:space="0" w:color="4F81BD"/>
            </w:tcBorders>
          </w:tcPr>
          <w:p w:rsidR="006F02F5" w:rsidRPr="00E85F49" w:rsidRDefault="00AF6A31" w:rsidP="00E85F49">
            <w:pPr>
              <w:tabs>
                <w:tab w:val="left" w:pos="176"/>
              </w:tabs>
              <w:spacing w:after="0" w:line="240" w:lineRule="auto"/>
              <w:ind w:left="35"/>
              <w:contextualSpacing/>
              <w:rPr>
                <w:rFonts w:ascii="Times New Roman" w:hAnsi="Times New Roman"/>
                <w:b/>
                <w:bCs/>
                <w:sz w:val="20"/>
                <w:szCs w:val="20"/>
              </w:rPr>
            </w:pPr>
            <w:r w:rsidRPr="00E85F49">
              <w:rPr>
                <w:rFonts w:ascii="Times New Roman" w:hAnsi="Times New Roman"/>
                <w:b/>
                <w:bCs/>
                <w:sz w:val="20"/>
                <w:szCs w:val="20"/>
              </w:rPr>
              <w:t>2.</w:t>
            </w:r>
            <w:r w:rsidR="006F02F5" w:rsidRPr="00E85F49">
              <w:rPr>
                <w:rFonts w:ascii="Times New Roman" w:hAnsi="Times New Roman"/>
                <w:b/>
                <w:bCs/>
                <w:sz w:val="20"/>
                <w:szCs w:val="20"/>
              </w:rPr>
              <w:t>Çalışanların motivasyonunu yükseltici çalışmalar düzenlenecektir.</w:t>
            </w:r>
          </w:p>
        </w:tc>
        <w:tc>
          <w:tcPr>
            <w:tcW w:w="1843" w:type="dxa"/>
            <w:tcBorders>
              <w:top w:val="single" w:sz="8" w:space="0" w:color="4F81BD"/>
              <w:left w:val="single" w:sz="8" w:space="0" w:color="4F81BD"/>
              <w:bottom w:val="single" w:sz="8" w:space="0" w:color="4F81BD"/>
              <w:right w:val="single" w:sz="8" w:space="0" w:color="4F81BD"/>
            </w:tcBorders>
          </w:tcPr>
          <w:p w:rsidR="006F02F5" w:rsidRPr="00E85F49" w:rsidRDefault="00AF6A31" w:rsidP="00E85F49">
            <w:pPr>
              <w:pStyle w:val="ListeParagraf"/>
              <w:tabs>
                <w:tab w:val="left" w:pos="34"/>
              </w:tabs>
              <w:spacing w:after="0" w:line="240" w:lineRule="auto"/>
              <w:ind w:left="34"/>
              <w:rPr>
                <w:rFonts w:ascii="Times New Roman" w:hAnsi="Times New Roman"/>
              </w:rPr>
            </w:pPr>
            <w:r w:rsidRPr="00E85F49">
              <w:rPr>
                <w:rFonts w:ascii="Times New Roman" w:hAnsi="Times New Roman"/>
                <w:color w:val="000000"/>
              </w:rPr>
              <w:t>Okul Yönetimi</w:t>
            </w:r>
            <w:r w:rsidRPr="00E85F49">
              <w:rPr>
                <w:rFonts w:ascii="Times New Roman" w:hAnsi="Times New Roman"/>
              </w:rPr>
              <w:t xml:space="preserve"> </w:t>
            </w:r>
          </w:p>
          <w:p w:rsidR="006F02F5" w:rsidRPr="00E85F49" w:rsidRDefault="006F02F5" w:rsidP="00E85F49">
            <w:pPr>
              <w:tabs>
                <w:tab w:val="left" w:pos="175"/>
              </w:tabs>
              <w:spacing w:after="0" w:line="240" w:lineRule="auto"/>
              <w:ind w:left="34"/>
              <w:rPr>
                <w:rFonts w:ascii="Times New Roman" w:hAnsi="Times New Roman"/>
                <w:sz w:val="20"/>
                <w:szCs w:val="20"/>
              </w:rPr>
            </w:pPr>
          </w:p>
        </w:tc>
        <w:tc>
          <w:tcPr>
            <w:tcW w:w="1843" w:type="dxa"/>
            <w:tcBorders>
              <w:top w:val="single" w:sz="8" w:space="0" w:color="4F81BD"/>
              <w:left w:val="single" w:sz="8" w:space="0" w:color="4F81BD"/>
              <w:bottom w:val="single" w:sz="8" w:space="0" w:color="4F81BD"/>
              <w:right w:val="single" w:sz="8" w:space="0" w:color="4F81BD"/>
            </w:tcBorders>
          </w:tcPr>
          <w:p w:rsidR="006F02F5" w:rsidRPr="00E85F49" w:rsidRDefault="006F02F5" w:rsidP="00E85F49">
            <w:pPr>
              <w:spacing w:after="0" w:line="240" w:lineRule="auto"/>
              <w:rPr>
                <w:rFonts w:ascii="Times New Roman" w:hAnsi="Times New Roman"/>
                <w:sz w:val="20"/>
                <w:szCs w:val="20"/>
              </w:rPr>
            </w:pPr>
            <w:r w:rsidRPr="00E85F49">
              <w:rPr>
                <w:rFonts w:ascii="Times New Roman" w:hAnsi="Times New Roman"/>
                <w:sz w:val="20"/>
                <w:szCs w:val="20"/>
              </w:rPr>
              <w:t>İzmir İl Milli Eğitim Müdürlüğü İç Yönergesi 8. Madde 15 /e</w:t>
            </w:r>
          </w:p>
        </w:tc>
        <w:tc>
          <w:tcPr>
            <w:tcW w:w="2551" w:type="dxa"/>
            <w:tcBorders>
              <w:top w:val="single" w:sz="8" w:space="0" w:color="4F81BD"/>
              <w:left w:val="single" w:sz="8" w:space="0" w:color="4F81BD"/>
              <w:bottom w:val="single" w:sz="8" w:space="0" w:color="4F81BD"/>
              <w:right w:val="single" w:sz="8" w:space="0" w:color="4F81BD"/>
            </w:tcBorders>
          </w:tcPr>
          <w:p w:rsidR="006F02F5" w:rsidRPr="00E85F49" w:rsidRDefault="006F02F5" w:rsidP="00E85F49">
            <w:pPr>
              <w:spacing w:after="0" w:line="240" w:lineRule="auto"/>
              <w:rPr>
                <w:rFonts w:ascii="Times New Roman" w:hAnsi="Times New Roman"/>
                <w:sz w:val="20"/>
                <w:szCs w:val="20"/>
              </w:rPr>
            </w:pPr>
            <w:r w:rsidRPr="00E85F49">
              <w:rPr>
                <w:rFonts w:ascii="Times New Roman" w:hAnsi="Times New Roman"/>
                <w:sz w:val="20"/>
                <w:szCs w:val="20"/>
              </w:rPr>
              <w:t>Mali yükümlülük içermemektedir</w:t>
            </w:r>
          </w:p>
        </w:tc>
      </w:tr>
      <w:tr w:rsidR="00CF75B8" w:rsidRPr="00BD4500" w:rsidTr="00E85F49">
        <w:trPr>
          <w:trHeight w:val="1237"/>
        </w:trPr>
        <w:tc>
          <w:tcPr>
            <w:tcW w:w="3085" w:type="dxa"/>
            <w:tcBorders>
              <w:top w:val="single" w:sz="8" w:space="0" w:color="4F81BD"/>
              <w:left w:val="single" w:sz="8" w:space="0" w:color="4F81BD"/>
              <w:bottom w:val="single" w:sz="8" w:space="0" w:color="4F81BD"/>
              <w:right w:val="single" w:sz="8" w:space="0" w:color="4F81BD"/>
            </w:tcBorders>
            <w:shd w:val="clear" w:color="auto" w:fill="D3DFEE"/>
          </w:tcPr>
          <w:p w:rsidR="006F02F5" w:rsidRPr="00E85F49" w:rsidRDefault="00AF6A31" w:rsidP="00E85F49">
            <w:pPr>
              <w:tabs>
                <w:tab w:val="left" w:pos="176"/>
              </w:tabs>
              <w:spacing w:after="0" w:line="240" w:lineRule="auto"/>
              <w:ind w:left="35"/>
              <w:contextualSpacing/>
              <w:rPr>
                <w:rFonts w:ascii="Times New Roman" w:hAnsi="Times New Roman"/>
                <w:b/>
                <w:bCs/>
                <w:sz w:val="20"/>
                <w:szCs w:val="20"/>
              </w:rPr>
            </w:pPr>
            <w:r w:rsidRPr="00E85F49">
              <w:rPr>
                <w:rFonts w:ascii="Times New Roman" w:hAnsi="Times New Roman"/>
                <w:b/>
                <w:bCs/>
                <w:sz w:val="20"/>
                <w:szCs w:val="20"/>
              </w:rPr>
              <w:t>3.</w:t>
            </w:r>
            <w:r w:rsidR="006F02F5" w:rsidRPr="00E85F49">
              <w:rPr>
                <w:rFonts w:ascii="Times New Roman" w:hAnsi="Times New Roman"/>
                <w:b/>
                <w:bCs/>
                <w:sz w:val="20"/>
                <w:szCs w:val="20"/>
              </w:rPr>
              <w:t>Yüksek lisans ve doktoralı personelin öncülüğünde, hizmet içi eğitim faaliyetlerinde edinilen bilgilerin, eğitimden sonra etkin kullanılmasını sağlayan sistem geliştirilecektir.</w:t>
            </w: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6F02F5" w:rsidRPr="00E85F49" w:rsidRDefault="00AF6A31" w:rsidP="00E85F49">
            <w:pPr>
              <w:spacing w:after="0" w:line="240" w:lineRule="auto"/>
              <w:rPr>
                <w:rFonts w:ascii="Times New Roman" w:hAnsi="Times New Roman"/>
                <w:sz w:val="20"/>
                <w:szCs w:val="20"/>
              </w:rPr>
            </w:pPr>
            <w:r w:rsidRPr="00E85F49">
              <w:rPr>
                <w:rFonts w:ascii="Times New Roman" w:hAnsi="Times New Roman"/>
                <w:color w:val="000000"/>
                <w:sz w:val="20"/>
                <w:szCs w:val="20"/>
              </w:rPr>
              <w:t>Okul Yönetimi</w:t>
            </w:r>
            <w:r w:rsidRPr="00E85F49">
              <w:rPr>
                <w:rFonts w:ascii="Times New Roman" w:hAnsi="Times New Roman"/>
                <w:sz w:val="20"/>
                <w:szCs w:val="20"/>
              </w:rPr>
              <w:t xml:space="preserve"> </w:t>
            </w: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6F02F5" w:rsidRPr="00E85F49" w:rsidRDefault="006F02F5" w:rsidP="00E85F49">
            <w:pPr>
              <w:spacing w:after="0" w:line="240" w:lineRule="auto"/>
              <w:rPr>
                <w:rFonts w:ascii="Times New Roman" w:hAnsi="Times New Roman"/>
                <w:sz w:val="20"/>
                <w:szCs w:val="20"/>
              </w:rPr>
            </w:pPr>
            <w:r w:rsidRPr="00E85F49">
              <w:rPr>
                <w:rFonts w:ascii="Times New Roman" w:hAnsi="Times New Roman"/>
                <w:sz w:val="20"/>
                <w:szCs w:val="20"/>
              </w:rPr>
              <w:t xml:space="preserve">İzmir İl Milli Eğitim Müdürlüğü İç Yönergesi 8. Madde 15/f </w:t>
            </w:r>
            <w:proofErr w:type="gramStart"/>
            <w:r w:rsidRPr="00E85F49">
              <w:rPr>
                <w:rFonts w:ascii="Times New Roman" w:hAnsi="Times New Roman"/>
                <w:sz w:val="20"/>
                <w:szCs w:val="20"/>
              </w:rPr>
              <w:t>)</w:t>
            </w:r>
            <w:proofErr w:type="gramEnd"/>
          </w:p>
        </w:tc>
        <w:tc>
          <w:tcPr>
            <w:tcW w:w="2551" w:type="dxa"/>
            <w:tcBorders>
              <w:top w:val="single" w:sz="8" w:space="0" w:color="4F81BD"/>
              <w:left w:val="single" w:sz="8" w:space="0" w:color="4F81BD"/>
              <w:bottom w:val="single" w:sz="8" w:space="0" w:color="4F81BD"/>
              <w:right w:val="single" w:sz="8" w:space="0" w:color="4F81BD"/>
            </w:tcBorders>
            <w:shd w:val="clear" w:color="auto" w:fill="D3DFEE"/>
          </w:tcPr>
          <w:p w:rsidR="006F02F5" w:rsidRPr="00E85F49" w:rsidRDefault="006F02F5" w:rsidP="00E85F49">
            <w:pPr>
              <w:spacing w:after="0" w:line="240" w:lineRule="auto"/>
              <w:rPr>
                <w:rFonts w:ascii="Times New Roman" w:hAnsi="Times New Roman"/>
                <w:sz w:val="20"/>
                <w:szCs w:val="20"/>
              </w:rPr>
            </w:pPr>
            <w:r w:rsidRPr="00E85F49">
              <w:rPr>
                <w:rFonts w:ascii="Times New Roman" w:hAnsi="Times New Roman"/>
                <w:sz w:val="20"/>
                <w:szCs w:val="20"/>
              </w:rPr>
              <w:t>Mali yükümlülük içermemektedir</w:t>
            </w:r>
          </w:p>
        </w:tc>
      </w:tr>
      <w:tr w:rsidR="00CF75B8" w:rsidRPr="00BD4500" w:rsidTr="00E85F49">
        <w:trPr>
          <w:trHeight w:val="909"/>
        </w:trPr>
        <w:tc>
          <w:tcPr>
            <w:tcW w:w="3085" w:type="dxa"/>
            <w:tcBorders>
              <w:top w:val="single" w:sz="8" w:space="0" w:color="4F81BD"/>
              <w:left w:val="single" w:sz="8" w:space="0" w:color="4F81BD"/>
              <w:bottom w:val="single" w:sz="8" w:space="0" w:color="4F81BD"/>
              <w:right w:val="single" w:sz="8" w:space="0" w:color="4F81BD"/>
            </w:tcBorders>
          </w:tcPr>
          <w:p w:rsidR="006F02F5" w:rsidRPr="00E85F49" w:rsidRDefault="00AF6A31" w:rsidP="00E85F49">
            <w:pPr>
              <w:tabs>
                <w:tab w:val="left" w:pos="35"/>
                <w:tab w:val="left" w:pos="176"/>
              </w:tabs>
              <w:spacing w:after="0" w:line="240" w:lineRule="auto"/>
              <w:ind w:left="35"/>
              <w:contextualSpacing/>
              <w:rPr>
                <w:rFonts w:ascii="Times New Roman" w:hAnsi="Times New Roman"/>
                <w:b/>
                <w:bCs/>
                <w:sz w:val="20"/>
                <w:szCs w:val="20"/>
              </w:rPr>
            </w:pPr>
            <w:r w:rsidRPr="00E85F49">
              <w:rPr>
                <w:rFonts w:ascii="Times New Roman" w:hAnsi="Times New Roman"/>
                <w:b/>
                <w:bCs/>
                <w:sz w:val="20"/>
                <w:szCs w:val="20"/>
              </w:rPr>
              <w:t>4.</w:t>
            </w:r>
            <w:r w:rsidR="006F02F5" w:rsidRPr="00E85F49">
              <w:rPr>
                <w:rFonts w:ascii="Times New Roman" w:hAnsi="Times New Roman"/>
                <w:b/>
                <w:bCs/>
                <w:sz w:val="20"/>
                <w:szCs w:val="20"/>
              </w:rPr>
              <w:t xml:space="preserve">Üniversitelerin imkânlarından faydalanılarak </w:t>
            </w:r>
            <w:r w:rsidR="00FC6332" w:rsidRPr="00E85F49">
              <w:rPr>
                <w:rFonts w:ascii="Times New Roman" w:hAnsi="Times New Roman"/>
                <w:b/>
                <w:bCs/>
                <w:sz w:val="20"/>
                <w:szCs w:val="20"/>
              </w:rPr>
              <w:t xml:space="preserve">öğretmenlere </w:t>
            </w:r>
            <w:r w:rsidR="006F02F5" w:rsidRPr="00E85F49">
              <w:rPr>
                <w:rFonts w:ascii="Times New Roman" w:hAnsi="Times New Roman"/>
                <w:b/>
                <w:bCs/>
                <w:sz w:val="20"/>
                <w:szCs w:val="20"/>
              </w:rPr>
              <w:t>eğitimler verilecektir.</w:t>
            </w:r>
          </w:p>
        </w:tc>
        <w:tc>
          <w:tcPr>
            <w:tcW w:w="1843" w:type="dxa"/>
            <w:tcBorders>
              <w:top w:val="single" w:sz="8" w:space="0" w:color="4F81BD"/>
              <w:left w:val="single" w:sz="8" w:space="0" w:color="4F81BD"/>
              <w:bottom w:val="single" w:sz="8" w:space="0" w:color="4F81BD"/>
              <w:right w:val="single" w:sz="8" w:space="0" w:color="4F81BD"/>
            </w:tcBorders>
          </w:tcPr>
          <w:p w:rsidR="006F02F5" w:rsidRPr="00E85F49" w:rsidRDefault="00AF6A31" w:rsidP="00E85F49">
            <w:pPr>
              <w:spacing w:after="0" w:line="240" w:lineRule="auto"/>
              <w:rPr>
                <w:rFonts w:ascii="Times New Roman" w:hAnsi="Times New Roman"/>
                <w:sz w:val="20"/>
                <w:szCs w:val="20"/>
              </w:rPr>
            </w:pPr>
            <w:r w:rsidRPr="00E85F49">
              <w:rPr>
                <w:rFonts w:ascii="Times New Roman" w:hAnsi="Times New Roman"/>
                <w:color w:val="000000"/>
                <w:sz w:val="20"/>
                <w:szCs w:val="20"/>
              </w:rPr>
              <w:t>Okul Yönetimi</w:t>
            </w:r>
            <w:r w:rsidRPr="00E85F49">
              <w:rPr>
                <w:rFonts w:ascii="Times New Roman" w:hAnsi="Times New Roman"/>
                <w:sz w:val="20"/>
                <w:szCs w:val="20"/>
              </w:rPr>
              <w:t xml:space="preserve"> ve öğretmenler</w:t>
            </w:r>
          </w:p>
        </w:tc>
        <w:tc>
          <w:tcPr>
            <w:tcW w:w="1843" w:type="dxa"/>
            <w:tcBorders>
              <w:top w:val="single" w:sz="8" w:space="0" w:color="4F81BD"/>
              <w:left w:val="single" w:sz="8" w:space="0" w:color="4F81BD"/>
              <w:bottom w:val="single" w:sz="8" w:space="0" w:color="4F81BD"/>
              <w:right w:val="single" w:sz="8" w:space="0" w:color="4F81BD"/>
            </w:tcBorders>
          </w:tcPr>
          <w:p w:rsidR="006F02F5" w:rsidRPr="00E85F49" w:rsidRDefault="006F02F5" w:rsidP="00E85F49">
            <w:pPr>
              <w:spacing w:after="0" w:line="240" w:lineRule="auto"/>
              <w:rPr>
                <w:rFonts w:ascii="Times New Roman" w:hAnsi="Times New Roman"/>
                <w:sz w:val="20"/>
                <w:szCs w:val="20"/>
              </w:rPr>
            </w:pPr>
            <w:r w:rsidRPr="00E85F49">
              <w:rPr>
                <w:rFonts w:ascii="Times New Roman" w:hAnsi="Times New Roman"/>
                <w:sz w:val="20"/>
                <w:szCs w:val="20"/>
              </w:rPr>
              <w:t>İzmir İl Milli Eğitim Müdürlüğü İç Yönergesi 8. Madde 15/g</w:t>
            </w:r>
          </w:p>
        </w:tc>
        <w:tc>
          <w:tcPr>
            <w:tcW w:w="2551" w:type="dxa"/>
            <w:tcBorders>
              <w:top w:val="single" w:sz="8" w:space="0" w:color="4F81BD"/>
              <w:left w:val="single" w:sz="8" w:space="0" w:color="4F81BD"/>
              <w:bottom w:val="single" w:sz="8" w:space="0" w:color="4F81BD"/>
              <w:right w:val="single" w:sz="8" w:space="0" w:color="4F81BD"/>
            </w:tcBorders>
          </w:tcPr>
          <w:p w:rsidR="006F02F5" w:rsidRPr="00E85F49" w:rsidRDefault="006F02F5" w:rsidP="00E85F49">
            <w:pPr>
              <w:spacing w:after="0" w:line="240" w:lineRule="auto"/>
              <w:rPr>
                <w:rFonts w:ascii="Times New Roman" w:hAnsi="Times New Roman"/>
                <w:sz w:val="20"/>
                <w:szCs w:val="20"/>
              </w:rPr>
            </w:pPr>
            <w:r w:rsidRPr="00E85F49">
              <w:rPr>
                <w:rFonts w:ascii="Times New Roman" w:hAnsi="Times New Roman"/>
                <w:sz w:val="20"/>
                <w:szCs w:val="20"/>
              </w:rPr>
              <w:t>Mali yükümlülük içermemektedir</w:t>
            </w:r>
          </w:p>
        </w:tc>
      </w:tr>
      <w:tr w:rsidR="00CF75B8" w:rsidRPr="00BD4500" w:rsidTr="00E85F49">
        <w:trPr>
          <w:trHeight w:val="1026"/>
        </w:trPr>
        <w:tc>
          <w:tcPr>
            <w:tcW w:w="3085" w:type="dxa"/>
            <w:tcBorders>
              <w:top w:val="single" w:sz="8" w:space="0" w:color="4F81BD"/>
              <w:left w:val="single" w:sz="8" w:space="0" w:color="4F81BD"/>
              <w:bottom w:val="single" w:sz="8" w:space="0" w:color="4F81BD"/>
              <w:right w:val="single" w:sz="8" w:space="0" w:color="4F81BD"/>
            </w:tcBorders>
            <w:shd w:val="clear" w:color="auto" w:fill="D3DFEE"/>
          </w:tcPr>
          <w:p w:rsidR="006F02F5" w:rsidRPr="00E85F49" w:rsidRDefault="00AF6A31" w:rsidP="00E85F49">
            <w:pPr>
              <w:tabs>
                <w:tab w:val="left" w:pos="176"/>
              </w:tabs>
              <w:spacing w:after="0" w:line="240" w:lineRule="auto"/>
              <w:ind w:left="35"/>
              <w:contextualSpacing/>
              <w:rPr>
                <w:rFonts w:ascii="Times New Roman" w:hAnsi="Times New Roman"/>
                <w:b/>
                <w:bCs/>
                <w:sz w:val="20"/>
                <w:szCs w:val="20"/>
              </w:rPr>
            </w:pPr>
            <w:r w:rsidRPr="00E85F49">
              <w:rPr>
                <w:rFonts w:ascii="Times New Roman" w:hAnsi="Times New Roman"/>
                <w:b/>
                <w:bCs/>
                <w:sz w:val="20"/>
                <w:szCs w:val="20"/>
              </w:rPr>
              <w:lastRenderedPageBreak/>
              <w:t>5.</w:t>
            </w:r>
            <w:r w:rsidR="006F02F5" w:rsidRPr="00E85F49">
              <w:rPr>
                <w:rFonts w:ascii="Times New Roman" w:hAnsi="Times New Roman"/>
                <w:b/>
                <w:bCs/>
                <w:sz w:val="20"/>
                <w:szCs w:val="20"/>
              </w:rPr>
              <w:t>Engelli çalışanlara bilgi, beceri ve engel durumlarına uygun görevler verilmesi sağlanacaktır.</w:t>
            </w: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6F02F5" w:rsidRPr="00E85F49" w:rsidRDefault="00AF6A31" w:rsidP="00E85F49">
            <w:pPr>
              <w:spacing w:after="0" w:line="240" w:lineRule="auto"/>
              <w:rPr>
                <w:rFonts w:ascii="Times New Roman" w:hAnsi="Times New Roman"/>
                <w:sz w:val="20"/>
                <w:szCs w:val="20"/>
              </w:rPr>
            </w:pPr>
            <w:r w:rsidRPr="00E85F49">
              <w:rPr>
                <w:rFonts w:ascii="Times New Roman" w:hAnsi="Times New Roman"/>
                <w:color w:val="000000"/>
                <w:sz w:val="20"/>
                <w:szCs w:val="20"/>
              </w:rPr>
              <w:t>Okul Yönetimi</w:t>
            </w: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6F02F5" w:rsidRPr="00E85F49" w:rsidRDefault="006F02F5" w:rsidP="00E85F49">
            <w:pPr>
              <w:spacing w:after="0" w:line="240" w:lineRule="auto"/>
              <w:rPr>
                <w:rFonts w:ascii="Times New Roman" w:hAnsi="Times New Roman"/>
                <w:sz w:val="20"/>
                <w:szCs w:val="20"/>
              </w:rPr>
            </w:pPr>
            <w:r w:rsidRPr="00E85F49">
              <w:rPr>
                <w:rFonts w:ascii="Times New Roman" w:hAnsi="Times New Roman"/>
                <w:sz w:val="20"/>
                <w:szCs w:val="20"/>
              </w:rPr>
              <w:t>İzmir İl Milli Eğitim Müdürlüğü İç Yönergesi 8.  Madde 20/b (Personel Atama ve Özlük Bölümü)</w:t>
            </w:r>
          </w:p>
        </w:tc>
        <w:tc>
          <w:tcPr>
            <w:tcW w:w="2551" w:type="dxa"/>
            <w:tcBorders>
              <w:top w:val="single" w:sz="8" w:space="0" w:color="4F81BD"/>
              <w:left w:val="single" w:sz="8" w:space="0" w:color="4F81BD"/>
              <w:bottom w:val="single" w:sz="8" w:space="0" w:color="4F81BD"/>
              <w:right w:val="single" w:sz="8" w:space="0" w:color="4F81BD"/>
            </w:tcBorders>
            <w:shd w:val="clear" w:color="auto" w:fill="D3DFEE"/>
          </w:tcPr>
          <w:p w:rsidR="006F02F5" w:rsidRPr="00E85F49" w:rsidRDefault="006F02F5" w:rsidP="00E85F49">
            <w:pPr>
              <w:spacing w:after="0" w:line="240" w:lineRule="auto"/>
              <w:rPr>
                <w:rFonts w:ascii="Times New Roman" w:hAnsi="Times New Roman"/>
                <w:sz w:val="20"/>
                <w:szCs w:val="20"/>
              </w:rPr>
            </w:pPr>
            <w:r w:rsidRPr="00E85F49">
              <w:rPr>
                <w:rFonts w:ascii="Times New Roman" w:hAnsi="Times New Roman"/>
                <w:sz w:val="20"/>
                <w:szCs w:val="20"/>
              </w:rPr>
              <w:t>Mali yükümlülük içermemektedir</w:t>
            </w:r>
          </w:p>
        </w:tc>
      </w:tr>
      <w:tr w:rsidR="00CF75B8" w:rsidRPr="00BD4500" w:rsidTr="00E85F49">
        <w:trPr>
          <w:trHeight w:val="1056"/>
        </w:trPr>
        <w:tc>
          <w:tcPr>
            <w:tcW w:w="3085" w:type="dxa"/>
            <w:tcBorders>
              <w:top w:val="single" w:sz="8" w:space="0" w:color="4F81BD"/>
              <w:left w:val="single" w:sz="8" w:space="0" w:color="4F81BD"/>
              <w:bottom w:val="single" w:sz="8" w:space="0" w:color="4F81BD"/>
              <w:right w:val="single" w:sz="8" w:space="0" w:color="4F81BD"/>
            </w:tcBorders>
          </w:tcPr>
          <w:p w:rsidR="006F02F5" w:rsidRPr="00E85F49" w:rsidRDefault="00AF6A31" w:rsidP="00E85F49">
            <w:pPr>
              <w:tabs>
                <w:tab w:val="left" w:pos="176"/>
              </w:tabs>
              <w:spacing w:after="0" w:line="240" w:lineRule="auto"/>
              <w:contextualSpacing/>
              <w:rPr>
                <w:rFonts w:ascii="Times New Roman" w:hAnsi="Times New Roman"/>
                <w:b/>
                <w:bCs/>
                <w:sz w:val="20"/>
                <w:szCs w:val="20"/>
              </w:rPr>
            </w:pPr>
            <w:r w:rsidRPr="00E85F49">
              <w:rPr>
                <w:rFonts w:ascii="Times New Roman" w:eastAsia="Times New Roman" w:hAnsi="Times New Roman"/>
                <w:b/>
                <w:bCs/>
                <w:color w:val="000000"/>
                <w:sz w:val="20"/>
                <w:szCs w:val="20"/>
              </w:rPr>
              <w:t>6.</w:t>
            </w:r>
            <w:r w:rsidR="006F02F5" w:rsidRPr="00E85F49">
              <w:rPr>
                <w:rFonts w:ascii="Times New Roman" w:eastAsia="Times New Roman" w:hAnsi="Times New Roman"/>
                <w:b/>
                <w:bCs/>
                <w:color w:val="000000"/>
                <w:sz w:val="20"/>
                <w:szCs w:val="20"/>
              </w:rPr>
              <w:t>24 Kasım Öğretmenler Günü kutlamalarının ASO öğretmenevi işbirliği ile gerçekleştirilmesi</w:t>
            </w:r>
          </w:p>
        </w:tc>
        <w:tc>
          <w:tcPr>
            <w:tcW w:w="1843" w:type="dxa"/>
            <w:tcBorders>
              <w:top w:val="single" w:sz="8" w:space="0" w:color="4F81BD"/>
              <w:left w:val="single" w:sz="8" w:space="0" w:color="4F81BD"/>
              <w:bottom w:val="single" w:sz="8" w:space="0" w:color="4F81BD"/>
              <w:right w:val="single" w:sz="8" w:space="0" w:color="4F81BD"/>
            </w:tcBorders>
          </w:tcPr>
          <w:p w:rsidR="006F02F5" w:rsidRPr="00E85F49" w:rsidRDefault="00AF6A31" w:rsidP="00E85F49">
            <w:pPr>
              <w:spacing w:after="0" w:line="240" w:lineRule="auto"/>
              <w:rPr>
                <w:rFonts w:ascii="Times New Roman" w:hAnsi="Times New Roman"/>
                <w:sz w:val="20"/>
                <w:szCs w:val="20"/>
              </w:rPr>
            </w:pPr>
            <w:r w:rsidRPr="00E85F49">
              <w:rPr>
                <w:rFonts w:ascii="Times New Roman" w:hAnsi="Times New Roman"/>
                <w:color w:val="000000"/>
                <w:sz w:val="20"/>
                <w:szCs w:val="20"/>
              </w:rPr>
              <w:t>Okul Yönetimi</w:t>
            </w:r>
            <w:r w:rsidRPr="00E85F49">
              <w:rPr>
                <w:rFonts w:ascii="Times New Roman" w:hAnsi="Times New Roman"/>
                <w:sz w:val="20"/>
                <w:szCs w:val="20"/>
              </w:rPr>
              <w:t xml:space="preserve"> ve öğretmenler</w:t>
            </w:r>
          </w:p>
        </w:tc>
        <w:tc>
          <w:tcPr>
            <w:tcW w:w="1843" w:type="dxa"/>
            <w:tcBorders>
              <w:top w:val="single" w:sz="8" w:space="0" w:color="4F81BD"/>
              <w:left w:val="single" w:sz="8" w:space="0" w:color="4F81BD"/>
              <w:bottom w:val="single" w:sz="8" w:space="0" w:color="4F81BD"/>
              <w:right w:val="single" w:sz="8" w:space="0" w:color="4F81BD"/>
            </w:tcBorders>
          </w:tcPr>
          <w:p w:rsidR="006F02F5" w:rsidRPr="00E85F49" w:rsidRDefault="006F02F5" w:rsidP="00E85F49">
            <w:pPr>
              <w:spacing w:after="0" w:line="240" w:lineRule="auto"/>
              <w:rPr>
                <w:rFonts w:ascii="Times New Roman" w:hAnsi="Times New Roman"/>
                <w:sz w:val="20"/>
                <w:szCs w:val="20"/>
              </w:rPr>
            </w:pPr>
            <w:r w:rsidRPr="00E85F49">
              <w:rPr>
                <w:rFonts w:ascii="Times New Roman" w:hAnsi="Times New Roman"/>
                <w:sz w:val="20"/>
                <w:szCs w:val="20"/>
              </w:rPr>
              <w:t>İzmir İl Milli Eğitim Müdürlüğü İç Yönergesi 8. Madde 15/n</w:t>
            </w:r>
          </w:p>
        </w:tc>
        <w:tc>
          <w:tcPr>
            <w:tcW w:w="2551" w:type="dxa"/>
            <w:tcBorders>
              <w:top w:val="single" w:sz="8" w:space="0" w:color="4F81BD"/>
              <w:left w:val="single" w:sz="8" w:space="0" w:color="4F81BD"/>
              <w:bottom w:val="single" w:sz="8" w:space="0" w:color="4F81BD"/>
              <w:right w:val="single" w:sz="8" w:space="0" w:color="4F81BD"/>
            </w:tcBorders>
          </w:tcPr>
          <w:p w:rsidR="006F02F5" w:rsidRPr="00E85F49" w:rsidRDefault="006F02F5" w:rsidP="00E85F49">
            <w:pPr>
              <w:spacing w:after="0" w:line="240" w:lineRule="auto"/>
              <w:rPr>
                <w:rFonts w:ascii="Times New Roman" w:hAnsi="Times New Roman"/>
                <w:sz w:val="20"/>
                <w:szCs w:val="20"/>
              </w:rPr>
            </w:pPr>
            <w:r w:rsidRPr="00E85F49">
              <w:rPr>
                <w:rFonts w:ascii="Times New Roman" w:hAnsi="Times New Roman"/>
                <w:sz w:val="20"/>
                <w:szCs w:val="20"/>
              </w:rPr>
              <w:t>Mali yükümlülük içermemektedir</w:t>
            </w:r>
          </w:p>
        </w:tc>
      </w:tr>
    </w:tbl>
    <w:p w:rsidR="000A195F" w:rsidRDefault="000A195F"/>
    <w:p w:rsidR="00EC5DFE" w:rsidRDefault="00EC5DFE"/>
    <w:p w:rsidR="00D858DA" w:rsidRPr="008850F7" w:rsidRDefault="000039C0" w:rsidP="000039C0">
      <w:pPr>
        <w:tabs>
          <w:tab w:val="left" w:pos="7310"/>
        </w:tabs>
        <w:spacing w:before="240" w:after="120" w:line="240" w:lineRule="auto"/>
        <w:ind w:left="567"/>
        <w:rPr>
          <w:rFonts w:ascii="Times New Roman" w:hAnsi="Times New Roman"/>
          <w:b/>
          <w:color w:val="C00000"/>
          <w:sz w:val="24"/>
          <w:szCs w:val="24"/>
        </w:rPr>
      </w:pPr>
      <w:r w:rsidRPr="008850F7">
        <w:rPr>
          <w:rFonts w:ascii="Times New Roman" w:hAnsi="Times New Roman"/>
          <w:b/>
          <w:color w:val="C00000"/>
          <w:sz w:val="24"/>
          <w:szCs w:val="24"/>
        </w:rPr>
        <w:t>P.G. 3. 1. Performans Göstergeleri</w:t>
      </w:r>
    </w:p>
    <w:tbl>
      <w:tblPr>
        <w:tblW w:w="992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5778"/>
        <w:gridCol w:w="1276"/>
        <w:gridCol w:w="1276"/>
        <w:gridCol w:w="1594"/>
      </w:tblGrid>
      <w:tr w:rsidR="00CF2977" w:rsidRPr="00073745" w:rsidTr="00E85F49">
        <w:trPr>
          <w:trHeight w:hRule="exact" w:val="607"/>
        </w:trPr>
        <w:tc>
          <w:tcPr>
            <w:tcW w:w="5778" w:type="dxa"/>
            <w:vMerge w:val="restart"/>
            <w:tcBorders>
              <w:top w:val="single" w:sz="8" w:space="0" w:color="4F81BD"/>
              <w:left w:val="single" w:sz="8" w:space="0" w:color="4F81BD"/>
              <w:bottom w:val="single" w:sz="18" w:space="0" w:color="4F81BD"/>
              <w:right w:val="single" w:sz="8" w:space="0" w:color="4F81BD"/>
            </w:tcBorders>
            <w:hideMark/>
          </w:tcPr>
          <w:p w:rsidR="00CF2977" w:rsidRPr="00E85F49" w:rsidRDefault="00CF2977" w:rsidP="00E85F49">
            <w:pPr>
              <w:spacing w:after="0" w:line="240" w:lineRule="auto"/>
              <w:jc w:val="center"/>
              <w:rPr>
                <w:rFonts w:ascii="Times New Roman" w:eastAsia="Times New Roman" w:hAnsi="Times New Roman"/>
                <w:b/>
                <w:bCs/>
                <w:sz w:val="24"/>
                <w:szCs w:val="24"/>
              </w:rPr>
            </w:pPr>
            <w:r w:rsidRPr="00E85F49">
              <w:rPr>
                <w:rFonts w:ascii="Times New Roman" w:eastAsia="Times New Roman" w:hAnsi="Times New Roman"/>
                <w:b/>
                <w:bCs/>
                <w:sz w:val="24"/>
                <w:szCs w:val="24"/>
              </w:rPr>
              <w:t>Gösterge</w:t>
            </w:r>
          </w:p>
        </w:tc>
        <w:tc>
          <w:tcPr>
            <w:tcW w:w="4146" w:type="dxa"/>
            <w:gridSpan w:val="3"/>
            <w:tcBorders>
              <w:top w:val="single" w:sz="8" w:space="0" w:color="4F81BD"/>
              <w:left w:val="single" w:sz="8" w:space="0" w:color="4F81BD"/>
              <w:bottom w:val="single" w:sz="18" w:space="0" w:color="4F81BD"/>
              <w:right w:val="single" w:sz="8" w:space="0" w:color="4F81BD"/>
            </w:tcBorders>
            <w:hideMark/>
          </w:tcPr>
          <w:p w:rsidR="00CF2977" w:rsidRPr="00E85F49" w:rsidRDefault="00CF2977" w:rsidP="00E85F49">
            <w:pPr>
              <w:spacing w:after="0" w:line="240" w:lineRule="auto"/>
              <w:jc w:val="center"/>
              <w:rPr>
                <w:b/>
                <w:bCs/>
                <w:sz w:val="24"/>
                <w:szCs w:val="24"/>
              </w:rPr>
            </w:pPr>
            <w:r w:rsidRPr="00E85F49">
              <w:rPr>
                <w:rFonts w:ascii="Times New Roman" w:eastAsia="Times New Roman" w:hAnsi="Times New Roman"/>
                <w:b/>
                <w:bCs/>
                <w:sz w:val="24"/>
                <w:szCs w:val="24"/>
              </w:rPr>
              <w:t>Önceki Yıllar</w:t>
            </w:r>
          </w:p>
        </w:tc>
      </w:tr>
      <w:tr w:rsidR="00CF75B8" w:rsidRPr="00073745" w:rsidTr="00E85F49">
        <w:trPr>
          <w:trHeight w:hRule="exact" w:val="634"/>
        </w:trPr>
        <w:tc>
          <w:tcPr>
            <w:tcW w:w="5778" w:type="dxa"/>
            <w:vMerge/>
            <w:tcBorders>
              <w:top w:val="single" w:sz="8" w:space="0" w:color="4F81BD"/>
              <w:left w:val="single" w:sz="8" w:space="0" w:color="4F81BD"/>
              <w:bottom w:val="single" w:sz="8" w:space="0" w:color="4F81BD"/>
              <w:right w:val="single" w:sz="8" w:space="0" w:color="4F81BD"/>
            </w:tcBorders>
            <w:shd w:val="clear" w:color="auto" w:fill="D3DFEE"/>
            <w:hideMark/>
          </w:tcPr>
          <w:p w:rsidR="008850F7" w:rsidRPr="00E85F49" w:rsidRDefault="008850F7" w:rsidP="00E85F49">
            <w:pPr>
              <w:spacing w:after="0" w:line="240" w:lineRule="auto"/>
              <w:jc w:val="center"/>
              <w:rPr>
                <w:rFonts w:ascii="Times New Roman" w:eastAsia="Times New Roman" w:hAnsi="Times New Roman"/>
                <w:b/>
                <w:bCs/>
                <w:color w:val="FFFFFF"/>
                <w:sz w:val="24"/>
                <w:szCs w:val="24"/>
              </w:rPr>
            </w:pPr>
          </w:p>
        </w:tc>
        <w:tc>
          <w:tcPr>
            <w:tcW w:w="1276" w:type="dxa"/>
            <w:tcBorders>
              <w:top w:val="single" w:sz="8" w:space="0" w:color="4F81BD"/>
              <w:left w:val="single" w:sz="8" w:space="0" w:color="4F81BD"/>
              <w:bottom w:val="single" w:sz="8" w:space="0" w:color="4F81BD"/>
              <w:right w:val="single" w:sz="8" w:space="0" w:color="4F81BD"/>
            </w:tcBorders>
            <w:shd w:val="clear" w:color="auto" w:fill="D3DFEE"/>
            <w:hideMark/>
          </w:tcPr>
          <w:p w:rsidR="008850F7" w:rsidRPr="00E85F49" w:rsidRDefault="008850F7" w:rsidP="00E85F49">
            <w:pPr>
              <w:spacing w:after="0" w:line="240" w:lineRule="auto"/>
              <w:jc w:val="center"/>
              <w:rPr>
                <w:rFonts w:ascii="Times New Roman" w:eastAsia="Times New Roman" w:hAnsi="Times New Roman"/>
                <w:b/>
                <w:bCs/>
                <w:sz w:val="24"/>
                <w:szCs w:val="24"/>
              </w:rPr>
            </w:pPr>
            <w:r w:rsidRPr="00E85F49">
              <w:rPr>
                <w:rFonts w:ascii="Times New Roman" w:eastAsia="Times New Roman" w:hAnsi="Times New Roman"/>
                <w:b/>
                <w:bCs/>
                <w:sz w:val="24"/>
                <w:szCs w:val="24"/>
              </w:rPr>
              <w:t>2013</w:t>
            </w:r>
          </w:p>
        </w:tc>
        <w:tc>
          <w:tcPr>
            <w:tcW w:w="1276" w:type="dxa"/>
            <w:tcBorders>
              <w:top w:val="single" w:sz="8" w:space="0" w:color="4F81BD"/>
              <w:left w:val="single" w:sz="8" w:space="0" w:color="4F81BD"/>
              <w:bottom w:val="single" w:sz="8" w:space="0" w:color="4F81BD"/>
              <w:right w:val="single" w:sz="8" w:space="0" w:color="4F81BD"/>
            </w:tcBorders>
            <w:shd w:val="clear" w:color="auto" w:fill="D3DFEE"/>
            <w:hideMark/>
          </w:tcPr>
          <w:p w:rsidR="008850F7" w:rsidRPr="00E85F49" w:rsidRDefault="008850F7" w:rsidP="00E85F49">
            <w:pPr>
              <w:spacing w:after="0" w:line="240" w:lineRule="auto"/>
              <w:jc w:val="center"/>
              <w:rPr>
                <w:rFonts w:ascii="Times New Roman" w:eastAsia="Times New Roman" w:hAnsi="Times New Roman"/>
                <w:b/>
                <w:bCs/>
                <w:sz w:val="24"/>
                <w:szCs w:val="24"/>
              </w:rPr>
            </w:pPr>
            <w:r w:rsidRPr="00E85F49">
              <w:rPr>
                <w:rFonts w:ascii="Times New Roman" w:eastAsia="Times New Roman" w:hAnsi="Times New Roman"/>
                <w:b/>
                <w:bCs/>
                <w:sz w:val="24"/>
                <w:szCs w:val="24"/>
              </w:rPr>
              <w:t>2014</w:t>
            </w:r>
          </w:p>
        </w:tc>
        <w:tc>
          <w:tcPr>
            <w:tcW w:w="1594" w:type="dxa"/>
            <w:tcBorders>
              <w:top w:val="single" w:sz="8" w:space="0" w:color="4F81BD"/>
              <w:left w:val="single" w:sz="8" w:space="0" w:color="4F81BD"/>
              <w:bottom w:val="single" w:sz="8" w:space="0" w:color="4F81BD"/>
              <w:right w:val="single" w:sz="8" w:space="0" w:color="4F81BD"/>
            </w:tcBorders>
            <w:shd w:val="clear" w:color="auto" w:fill="D3DFEE"/>
            <w:hideMark/>
          </w:tcPr>
          <w:p w:rsidR="008850F7" w:rsidRPr="00E85F49" w:rsidRDefault="008850F7" w:rsidP="00E85F49">
            <w:pPr>
              <w:spacing w:after="0" w:line="240" w:lineRule="auto"/>
              <w:jc w:val="center"/>
              <w:rPr>
                <w:rFonts w:ascii="Times New Roman" w:eastAsia="Times New Roman" w:hAnsi="Times New Roman"/>
                <w:b/>
                <w:bCs/>
                <w:sz w:val="24"/>
                <w:szCs w:val="24"/>
              </w:rPr>
            </w:pPr>
            <w:r w:rsidRPr="00E85F49">
              <w:rPr>
                <w:rFonts w:ascii="Times New Roman" w:eastAsia="Times New Roman" w:hAnsi="Times New Roman"/>
                <w:b/>
                <w:bCs/>
                <w:sz w:val="24"/>
                <w:szCs w:val="24"/>
              </w:rPr>
              <w:t>Plan Dönemi Sonu</w:t>
            </w:r>
          </w:p>
        </w:tc>
      </w:tr>
      <w:tr w:rsidR="00CF75B8" w:rsidRPr="00073745" w:rsidTr="00E85F49">
        <w:trPr>
          <w:trHeight w:hRule="exact" w:val="572"/>
        </w:trPr>
        <w:tc>
          <w:tcPr>
            <w:tcW w:w="5778" w:type="dxa"/>
            <w:tcBorders>
              <w:top w:val="single" w:sz="8" w:space="0" w:color="4F81BD"/>
              <w:left w:val="single" w:sz="8" w:space="0" w:color="4F81BD"/>
              <w:bottom w:val="single" w:sz="8" w:space="0" w:color="4F81BD"/>
              <w:right w:val="single" w:sz="8" w:space="0" w:color="4F81BD"/>
            </w:tcBorders>
            <w:hideMark/>
          </w:tcPr>
          <w:p w:rsidR="008850F7" w:rsidRPr="00E85F49" w:rsidRDefault="008850F7" w:rsidP="00E85F49">
            <w:pPr>
              <w:spacing w:after="0" w:line="240" w:lineRule="auto"/>
              <w:rPr>
                <w:rFonts w:ascii="Times New Roman" w:eastAsia="Times New Roman" w:hAnsi="Times New Roman"/>
                <w:b/>
                <w:bCs/>
                <w:color w:val="000000"/>
                <w:sz w:val="20"/>
                <w:szCs w:val="20"/>
              </w:rPr>
            </w:pPr>
            <w:r w:rsidRPr="00E85F49">
              <w:rPr>
                <w:rFonts w:ascii="Times New Roman" w:eastAsia="Times New Roman" w:hAnsi="Times New Roman"/>
                <w:b/>
                <w:bCs/>
                <w:color w:val="000000"/>
                <w:sz w:val="20"/>
                <w:szCs w:val="20"/>
              </w:rPr>
              <w:t>Yüksek lisans yapan personel sayısı</w:t>
            </w:r>
          </w:p>
        </w:tc>
        <w:tc>
          <w:tcPr>
            <w:tcW w:w="1276" w:type="dxa"/>
            <w:tcBorders>
              <w:top w:val="single" w:sz="8" w:space="0" w:color="4F81BD"/>
              <w:left w:val="single" w:sz="8" w:space="0" w:color="4F81BD"/>
              <w:bottom w:val="single" w:sz="8" w:space="0" w:color="4F81BD"/>
              <w:right w:val="single" w:sz="8" w:space="0" w:color="4F81BD"/>
            </w:tcBorders>
            <w:hideMark/>
          </w:tcPr>
          <w:p w:rsidR="008850F7" w:rsidRPr="00E85F49" w:rsidRDefault="00AF6A31" w:rsidP="00E85F49">
            <w:pPr>
              <w:spacing w:after="0" w:line="240" w:lineRule="auto"/>
              <w:jc w:val="center"/>
              <w:rPr>
                <w:rFonts w:ascii="Times New Roman" w:eastAsia="Times New Roman" w:hAnsi="Times New Roman"/>
                <w:color w:val="000000"/>
                <w:sz w:val="20"/>
                <w:szCs w:val="20"/>
              </w:rPr>
            </w:pPr>
            <w:r w:rsidRPr="00E85F49">
              <w:rPr>
                <w:rFonts w:ascii="Times New Roman" w:eastAsia="Times New Roman" w:hAnsi="Times New Roman"/>
                <w:color w:val="000000"/>
                <w:sz w:val="20"/>
                <w:szCs w:val="20"/>
              </w:rPr>
              <w:t>1</w:t>
            </w:r>
          </w:p>
        </w:tc>
        <w:tc>
          <w:tcPr>
            <w:tcW w:w="1276" w:type="dxa"/>
            <w:tcBorders>
              <w:top w:val="single" w:sz="8" w:space="0" w:color="4F81BD"/>
              <w:left w:val="single" w:sz="8" w:space="0" w:color="4F81BD"/>
              <w:bottom w:val="single" w:sz="8" w:space="0" w:color="4F81BD"/>
              <w:right w:val="single" w:sz="8" w:space="0" w:color="4F81BD"/>
            </w:tcBorders>
            <w:hideMark/>
          </w:tcPr>
          <w:p w:rsidR="008850F7" w:rsidRPr="00E85F49" w:rsidRDefault="00AF6A31" w:rsidP="00E85F49">
            <w:pPr>
              <w:spacing w:after="0" w:line="240" w:lineRule="auto"/>
              <w:jc w:val="center"/>
              <w:rPr>
                <w:rFonts w:ascii="Times New Roman" w:eastAsia="Times New Roman" w:hAnsi="Times New Roman"/>
                <w:color w:val="000000"/>
                <w:sz w:val="20"/>
                <w:szCs w:val="20"/>
              </w:rPr>
            </w:pPr>
            <w:r w:rsidRPr="00E85F49">
              <w:rPr>
                <w:rFonts w:ascii="Times New Roman" w:eastAsia="Times New Roman" w:hAnsi="Times New Roman"/>
                <w:color w:val="000000"/>
                <w:sz w:val="20"/>
                <w:szCs w:val="20"/>
              </w:rPr>
              <w:t>1</w:t>
            </w:r>
          </w:p>
        </w:tc>
        <w:tc>
          <w:tcPr>
            <w:tcW w:w="1594" w:type="dxa"/>
            <w:tcBorders>
              <w:top w:val="single" w:sz="8" w:space="0" w:color="4F81BD"/>
              <w:left w:val="single" w:sz="8" w:space="0" w:color="4F81BD"/>
              <w:bottom w:val="single" w:sz="8" w:space="0" w:color="4F81BD"/>
              <w:right w:val="single" w:sz="8" w:space="0" w:color="4F81BD"/>
            </w:tcBorders>
            <w:hideMark/>
          </w:tcPr>
          <w:p w:rsidR="008850F7" w:rsidRPr="00E85F49" w:rsidRDefault="00AF6A31" w:rsidP="00E85F49">
            <w:pPr>
              <w:spacing w:after="0" w:line="240" w:lineRule="auto"/>
              <w:jc w:val="center"/>
              <w:rPr>
                <w:rFonts w:ascii="Times New Roman" w:eastAsia="Times New Roman" w:hAnsi="Times New Roman"/>
                <w:color w:val="000000"/>
                <w:sz w:val="20"/>
                <w:szCs w:val="20"/>
              </w:rPr>
            </w:pPr>
            <w:r w:rsidRPr="00E85F49">
              <w:rPr>
                <w:rFonts w:ascii="Times New Roman" w:eastAsia="Times New Roman" w:hAnsi="Times New Roman"/>
                <w:color w:val="000000"/>
                <w:sz w:val="20"/>
                <w:szCs w:val="20"/>
              </w:rPr>
              <w:t>3</w:t>
            </w:r>
          </w:p>
        </w:tc>
      </w:tr>
      <w:tr w:rsidR="00CF75B8" w:rsidRPr="00073745" w:rsidTr="00E85F49">
        <w:trPr>
          <w:trHeight w:hRule="exact" w:val="708"/>
        </w:trPr>
        <w:tc>
          <w:tcPr>
            <w:tcW w:w="5778" w:type="dxa"/>
            <w:tcBorders>
              <w:top w:val="single" w:sz="8" w:space="0" w:color="4F81BD"/>
              <w:left w:val="single" w:sz="8" w:space="0" w:color="4F81BD"/>
              <w:bottom w:val="single" w:sz="8" w:space="0" w:color="4F81BD"/>
              <w:right w:val="single" w:sz="8" w:space="0" w:color="4F81BD"/>
            </w:tcBorders>
            <w:shd w:val="clear" w:color="auto" w:fill="D3DFEE"/>
            <w:hideMark/>
          </w:tcPr>
          <w:p w:rsidR="008850F7" w:rsidRPr="00E85F49" w:rsidRDefault="008850F7" w:rsidP="00E85F49">
            <w:pPr>
              <w:spacing w:after="0" w:line="240" w:lineRule="auto"/>
              <w:rPr>
                <w:rFonts w:ascii="Times New Roman" w:eastAsia="Times New Roman" w:hAnsi="Times New Roman"/>
                <w:b/>
                <w:bCs/>
                <w:color w:val="000000"/>
                <w:sz w:val="20"/>
                <w:szCs w:val="20"/>
              </w:rPr>
            </w:pPr>
            <w:r w:rsidRPr="00E85F49">
              <w:rPr>
                <w:rFonts w:ascii="Times New Roman" w:eastAsia="Times New Roman" w:hAnsi="Times New Roman"/>
                <w:b/>
                <w:bCs/>
                <w:color w:val="000000"/>
                <w:sz w:val="20"/>
                <w:szCs w:val="20"/>
              </w:rPr>
              <w:t>Yüksek lisans yapan personel sayısının tüm personel sayısına oranı</w:t>
            </w:r>
          </w:p>
        </w:tc>
        <w:tc>
          <w:tcPr>
            <w:tcW w:w="1276" w:type="dxa"/>
            <w:tcBorders>
              <w:top w:val="single" w:sz="8" w:space="0" w:color="4F81BD"/>
              <w:left w:val="single" w:sz="8" w:space="0" w:color="4F81BD"/>
              <w:bottom w:val="single" w:sz="8" w:space="0" w:color="4F81BD"/>
              <w:right w:val="single" w:sz="8" w:space="0" w:color="4F81BD"/>
            </w:tcBorders>
            <w:shd w:val="clear" w:color="auto" w:fill="D3DFEE"/>
            <w:hideMark/>
          </w:tcPr>
          <w:p w:rsidR="008850F7" w:rsidRPr="00E85F49" w:rsidRDefault="008850F7" w:rsidP="00E85F49">
            <w:pPr>
              <w:spacing w:after="0" w:line="240" w:lineRule="auto"/>
              <w:jc w:val="center"/>
              <w:rPr>
                <w:rFonts w:ascii="Times New Roman" w:eastAsia="Times New Roman" w:hAnsi="Times New Roman"/>
                <w:color w:val="000000"/>
                <w:sz w:val="20"/>
                <w:szCs w:val="20"/>
              </w:rPr>
            </w:pPr>
            <w:r w:rsidRPr="00E85F49">
              <w:rPr>
                <w:rFonts w:ascii="Times New Roman" w:eastAsia="Times New Roman" w:hAnsi="Times New Roman"/>
                <w:color w:val="000000"/>
                <w:sz w:val="20"/>
                <w:szCs w:val="20"/>
              </w:rPr>
              <w:t>3.</w:t>
            </w:r>
            <w:r w:rsidR="00AF6A31" w:rsidRPr="00E85F49">
              <w:rPr>
                <w:rFonts w:ascii="Times New Roman" w:eastAsia="Times New Roman" w:hAnsi="Times New Roman"/>
                <w:color w:val="000000"/>
                <w:sz w:val="20"/>
                <w:szCs w:val="20"/>
              </w:rPr>
              <w:t>12</w:t>
            </w:r>
          </w:p>
        </w:tc>
        <w:tc>
          <w:tcPr>
            <w:tcW w:w="1276" w:type="dxa"/>
            <w:tcBorders>
              <w:top w:val="single" w:sz="8" w:space="0" w:color="4F81BD"/>
              <w:left w:val="single" w:sz="8" w:space="0" w:color="4F81BD"/>
              <w:bottom w:val="single" w:sz="8" w:space="0" w:color="4F81BD"/>
              <w:right w:val="single" w:sz="8" w:space="0" w:color="4F81BD"/>
            </w:tcBorders>
            <w:shd w:val="clear" w:color="auto" w:fill="D3DFEE"/>
            <w:hideMark/>
          </w:tcPr>
          <w:p w:rsidR="008850F7" w:rsidRPr="00E85F49" w:rsidRDefault="00AF6A31" w:rsidP="00E85F49">
            <w:pPr>
              <w:spacing w:after="0" w:line="240" w:lineRule="auto"/>
              <w:jc w:val="center"/>
              <w:rPr>
                <w:rFonts w:ascii="Times New Roman" w:eastAsia="Times New Roman" w:hAnsi="Times New Roman"/>
                <w:color w:val="000000"/>
                <w:sz w:val="20"/>
                <w:szCs w:val="20"/>
              </w:rPr>
            </w:pPr>
            <w:r w:rsidRPr="00E85F49">
              <w:rPr>
                <w:rFonts w:ascii="Times New Roman" w:eastAsia="Times New Roman" w:hAnsi="Times New Roman"/>
                <w:color w:val="000000"/>
                <w:sz w:val="20"/>
                <w:szCs w:val="20"/>
              </w:rPr>
              <w:t>3,12</w:t>
            </w:r>
          </w:p>
        </w:tc>
        <w:tc>
          <w:tcPr>
            <w:tcW w:w="1594" w:type="dxa"/>
            <w:tcBorders>
              <w:top w:val="single" w:sz="8" w:space="0" w:color="4F81BD"/>
              <w:left w:val="single" w:sz="8" w:space="0" w:color="4F81BD"/>
              <w:bottom w:val="single" w:sz="8" w:space="0" w:color="4F81BD"/>
              <w:right w:val="single" w:sz="8" w:space="0" w:color="4F81BD"/>
            </w:tcBorders>
            <w:shd w:val="clear" w:color="auto" w:fill="D3DFEE"/>
            <w:hideMark/>
          </w:tcPr>
          <w:p w:rsidR="008850F7" w:rsidRPr="00E85F49" w:rsidRDefault="00AF6A31" w:rsidP="00E85F49">
            <w:pPr>
              <w:spacing w:after="0" w:line="240" w:lineRule="auto"/>
              <w:jc w:val="center"/>
              <w:rPr>
                <w:rFonts w:ascii="Times New Roman" w:eastAsia="Times New Roman" w:hAnsi="Times New Roman"/>
                <w:color w:val="000000"/>
                <w:sz w:val="20"/>
                <w:szCs w:val="20"/>
              </w:rPr>
            </w:pPr>
            <w:r w:rsidRPr="00E85F49">
              <w:rPr>
                <w:rFonts w:ascii="Times New Roman" w:eastAsia="Times New Roman" w:hAnsi="Times New Roman"/>
                <w:color w:val="000000"/>
                <w:sz w:val="20"/>
                <w:szCs w:val="20"/>
              </w:rPr>
              <w:t>9,37</w:t>
            </w:r>
          </w:p>
        </w:tc>
      </w:tr>
      <w:tr w:rsidR="00CF75B8" w:rsidRPr="00073745" w:rsidTr="00E85F49">
        <w:trPr>
          <w:trHeight w:hRule="exact" w:val="576"/>
        </w:trPr>
        <w:tc>
          <w:tcPr>
            <w:tcW w:w="5778" w:type="dxa"/>
            <w:tcBorders>
              <w:top w:val="single" w:sz="8" w:space="0" w:color="4F81BD"/>
              <w:left w:val="single" w:sz="8" w:space="0" w:color="4F81BD"/>
              <w:bottom w:val="single" w:sz="8" w:space="0" w:color="4F81BD"/>
              <w:right w:val="single" w:sz="8" w:space="0" w:color="4F81BD"/>
            </w:tcBorders>
            <w:hideMark/>
          </w:tcPr>
          <w:p w:rsidR="008850F7" w:rsidRPr="00E85F49" w:rsidRDefault="008850F7" w:rsidP="00E85F49">
            <w:pPr>
              <w:spacing w:after="0" w:line="240" w:lineRule="auto"/>
              <w:rPr>
                <w:rFonts w:ascii="Times New Roman" w:eastAsia="Times New Roman" w:hAnsi="Times New Roman"/>
                <w:b/>
                <w:bCs/>
                <w:color w:val="000000"/>
                <w:sz w:val="20"/>
                <w:szCs w:val="20"/>
              </w:rPr>
            </w:pPr>
            <w:r w:rsidRPr="00E85F49">
              <w:rPr>
                <w:rFonts w:ascii="Times New Roman" w:eastAsia="Times New Roman" w:hAnsi="Times New Roman"/>
                <w:b/>
                <w:bCs/>
                <w:color w:val="000000"/>
                <w:sz w:val="20"/>
                <w:szCs w:val="20"/>
              </w:rPr>
              <w:t>Doktora yapan personel sayısı</w:t>
            </w:r>
          </w:p>
        </w:tc>
        <w:tc>
          <w:tcPr>
            <w:tcW w:w="1276" w:type="dxa"/>
            <w:tcBorders>
              <w:top w:val="single" w:sz="8" w:space="0" w:color="4F81BD"/>
              <w:left w:val="single" w:sz="8" w:space="0" w:color="4F81BD"/>
              <w:bottom w:val="single" w:sz="8" w:space="0" w:color="4F81BD"/>
              <w:right w:val="single" w:sz="8" w:space="0" w:color="4F81BD"/>
            </w:tcBorders>
            <w:hideMark/>
          </w:tcPr>
          <w:p w:rsidR="008850F7" w:rsidRPr="00E85F49" w:rsidRDefault="008850F7" w:rsidP="00E85F49">
            <w:pPr>
              <w:spacing w:after="0" w:line="240" w:lineRule="auto"/>
              <w:jc w:val="center"/>
              <w:rPr>
                <w:rFonts w:ascii="Times New Roman" w:eastAsia="Times New Roman" w:hAnsi="Times New Roman"/>
                <w:color w:val="000000"/>
                <w:sz w:val="20"/>
                <w:szCs w:val="20"/>
              </w:rPr>
            </w:pPr>
            <w:r w:rsidRPr="00E85F49">
              <w:rPr>
                <w:rFonts w:ascii="Times New Roman" w:eastAsia="Times New Roman" w:hAnsi="Times New Roman"/>
                <w:color w:val="000000"/>
                <w:sz w:val="20"/>
                <w:szCs w:val="20"/>
              </w:rPr>
              <w:t>0</w:t>
            </w:r>
          </w:p>
        </w:tc>
        <w:tc>
          <w:tcPr>
            <w:tcW w:w="1276" w:type="dxa"/>
            <w:tcBorders>
              <w:top w:val="single" w:sz="8" w:space="0" w:color="4F81BD"/>
              <w:left w:val="single" w:sz="8" w:space="0" w:color="4F81BD"/>
              <w:bottom w:val="single" w:sz="8" w:space="0" w:color="4F81BD"/>
              <w:right w:val="single" w:sz="8" w:space="0" w:color="4F81BD"/>
            </w:tcBorders>
            <w:hideMark/>
          </w:tcPr>
          <w:p w:rsidR="008850F7" w:rsidRPr="00E85F49" w:rsidRDefault="008850F7" w:rsidP="00E85F49">
            <w:pPr>
              <w:spacing w:after="0" w:line="240" w:lineRule="auto"/>
              <w:jc w:val="center"/>
              <w:rPr>
                <w:rFonts w:ascii="Times New Roman" w:eastAsia="Times New Roman" w:hAnsi="Times New Roman"/>
                <w:color w:val="000000"/>
                <w:sz w:val="20"/>
                <w:szCs w:val="20"/>
              </w:rPr>
            </w:pPr>
            <w:r w:rsidRPr="00E85F49">
              <w:rPr>
                <w:rFonts w:ascii="Times New Roman" w:eastAsia="Times New Roman" w:hAnsi="Times New Roman"/>
                <w:color w:val="000000"/>
                <w:sz w:val="20"/>
                <w:szCs w:val="20"/>
              </w:rPr>
              <w:t>0</w:t>
            </w:r>
          </w:p>
        </w:tc>
        <w:tc>
          <w:tcPr>
            <w:tcW w:w="1594" w:type="dxa"/>
            <w:tcBorders>
              <w:top w:val="single" w:sz="8" w:space="0" w:color="4F81BD"/>
              <w:left w:val="single" w:sz="8" w:space="0" w:color="4F81BD"/>
              <w:bottom w:val="single" w:sz="8" w:space="0" w:color="4F81BD"/>
              <w:right w:val="single" w:sz="8" w:space="0" w:color="4F81BD"/>
            </w:tcBorders>
            <w:hideMark/>
          </w:tcPr>
          <w:p w:rsidR="008850F7" w:rsidRPr="00E85F49" w:rsidRDefault="00AF6A31" w:rsidP="00E85F49">
            <w:pPr>
              <w:spacing w:after="0" w:line="240" w:lineRule="auto"/>
              <w:jc w:val="center"/>
              <w:rPr>
                <w:rFonts w:ascii="Times New Roman" w:eastAsia="Times New Roman" w:hAnsi="Times New Roman"/>
                <w:color w:val="000000"/>
                <w:sz w:val="20"/>
                <w:szCs w:val="20"/>
              </w:rPr>
            </w:pPr>
            <w:r w:rsidRPr="00E85F49">
              <w:rPr>
                <w:rFonts w:ascii="Times New Roman" w:eastAsia="Times New Roman" w:hAnsi="Times New Roman"/>
                <w:color w:val="000000"/>
                <w:sz w:val="20"/>
                <w:szCs w:val="20"/>
              </w:rPr>
              <w:t>1</w:t>
            </w:r>
          </w:p>
        </w:tc>
      </w:tr>
      <w:tr w:rsidR="00CF75B8" w:rsidRPr="00073745" w:rsidTr="00E85F49">
        <w:trPr>
          <w:trHeight w:hRule="exact" w:val="556"/>
        </w:trPr>
        <w:tc>
          <w:tcPr>
            <w:tcW w:w="5778" w:type="dxa"/>
            <w:tcBorders>
              <w:top w:val="single" w:sz="8" w:space="0" w:color="4F81BD"/>
              <w:left w:val="single" w:sz="8" w:space="0" w:color="4F81BD"/>
              <w:bottom w:val="single" w:sz="8" w:space="0" w:color="4F81BD"/>
              <w:right w:val="single" w:sz="8" w:space="0" w:color="4F81BD"/>
            </w:tcBorders>
            <w:shd w:val="clear" w:color="auto" w:fill="D3DFEE"/>
            <w:hideMark/>
          </w:tcPr>
          <w:p w:rsidR="008850F7" w:rsidRPr="00E85F49" w:rsidRDefault="008850F7" w:rsidP="00E85F49">
            <w:pPr>
              <w:spacing w:after="0" w:line="240" w:lineRule="auto"/>
              <w:rPr>
                <w:rFonts w:ascii="Times New Roman" w:eastAsia="Times New Roman" w:hAnsi="Times New Roman"/>
                <w:b/>
                <w:bCs/>
                <w:color w:val="000000"/>
                <w:sz w:val="20"/>
                <w:szCs w:val="20"/>
              </w:rPr>
            </w:pPr>
            <w:r w:rsidRPr="00E85F49">
              <w:rPr>
                <w:rFonts w:ascii="Times New Roman" w:eastAsia="Times New Roman" w:hAnsi="Times New Roman"/>
                <w:b/>
                <w:bCs/>
                <w:color w:val="000000"/>
                <w:sz w:val="20"/>
                <w:szCs w:val="20"/>
              </w:rPr>
              <w:t>Doktora yapan personel sayısının tüm personel sayısına oranı</w:t>
            </w:r>
          </w:p>
        </w:tc>
        <w:tc>
          <w:tcPr>
            <w:tcW w:w="1276" w:type="dxa"/>
            <w:tcBorders>
              <w:top w:val="single" w:sz="8" w:space="0" w:color="4F81BD"/>
              <w:left w:val="single" w:sz="8" w:space="0" w:color="4F81BD"/>
              <w:bottom w:val="single" w:sz="8" w:space="0" w:color="4F81BD"/>
              <w:right w:val="single" w:sz="8" w:space="0" w:color="4F81BD"/>
            </w:tcBorders>
            <w:shd w:val="clear" w:color="auto" w:fill="D3DFEE"/>
            <w:hideMark/>
          </w:tcPr>
          <w:p w:rsidR="008850F7" w:rsidRPr="00E85F49" w:rsidRDefault="008850F7" w:rsidP="00E85F49">
            <w:pPr>
              <w:spacing w:after="0" w:line="240" w:lineRule="auto"/>
              <w:jc w:val="center"/>
              <w:rPr>
                <w:rFonts w:ascii="Times New Roman" w:eastAsia="Times New Roman" w:hAnsi="Times New Roman"/>
                <w:color w:val="000000"/>
                <w:sz w:val="20"/>
                <w:szCs w:val="20"/>
              </w:rPr>
            </w:pPr>
            <w:r w:rsidRPr="00E85F49">
              <w:rPr>
                <w:rFonts w:ascii="Times New Roman" w:eastAsia="Times New Roman" w:hAnsi="Times New Roman"/>
                <w:color w:val="000000"/>
                <w:sz w:val="20"/>
                <w:szCs w:val="20"/>
              </w:rPr>
              <w:t>0</w:t>
            </w:r>
          </w:p>
        </w:tc>
        <w:tc>
          <w:tcPr>
            <w:tcW w:w="1276" w:type="dxa"/>
            <w:tcBorders>
              <w:top w:val="single" w:sz="8" w:space="0" w:color="4F81BD"/>
              <w:left w:val="single" w:sz="8" w:space="0" w:color="4F81BD"/>
              <w:bottom w:val="single" w:sz="8" w:space="0" w:color="4F81BD"/>
              <w:right w:val="single" w:sz="8" w:space="0" w:color="4F81BD"/>
            </w:tcBorders>
            <w:shd w:val="clear" w:color="auto" w:fill="D3DFEE"/>
            <w:hideMark/>
          </w:tcPr>
          <w:p w:rsidR="008850F7" w:rsidRPr="00E85F49" w:rsidRDefault="008850F7" w:rsidP="00E85F49">
            <w:pPr>
              <w:spacing w:after="0" w:line="240" w:lineRule="auto"/>
              <w:jc w:val="center"/>
              <w:rPr>
                <w:rFonts w:ascii="Times New Roman" w:eastAsia="Times New Roman" w:hAnsi="Times New Roman"/>
                <w:color w:val="000000"/>
                <w:sz w:val="20"/>
                <w:szCs w:val="20"/>
              </w:rPr>
            </w:pPr>
            <w:r w:rsidRPr="00E85F49">
              <w:rPr>
                <w:rFonts w:ascii="Times New Roman" w:eastAsia="Times New Roman" w:hAnsi="Times New Roman"/>
                <w:color w:val="000000"/>
                <w:sz w:val="20"/>
                <w:szCs w:val="20"/>
              </w:rPr>
              <w:t>0</w:t>
            </w:r>
          </w:p>
        </w:tc>
        <w:tc>
          <w:tcPr>
            <w:tcW w:w="1594" w:type="dxa"/>
            <w:tcBorders>
              <w:top w:val="single" w:sz="8" w:space="0" w:color="4F81BD"/>
              <w:left w:val="single" w:sz="8" w:space="0" w:color="4F81BD"/>
              <w:bottom w:val="single" w:sz="8" w:space="0" w:color="4F81BD"/>
              <w:right w:val="single" w:sz="8" w:space="0" w:color="4F81BD"/>
            </w:tcBorders>
            <w:shd w:val="clear" w:color="auto" w:fill="D3DFEE"/>
            <w:hideMark/>
          </w:tcPr>
          <w:p w:rsidR="008850F7" w:rsidRPr="00E85F49" w:rsidRDefault="00AF6A31" w:rsidP="00E85F49">
            <w:pPr>
              <w:spacing w:after="0" w:line="240" w:lineRule="auto"/>
              <w:jc w:val="center"/>
              <w:rPr>
                <w:rFonts w:ascii="Times New Roman" w:eastAsia="Times New Roman" w:hAnsi="Times New Roman"/>
                <w:color w:val="000000"/>
                <w:sz w:val="20"/>
                <w:szCs w:val="20"/>
              </w:rPr>
            </w:pPr>
            <w:r w:rsidRPr="00E85F49">
              <w:rPr>
                <w:rFonts w:ascii="Times New Roman" w:eastAsia="Times New Roman" w:hAnsi="Times New Roman"/>
                <w:color w:val="000000"/>
                <w:sz w:val="20"/>
                <w:szCs w:val="20"/>
              </w:rPr>
              <w:t>3,12</w:t>
            </w:r>
          </w:p>
        </w:tc>
      </w:tr>
      <w:tr w:rsidR="00CF75B8" w:rsidRPr="00073745" w:rsidTr="00E85F49">
        <w:trPr>
          <w:trHeight w:hRule="exact" w:val="564"/>
        </w:trPr>
        <w:tc>
          <w:tcPr>
            <w:tcW w:w="5778" w:type="dxa"/>
            <w:tcBorders>
              <w:top w:val="single" w:sz="8" w:space="0" w:color="4F81BD"/>
              <w:left w:val="single" w:sz="8" w:space="0" w:color="4F81BD"/>
              <w:bottom w:val="single" w:sz="8" w:space="0" w:color="4F81BD"/>
              <w:right w:val="single" w:sz="8" w:space="0" w:color="4F81BD"/>
            </w:tcBorders>
            <w:hideMark/>
          </w:tcPr>
          <w:p w:rsidR="008850F7" w:rsidRPr="00E85F49" w:rsidRDefault="008850F7" w:rsidP="00E85F49">
            <w:pPr>
              <w:spacing w:after="0" w:line="240" w:lineRule="auto"/>
              <w:rPr>
                <w:rFonts w:ascii="Times New Roman" w:eastAsia="Times New Roman" w:hAnsi="Times New Roman"/>
                <w:b/>
                <w:bCs/>
                <w:color w:val="000000"/>
                <w:sz w:val="20"/>
                <w:szCs w:val="20"/>
              </w:rPr>
            </w:pPr>
            <w:r w:rsidRPr="00E85F49">
              <w:rPr>
                <w:rFonts w:ascii="Times New Roman" w:eastAsia="Times New Roman" w:hAnsi="Times New Roman"/>
                <w:b/>
                <w:bCs/>
                <w:color w:val="000000"/>
                <w:sz w:val="20"/>
                <w:szCs w:val="20"/>
              </w:rPr>
              <w:t>Hizmet içi eğitim gerçekleştirilen alan sayısı</w:t>
            </w:r>
          </w:p>
        </w:tc>
        <w:tc>
          <w:tcPr>
            <w:tcW w:w="1276" w:type="dxa"/>
            <w:tcBorders>
              <w:top w:val="single" w:sz="8" w:space="0" w:color="4F81BD"/>
              <w:left w:val="single" w:sz="8" w:space="0" w:color="4F81BD"/>
              <w:bottom w:val="single" w:sz="8" w:space="0" w:color="4F81BD"/>
              <w:right w:val="single" w:sz="8" w:space="0" w:color="4F81BD"/>
            </w:tcBorders>
            <w:hideMark/>
          </w:tcPr>
          <w:p w:rsidR="008850F7" w:rsidRPr="00E85F49" w:rsidRDefault="00AF6A31" w:rsidP="00E85F49">
            <w:pPr>
              <w:spacing w:after="0" w:line="240" w:lineRule="auto"/>
              <w:jc w:val="center"/>
              <w:rPr>
                <w:rFonts w:ascii="Times New Roman" w:eastAsia="Times New Roman" w:hAnsi="Times New Roman"/>
                <w:color w:val="000000"/>
                <w:sz w:val="20"/>
                <w:szCs w:val="20"/>
              </w:rPr>
            </w:pPr>
            <w:r w:rsidRPr="00E85F49">
              <w:rPr>
                <w:rFonts w:ascii="Times New Roman" w:eastAsia="Times New Roman" w:hAnsi="Times New Roman"/>
                <w:color w:val="000000"/>
                <w:sz w:val="20"/>
                <w:szCs w:val="20"/>
              </w:rPr>
              <w:t>2</w:t>
            </w:r>
          </w:p>
        </w:tc>
        <w:tc>
          <w:tcPr>
            <w:tcW w:w="1276" w:type="dxa"/>
            <w:tcBorders>
              <w:top w:val="single" w:sz="8" w:space="0" w:color="4F81BD"/>
              <w:left w:val="single" w:sz="8" w:space="0" w:color="4F81BD"/>
              <w:bottom w:val="single" w:sz="8" w:space="0" w:color="4F81BD"/>
              <w:right w:val="single" w:sz="8" w:space="0" w:color="4F81BD"/>
            </w:tcBorders>
            <w:hideMark/>
          </w:tcPr>
          <w:p w:rsidR="008850F7" w:rsidRPr="00E85F49" w:rsidRDefault="00AF6A31" w:rsidP="00E85F49">
            <w:pPr>
              <w:spacing w:after="0" w:line="240" w:lineRule="auto"/>
              <w:jc w:val="center"/>
              <w:rPr>
                <w:rFonts w:ascii="Times New Roman" w:eastAsia="Times New Roman" w:hAnsi="Times New Roman"/>
                <w:color w:val="000000"/>
                <w:sz w:val="20"/>
                <w:szCs w:val="20"/>
              </w:rPr>
            </w:pPr>
            <w:r w:rsidRPr="00E85F49">
              <w:rPr>
                <w:rFonts w:ascii="Times New Roman" w:eastAsia="Times New Roman" w:hAnsi="Times New Roman"/>
                <w:color w:val="000000"/>
                <w:sz w:val="20"/>
                <w:szCs w:val="20"/>
              </w:rPr>
              <w:t>2</w:t>
            </w:r>
          </w:p>
        </w:tc>
        <w:tc>
          <w:tcPr>
            <w:tcW w:w="1594" w:type="dxa"/>
            <w:tcBorders>
              <w:top w:val="single" w:sz="8" w:space="0" w:color="4F81BD"/>
              <w:left w:val="single" w:sz="8" w:space="0" w:color="4F81BD"/>
              <w:bottom w:val="single" w:sz="8" w:space="0" w:color="4F81BD"/>
              <w:right w:val="single" w:sz="8" w:space="0" w:color="4F81BD"/>
            </w:tcBorders>
            <w:hideMark/>
          </w:tcPr>
          <w:p w:rsidR="008850F7" w:rsidRPr="00E85F49" w:rsidRDefault="00AF6A31" w:rsidP="00E85F49">
            <w:pPr>
              <w:spacing w:after="0" w:line="240" w:lineRule="auto"/>
              <w:jc w:val="center"/>
              <w:rPr>
                <w:rFonts w:ascii="Times New Roman" w:eastAsia="Times New Roman" w:hAnsi="Times New Roman"/>
                <w:color w:val="000000"/>
                <w:sz w:val="20"/>
                <w:szCs w:val="20"/>
              </w:rPr>
            </w:pPr>
            <w:r w:rsidRPr="00E85F49">
              <w:rPr>
                <w:rFonts w:ascii="Times New Roman" w:eastAsia="Times New Roman" w:hAnsi="Times New Roman"/>
                <w:color w:val="000000"/>
                <w:sz w:val="20"/>
                <w:szCs w:val="20"/>
              </w:rPr>
              <w:t>5</w:t>
            </w:r>
          </w:p>
        </w:tc>
      </w:tr>
      <w:tr w:rsidR="00CF75B8" w:rsidRPr="00073745" w:rsidTr="00E85F49">
        <w:trPr>
          <w:trHeight w:hRule="exact" w:val="566"/>
        </w:trPr>
        <w:tc>
          <w:tcPr>
            <w:tcW w:w="5778" w:type="dxa"/>
            <w:tcBorders>
              <w:top w:val="single" w:sz="8" w:space="0" w:color="4F81BD"/>
              <w:left w:val="single" w:sz="8" w:space="0" w:color="4F81BD"/>
              <w:bottom w:val="single" w:sz="8" w:space="0" w:color="4F81BD"/>
              <w:right w:val="single" w:sz="8" w:space="0" w:color="4F81BD"/>
            </w:tcBorders>
            <w:shd w:val="clear" w:color="auto" w:fill="D3DFEE"/>
            <w:hideMark/>
          </w:tcPr>
          <w:p w:rsidR="008850F7" w:rsidRPr="00E85F49" w:rsidRDefault="008850F7" w:rsidP="00E85F49">
            <w:pPr>
              <w:spacing w:after="0" w:line="240" w:lineRule="auto"/>
              <w:rPr>
                <w:rFonts w:ascii="Times New Roman" w:eastAsia="Times New Roman" w:hAnsi="Times New Roman"/>
                <w:b/>
                <w:bCs/>
                <w:color w:val="000000"/>
                <w:sz w:val="20"/>
                <w:szCs w:val="20"/>
              </w:rPr>
            </w:pPr>
            <w:r w:rsidRPr="00E85F49">
              <w:rPr>
                <w:rFonts w:ascii="Times New Roman" w:eastAsia="Times New Roman" w:hAnsi="Times New Roman"/>
                <w:b/>
                <w:bCs/>
                <w:color w:val="000000"/>
                <w:sz w:val="20"/>
                <w:szCs w:val="20"/>
              </w:rPr>
              <w:t>Her yıl en az bir hizmet içi eğitime katılan personel sayısı</w:t>
            </w:r>
          </w:p>
        </w:tc>
        <w:tc>
          <w:tcPr>
            <w:tcW w:w="1276" w:type="dxa"/>
            <w:tcBorders>
              <w:top w:val="single" w:sz="8" w:space="0" w:color="4F81BD"/>
              <w:left w:val="single" w:sz="8" w:space="0" w:color="4F81BD"/>
              <w:bottom w:val="single" w:sz="8" w:space="0" w:color="4F81BD"/>
              <w:right w:val="single" w:sz="8" w:space="0" w:color="4F81BD"/>
            </w:tcBorders>
            <w:shd w:val="clear" w:color="auto" w:fill="D3DFEE"/>
            <w:hideMark/>
          </w:tcPr>
          <w:p w:rsidR="008850F7" w:rsidRPr="00E85F49" w:rsidRDefault="00AF6A31" w:rsidP="00E85F49">
            <w:pPr>
              <w:spacing w:after="0" w:line="240" w:lineRule="auto"/>
              <w:jc w:val="center"/>
              <w:rPr>
                <w:rFonts w:ascii="Times New Roman" w:eastAsia="Times New Roman" w:hAnsi="Times New Roman"/>
                <w:color w:val="000000"/>
                <w:sz w:val="20"/>
                <w:szCs w:val="20"/>
              </w:rPr>
            </w:pPr>
            <w:r w:rsidRPr="00E85F49">
              <w:rPr>
                <w:rFonts w:ascii="Times New Roman" w:eastAsia="Times New Roman" w:hAnsi="Times New Roman"/>
                <w:color w:val="000000"/>
                <w:sz w:val="20"/>
                <w:szCs w:val="20"/>
              </w:rPr>
              <w:t>12</w:t>
            </w:r>
          </w:p>
        </w:tc>
        <w:tc>
          <w:tcPr>
            <w:tcW w:w="1276" w:type="dxa"/>
            <w:tcBorders>
              <w:top w:val="single" w:sz="8" w:space="0" w:color="4F81BD"/>
              <w:left w:val="single" w:sz="8" w:space="0" w:color="4F81BD"/>
              <w:bottom w:val="single" w:sz="8" w:space="0" w:color="4F81BD"/>
              <w:right w:val="single" w:sz="8" w:space="0" w:color="4F81BD"/>
            </w:tcBorders>
            <w:shd w:val="clear" w:color="auto" w:fill="D3DFEE"/>
            <w:hideMark/>
          </w:tcPr>
          <w:p w:rsidR="008850F7" w:rsidRPr="00E85F49" w:rsidRDefault="00AF6A31" w:rsidP="00E85F49">
            <w:pPr>
              <w:spacing w:after="0" w:line="240" w:lineRule="auto"/>
              <w:jc w:val="center"/>
              <w:rPr>
                <w:rFonts w:ascii="Times New Roman" w:eastAsia="Times New Roman" w:hAnsi="Times New Roman"/>
                <w:color w:val="000000"/>
                <w:sz w:val="20"/>
                <w:szCs w:val="20"/>
              </w:rPr>
            </w:pPr>
            <w:r w:rsidRPr="00E85F49">
              <w:rPr>
                <w:rFonts w:ascii="Times New Roman" w:eastAsia="Times New Roman" w:hAnsi="Times New Roman"/>
                <w:color w:val="000000"/>
                <w:sz w:val="20"/>
                <w:szCs w:val="20"/>
              </w:rPr>
              <w:t>20</w:t>
            </w:r>
          </w:p>
        </w:tc>
        <w:tc>
          <w:tcPr>
            <w:tcW w:w="1594" w:type="dxa"/>
            <w:tcBorders>
              <w:top w:val="single" w:sz="8" w:space="0" w:color="4F81BD"/>
              <w:left w:val="single" w:sz="8" w:space="0" w:color="4F81BD"/>
              <w:bottom w:val="single" w:sz="8" w:space="0" w:color="4F81BD"/>
              <w:right w:val="single" w:sz="8" w:space="0" w:color="4F81BD"/>
            </w:tcBorders>
            <w:shd w:val="clear" w:color="auto" w:fill="D3DFEE"/>
            <w:hideMark/>
          </w:tcPr>
          <w:p w:rsidR="008850F7" w:rsidRPr="00E85F49" w:rsidRDefault="00AF6A31" w:rsidP="00E85F49">
            <w:pPr>
              <w:spacing w:after="0" w:line="240" w:lineRule="auto"/>
              <w:jc w:val="center"/>
              <w:rPr>
                <w:rFonts w:ascii="Times New Roman" w:eastAsia="Times New Roman" w:hAnsi="Times New Roman"/>
                <w:color w:val="000000"/>
                <w:sz w:val="20"/>
                <w:szCs w:val="20"/>
              </w:rPr>
            </w:pPr>
            <w:r w:rsidRPr="00E85F49">
              <w:rPr>
                <w:rFonts w:ascii="Times New Roman" w:eastAsia="Times New Roman" w:hAnsi="Times New Roman"/>
                <w:color w:val="000000"/>
                <w:sz w:val="20"/>
                <w:szCs w:val="20"/>
              </w:rPr>
              <w:t>25</w:t>
            </w:r>
          </w:p>
        </w:tc>
      </w:tr>
      <w:tr w:rsidR="00CF75B8" w:rsidRPr="00073745" w:rsidTr="00E85F49">
        <w:trPr>
          <w:trHeight w:hRule="exact" w:val="568"/>
        </w:trPr>
        <w:tc>
          <w:tcPr>
            <w:tcW w:w="5778" w:type="dxa"/>
            <w:tcBorders>
              <w:top w:val="single" w:sz="8" w:space="0" w:color="4F81BD"/>
              <w:left w:val="single" w:sz="8" w:space="0" w:color="4F81BD"/>
              <w:bottom w:val="single" w:sz="8" w:space="0" w:color="4F81BD"/>
              <w:right w:val="single" w:sz="8" w:space="0" w:color="4F81BD"/>
            </w:tcBorders>
            <w:hideMark/>
          </w:tcPr>
          <w:p w:rsidR="008850F7" w:rsidRPr="00E85F49" w:rsidRDefault="008850F7" w:rsidP="00E85F49">
            <w:pPr>
              <w:spacing w:after="0" w:line="240" w:lineRule="auto"/>
              <w:rPr>
                <w:rFonts w:ascii="Times New Roman" w:eastAsia="Times New Roman" w:hAnsi="Times New Roman"/>
                <w:b/>
                <w:bCs/>
                <w:color w:val="000000"/>
                <w:sz w:val="20"/>
                <w:szCs w:val="20"/>
              </w:rPr>
            </w:pPr>
            <w:r w:rsidRPr="00E85F49">
              <w:rPr>
                <w:rFonts w:ascii="Times New Roman" w:eastAsia="Times New Roman" w:hAnsi="Times New Roman"/>
                <w:b/>
                <w:bCs/>
                <w:color w:val="000000"/>
                <w:sz w:val="20"/>
                <w:szCs w:val="20"/>
              </w:rPr>
              <w:t>Her yıl en az bir hizmet içi eğitime katılan personel sayısının tüm personel sayısına oranı</w:t>
            </w:r>
          </w:p>
        </w:tc>
        <w:tc>
          <w:tcPr>
            <w:tcW w:w="1276" w:type="dxa"/>
            <w:tcBorders>
              <w:top w:val="single" w:sz="8" w:space="0" w:color="4F81BD"/>
              <w:left w:val="single" w:sz="8" w:space="0" w:color="4F81BD"/>
              <w:bottom w:val="single" w:sz="8" w:space="0" w:color="4F81BD"/>
              <w:right w:val="single" w:sz="8" w:space="0" w:color="4F81BD"/>
            </w:tcBorders>
            <w:hideMark/>
          </w:tcPr>
          <w:p w:rsidR="008850F7" w:rsidRPr="00E85F49" w:rsidRDefault="008850F7" w:rsidP="00E85F49">
            <w:pPr>
              <w:spacing w:after="0" w:line="240" w:lineRule="auto"/>
              <w:jc w:val="center"/>
              <w:rPr>
                <w:rFonts w:ascii="Times New Roman" w:eastAsia="Times New Roman" w:hAnsi="Times New Roman"/>
                <w:color w:val="000000"/>
                <w:sz w:val="20"/>
                <w:szCs w:val="20"/>
              </w:rPr>
            </w:pPr>
            <w:r w:rsidRPr="00E85F49">
              <w:rPr>
                <w:rFonts w:ascii="Times New Roman" w:eastAsia="Times New Roman" w:hAnsi="Times New Roman"/>
                <w:color w:val="000000"/>
                <w:sz w:val="20"/>
                <w:szCs w:val="20"/>
              </w:rPr>
              <w:t>3</w:t>
            </w:r>
            <w:r w:rsidR="00AF6A31" w:rsidRPr="00E85F49">
              <w:rPr>
                <w:rFonts w:ascii="Times New Roman" w:eastAsia="Times New Roman" w:hAnsi="Times New Roman"/>
                <w:color w:val="000000"/>
                <w:sz w:val="20"/>
                <w:szCs w:val="20"/>
              </w:rPr>
              <w:t>7,5</w:t>
            </w:r>
          </w:p>
        </w:tc>
        <w:tc>
          <w:tcPr>
            <w:tcW w:w="1276" w:type="dxa"/>
            <w:tcBorders>
              <w:top w:val="single" w:sz="8" w:space="0" w:color="4F81BD"/>
              <w:left w:val="single" w:sz="8" w:space="0" w:color="4F81BD"/>
              <w:bottom w:val="single" w:sz="8" w:space="0" w:color="4F81BD"/>
              <w:right w:val="single" w:sz="8" w:space="0" w:color="4F81BD"/>
            </w:tcBorders>
            <w:hideMark/>
          </w:tcPr>
          <w:p w:rsidR="008850F7" w:rsidRPr="00E85F49" w:rsidRDefault="00AF6A31" w:rsidP="00E85F49">
            <w:pPr>
              <w:spacing w:after="0" w:line="240" w:lineRule="auto"/>
              <w:jc w:val="center"/>
              <w:rPr>
                <w:rFonts w:ascii="Times New Roman" w:eastAsia="Times New Roman" w:hAnsi="Times New Roman"/>
                <w:color w:val="000000"/>
                <w:sz w:val="20"/>
                <w:szCs w:val="20"/>
              </w:rPr>
            </w:pPr>
            <w:r w:rsidRPr="00E85F49">
              <w:rPr>
                <w:rFonts w:ascii="Times New Roman" w:eastAsia="Times New Roman" w:hAnsi="Times New Roman"/>
                <w:color w:val="000000"/>
                <w:sz w:val="20"/>
                <w:szCs w:val="20"/>
              </w:rPr>
              <w:t>62,5</w:t>
            </w:r>
          </w:p>
        </w:tc>
        <w:tc>
          <w:tcPr>
            <w:tcW w:w="1594" w:type="dxa"/>
            <w:tcBorders>
              <w:top w:val="single" w:sz="8" w:space="0" w:color="4F81BD"/>
              <w:left w:val="single" w:sz="8" w:space="0" w:color="4F81BD"/>
              <w:bottom w:val="single" w:sz="8" w:space="0" w:color="4F81BD"/>
              <w:right w:val="single" w:sz="8" w:space="0" w:color="4F81BD"/>
            </w:tcBorders>
            <w:hideMark/>
          </w:tcPr>
          <w:p w:rsidR="008850F7" w:rsidRPr="00E85F49" w:rsidRDefault="00AF6A31" w:rsidP="00E85F49">
            <w:pPr>
              <w:spacing w:after="0" w:line="240" w:lineRule="auto"/>
              <w:jc w:val="center"/>
              <w:rPr>
                <w:rFonts w:ascii="Times New Roman" w:eastAsia="Times New Roman" w:hAnsi="Times New Roman"/>
                <w:color w:val="000000"/>
                <w:sz w:val="20"/>
                <w:szCs w:val="20"/>
              </w:rPr>
            </w:pPr>
            <w:r w:rsidRPr="00E85F49">
              <w:rPr>
                <w:rFonts w:ascii="Times New Roman" w:eastAsia="Times New Roman" w:hAnsi="Times New Roman"/>
                <w:color w:val="000000"/>
                <w:sz w:val="20"/>
                <w:szCs w:val="20"/>
              </w:rPr>
              <w:t>70</w:t>
            </w:r>
          </w:p>
        </w:tc>
      </w:tr>
    </w:tbl>
    <w:p w:rsidR="00BD4500" w:rsidRPr="00DF41CD" w:rsidRDefault="00BD4500" w:rsidP="000039C0">
      <w:pPr>
        <w:spacing w:before="240" w:after="240"/>
        <w:jc w:val="both"/>
        <w:rPr>
          <w:rFonts w:ascii="Times New Roman" w:hAnsi="Times New Roman"/>
          <w:b/>
          <w:bCs/>
          <w:color w:val="C00000"/>
          <w:sz w:val="24"/>
          <w:szCs w:val="24"/>
        </w:rPr>
      </w:pPr>
      <w:r w:rsidRPr="00DF41CD">
        <w:rPr>
          <w:rFonts w:ascii="Times New Roman" w:hAnsi="Times New Roman"/>
          <w:b/>
          <w:bCs/>
          <w:color w:val="C00000"/>
          <w:sz w:val="24"/>
          <w:szCs w:val="24"/>
        </w:rPr>
        <w:t>TEMA 3 - KURUMSAL KAPAS</w:t>
      </w:r>
      <w:r w:rsidR="00DF41CD">
        <w:rPr>
          <w:rFonts w:ascii="Times New Roman" w:hAnsi="Times New Roman"/>
          <w:b/>
          <w:bCs/>
          <w:color w:val="C00000"/>
          <w:sz w:val="24"/>
          <w:szCs w:val="24"/>
        </w:rPr>
        <w:t>İTE BİLEŞENLERİ</w:t>
      </w:r>
    </w:p>
    <w:p w:rsidR="00BD4500" w:rsidRPr="00FF504F" w:rsidRDefault="00BD4500" w:rsidP="00A12FBA">
      <w:pPr>
        <w:ind w:firstLine="709"/>
        <w:jc w:val="both"/>
        <w:rPr>
          <w:rFonts w:ascii="Times New Roman" w:hAnsi="Times New Roman"/>
          <w:sz w:val="24"/>
          <w:szCs w:val="24"/>
        </w:rPr>
      </w:pPr>
      <w:r w:rsidRPr="004C0667">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BD4500" w:rsidRPr="00AA0B24" w:rsidRDefault="00BD4500" w:rsidP="00A12FBA">
      <w:pPr>
        <w:spacing w:before="120" w:after="240"/>
        <w:jc w:val="both"/>
        <w:rPr>
          <w:rFonts w:ascii="Times New Roman" w:hAnsi="Times New Roman"/>
          <w:b/>
          <w:color w:val="C00000"/>
          <w:sz w:val="24"/>
          <w:szCs w:val="24"/>
          <w:u w:val="single"/>
        </w:rPr>
      </w:pPr>
      <w:r w:rsidRPr="00AA0B24">
        <w:rPr>
          <w:rFonts w:ascii="Times New Roman" w:hAnsi="Times New Roman"/>
          <w:b/>
          <w:color w:val="C00000"/>
          <w:sz w:val="24"/>
          <w:szCs w:val="24"/>
          <w:u w:val="single"/>
        </w:rPr>
        <w:t>STRATEJİK AMAÇ 3.</w:t>
      </w:r>
    </w:p>
    <w:p w:rsidR="006E1857" w:rsidRPr="006E1857" w:rsidRDefault="006E1857" w:rsidP="002F4715">
      <w:pPr>
        <w:jc w:val="both"/>
        <w:rPr>
          <w:rFonts w:ascii="Times New Roman" w:hAnsi="Times New Roman"/>
          <w:color w:val="000000"/>
          <w:sz w:val="24"/>
          <w:szCs w:val="24"/>
        </w:rPr>
      </w:pPr>
      <w:r>
        <w:rPr>
          <w:bCs/>
          <w:color w:val="000000"/>
          <w:sz w:val="24"/>
          <w:szCs w:val="24"/>
        </w:rPr>
        <w:tab/>
      </w:r>
      <w:r w:rsidRPr="006E1857">
        <w:rPr>
          <w:rFonts w:ascii="Times New Roman" w:hAnsi="Times New Roman"/>
          <w:bCs/>
          <w:color w:val="000000"/>
          <w:sz w:val="24"/>
          <w:szCs w:val="24"/>
        </w:rPr>
        <w:t>Eğitim ve öğretimin tüm süreçlerinde katılımcı ve çoğulcu yönetim anlayışıyla insan kaynaklarını planlayıp yönetmek; beşeri, fiziki ve mali süreçleri geliştirmek, enformasyon teknolojilerinin kullanımını arttırarak çağdaş bir yönetim ve organizasyon yapısı oluşturmak.</w:t>
      </w:r>
    </w:p>
    <w:p w:rsidR="00BD4500" w:rsidRPr="00AA0B24" w:rsidRDefault="00BD4500" w:rsidP="002F4715">
      <w:pPr>
        <w:jc w:val="both"/>
        <w:rPr>
          <w:rFonts w:ascii="Times New Roman" w:hAnsi="Times New Roman"/>
          <w:b/>
          <w:color w:val="C00000"/>
          <w:sz w:val="24"/>
          <w:szCs w:val="24"/>
        </w:rPr>
      </w:pPr>
      <w:r w:rsidRPr="00AA0B24">
        <w:rPr>
          <w:rFonts w:ascii="Times New Roman" w:hAnsi="Times New Roman"/>
          <w:b/>
          <w:color w:val="C00000"/>
          <w:sz w:val="24"/>
          <w:szCs w:val="24"/>
        </w:rPr>
        <w:lastRenderedPageBreak/>
        <w:t xml:space="preserve">STRATEJİK HEDEF </w:t>
      </w:r>
      <w:proofErr w:type="gramStart"/>
      <w:r w:rsidRPr="00AA0B24">
        <w:rPr>
          <w:rFonts w:ascii="Times New Roman" w:hAnsi="Times New Roman"/>
          <w:b/>
          <w:color w:val="C00000"/>
          <w:sz w:val="24"/>
          <w:szCs w:val="24"/>
        </w:rPr>
        <w:t>3.2</w:t>
      </w:r>
      <w:proofErr w:type="gramEnd"/>
      <w:r w:rsidRPr="00AA0B24">
        <w:rPr>
          <w:rFonts w:ascii="Times New Roman" w:hAnsi="Times New Roman"/>
          <w:b/>
          <w:color w:val="C00000"/>
          <w:sz w:val="24"/>
          <w:szCs w:val="24"/>
        </w:rPr>
        <w:t>.</w:t>
      </w:r>
    </w:p>
    <w:p w:rsidR="002D00D1" w:rsidRPr="00414901" w:rsidRDefault="00AF6A31" w:rsidP="002F4715">
      <w:pPr>
        <w:tabs>
          <w:tab w:val="left" w:pos="7230"/>
        </w:tabs>
        <w:autoSpaceDE w:val="0"/>
        <w:autoSpaceDN w:val="0"/>
        <w:adjustRightInd w:val="0"/>
        <w:jc w:val="both"/>
        <w:rPr>
          <w:rFonts w:ascii="Times New Roman" w:hAnsi="Times New Roman"/>
          <w:b/>
          <w:szCs w:val="24"/>
        </w:rPr>
      </w:pPr>
      <w:r>
        <w:rPr>
          <w:rFonts w:ascii="Times New Roman" w:hAnsi="Times New Roman"/>
          <w:sz w:val="24"/>
          <w:szCs w:val="24"/>
        </w:rPr>
        <w:t xml:space="preserve">           </w:t>
      </w:r>
      <w:r w:rsidR="006E1857" w:rsidRPr="0020589E">
        <w:rPr>
          <w:rFonts w:ascii="Times New Roman" w:hAnsi="Times New Roman"/>
          <w:sz w:val="24"/>
          <w:szCs w:val="24"/>
        </w:rPr>
        <w:t xml:space="preserve">Plan dönemi sonuna kadar mali imkânlar ölçüsünde, finansal kaynakların etkin dağıtımını yaparak </w:t>
      </w:r>
      <w:r w:rsidR="0098114F">
        <w:rPr>
          <w:rFonts w:ascii="Times New Roman" w:hAnsi="Times New Roman"/>
          <w:sz w:val="24"/>
          <w:szCs w:val="24"/>
        </w:rPr>
        <w:t xml:space="preserve">okulumuzun </w:t>
      </w:r>
      <w:r w:rsidR="006E1857" w:rsidRPr="0020589E">
        <w:rPr>
          <w:rFonts w:ascii="Times New Roman" w:hAnsi="Times New Roman"/>
          <w:sz w:val="24"/>
          <w:szCs w:val="24"/>
        </w:rPr>
        <w:t>alt yapı ve donatım ihtiyacını karşılamak</w:t>
      </w:r>
    </w:p>
    <w:p w:rsidR="002D00D1" w:rsidRDefault="002D00D1" w:rsidP="00BD4500">
      <w:pPr>
        <w:spacing w:after="120"/>
        <w:jc w:val="both"/>
        <w:rPr>
          <w:rFonts w:ascii="Times New Roman" w:hAnsi="Times New Roman"/>
          <w:b/>
          <w:color w:val="FF0000"/>
          <w:sz w:val="24"/>
          <w:szCs w:val="24"/>
        </w:rPr>
      </w:pPr>
      <w:r w:rsidRPr="00AA0B24">
        <w:rPr>
          <w:rFonts w:ascii="Times New Roman" w:hAnsi="Times New Roman"/>
          <w:b/>
          <w:color w:val="C00000"/>
          <w:sz w:val="24"/>
          <w:szCs w:val="24"/>
        </w:rPr>
        <w:t>MEVCUT DURUM</w:t>
      </w:r>
    </w:p>
    <w:tbl>
      <w:tblPr>
        <w:tblW w:w="9526" w:type="dxa"/>
        <w:tblBorders>
          <w:top w:val="single" w:sz="8" w:space="0" w:color="84B3DF"/>
          <w:left w:val="single" w:sz="8" w:space="0" w:color="84B3DF"/>
          <w:bottom w:val="single" w:sz="8" w:space="0" w:color="84B3DF"/>
          <w:right w:val="single" w:sz="8" w:space="0" w:color="84B3DF"/>
          <w:insideH w:val="single" w:sz="8" w:space="0" w:color="84B3DF"/>
        </w:tblBorders>
        <w:tblLook w:val="0000" w:firstRow="0" w:lastRow="0" w:firstColumn="0" w:lastColumn="0" w:noHBand="0" w:noVBand="0"/>
      </w:tblPr>
      <w:tblGrid>
        <w:gridCol w:w="3957"/>
        <w:gridCol w:w="930"/>
        <w:gridCol w:w="750"/>
        <w:gridCol w:w="681"/>
        <w:gridCol w:w="817"/>
        <w:gridCol w:w="700"/>
        <w:gridCol w:w="776"/>
        <w:gridCol w:w="996"/>
      </w:tblGrid>
      <w:tr w:rsidR="00CF75B8" w:rsidRPr="00F44400" w:rsidTr="00E85F49">
        <w:trPr>
          <w:trHeight w:val="684"/>
        </w:trPr>
        <w:tc>
          <w:tcPr>
            <w:tcW w:w="3957" w:type="dxa"/>
            <w:tcBorders>
              <w:right w:val="nil"/>
            </w:tcBorders>
            <w:shd w:val="clear" w:color="auto" w:fill="D6E6F4"/>
            <w:noWrap/>
          </w:tcPr>
          <w:p w:rsidR="004D6825" w:rsidRPr="00E85F49" w:rsidRDefault="004D6825" w:rsidP="00E85F49">
            <w:pPr>
              <w:spacing w:after="0" w:line="240" w:lineRule="auto"/>
              <w:jc w:val="center"/>
              <w:rPr>
                <w:b/>
                <w:sz w:val="20"/>
                <w:szCs w:val="20"/>
                <w:lang w:val="en-US" w:eastAsia="tr-TR"/>
              </w:rPr>
            </w:pPr>
            <w:r w:rsidRPr="00E85F49">
              <w:rPr>
                <w:rFonts w:ascii="Times New Roman" w:hAnsi="Times New Roman"/>
                <w:b/>
                <w:bCs/>
                <w:sz w:val="24"/>
                <w:szCs w:val="20"/>
                <w:lang w:val="en-US" w:eastAsia="tr-TR"/>
              </w:rPr>
              <w:t xml:space="preserve">2014– 2015Eğitim </w:t>
            </w:r>
            <w:proofErr w:type="spellStart"/>
            <w:r w:rsidRPr="00E85F49">
              <w:rPr>
                <w:rFonts w:ascii="Times New Roman" w:hAnsi="Times New Roman"/>
                <w:b/>
                <w:bCs/>
                <w:sz w:val="24"/>
                <w:szCs w:val="20"/>
                <w:lang w:val="en-US" w:eastAsia="tr-TR"/>
              </w:rPr>
              <w:t>Öğretim</w:t>
            </w:r>
            <w:proofErr w:type="spellEnd"/>
            <w:r w:rsidRPr="00E85F49">
              <w:rPr>
                <w:rFonts w:ascii="Times New Roman" w:hAnsi="Times New Roman"/>
                <w:b/>
                <w:bCs/>
                <w:sz w:val="24"/>
                <w:szCs w:val="20"/>
                <w:lang w:val="en-US" w:eastAsia="tr-TR"/>
              </w:rPr>
              <w:t xml:space="preserve"> </w:t>
            </w:r>
            <w:proofErr w:type="spellStart"/>
            <w:r w:rsidRPr="00E85F49">
              <w:rPr>
                <w:rFonts w:ascii="Times New Roman" w:hAnsi="Times New Roman"/>
                <w:b/>
                <w:bCs/>
                <w:sz w:val="24"/>
                <w:szCs w:val="20"/>
                <w:lang w:val="en-US" w:eastAsia="tr-TR"/>
              </w:rPr>
              <w:t>Yılı</w:t>
            </w:r>
            <w:proofErr w:type="spellEnd"/>
            <w:r w:rsidRPr="00E85F49">
              <w:rPr>
                <w:rFonts w:ascii="Times New Roman" w:hAnsi="Times New Roman"/>
                <w:b/>
                <w:bCs/>
                <w:sz w:val="24"/>
                <w:szCs w:val="20"/>
                <w:lang w:val="en-US" w:eastAsia="tr-TR"/>
              </w:rPr>
              <w:t xml:space="preserve"> </w:t>
            </w:r>
            <w:proofErr w:type="spellStart"/>
            <w:r w:rsidRPr="00E85F49">
              <w:rPr>
                <w:rFonts w:ascii="Times New Roman" w:hAnsi="Times New Roman"/>
                <w:b/>
                <w:bCs/>
                <w:sz w:val="24"/>
                <w:szCs w:val="20"/>
                <w:lang w:val="en-US" w:eastAsia="tr-TR"/>
              </w:rPr>
              <w:t>Mevcut</w:t>
            </w:r>
            <w:proofErr w:type="spellEnd"/>
            <w:r w:rsidRPr="00E85F49">
              <w:rPr>
                <w:rFonts w:ascii="Times New Roman" w:hAnsi="Times New Roman"/>
                <w:b/>
                <w:bCs/>
                <w:sz w:val="24"/>
                <w:szCs w:val="20"/>
                <w:lang w:val="en-US" w:eastAsia="tr-TR"/>
              </w:rPr>
              <w:t xml:space="preserve"> Durum</w:t>
            </w:r>
          </w:p>
        </w:tc>
        <w:tc>
          <w:tcPr>
            <w:tcW w:w="930" w:type="dxa"/>
            <w:tcBorders>
              <w:left w:val="nil"/>
              <w:right w:val="nil"/>
            </w:tcBorders>
            <w:shd w:val="clear" w:color="auto" w:fill="D6E6F4"/>
            <w:noWrap/>
          </w:tcPr>
          <w:p w:rsidR="004D6825" w:rsidRPr="00E85F49" w:rsidRDefault="004D6825" w:rsidP="00E85F49">
            <w:pPr>
              <w:spacing w:after="0" w:line="240" w:lineRule="auto"/>
              <w:jc w:val="center"/>
              <w:rPr>
                <w:rFonts w:ascii="Times New Roman" w:hAnsi="Times New Roman"/>
                <w:b/>
                <w:sz w:val="18"/>
                <w:szCs w:val="18"/>
                <w:lang w:val="en-US" w:eastAsia="tr-TR"/>
              </w:rPr>
            </w:pPr>
            <w:r w:rsidRPr="00E85F49">
              <w:rPr>
                <w:rFonts w:ascii="Times New Roman" w:hAnsi="Times New Roman"/>
                <w:b/>
                <w:sz w:val="18"/>
                <w:szCs w:val="18"/>
                <w:lang w:val="en-US" w:eastAsia="tr-TR"/>
              </w:rPr>
              <w:t> </w:t>
            </w:r>
          </w:p>
        </w:tc>
        <w:tc>
          <w:tcPr>
            <w:tcW w:w="2197" w:type="dxa"/>
            <w:gridSpan w:val="3"/>
            <w:tcBorders>
              <w:left w:val="nil"/>
              <w:right w:val="nil"/>
            </w:tcBorders>
            <w:shd w:val="clear" w:color="auto" w:fill="D6E6F4"/>
            <w:noWrap/>
          </w:tcPr>
          <w:p w:rsidR="004D6825" w:rsidRPr="00E85F49" w:rsidRDefault="004D6825" w:rsidP="00E85F49">
            <w:pPr>
              <w:spacing w:after="0" w:line="240" w:lineRule="auto"/>
              <w:jc w:val="center"/>
              <w:rPr>
                <w:rFonts w:ascii="Times New Roman" w:hAnsi="Times New Roman"/>
                <w:b/>
                <w:sz w:val="18"/>
                <w:szCs w:val="18"/>
                <w:lang w:val="en-US" w:eastAsia="tr-TR"/>
              </w:rPr>
            </w:pPr>
            <w:proofErr w:type="spellStart"/>
            <w:r w:rsidRPr="00E85F49">
              <w:rPr>
                <w:rFonts w:ascii="Times New Roman" w:hAnsi="Times New Roman"/>
                <w:b/>
                <w:sz w:val="18"/>
                <w:szCs w:val="18"/>
                <w:lang w:val="en-US" w:eastAsia="tr-TR"/>
              </w:rPr>
              <w:t>Öğrenci</w:t>
            </w:r>
            <w:proofErr w:type="spellEnd"/>
            <w:r w:rsidRPr="00E85F49">
              <w:rPr>
                <w:rFonts w:ascii="Times New Roman" w:hAnsi="Times New Roman"/>
                <w:b/>
                <w:sz w:val="18"/>
                <w:szCs w:val="18"/>
                <w:lang w:val="en-US" w:eastAsia="tr-TR"/>
              </w:rPr>
              <w:t xml:space="preserve"> </w:t>
            </w:r>
            <w:proofErr w:type="spellStart"/>
            <w:r w:rsidRPr="00E85F49">
              <w:rPr>
                <w:rFonts w:ascii="Times New Roman" w:hAnsi="Times New Roman"/>
                <w:b/>
                <w:sz w:val="18"/>
                <w:szCs w:val="18"/>
                <w:lang w:val="en-US" w:eastAsia="tr-TR"/>
              </w:rPr>
              <w:t>Sayıları</w:t>
            </w:r>
            <w:proofErr w:type="spellEnd"/>
          </w:p>
        </w:tc>
        <w:tc>
          <w:tcPr>
            <w:tcW w:w="700" w:type="dxa"/>
            <w:tcBorders>
              <w:left w:val="nil"/>
              <w:right w:val="nil"/>
            </w:tcBorders>
            <w:shd w:val="clear" w:color="auto" w:fill="D6E6F4"/>
            <w:noWrap/>
          </w:tcPr>
          <w:p w:rsidR="004D6825" w:rsidRPr="00E85F49" w:rsidRDefault="004D6825" w:rsidP="00E85F49">
            <w:pPr>
              <w:spacing w:after="0" w:line="240" w:lineRule="auto"/>
              <w:jc w:val="center"/>
              <w:rPr>
                <w:rFonts w:ascii="Times New Roman" w:hAnsi="Times New Roman"/>
                <w:b/>
                <w:sz w:val="18"/>
                <w:szCs w:val="18"/>
                <w:lang w:val="en-US" w:eastAsia="tr-TR"/>
              </w:rPr>
            </w:pPr>
            <w:r w:rsidRPr="00E85F49">
              <w:rPr>
                <w:rFonts w:ascii="Times New Roman" w:hAnsi="Times New Roman"/>
                <w:b/>
                <w:sz w:val="18"/>
                <w:szCs w:val="18"/>
                <w:lang w:val="en-US" w:eastAsia="tr-TR"/>
              </w:rPr>
              <w:t> </w:t>
            </w:r>
          </w:p>
        </w:tc>
        <w:tc>
          <w:tcPr>
            <w:tcW w:w="747" w:type="dxa"/>
            <w:tcBorders>
              <w:left w:val="nil"/>
              <w:right w:val="nil"/>
            </w:tcBorders>
            <w:shd w:val="clear" w:color="auto" w:fill="D6E6F4"/>
            <w:noWrap/>
          </w:tcPr>
          <w:p w:rsidR="004D6825" w:rsidRPr="00E85F49" w:rsidRDefault="004D6825" w:rsidP="00E85F49">
            <w:pPr>
              <w:spacing w:after="0" w:line="240" w:lineRule="auto"/>
              <w:jc w:val="center"/>
              <w:rPr>
                <w:rFonts w:ascii="Times New Roman" w:hAnsi="Times New Roman"/>
                <w:b/>
                <w:sz w:val="18"/>
                <w:szCs w:val="18"/>
                <w:lang w:val="en-US" w:eastAsia="tr-TR"/>
              </w:rPr>
            </w:pPr>
            <w:r w:rsidRPr="00E85F49">
              <w:rPr>
                <w:rFonts w:ascii="Times New Roman" w:hAnsi="Times New Roman"/>
                <w:b/>
                <w:sz w:val="18"/>
                <w:szCs w:val="18"/>
                <w:lang w:val="en-US" w:eastAsia="tr-TR"/>
              </w:rPr>
              <w:t> </w:t>
            </w:r>
          </w:p>
        </w:tc>
        <w:tc>
          <w:tcPr>
            <w:tcW w:w="995" w:type="dxa"/>
            <w:tcBorders>
              <w:left w:val="nil"/>
            </w:tcBorders>
            <w:shd w:val="clear" w:color="auto" w:fill="D6E6F4"/>
            <w:noWrap/>
          </w:tcPr>
          <w:p w:rsidR="004D6825" w:rsidRPr="00E85F49" w:rsidRDefault="004D6825" w:rsidP="00E85F49">
            <w:pPr>
              <w:spacing w:after="0" w:line="240" w:lineRule="auto"/>
              <w:jc w:val="center"/>
              <w:rPr>
                <w:rFonts w:ascii="Times New Roman" w:hAnsi="Times New Roman"/>
                <w:b/>
                <w:sz w:val="18"/>
                <w:szCs w:val="18"/>
                <w:lang w:val="en-US" w:eastAsia="tr-TR"/>
              </w:rPr>
            </w:pPr>
            <w:r w:rsidRPr="00E85F49">
              <w:rPr>
                <w:rFonts w:ascii="Times New Roman" w:hAnsi="Times New Roman"/>
                <w:b/>
                <w:sz w:val="18"/>
                <w:szCs w:val="18"/>
                <w:lang w:val="en-US" w:eastAsia="tr-TR"/>
              </w:rPr>
              <w:t> </w:t>
            </w:r>
          </w:p>
        </w:tc>
      </w:tr>
      <w:tr w:rsidR="00CF75B8" w:rsidRPr="00F44400" w:rsidTr="00E85F49">
        <w:trPr>
          <w:trHeight w:val="461"/>
        </w:trPr>
        <w:tc>
          <w:tcPr>
            <w:tcW w:w="3957" w:type="dxa"/>
            <w:tcBorders>
              <w:right w:val="nil"/>
            </w:tcBorders>
            <w:shd w:val="clear" w:color="auto" w:fill="D6E6F4"/>
            <w:noWrap/>
          </w:tcPr>
          <w:p w:rsidR="004D6825" w:rsidRPr="00E85F49" w:rsidRDefault="004D6825" w:rsidP="00E85F49">
            <w:pPr>
              <w:spacing w:after="0" w:line="240" w:lineRule="auto"/>
              <w:rPr>
                <w:sz w:val="20"/>
                <w:szCs w:val="20"/>
                <w:lang w:val="en-US" w:eastAsia="tr-TR"/>
              </w:rPr>
            </w:pPr>
          </w:p>
        </w:tc>
        <w:tc>
          <w:tcPr>
            <w:tcW w:w="930" w:type="dxa"/>
            <w:tcBorders>
              <w:left w:val="nil"/>
              <w:right w:val="nil"/>
            </w:tcBorders>
            <w:noWrap/>
          </w:tcPr>
          <w:p w:rsidR="004D6825" w:rsidRPr="00E85F49" w:rsidRDefault="004D6825" w:rsidP="00E85F49">
            <w:pPr>
              <w:spacing w:after="0" w:line="240" w:lineRule="auto"/>
              <w:jc w:val="center"/>
              <w:rPr>
                <w:rFonts w:ascii="Times New Roman" w:hAnsi="Times New Roman"/>
                <w:b/>
                <w:sz w:val="18"/>
                <w:szCs w:val="18"/>
                <w:lang w:val="en-US" w:eastAsia="tr-TR"/>
              </w:rPr>
            </w:pPr>
            <w:proofErr w:type="spellStart"/>
            <w:r w:rsidRPr="00E85F49">
              <w:rPr>
                <w:rFonts w:ascii="Times New Roman" w:hAnsi="Times New Roman"/>
                <w:b/>
                <w:sz w:val="18"/>
                <w:szCs w:val="18"/>
                <w:lang w:val="en-US" w:eastAsia="tr-TR"/>
              </w:rPr>
              <w:t>Toplam</w:t>
            </w:r>
            <w:proofErr w:type="spellEnd"/>
          </w:p>
        </w:tc>
        <w:tc>
          <w:tcPr>
            <w:tcW w:w="750" w:type="dxa"/>
            <w:tcBorders>
              <w:left w:val="nil"/>
              <w:right w:val="nil"/>
            </w:tcBorders>
            <w:shd w:val="clear" w:color="auto" w:fill="D6E6F4"/>
            <w:noWrap/>
          </w:tcPr>
          <w:p w:rsidR="004D6825" w:rsidRPr="00E85F49" w:rsidRDefault="004D6825" w:rsidP="00E85F49">
            <w:pPr>
              <w:spacing w:after="0" w:line="240" w:lineRule="auto"/>
              <w:jc w:val="center"/>
              <w:rPr>
                <w:rFonts w:ascii="Times New Roman" w:hAnsi="Times New Roman"/>
                <w:b/>
                <w:sz w:val="18"/>
                <w:szCs w:val="18"/>
                <w:lang w:val="en-US" w:eastAsia="tr-TR"/>
              </w:rPr>
            </w:pPr>
            <w:proofErr w:type="spellStart"/>
            <w:r w:rsidRPr="00E85F49">
              <w:rPr>
                <w:rFonts w:ascii="Times New Roman" w:hAnsi="Times New Roman"/>
                <w:b/>
                <w:sz w:val="18"/>
                <w:szCs w:val="18"/>
                <w:lang w:val="en-US" w:eastAsia="tr-TR"/>
              </w:rPr>
              <w:t>Erkek</w:t>
            </w:r>
            <w:proofErr w:type="spellEnd"/>
          </w:p>
        </w:tc>
        <w:tc>
          <w:tcPr>
            <w:tcW w:w="681" w:type="dxa"/>
            <w:tcBorders>
              <w:left w:val="nil"/>
              <w:right w:val="nil"/>
            </w:tcBorders>
            <w:noWrap/>
          </w:tcPr>
          <w:p w:rsidR="004D6825" w:rsidRPr="00E85F49" w:rsidRDefault="004D6825" w:rsidP="00E85F49">
            <w:pPr>
              <w:spacing w:after="0" w:line="240" w:lineRule="auto"/>
              <w:jc w:val="center"/>
              <w:rPr>
                <w:rFonts w:ascii="Times New Roman" w:hAnsi="Times New Roman"/>
                <w:b/>
                <w:sz w:val="18"/>
                <w:szCs w:val="18"/>
                <w:lang w:val="en-US" w:eastAsia="tr-TR"/>
              </w:rPr>
            </w:pPr>
            <w:proofErr w:type="spellStart"/>
            <w:r w:rsidRPr="00E85F49">
              <w:rPr>
                <w:rFonts w:ascii="Times New Roman" w:hAnsi="Times New Roman"/>
                <w:b/>
                <w:sz w:val="18"/>
                <w:szCs w:val="18"/>
                <w:lang w:val="en-US" w:eastAsia="tr-TR"/>
              </w:rPr>
              <w:t>Kız</w:t>
            </w:r>
            <w:proofErr w:type="spellEnd"/>
          </w:p>
        </w:tc>
        <w:tc>
          <w:tcPr>
            <w:tcW w:w="766" w:type="dxa"/>
            <w:tcBorders>
              <w:left w:val="nil"/>
              <w:right w:val="nil"/>
            </w:tcBorders>
            <w:shd w:val="clear" w:color="auto" w:fill="D6E6F4"/>
          </w:tcPr>
          <w:p w:rsidR="004D6825" w:rsidRPr="00E85F49" w:rsidRDefault="004D6825" w:rsidP="00E85F49">
            <w:pPr>
              <w:spacing w:after="0" w:line="240" w:lineRule="auto"/>
              <w:jc w:val="center"/>
              <w:rPr>
                <w:rFonts w:ascii="Times New Roman" w:hAnsi="Times New Roman"/>
                <w:b/>
                <w:sz w:val="18"/>
                <w:szCs w:val="18"/>
                <w:lang w:val="en-US" w:eastAsia="tr-TR"/>
              </w:rPr>
            </w:pPr>
            <w:proofErr w:type="spellStart"/>
            <w:r w:rsidRPr="00E85F49">
              <w:rPr>
                <w:rFonts w:ascii="Times New Roman" w:hAnsi="Times New Roman"/>
                <w:b/>
                <w:sz w:val="18"/>
                <w:szCs w:val="18"/>
                <w:lang w:val="en-US" w:eastAsia="tr-TR"/>
              </w:rPr>
              <w:t>Toplam</w:t>
            </w:r>
            <w:proofErr w:type="spellEnd"/>
          </w:p>
        </w:tc>
        <w:tc>
          <w:tcPr>
            <w:tcW w:w="700" w:type="dxa"/>
            <w:tcBorders>
              <w:left w:val="nil"/>
              <w:right w:val="nil"/>
            </w:tcBorders>
            <w:noWrap/>
          </w:tcPr>
          <w:p w:rsidR="004D6825" w:rsidRPr="00E85F49" w:rsidRDefault="004D6825" w:rsidP="00E85F49">
            <w:pPr>
              <w:spacing w:after="0" w:line="240" w:lineRule="auto"/>
              <w:jc w:val="center"/>
              <w:rPr>
                <w:rFonts w:ascii="Times New Roman" w:hAnsi="Times New Roman"/>
                <w:b/>
                <w:sz w:val="18"/>
                <w:szCs w:val="18"/>
                <w:lang w:val="en-US" w:eastAsia="tr-TR"/>
              </w:rPr>
            </w:pPr>
            <w:proofErr w:type="spellStart"/>
            <w:r w:rsidRPr="00E85F49">
              <w:rPr>
                <w:rFonts w:ascii="Times New Roman" w:hAnsi="Times New Roman"/>
                <w:b/>
                <w:sz w:val="18"/>
                <w:szCs w:val="18"/>
                <w:lang w:val="en-US" w:eastAsia="tr-TR"/>
              </w:rPr>
              <w:t>Şube</w:t>
            </w:r>
            <w:proofErr w:type="spellEnd"/>
          </w:p>
        </w:tc>
        <w:tc>
          <w:tcPr>
            <w:tcW w:w="747" w:type="dxa"/>
            <w:tcBorders>
              <w:left w:val="nil"/>
              <w:right w:val="nil"/>
            </w:tcBorders>
            <w:shd w:val="clear" w:color="auto" w:fill="D6E6F4"/>
            <w:noWrap/>
          </w:tcPr>
          <w:p w:rsidR="004D6825" w:rsidRPr="00E85F49" w:rsidRDefault="004D6825" w:rsidP="00E85F49">
            <w:pPr>
              <w:spacing w:after="0" w:line="240" w:lineRule="auto"/>
              <w:jc w:val="center"/>
              <w:rPr>
                <w:rFonts w:ascii="Times New Roman" w:hAnsi="Times New Roman"/>
                <w:b/>
                <w:sz w:val="18"/>
                <w:szCs w:val="18"/>
                <w:lang w:val="en-US" w:eastAsia="tr-TR"/>
              </w:rPr>
            </w:pPr>
            <w:proofErr w:type="spellStart"/>
            <w:r w:rsidRPr="00E85F49">
              <w:rPr>
                <w:rFonts w:ascii="Times New Roman" w:hAnsi="Times New Roman"/>
                <w:b/>
                <w:sz w:val="18"/>
                <w:szCs w:val="18"/>
                <w:lang w:val="en-US" w:eastAsia="tr-TR"/>
              </w:rPr>
              <w:t>Derslik</w:t>
            </w:r>
            <w:proofErr w:type="spellEnd"/>
          </w:p>
        </w:tc>
        <w:tc>
          <w:tcPr>
            <w:tcW w:w="995" w:type="dxa"/>
            <w:tcBorders>
              <w:left w:val="nil"/>
            </w:tcBorders>
            <w:noWrap/>
          </w:tcPr>
          <w:p w:rsidR="004D6825" w:rsidRPr="00E85F49" w:rsidRDefault="004D6825" w:rsidP="00E85F49">
            <w:pPr>
              <w:spacing w:after="0" w:line="240" w:lineRule="auto"/>
              <w:jc w:val="center"/>
              <w:rPr>
                <w:rFonts w:ascii="Times New Roman" w:hAnsi="Times New Roman"/>
                <w:b/>
                <w:sz w:val="18"/>
                <w:szCs w:val="18"/>
                <w:lang w:val="en-US" w:eastAsia="tr-TR"/>
              </w:rPr>
            </w:pPr>
            <w:proofErr w:type="spellStart"/>
            <w:r w:rsidRPr="00E85F49">
              <w:rPr>
                <w:rFonts w:ascii="Times New Roman" w:hAnsi="Times New Roman"/>
                <w:b/>
                <w:sz w:val="18"/>
                <w:szCs w:val="18"/>
                <w:lang w:val="en-US" w:eastAsia="tr-TR"/>
              </w:rPr>
              <w:t>Öğretmen</w:t>
            </w:r>
            <w:proofErr w:type="spellEnd"/>
          </w:p>
        </w:tc>
      </w:tr>
      <w:tr w:rsidR="00CF75B8" w:rsidRPr="00F44400" w:rsidTr="00E85F49">
        <w:trPr>
          <w:trHeight w:val="461"/>
        </w:trPr>
        <w:tc>
          <w:tcPr>
            <w:tcW w:w="3957" w:type="dxa"/>
            <w:tcBorders>
              <w:right w:val="nil"/>
            </w:tcBorders>
            <w:shd w:val="clear" w:color="auto" w:fill="D6E6F4"/>
            <w:noWrap/>
          </w:tcPr>
          <w:p w:rsidR="004D6825" w:rsidRPr="00E85F49" w:rsidRDefault="004D6825" w:rsidP="00E85F49">
            <w:pPr>
              <w:spacing w:after="0" w:line="240" w:lineRule="auto"/>
              <w:rPr>
                <w:rFonts w:ascii="Times New Roman" w:hAnsi="Times New Roman"/>
                <w:bCs/>
                <w:color w:val="000000"/>
                <w:sz w:val="18"/>
                <w:szCs w:val="18"/>
                <w:lang w:val="en-US" w:eastAsia="tr-TR"/>
              </w:rPr>
            </w:pPr>
            <w:r w:rsidRPr="00E85F49">
              <w:rPr>
                <w:rFonts w:ascii="Times New Roman" w:hAnsi="Times New Roman"/>
                <w:bCs/>
                <w:color w:val="000000"/>
                <w:sz w:val="18"/>
                <w:szCs w:val="18"/>
                <w:lang w:val="en-US" w:eastAsia="tr-TR"/>
              </w:rPr>
              <w:t>OKUL ÖNCESİ TOPLAMI</w:t>
            </w:r>
          </w:p>
          <w:p w:rsidR="004D6825" w:rsidRPr="00E85F49" w:rsidRDefault="004D6825" w:rsidP="00E85F49">
            <w:pPr>
              <w:spacing w:after="0" w:line="240" w:lineRule="auto"/>
              <w:rPr>
                <w:rFonts w:ascii="Times New Roman" w:hAnsi="Times New Roman"/>
                <w:b/>
                <w:bCs/>
                <w:color w:val="000000"/>
                <w:sz w:val="18"/>
                <w:szCs w:val="18"/>
                <w:lang w:val="en-US" w:eastAsia="tr-TR"/>
              </w:rPr>
            </w:pPr>
            <w:r w:rsidRPr="00E85F49">
              <w:rPr>
                <w:rFonts w:ascii="Times New Roman" w:hAnsi="Times New Roman"/>
                <w:b/>
                <w:bCs/>
                <w:color w:val="000000"/>
                <w:sz w:val="18"/>
                <w:szCs w:val="18"/>
                <w:lang w:val="en-US" w:eastAsia="tr-TR"/>
              </w:rPr>
              <w:t> </w:t>
            </w:r>
          </w:p>
        </w:tc>
        <w:tc>
          <w:tcPr>
            <w:tcW w:w="930" w:type="dxa"/>
            <w:tcBorders>
              <w:left w:val="nil"/>
              <w:right w:val="nil"/>
            </w:tcBorders>
            <w:shd w:val="clear" w:color="auto" w:fill="D6E6F4"/>
            <w:noWrap/>
          </w:tcPr>
          <w:p w:rsidR="004D6825" w:rsidRPr="00E85F49" w:rsidRDefault="004D6825" w:rsidP="00E85F49">
            <w:pPr>
              <w:spacing w:after="0" w:line="240" w:lineRule="auto"/>
              <w:rPr>
                <w:rFonts w:ascii="Times New Roman" w:hAnsi="Times New Roman"/>
                <w:b/>
                <w:bCs/>
                <w:color w:val="000000"/>
                <w:sz w:val="18"/>
                <w:szCs w:val="18"/>
                <w:lang w:val="en-US" w:eastAsia="tr-TR"/>
              </w:rPr>
            </w:pPr>
            <w:r w:rsidRPr="00E85F49">
              <w:rPr>
                <w:rFonts w:ascii="Times New Roman" w:hAnsi="Times New Roman"/>
                <w:b/>
                <w:bCs/>
                <w:color w:val="000000"/>
                <w:sz w:val="18"/>
                <w:szCs w:val="18"/>
                <w:lang w:val="en-US" w:eastAsia="tr-TR"/>
              </w:rPr>
              <w:t> 50</w:t>
            </w:r>
          </w:p>
        </w:tc>
        <w:tc>
          <w:tcPr>
            <w:tcW w:w="750" w:type="dxa"/>
            <w:tcBorders>
              <w:left w:val="nil"/>
              <w:right w:val="nil"/>
            </w:tcBorders>
            <w:shd w:val="clear" w:color="auto" w:fill="D6E6F4"/>
            <w:noWrap/>
          </w:tcPr>
          <w:p w:rsidR="004D6825" w:rsidRPr="00E85F49" w:rsidRDefault="004D6825" w:rsidP="00E85F49">
            <w:pPr>
              <w:spacing w:after="0" w:line="240" w:lineRule="auto"/>
              <w:rPr>
                <w:rFonts w:ascii="Times New Roman" w:hAnsi="Times New Roman"/>
                <w:b/>
                <w:bCs/>
                <w:color w:val="000000"/>
                <w:sz w:val="18"/>
                <w:szCs w:val="18"/>
                <w:lang w:val="en-US" w:eastAsia="tr-TR"/>
              </w:rPr>
            </w:pPr>
            <w:r w:rsidRPr="00E85F49">
              <w:rPr>
                <w:rFonts w:ascii="Times New Roman" w:hAnsi="Times New Roman"/>
                <w:b/>
                <w:bCs/>
                <w:color w:val="000000"/>
                <w:sz w:val="18"/>
                <w:szCs w:val="18"/>
                <w:lang w:val="en-US" w:eastAsia="tr-TR"/>
              </w:rPr>
              <w:t> 24</w:t>
            </w:r>
          </w:p>
        </w:tc>
        <w:tc>
          <w:tcPr>
            <w:tcW w:w="681" w:type="dxa"/>
            <w:tcBorders>
              <w:left w:val="nil"/>
              <w:right w:val="nil"/>
            </w:tcBorders>
            <w:shd w:val="clear" w:color="auto" w:fill="D6E6F4"/>
            <w:noWrap/>
          </w:tcPr>
          <w:p w:rsidR="004D6825" w:rsidRPr="00E85F49" w:rsidRDefault="004D6825" w:rsidP="00E85F49">
            <w:pPr>
              <w:spacing w:after="0" w:line="240" w:lineRule="auto"/>
              <w:rPr>
                <w:rFonts w:ascii="Times New Roman" w:hAnsi="Times New Roman"/>
                <w:b/>
                <w:bCs/>
                <w:color w:val="000000"/>
                <w:sz w:val="18"/>
                <w:szCs w:val="18"/>
                <w:lang w:val="en-US" w:eastAsia="tr-TR"/>
              </w:rPr>
            </w:pPr>
            <w:r w:rsidRPr="00E85F49">
              <w:rPr>
                <w:rFonts w:ascii="Times New Roman" w:hAnsi="Times New Roman"/>
                <w:b/>
                <w:bCs/>
                <w:color w:val="000000"/>
                <w:sz w:val="18"/>
                <w:szCs w:val="18"/>
                <w:lang w:val="en-US" w:eastAsia="tr-TR"/>
              </w:rPr>
              <w:t>26</w:t>
            </w:r>
          </w:p>
        </w:tc>
        <w:tc>
          <w:tcPr>
            <w:tcW w:w="766" w:type="dxa"/>
            <w:tcBorders>
              <w:left w:val="nil"/>
              <w:right w:val="nil"/>
            </w:tcBorders>
            <w:shd w:val="clear" w:color="auto" w:fill="D6E6F4"/>
          </w:tcPr>
          <w:p w:rsidR="004D6825" w:rsidRPr="00E85F49" w:rsidRDefault="004D6825" w:rsidP="00E85F49">
            <w:pPr>
              <w:spacing w:after="0" w:line="240" w:lineRule="auto"/>
              <w:rPr>
                <w:rFonts w:ascii="Times New Roman" w:hAnsi="Times New Roman"/>
                <w:b/>
                <w:bCs/>
                <w:color w:val="000000"/>
                <w:sz w:val="18"/>
                <w:szCs w:val="18"/>
                <w:lang w:val="en-US" w:eastAsia="tr-TR"/>
              </w:rPr>
            </w:pPr>
            <w:r w:rsidRPr="00E85F49">
              <w:rPr>
                <w:rFonts w:ascii="Times New Roman" w:hAnsi="Times New Roman"/>
                <w:b/>
                <w:bCs/>
                <w:color w:val="000000"/>
                <w:sz w:val="18"/>
                <w:szCs w:val="18"/>
                <w:lang w:val="en-US" w:eastAsia="tr-TR"/>
              </w:rPr>
              <w:t>50</w:t>
            </w:r>
          </w:p>
        </w:tc>
        <w:tc>
          <w:tcPr>
            <w:tcW w:w="700" w:type="dxa"/>
            <w:tcBorders>
              <w:left w:val="nil"/>
              <w:right w:val="nil"/>
            </w:tcBorders>
            <w:shd w:val="clear" w:color="auto" w:fill="D6E6F4"/>
            <w:noWrap/>
          </w:tcPr>
          <w:p w:rsidR="004D6825" w:rsidRPr="00E85F49" w:rsidRDefault="004D6825" w:rsidP="00E85F49">
            <w:pPr>
              <w:spacing w:after="0" w:line="240" w:lineRule="auto"/>
              <w:rPr>
                <w:rFonts w:ascii="Times New Roman" w:hAnsi="Times New Roman"/>
                <w:b/>
                <w:bCs/>
                <w:color w:val="000000"/>
                <w:sz w:val="18"/>
                <w:szCs w:val="18"/>
                <w:lang w:val="en-US" w:eastAsia="tr-TR"/>
              </w:rPr>
            </w:pPr>
            <w:r w:rsidRPr="00E85F49">
              <w:rPr>
                <w:rFonts w:ascii="Times New Roman" w:hAnsi="Times New Roman"/>
                <w:b/>
                <w:bCs/>
                <w:color w:val="000000"/>
                <w:sz w:val="18"/>
                <w:szCs w:val="18"/>
                <w:lang w:val="en-US" w:eastAsia="tr-TR"/>
              </w:rPr>
              <w:t>2</w:t>
            </w:r>
          </w:p>
        </w:tc>
        <w:tc>
          <w:tcPr>
            <w:tcW w:w="747" w:type="dxa"/>
            <w:tcBorders>
              <w:left w:val="nil"/>
              <w:right w:val="nil"/>
            </w:tcBorders>
            <w:shd w:val="clear" w:color="auto" w:fill="D6E6F4"/>
            <w:noWrap/>
          </w:tcPr>
          <w:p w:rsidR="004D6825" w:rsidRPr="00E85F49" w:rsidRDefault="004D6825" w:rsidP="00E85F49">
            <w:pPr>
              <w:spacing w:after="0" w:line="240" w:lineRule="auto"/>
              <w:rPr>
                <w:rFonts w:ascii="Times New Roman" w:hAnsi="Times New Roman"/>
                <w:b/>
                <w:bCs/>
                <w:color w:val="000000"/>
                <w:sz w:val="18"/>
                <w:szCs w:val="18"/>
                <w:lang w:val="en-US" w:eastAsia="tr-TR"/>
              </w:rPr>
            </w:pPr>
            <w:r w:rsidRPr="00E85F49">
              <w:rPr>
                <w:rFonts w:ascii="Times New Roman" w:hAnsi="Times New Roman"/>
                <w:b/>
                <w:bCs/>
                <w:color w:val="000000"/>
                <w:sz w:val="18"/>
                <w:szCs w:val="18"/>
                <w:lang w:val="en-US" w:eastAsia="tr-TR"/>
              </w:rPr>
              <w:t>1</w:t>
            </w:r>
          </w:p>
        </w:tc>
        <w:tc>
          <w:tcPr>
            <w:tcW w:w="995" w:type="dxa"/>
            <w:tcBorders>
              <w:left w:val="nil"/>
            </w:tcBorders>
            <w:shd w:val="clear" w:color="auto" w:fill="D6E6F4"/>
            <w:noWrap/>
          </w:tcPr>
          <w:p w:rsidR="004D6825" w:rsidRPr="00E85F49" w:rsidRDefault="004D6825" w:rsidP="00E85F49">
            <w:pPr>
              <w:spacing w:after="0" w:line="240" w:lineRule="auto"/>
              <w:rPr>
                <w:rFonts w:ascii="Times New Roman" w:hAnsi="Times New Roman"/>
                <w:b/>
                <w:bCs/>
                <w:color w:val="000000"/>
                <w:sz w:val="18"/>
                <w:szCs w:val="18"/>
                <w:lang w:val="en-US" w:eastAsia="tr-TR"/>
              </w:rPr>
            </w:pPr>
            <w:r w:rsidRPr="00E85F49">
              <w:rPr>
                <w:rFonts w:ascii="Times New Roman" w:hAnsi="Times New Roman"/>
                <w:b/>
                <w:bCs/>
                <w:color w:val="000000"/>
                <w:sz w:val="18"/>
                <w:szCs w:val="18"/>
                <w:lang w:val="en-US" w:eastAsia="tr-TR"/>
              </w:rPr>
              <w:t>2</w:t>
            </w:r>
          </w:p>
        </w:tc>
      </w:tr>
      <w:tr w:rsidR="00CF75B8" w:rsidRPr="00F44400" w:rsidTr="00E85F49">
        <w:trPr>
          <w:trHeight w:val="461"/>
        </w:trPr>
        <w:tc>
          <w:tcPr>
            <w:tcW w:w="3957" w:type="dxa"/>
            <w:tcBorders>
              <w:right w:val="nil"/>
            </w:tcBorders>
            <w:shd w:val="clear" w:color="auto" w:fill="D6E6F4"/>
            <w:noWrap/>
          </w:tcPr>
          <w:p w:rsidR="004D6825" w:rsidRPr="00E85F49" w:rsidRDefault="004D6825" w:rsidP="00E85F49">
            <w:pPr>
              <w:spacing w:after="0" w:line="240" w:lineRule="auto"/>
              <w:rPr>
                <w:rFonts w:ascii="Times New Roman" w:hAnsi="Times New Roman"/>
                <w:color w:val="000000"/>
                <w:sz w:val="18"/>
                <w:szCs w:val="18"/>
                <w:lang w:val="en-US" w:eastAsia="tr-TR"/>
              </w:rPr>
            </w:pPr>
            <w:r w:rsidRPr="00E85F49">
              <w:rPr>
                <w:rFonts w:ascii="Times New Roman" w:hAnsi="Times New Roman"/>
                <w:color w:val="000000"/>
                <w:sz w:val="18"/>
                <w:szCs w:val="18"/>
                <w:lang w:val="en-US" w:eastAsia="tr-TR"/>
              </w:rPr>
              <w:t>İLKOKUL</w:t>
            </w:r>
          </w:p>
          <w:p w:rsidR="004D6825" w:rsidRPr="00E85F49" w:rsidRDefault="004D6825" w:rsidP="00E85F49">
            <w:pPr>
              <w:spacing w:after="0" w:line="240" w:lineRule="auto"/>
              <w:rPr>
                <w:rFonts w:ascii="Times New Roman" w:hAnsi="Times New Roman"/>
                <w:color w:val="000000"/>
                <w:sz w:val="18"/>
                <w:szCs w:val="18"/>
                <w:lang w:val="en-US" w:eastAsia="tr-TR"/>
              </w:rPr>
            </w:pPr>
            <w:r w:rsidRPr="00E85F49">
              <w:rPr>
                <w:rFonts w:ascii="Times New Roman" w:hAnsi="Times New Roman"/>
                <w:color w:val="000000"/>
                <w:sz w:val="18"/>
                <w:szCs w:val="18"/>
                <w:lang w:val="en-US" w:eastAsia="tr-TR"/>
              </w:rPr>
              <w:t> </w:t>
            </w:r>
          </w:p>
        </w:tc>
        <w:tc>
          <w:tcPr>
            <w:tcW w:w="930" w:type="dxa"/>
            <w:tcBorders>
              <w:left w:val="nil"/>
              <w:right w:val="nil"/>
            </w:tcBorders>
            <w:noWrap/>
          </w:tcPr>
          <w:p w:rsidR="004D6825" w:rsidRPr="00E85F49" w:rsidRDefault="004D6825" w:rsidP="00E85F49">
            <w:pPr>
              <w:spacing w:after="0" w:line="240" w:lineRule="auto"/>
              <w:rPr>
                <w:rFonts w:ascii="Times New Roman" w:hAnsi="Times New Roman"/>
                <w:color w:val="000000"/>
                <w:sz w:val="18"/>
                <w:szCs w:val="18"/>
                <w:lang w:val="en-US" w:eastAsia="tr-TR"/>
              </w:rPr>
            </w:pPr>
            <w:r w:rsidRPr="00E85F49">
              <w:rPr>
                <w:rFonts w:ascii="Times New Roman" w:hAnsi="Times New Roman"/>
                <w:color w:val="000000"/>
                <w:sz w:val="18"/>
                <w:szCs w:val="18"/>
                <w:lang w:val="en-US" w:eastAsia="tr-TR"/>
              </w:rPr>
              <w:t> 364</w:t>
            </w:r>
          </w:p>
        </w:tc>
        <w:tc>
          <w:tcPr>
            <w:tcW w:w="750" w:type="dxa"/>
            <w:tcBorders>
              <w:left w:val="nil"/>
              <w:right w:val="nil"/>
            </w:tcBorders>
            <w:shd w:val="clear" w:color="auto" w:fill="D6E6F4"/>
            <w:noWrap/>
          </w:tcPr>
          <w:p w:rsidR="004D6825" w:rsidRPr="00E85F49" w:rsidRDefault="004D6825" w:rsidP="00E85F49">
            <w:pPr>
              <w:spacing w:after="0" w:line="240" w:lineRule="auto"/>
              <w:rPr>
                <w:rFonts w:ascii="Times New Roman" w:hAnsi="Times New Roman"/>
                <w:color w:val="000000"/>
                <w:sz w:val="18"/>
                <w:szCs w:val="18"/>
                <w:lang w:val="en-US" w:eastAsia="tr-TR"/>
              </w:rPr>
            </w:pPr>
            <w:r w:rsidRPr="00E85F49">
              <w:rPr>
                <w:rFonts w:ascii="Times New Roman" w:hAnsi="Times New Roman"/>
                <w:color w:val="000000"/>
                <w:sz w:val="18"/>
                <w:szCs w:val="18"/>
                <w:lang w:val="en-US" w:eastAsia="tr-TR"/>
              </w:rPr>
              <w:t> 198</w:t>
            </w:r>
          </w:p>
        </w:tc>
        <w:tc>
          <w:tcPr>
            <w:tcW w:w="681" w:type="dxa"/>
            <w:tcBorders>
              <w:left w:val="nil"/>
              <w:right w:val="nil"/>
            </w:tcBorders>
            <w:noWrap/>
          </w:tcPr>
          <w:p w:rsidR="004D6825" w:rsidRPr="00E85F49" w:rsidRDefault="004D6825" w:rsidP="00E85F49">
            <w:pPr>
              <w:spacing w:after="0" w:line="240" w:lineRule="auto"/>
              <w:rPr>
                <w:rFonts w:ascii="Times New Roman" w:hAnsi="Times New Roman"/>
                <w:color w:val="000000"/>
                <w:sz w:val="18"/>
                <w:szCs w:val="18"/>
                <w:lang w:val="en-US" w:eastAsia="tr-TR"/>
              </w:rPr>
            </w:pPr>
            <w:r w:rsidRPr="00E85F49">
              <w:rPr>
                <w:rFonts w:ascii="Times New Roman" w:hAnsi="Times New Roman"/>
                <w:color w:val="000000"/>
                <w:sz w:val="18"/>
                <w:szCs w:val="18"/>
                <w:lang w:val="en-US" w:eastAsia="tr-TR"/>
              </w:rPr>
              <w:t>166</w:t>
            </w:r>
          </w:p>
        </w:tc>
        <w:tc>
          <w:tcPr>
            <w:tcW w:w="766" w:type="dxa"/>
            <w:tcBorders>
              <w:left w:val="nil"/>
              <w:right w:val="nil"/>
            </w:tcBorders>
            <w:shd w:val="clear" w:color="auto" w:fill="D6E6F4"/>
          </w:tcPr>
          <w:p w:rsidR="004D6825" w:rsidRPr="00E85F49" w:rsidRDefault="004D6825" w:rsidP="00E85F49">
            <w:pPr>
              <w:spacing w:after="0" w:line="240" w:lineRule="auto"/>
              <w:rPr>
                <w:rFonts w:ascii="Times New Roman" w:hAnsi="Times New Roman"/>
                <w:color w:val="000000"/>
                <w:sz w:val="18"/>
                <w:szCs w:val="18"/>
                <w:lang w:val="en-US" w:eastAsia="tr-TR"/>
              </w:rPr>
            </w:pPr>
            <w:r w:rsidRPr="00E85F49">
              <w:rPr>
                <w:rFonts w:ascii="Times New Roman" w:hAnsi="Times New Roman"/>
                <w:color w:val="000000"/>
                <w:sz w:val="18"/>
                <w:szCs w:val="18"/>
                <w:lang w:val="en-US" w:eastAsia="tr-TR"/>
              </w:rPr>
              <w:t>370</w:t>
            </w:r>
          </w:p>
        </w:tc>
        <w:tc>
          <w:tcPr>
            <w:tcW w:w="700" w:type="dxa"/>
            <w:tcBorders>
              <w:left w:val="nil"/>
              <w:right w:val="nil"/>
            </w:tcBorders>
            <w:noWrap/>
          </w:tcPr>
          <w:p w:rsidR="004D6825" w:rsidRPr="00E85F49" w:rsidRDefault="004D6825" w:rsidP="00E85F49">
            <w:pPr>
              <w:spacing w:after="0" w:line="240" w:lineRule="auto"/>
              <w:rPr>
                <w:rFonts w:ascii="Times New Roman" w:hAnsi="Times New Roman"/>
                <w:color w:val="000000"/>
                <w:sz w:val="18"/>
                <w:szCs w:val="18"/>
                <w:lang w:val="en-US" w:eastAsia="tr-TR"/>
              </w:rPr>
            </w:pPr>
            <w:r w:rsidRPr="00E85F49">
              <w:rPr>
                <w:rFonts w:ascii="Times New Roman" w:hAnsi="Times New Roman"/>
                <w:color w:val="000000"/>
                <w:sz w:val="18"/>
                <w:szCs w:val="18"/>
                <w:lang w:val="en-US" w:eastAsia="tr-TR"/>
              </w:rPr>
              <w:t> 23</w:t>
            </w:r>
          </w:p>
        </w:tc>
        <w:tc>
          <w:tcPr>
            <w:tcW w:w="747" w:type="dxa"/>
            <w:tcBorders>
              <w:left w:val="nil"/>
              <w:right w:val="nil"/>
            </w:tcBorders>
            <w:shd w:val="clear" w:color="auto" w:fill="D6E6F4"/>
            <w:noWrap/>
          </w:tcPr>
          <w:p w:rsidR="004D6825" w:rsidRPr="00E85F49" w:rsidRDefault="004D6825" w:rsidP="00E85F49">
            <w:pPr>
              <w:spacing w:after="0" w:line="240" w:lineRule="auto"/>
              <w:rPr>
                <w:rFonts w:ascii="Times New Roman" w:hAnsi="Times New Roman"/>
                <w:color w:val="000000"/>
                <w:sz w:val="18"/>
                <w:szCs w:val="18"/>
                <w:lang w:val="en-US" w:eastAsia="tr-TR"/>
              </w:rPr>
            </w:pPr>
            <w:r w:rsidRPr="00E85F49">
              <w:rPr>
                <w:rFonts w:ascii="Times New Roman" w:hAnsi="Times New Roman"/>
                <w:color w:val="000000"/>
                <w:sz w:val="18"/>
                <w:szCs w:val="18"/>
                <w:lang w:val="en-US" w:eastAsia="tr-TR"/>
              </w:rPr>
              <w:t> 14</w:t>
            </w:r>
          </w:p>
        </w:tc>
        <w:tc>
          <w:tcPr>
            <w:tcW w:w="995" w:type="dxa"/>
            <w:tcBorders>
              <w:left w:val="nil"/>
            </w:tcBorders>
            <w:noWrap/>
          </w:tcPr>
          <w:p w:rsidR="004D6825" w:rsidRPr="00E85F49" w:rsidRDefault="004D6825" w:rsidP="00E85F49">
            <w:pPr>
              <w:spacing w:after="0" w:line="240" w:lineRule="auto"/>
              <w:rPr>
                <w:rFonts w:ascii="Times New Roman" w:hAnsi="Times New Roman"/>
                <w:color w:val="000000"/>
                <w:sz w:val="18"/>
                <w:szCs w:val="18"/>
                <w:lang w:val="en-US" w:eastAsia="tr-TR"/>
              </w:rPr>
            </w:pPr>
            <w:r w:rsidRPr="00E85F49">
              <w:rPr>
                <w:rFonts w:ascii="Times New Roman" w:hAnsi="Times New Roman"/>
                <w:color w:val="000000"/>
                <w:sz w:val="18"/>
                <w:szCs w:val="18"/>
                <w:lang w:val="en-US" w:eastAsia="tr-TR"/>
              </w:rPr>
              <w:t>29</w:t>
            </w:r>
          </w:p>
        </w:tc>
      </w:tr>
      <w:tr w:rsidR="00CF75B8" w:rsidRPr="00F44400" w:rsidTr="00E85F49">
        <w:trPr>
          <w:trHeight w:val="461"/>
        </w:trPr>
        <w:tc>
          <w:tcPr>
            <w:tcW w:w="3957" w:type="dxa"/>
            <w:tcBorders>
              <w:right w:val="nil"/>
            </w:tcBorders>
            <w:shd w:val="clear" w:color="auto" w:fill="D6E6F4"/>
            <w:noWrap/>
          </w:tcPr>
          <w:p w:rsidR="004D6825" w:rsidRPr="00E85F49" w:rsidRDefault="004D6825" w:rsidP="00E85F49">
            <w:pPr>
              <w:spacing w:after="0" w:line="240" w:lineRule="auto"/>
              <w:rPr>
                <w:rFonts w:ascii="Times New Roman" w:hAnsi="Times New Roman"/>
                <w:color w:val="000000"/>
                <w:sz w:val="18"/>
                <w:szCs w:val="18"/>
                <w:lang w:val="en-US" w:eastAsia="tr-TR"/>
              </w:rPr>
            </w:pPr>
            <w:proofErr w:type="spellStart"/>
            <w:r w:rsidRPr="00E85F49">
              <w:rPr>
                <w:rFonts w:ascii="Times New Roman" w:hAnsi="Times New Roman"/>
                <w:color w:val="000000"/>
                <w:sz w:val="18"/>
                <w:szCs w:val="18"/>
                <w:lang w:val="en-US" w:eastAsia="tr-TR"/>
              </w:rPr>
              <w:t>Özel</w:t>
            </w:r>
            <w:proofErr w:type="spellEnd"/>
            <w:r w:rsidRPr="00E85F49">
              <w:rPr>
                <w:rFonts w:ascii="Times New Roman" w:hAnsi="Times New Roman"/>
                <w:color w:val="000000"/>
                <w:sz w:val="18"/>
                <w:szCs w:val="18"/>
                <w:lang w:val="en-US" w:eastAsia="tr-TR"/>
              </w:rPr>
              <w:t xml:space="preserve"> </w:t>
            </w:r>
            <w:proofErr w:type="spellStart"/>
            <w:r w:rsidRPr="00E85F49">
              <w:rPr>
                <w:rFonts w:ascii="Times New Roman" w:hAnsi="Times New Roman"/>
                <w:color w:val="000000"/>
                <w:sz w:val="18"/>
                <w:szCs w:val="18"/>
                <w:lang w:val="en-US" w:eastAsia="tr-TR"/>
              </w:rPr>
              <w:t>Eğitim</w:t>
            </w:r>
            <w:proofErr w:type="spellEnd"/>
            <w:r w:rsidRPr="00E85F49">
              <w:rPr>
                <w:rFonts w:ascii="Times New Roman" w:hAnsi="Times New Roman"/>
                <w:color w:val="000000"/>
                <w:sz w:val="18"/>
                <w:szCs w:val="18"/>
                <w:lang w:val="en-US" w:eastAsia="tr-TR"/>
              </w:rPr>
              <w:t xml:space="preserve"> </w:t>
            </w:r>
            <w:proofErr w:type="spellStart"/>
            <w:r w:rsidRPr="00E85F49">
              <w:rPr>
                <w:rFonts w:ascii="Times New Roman" w:hAnsi="Times New Roman"/>
                <w:color w:val="000000"/>
                <w:sz w:val="18"/>
                <w:szCs w:val="18"/>
                <w:lang w:val="en-US" w:eastAsia="tr-TR"/>
              </w:rPr>
              <w:t>İlkokul</w:t>
            </w:r>
            <w:proofErr w:type="spellEnd"/>
          </w:p>
          <w:p w:rsidR="004D6825" w:rsidRPr="00E85F49" w:rsidRDefault="004D6825" w:rsidP="00E85F49">
            <w:pPr>
              <w:spacing w:after="0" w:line="240" w:lineRule="auto"/>
              <w:rPr>
                <w:rFonts w:ascii="Times New Roman" w:hAnsi="Times New Roman"/>
                <w:color w:val="000000"/>
                <w:sz w:val="18"/>
                <w:szCs w:val="18"/>
                <w:lang w:val="en-US" w:eastAsia="tr-TR"/>
              </w:rPr>
            </w:pPr>
            <w:r w:rsidRPr="00E85F49">
              <w:rPr>
                <w:rFonts w:ascii="Times New Roman" w:hAnsi="Times New Roman"/>
                <w:color w:val="000000"/>
                <w:sz w:val="18"/>
                <w:szCs w:val="18"/>
                <w:lang w:val="en-US" w:eastAsia="tr-TR"/>
              </w:rPr>
              <w:t> </w:t>
            </w:r>
          </w:p>
        </w:tc>
        <w:tc>
          <w:tcPr>
            <w:tcW w:w="930" w:type="dxa"/>
            <w:tcBorders>
              <w:left w:val="nil"/>
              <w:right w:val="nil"/>
            </w:tcBorders>
            <w:shd w:val="clear" w:color="auto" w:fill="D6E6F4"/>
            <w:noWrap/>
          </w:tcPr>
          <w:p w:rsidR="004D6825" w:rsidRPr="00E85F49" w:rsidRDefault="004D6825" w:rsidP="00E85F49">
            <w:pPr>
              <w:spacing w:after="0" w:line="240" w:lineRule="auto"/>
              <w:rPr>
                <w:rFonts w:ascii="Times New Roman" w:hAnsi="Times New Roman"/>
                <w:color w:val="000000"/>
                <w:sz w:val="18"/>
                <w:szCs w:val="18"/>
                <w:lang w:val="en-US" w:eastAsia="tr-TR"/>
              </w:rPr>
            </w:pPr>
            <w:r w:rsidRPr="00E85F49">
              <w:rPr>
                <w:rFonts w:ascii="Times New Roman" w:hAnsi="Times New Roman"/>
                <w:color w:val="000000"/>
                <w:sz w:val="18"/>
                <w:szCs w:val="18"/>
                <w:lang w:val="en-US" w:eastAsia="tr-TR"/>
              </w:rPr>
              <w:t> 6</w:t>
            </w:r>
          </w:p>
        </w:tc>
        <w:tc>
          <w:tcPr>
            <w:tcW w:w="750" w:type="dxa"/>
            <w:tcBorders>
              <w:left w:val="nil"/>
              <w:right w:val="nil"/>
            </w:tcBorders>
            <w:shd w:val="clear" w:color="auto" w:fill="D6E6F4"/>
            <w:noWrap/>
          </w:tcPr>
          <w:p w:rsidR="004D6825" w:rsidRPr="00E85F49" w:rsidRDefault="004D6825" w:rsidP="00E85F49">
            <w:pPr>
              <w:spacing w:after="0" w:line="240" w:lineRule="auto"/>
              <w:rPr>
                <w:rFonts w:ascii="Times New Roman" w:hAnsi="Times New Roman"/>
                <w:color w:val="000000"/>
                <w:sz w:val="18"/>
                <w:szCs w:val="18"/>
                <w:lang w:val="en-US" w:eastAsia="tr-TR"/>
              </w:rPr>
            </w:pPr>
            <w:r w:rsidRPr="00E85F49">
              <w:rPr>
                <w:rFonts w:ascii="Times New Roman" w:hAnsi="Times New Roman"/>
                <w:color w:val="000000"/>
                <w:sz w:val="18"/>
                <w:szCs w:val="18"/>
                <w:lang w:val="en-US" w:eastAsia="tr-TR"/>
              </w:rPr>
              <w:t>5</w:t>
            </w:r>
          </w:p>
        </w:tc>
        <w:tc>
          <w:tcPr>
            <w:tcW w:w="681" w:type="dxa"/>
            <w:tcBorders>
              <w:left w:val="nil"/>
              <w:right w:val="nil"/>
            </w:tcBorders>
            <w:shd w:val="clear" w:color="auto" w:fill="D6E6F4"/>
            <w:noWrap/>
          </w:tcPr>
          <w:p w:rsidR="004D6825" w:rsidRPr="00E85F49" w:rsidRDefault="004D6825" w:rsidP="00E85F49">
            <w:pPr>
              <w:spacing w:after="0" w:line="240" w:lineRule="auto"/>
              <w:rPr>
                <w:rFonts w:ascii="Times New Roman" w:hAnsi="Times New Roman"/>
                <w:color w:val="000000"/>
                <w:sz w:val="18"/>
                <w:szCs w:val="18"/>
                <w:lang w:val="en-US" w:eastAsia="tr-TR"/>
              </w:rPr>
            </w:pPr>
            <w:r w:rsidRPr="00E85F49">
              <w:rPr>
                <w:rFonts w:ascii="Times New Roman" w:hAnsi="Times New Roman"/>
                <w:color w:val="000000"/>
                <w:sz w:val="18"/>
                <w:szCs w:val="18"/>
                <w:lang w:val="en-US" w:eastAsia="tr-TR"/>
              </w:rPr>
              <w:t>1</w:t>
            </w:r>
          </w:p>
        </w:tc>
        <w:tc>
          <w:tcPr>
            <w:tcW w:w="766" w:type="dxa"/>
            <w:tcBorders>
              <w:left w:val="nil"/>
              <w:right w:val="nil"/>
            </w:tcBorders>
            <w:shd w:val="clear" w:color="auto" w:fill="D6E6F4"/>
          </w:tcPr>
          <w:p w:rsidR="004D6825" w:rsidRPr="00E85F49" w:rsidRDefault="004D6825" w:rsidP="00E85F49">
            <w:pPr>
              <w:spacing w:after="0" w:line="240" w:lineRule="auto"/>
              <w:rPr>
                <w:rFonts w:ascii="Times New Roman" w:hAnsi="Times New Roman"/>
                <w:color w:val="000000"/>
                <w:sz w:val="18"/>
                <w:szCs w:val="18"/>
                <w:lang w:val="en-US" w:eastAsia="tr-TR"/>
              </w:rPr>
            </w:pPr>
            <w:r w:rsidRPr="00E85F49">
              <w:rPr>
                <w:rFonts w:ascii="Times New Roman" w:hAnsi="Times New Roman"/>
                <w:color w:val="000000"/>
                <w:sz w:val="18"/>
                <w:szCs w:val="18"/>
                <w:lang w:val="en-US" w:eastAsia="tr-TR"/>
              </w:rPr>
              <w:t>5</w:t>
            </w:r>
          </w:p>
        </w:tc>
        <w:tc>
          <w:tcPr>
            <w:tcW w:w="700" w:type="dxa"/>
            <w:tcBorders>
              <w:left w:val="nil"/>
              <w:right w:val="nil"/>
            </w:tcBorders>
            <w:shd w:val="clear" w:color="auto" w:fill="D6E6F4"/>
            <w:noWrap/>
          </w:tcPr>
          <w:p w:rsidR="004D6825" w:rsidRPr="00E85F49" w:rsidRDefault="004D6825" w:rsidP="00E85F49">
            <w:pPr>
              <w:spacing w:after="0" w:line="240" w:lineRule="auto"/>
              <w:rPr>
                <w:rFonts w:ascii="Times New Roman" w:hAnsi="Times New Roman"/>
                <w:color w:val="000000"/>
                <w:sz w:val="18"/>
                <w:szCs w:val="18"/>
                <w:lang w:val="en-US" w:eastAsia="tr-TR"/>
              </w:rPr>
            </w:pPr>
            <w:r w:rsidRPr="00E85F49">
              <w:rPr>
                <w:rFonts w:ascii="Times New Roman" w:hAnsi="Times New Roman"/>
                <w:color w:val="000000"/>
                <w:sz w:val="18"/>
                <w:szCs w:val="18"/>
                <w:lang w:val="en-US" w:eastAsia="tr-TR"/>
              </w:rPr>
              <w:t> 2</w:t>
            </w:r>
          </w:p>
        </w:tc>
        <w:tc>
          <w:tcPr>
            <w:tcW w:w="747" w:type="dxa"/>
            <w:tcBorders>
              <w:left w:val="nil"/>
              <w:right w:val="nil"/>
            </w:tcBorders>
            <w:shd w:val="clear" w:color="auto" w:fill="D6E6F4"/>
            <w:noWrap/>
          </w:tcPr>
          <w:p w:rsidR="004D6825" w:rsidRPr="00E85F49" w:rsidRDefault="004D6825" w:rsidP="00E85F49">
            <w:pPr>
              <w:spacing w:after="0" w:line="240" w:lineRule="auto"/>
              <w:rPr>
                <w:rFonts w:ascii="Times New Roman" w:hAnsi="Times New Roman"/>
                <w:color w:val="000000"/>
                <w:sz w:val="18"/>
                <w:szCs w:val="18"/>
                <w:lang w:val="en-US" w:eastAsia="tr-TR"/>
              </w:rPr>
            </w:pPr>
            <w:r w:rsidRPr="00E85F49">
              <w:rPr>
                <w:rFonts w:ascii="Times New Roman" w:hAnsi="Times New Roman"/>
                <w:color w:val="000000"/>
                <w:sz w:val="18"/>
                <w:szCs w:val="18"/>
                <w:lang w:val="en-US" w:eastAsia="tr-TR"/>
              </w:rPr>
              <w:t> 1</w:t>
            </w:r>
          </w:p>
        </w:tc>
        <w:tc>
          <w:tcPr>
            <w:tcW w:w="995" w:type="dxa"/>
            <w:tcBorders>
              <w:left w:val="nil"/>
            </w:tcBorders>
            <w:shd w:val="clear" w:color="auto" w:fill="D6E6F4"/>
            <w:noWrap/>
          </w:tcPr>
          <w:p w:rsidR="004D6825" w:rsidRPr="00E85F49" w:rsidRDefault="004D6825" w:rsidP="00E85F49">
            <w:pPr>
              <w:spacing w:after="0" w:line="240" w:lineRule="auto"/>
              <w:rPr>
                <w:rFonts w:ascii="Times New Roman" w:hAnsi="Times New Roman"/>
                <w:color w:val="000000"/>
                <w:sz w:val="18"/>
                <w:szCs w:val="18"/>
                <w:lang w:val="en-US" w:eastAsia="tr-TR"/>
              </w:rPr>
            </w:pPr>
            <w:r w:rsidRPr="00E85F49">
              <w:rPr>
                <w:rFonts w:ascii="Times New Roman" w:hAnsi="Times New Roman"/>
                <w:color w:val="000000"/>
                <w:sz w:val="18"/>
                <w:szCs w:val="18"/>
                <w:lang w:val="en-US" w:eastAsia="tr-TR"/>
              </w:rPr>
              <w:t> 2</w:t>
            </w:r>
          </w:p>
        </w:tc>
      </w:tr>
      <w:tr w:rsidR="00CF75B8" w:rsidRPr="00F44400" w:rsidTr="00E85F49">
        <w:trPr>
          <w:trHeight w:val="461"/>
        </w:trPr>
        <w:tc>
          <w:tcPr>
            <w:tcW w:w="3957" w:type="dxa"/>
            <w:tcBorders>
              <w:right w:val="nil"/>
            </w:tcBorders>
            <w:shd w:val="clear" w:color="auto" w:fill="D6E6F4"/>
            <w:noWrap/>
          </w:tcPr>
          <w:p w:rsidR="004D6825" w:rsidRPr="00E85F49" w:rsidRDefault="004D6825" w:rsidP="00E85F49">
            <w:pPr>
              <w:spacing w:after="0" w:line="240" w:lineRule="auto"/>
              <w:rPr>
                <w:rFonts w:ascii="Times New Roman" w:hAnsi="Times New Roman"/>
                <w:b/>
                <w:bCs/>
                <w:color w:val="000000"/>
                <w:sz w:val="18"/>
                <w:szCs w:val="18"/>
                <w:lang w:val="en-US" w:eastAsia="tr-TR"/>
              </w:rPr>
            </w:pPr>
            <w:r w:rsidRPr="00E85F49">
              <w:rPr>
                <w:rFonts w:ascii="Times New Roman" w:hAnsi="Times New Roman"/>
                <w:b/>
                <w:bCs/>
                <w:color w:val="000000"/>
                <w:sz w:val="18"/>
                <w:szCs w:val="18"/>
                <w:lang w:val="en-US" w:eastAsia="tr-TR"/>
              </w:rPr>
              <w:t>GENEL TOPLAM</w:t>
            </w:r>
          </w:p>
        </w:tc>
        <w:tc>
          <w:tcPr>
            <w:tcW w:w="930" w:type="dxa"/>
            <w:tcBorders>
              <w:left w:val="nil"/>
              <w:right w:val="nil"/>
            </w:tcBorders>
            <w:noWrap/>
          </w:tcPr>
          <w:p w:rsidR="004D6825" w:rsidRPr="00E85F49" w:rsidRDefault="004D6825" w:rsidP="00E85F49">
            <w:pPr>
              <w:spacing w:after="0" w:line="240" w:lineRule="auto"/>
              <w:rPr>
                <w:rFonts w:ascii="Times New Roman" w:hAnsi="Times New Roman"/>
                <w:b/>
                <w:bCs/>
                <w:color w:val="000000"/>
                <w:sz w:val="18"/>
                <w:szCs w:val="18"/>
                <w:lang w:val="en-US" w:eastAsia="tr-TR"/>
              </w:rPr>
            </w:pPr>
            <w:r w:rsidRPr="00E85F49">
              <w:rPr>
                <w:rFonts w:ascii="Times New Roman" w:hAnsi="Times New Roman"/>
                <w:b/>
                <w:bCs/>
                <w:color w:val="000000"/>
                <w:sz w:val="18"/>
                <w:szCs w:val="18"/>
                <w:lang w:val="en-US" w:eastAsia="tr-TR"/>
              </w:rPr>
              <w:t>420</w:t>
            </w:r>
          </w:p>
        </w:tc>
        <w:tc>
          <w:tcPr>
            <w:tcW w:w="750" w:type="dxa"/>
            <w:tcBorders>
              <w:left w:val="nil"/>
              <w:right w:val="nil"/>
            </w:tcBorders>
            <w:shd w:val="clear" w:color="auto" w:fill="D6E6F4"/>
            <w:noWrap/>
          </w:tcPr>
          <w:p w:rsidR="004D6825" w:rsidRPr="00E85F49" w:rsidRDefault="004D6825" w:rsidP="00E85F49">
            <w:pPr>
              <w:spacing w:after="0" w:line="240" w:lineRule="auto"/>
              <w:rPr>
                <w:rFonts w:ascii="Times New Roman" w:hAnsi="Times New Roman"/>
                <w:b/>
                <w:bCs/>
                <w:color w:val="000000"/>
                <w:sz w:val="18"/>
                <w:szCs w:val="18"/>
                <w:lang w:val="en-US" w:eastAsia="tr-TR"/>
              </w:rPr>
            </w:pPr>
            <w:r w:rsidRPr="00E85F49">
              <w:rPr>
                <w:rFonts w:ascii="Times New Roman" w:hAnsi="Times New Roman"/>
                <w:b/>
                <w:bCs/>
                <w:color w:val="000000"/>
                <w:sz w:val="18"/>
                <w:szCs w:val="18"/>
                <w:lang w:val="en-US" w:eastAsia="tr-TR"/>
              </w:rPr>
              <w:t>227</w:t>
            </w:r>
          </w:p>
        </w:tc>
        <w:tc>
          <w:tcPr>
            <w:tcW w:w="1447" w:type="dxa"/>
            <w:gridSpan w:val="2"/>
            <w:tcBorders>
              <w:left w:val="nil"/>
              <w:right w:val="nil"/>
            </w:tcBorders>
            <w:noWrap/>
          </w:tcPr>
          <w:p w:rsidR="004D6825" w:rsidRPr="00E85F49" w:rsidRDefault="004D6825" w:rsidP="00E85F49">
            <w:pPr>
              <w:spacing w:after="0" w:line="240" w:lineRule="auto"/>
              <w:rPr>
                <w:rFonts w:ascii="Times New Roman" w:hAnsi="Times New Roman"/>
                <w:b/>
                <w:bCs/>
                <w:color w:val="000000"/>
                <w:sz w:val="18"/>
                <w:szCs w:val="18"/>
                <w:lang w:val="en-US" w:eastAsia="tr-TR"/>
              </w:rPr>
            </w:pPr>
            <w:r w:rsidRPr="00E85F49">
              <w:rPr>
                <w:rFonts w:ascii="Times New Roman" w:hAnsi="Times New Roman"/>
                <w:b/>
                <w:bCs/>
                <w:color w:val="000000"/>
                <w:sz w:val="18"/>
                <w:szCs w:val="18"/>
                <w:lang w:val="en-US" w:eastAsia="tr-TR"/>
              </w:rPr>
              <w:t xml:space="preserve">193 </w:t>
            </w:r>
          </w:p>
        </w:tc>
        <w:tc>
          <w:tcPr>
            <w:tcW w:w="700" w:type="dxa"/>
            <w:tcBorders>
              <w:left w:val="nil"/>
              <w:right w:val="nil"/>
            </w:tcBorders>
            <w:shd w:val="clear" w:color="auto" w:fill="D6E6F4"/>
            <w:noWrap/>
          </w:tcPr>
          <w:p w:rsidR="004D6825" w:rsidRPr="00E85F49" w:rsidRDefault="004D6825" w:rsidP="00E85F49">
            <w:pPr>
              <w:spacing w:after="0" w:line="240" w:lineRule="auto"/>
              <w:rPr>
                <w:rFonts w:ascii="Times New Roman" w:hAnsi="Times New Roman"/>
                <w:b/>
                <w:bCs/>
                <w:color w:val="000000"/>
                <w:sz w:val="18"/>
                <w:szCs w:val="18"/>
                <w:lang w:val="en-US" w:eastAsia="tr-TR"/>
              </w:rPr>
            </w:pPr>
            <w:r w:rsidRPr="00E85F49">
              <w:rPr>
                <w:rFonts w:ascii="Times New Roman" w:hAnsi="Times New Roman"/>
                <w:b/>
                <w:bCs/>
                <w:color w:val="000000"/>
                <w:sz w:val="18"/>
                <w:szCs w:val="18"/>
                <w:lang w:val="en-US" w:eastAsia="tr-TR"/>
              </w:rPr>
              <w:t>27</w:t>
            </w:r>
          </w:p>
        </w:tc>
        <w:tc>
          <w:tcPr>
            <w:tcW w:w="747" w:type="dxa"/>
            <w:tcBorders>
              <w:left w:val="nil"/>
              <w:right w:val="nil"/>
            </w:tcBorders>
            <w:noWrap/>
          </w:tcPr>
          <w:p w:rsidR="004D6825" w:rsidRPr="00E85F49" w:rsidRDefault="004D6825" w:rsidP="00E85F49">
            <w:pPr>
              <w:spacing w:after="0" w:line="240" w:lineRule="auto"/>
              <w:rPr>
                <w:rFonts w:ascii="Times New Roman" w:hAnsi="Times New Roman"/>
                <w:b/>
                <w:bCs/>
                <w:color w:val="000000"/>
                <w:sz w:val="18"/>
                <w:szCs w:val="18"/>
                <w:lang w:val="en-US" w:eastAsia="tr-TR"/>
              </w:rPr>
            </w:pPr>
            <w:r w:rsidRPr="00E85F49">
              <w:rPr>
                <w:rFonts w:ascii="Times New Roman" w:hAnsi="Times New Roman"/>
                <w:b/>
                <w:bCs/>
                <w:color w:val="000000"/>
                <w:sz w:val="18"/>
                <w:szCs w:val="18"/>
                <w:lang w:val="en-US" w:eastAsia="tr-TR"/>
              </w:rPr>
              <w:t>16</w:t>
            </w:r>
          </w:p>
        </w:tc>
        <w:tc>
          <w:tcPr>
            <w:tcW w:w="995" w:type="dxa"/>
            <w:tcBorders>
              <w:left w:val="nil"/>
            </w:tcBorders>
            <w:shd w:val="clear" w:color="auto" w:fill="D6E6F4"/>
            <w:noWrap/>
          </w:tcPr>
          <w:p w:rsidR="004D6825" w:rsidRPr="00E85F49" w:rsidRDefault="004D6825" w:rsidP="00E85F49">
            <w:pPr>
              <w:spacing w:after="0" w:line="240" w:lineRule="auto"/>
              <w:rPr>
                <w:rFonts w:ascii="Times New Roman" w:hAnsi="Times New Roman"/>
                <w:b/>
                <w:bCs/>
                <w:color w:val="000000"/>
                <w:sz w:val="18"/>
                <w:szCs w:val="18"/>
                <w:lang w:val="en-US" w:eastAsia="tr-TR"/>
              </w:rPr>
            </w:pPr>
            <w:r w:rsidRPr="00E85F49">
              <w:rPr>
                <w:rFonts w:ascii="Times New Roman" w:hAnsi="Times New Roman"/>
                <w:b/>
                <w:bCs/>
                <w:color w:val="000000"/>
                <w:sz w:val="18"/>
                <w:szCs w:val="18"/>
                <w:lang w:val="en-US" w:eastAsia="tr-TR"/>
              </w:rPr>
              <w:t>33</w:t>
            </w:r>
          </w:p>
        </w:tc>
      </w:tr>
    </w:tbl>
    <w:p w:rsidR="00A12FBA" w:rsidRDefault="00A12FBA" w:rsidP="00BD4500">
      <w:pPr>
        <w:spacing w:after="120"/>
        <w:jc w:val="both"/>
        <w:rPr>
          <w:rFonts w:ascii="Times New Roman" w:hAnsi="Times New Roman"/>
          <w:b/>
          <w:color w:val="FF0000"/>
          <w:sz w:val="24"/>
          <w:szCs w:val="24"/>
        </w:rPr>
      </w:pPr>
    </w:p>
    <w:tbl>
      <w:tblPr>
        <w:tblW w:w="9889" w:type="dxa"/>
        <w:tblBorders>
          <w:top w:val="single" w:sz="8" w:space="0" w:color="84B3DF"/>
          <w:left w:val="single" w:sz="8" w:space="0" w:color="84B3DF"/>
          <w:bottom w:val="single" w:sz="8" w:space="0" w:color="84B3DF"/>
          <w:right w:val="single" w:sz="8" w:space="0" w:color="84B3DF"/>
          <w:insideH w:val="single" w:sz="8" w:space="0" w:color="84B3DF"/>
        </w:tblBorders>
        <w:tblLayout w:type="fixed"/>
        <w:tblLook w:val="0000" w:firstRow="0" w:lastRow="0" w:firstColumn="0" w:lastColumn="0" w:noHBand="0" w:noVBand="0"/>
      </w:tblPr>
      <w:tblGrid>
        <w:gridCol w:w="2693"/>
        <w:gridCol w:w="1869"/>
        <w:gridCol w:w="2282"/>
        <w:gridCol w:w="3045"/>
      </w:tblGrid>
      <w:tr w:rsidR="00CF75B8" w:rsidRPr="004D6825" w:rsidTr="00E85F49">
        <w:trPr>
          <w:trHeight w:val="509"/>
        </w:trPr>
        <w:tc>
          <w:tcPr>
            <w:tcW w:w="2693" w:type="dxa"/>
            <w:tcBorders>
              <w:right w:val="nil"/>
            </w:tcBorders>
            <w:shd w:val="clear" w:color="auto" w:fill="D6E6F4"/>
          </w:tcPr>
          <w:p w:rsidR="004D333A" w:rsidRPr="00E85F49" w:rsidRDefault="004D333A" w:rsidP="00E85F49">
            <w:pPr>
              <w:autoSpaceDE w:val="0"/>
              <w:autoSpaceDN w:val="0"/>
              <w:adjustRightInd w:val="0"/>
              <w:spacing w:after="0" w:line="240" w:lineRule="auto"/>
              <w:jc w:val="center"/>
              <w:rPr>
                <w:rFonts w:ascii="Times New Roman" w:eastAsia="Times New Roman" w:hAnsi="Times New Roman"/>
                <w:sz w:val="24"/>
                <w:szCs w:val="24"/>
                <w:lang w:val="en-US" w:eastAsia="tr-TR"/>
              </w:rPr>
            </w:pPr>
            <w:proofErr w:type="spellStart"/>
            <w:r w:rsidRPr="00E85F49">
              <w:rPr>
                <w:rFonts w:ascii="Times New Roman" w:eastAsia="Times New Roman" w:hAnsi="Times New Roman"/>
                <w:b/>
                <w:bCs/>
                <w:sz w:val="24"/>
                <w:szCs w:val="24"/>
                <w:lang w:val="en-US" w:eastAsia="tr-TR"/>
              </w:rPr>
              <w:t>Araç-Gereçler</w:t>
            </w:r>
            <w:proofErr w:type="spellEnd"/>
          </w:p>
        </w:tc>
        <w:tc>
          <w:tcPr>
            <w:tcW w:w="1869" w:type="dxa"/>
            <w:tcBorders>
              <w:left w:val="nil"/>
              <w:right w:val="nil"/>
            </w:tcBorders>
            <w:shd w:val="clear" w:color="auto" w:fill="D6E6F4"/>
          </w:tcPr>
          <w:p w:rsidR="004D333A" w:rsidRPr="00E85F49" w:rsidRDefault="004D333A" w:rsidP="00E85F49">
            <w:pPr>
              <w:autoSpaceDE w:val="0"/>
              <w:autoSpaceDN w:val="0"/>
              <w:adjustRightInd w:val="0"/>
              <w:spacing w:after="0" w:line="240" w:lineRule="auto"/>
              <w:jc w:val="center"/>
              <w:rPr>
                <w:rFonts w:ascii="Times New Roman" w:eastAsia="Times New Roman" w:hAnsi="Times New Roman"/>
                <w:sz w:val="24"/>
                <w:szCs w:val="24"/>
                <w:lang w:val="en-US" w:eastAsia="tr-TR"/>
              </w:rPr>
            </w:pPr>
            <w:r w:rsidRPr="00E85F49">
              <w:rPr>
                <w:rFonts w:ascii="Times New Roman" w:eastAsia="Times New Roman" w:hAnsi="Times New Roman"/>
                <w:b/>
                <w:bCs/>
                <w:sz w:val="24"/>
                <w:szCs w:val="24"/>
                <w:lang w:val="en-US" w:eastAsia="tr-TR"/>
              </w:rPr>
              <w:t>2011-2012</w:t>
            </w:r>
          </w:p>
        </w:tc>
        <w:tc>
          <w:tcPr>
            <w:tcW w:w="2282" w:type="dxa"/>
            <w:tcBorders>
              <w:left w:val="nil"/>
              <w:right w:val="nil"/>
            </w:tcBorders>
            <w:shd w:val="clear" w:color="auto" w:fill="D6E6F4"/>
          </w:tcPr>
          <w:p w:rsidR="004D333A" w:rsidRPr="00E85F49" w:rsidRDefault="004D333A" w:rsidP="00E85F49">
            <w:pPr>
              <w:autoSpaceDE w:val="0"/>
              <w:autoSpaceDN w:val="0"/>
              <w:adjustRightInd w:val="0"/>
              <w:spacing w:after="0" w:line="240" w:lineRule="auto"/>
              <w:jc w:val="center"/>
              <w:rPr>
                <w:rFonts w:ascii="Times New Roman" w:eastAsia="Times New Roman" w:hAnsi="Times New Roman"/>
                <w:sz w:val="24"/>
                <w:szCs w:val="24"/>
                <w:lang w:val="en-US" w:eastAsia="tr-TR"/>
              </w:rPr>
            </w:pPr>
            <w:r w:rsidRPr="00E85F49">
              <w:rPr>
                <w:rFonts w:ascii="Times New Roman" w:eastAsia="Times New Roman" w:hAnsi="Times New Roman"/>
                <w:b/>
                <w:bCs/>
                <w:sz w:val="24"/>
                <w:szCs w:val="24"/>
                <w:lang w:val="en-US" w:eastAsia="tr-TR"/>
              </w:rPr>
              <w:t>2012-2013</w:t>
            </w:r>
          </w:p>
        </w:tc>
        <w:tc>
          <w:tcPr>
            <w:tcW w:w="3045" w:type="dxa"/>
            <w:tcBorders>
              <w:left w:val="nil"/>
            </w:tcBorders>
            <w:shd w:val="clear" w:color="auto" w:fill="D6E6F4"/>
          </w:tcPr>
          <w:p w:rsidR="004D333A" w:rsidRPr="00E85F49" w:rsidRDefault="004D333A" w:rsidP="00E85F49">
            <w:pPr>
              <w:autoSpaceDE w:val="0"/>
              <w:autoSpaceDN w:val="0"/>
              <w:adjustRightInd w:val="0"/>
              <w:spacing w:after="0" w:line="240" w:lineRule="auto"/>
              <w:jc w:val="center"/>
              <w:rPr>
                <w:rFonts w:ascii="Times New Roman" w:eastAsia="Times New Roman" w:hAnsi="Times New Roman"/>
                <w:sz w:val="24"/>
                <w:szCs w:val="24"/>
                <w:lang w:val="en-US" w:eastAsia="tr-TR"/>
              </w:rPr>
            </w:pPr>
            <w:r w:rsidRPr="00E85F49">
              <w:rPr>
                <w:rFonts w:ascii="Times New Roman" w:eastAsia="Times New Roman" w:hAnsi="Times New Roman"/>
                <w:b/>
                <w:bCs/>
                <w:sz w:val="24"/>
                <w:szCs w:val="24"/>
                <w:lang w:val="en-US" w:eastAsia="tr-TR"/>
              </w:rPr>
              <w:t>2013-2014</w:t>
            </w:r>
          </w:p>
        </w:tc>
      </w:tr>
      <w:tr w:rsidR="00CF75B8" w:rsidRPr="004D6825" w:rsidTr="00E85F49">
        <w:trPr>
          <w:trHeight w:hRule="exact" w:val="401"/>
        </w:trPr>
        <w:tc>
          <w:tcPr>
            <w:tcW w:w="2693" w:type="dxa"/>
            <w:tcBorders>
              <w:right w:val="nil"/>
            </w:tcBorders>
            <w:shd w:val="clear" w:color="auto" w:fill="D6E6F4"/>
          </w:tcPr>
          <w:p w:rsidR="004D333A" w:rsidRPr="00E85F49" w:rsidRDefault="004D333A" w:rsidP="00E85F49">
            <w:pPr>
              <w:autoSpaceDE w:val="0"/>
              <w:autoSpaceDN w:val="0"/>
              <w:adjustRightInd w:val="0"/>
              <w:spacing w:after="0" w:line="240" w:lineRule="auto"/>
              <w:rPr>
                <w:rFonts w:ascii="Times New Roman" w:eastAsia="Times New Roman" w:hAnsi="Times New Roman"/>
                <w:color w:val="000000"/>
                <w:sz w:val="20"/>
                <w:szCs w:val="20"/>
                <w:lang w:val="en-US" w:eastAsia="tr-TR"/>
              </w:rPr>
            </w:pPr>
            <w:r w:rsidRPr="00E85F49">
              <w:rPr>
                <w:rFonts w:ascii="Times New Roman" w:eastAsia="Times New Roman" w:hAnsi="Times New Roman"/>
                <w:color w:val="000000"/>
                <w:sz w:val="24"/>
                <w:szCs w:val="24"/>
                <w:lang w:val="en-US" w:eastAsia="tr-TR"/>
              </w:rPr>
              <w:t xml:space="preserve">ADSL </w:t>
            </w:r>
            <w:proofErr w:type="spellStart"/>
            <w:r w:rsidRPr="00E85F49">
              <w:rPr>
                <w:rFonts w:ascii="Times New Roman" w:eastAsia="Times New Roman" w:hAnsi="Times New Roman"/>
                <w:color w:val="000000"/>
                <w:sz w:val="24"/>
                <w:szCs w:val="24"/>
                <w:lang w:val="en-US" w:eastAsia="tr-TR"/>
              </w:rPr>
              <w:t>Bağlantısı</w:t>
            </w:r>
            <w:proofErr w:type="spellEnd"/>
          </w:p>
        </w:tc>
        <w:tc>
          <w:tcPr>
            <w:tcW w:w="1869" w:type="dxa"/>
            <w:tcBorders>
              <w:left w:val="nil"/>
              <w:right w:val="nil"/>
            </w:tcBorders>
          </w:tcPr>
          <w:p w:rsidR="004D333A" w:rsidRPr="00E85F49" w:rsidRDefault="004D333A" w:rsidP="00E85F49">
            <w:pPr>
              <w:autoSpaceDE w:val="0"/>
              <w:autoSpaceDN w:val="0"/>
              <w:adjustRightInd w:val="0"/>
              <w:spacing w:after="0" w:line="240" w:lineRule="auto"/>
              <w:jc w:val="center"/>
              <w:rPr>
                <w:rFonts w:ascii="Times New Roman" w:eastAsia="Times New Roman" w:hAnsi="Times New Roman"/>
                <w:color w:val="000000"/>
                <w:sz w:val="20"/>
                <w:szCs w:val="20"/>
                <w:lang w:val="en-US" w:eastAsia="tr-TR"/>
              </w:rPr>
            </w:pPr>
            <w:r w:rsidRPr="00E85F49">
              <w:rPr>
                <w:rFonts w:ascii="Times New Roman" w:eastAsia="Times New Roman" w:hAnsi="Times New Roman"/>
                <w:color w:val="000000"/>
                <w:sz w:val="20"/>
                <w:szCs w:val="20"/>
                <w:lang w:val="en-US" w:eastAsia="tr-TR"/>
              </w:rPr>
              <w:t>1</w:t>
            </w:r>
          </w:p>
        </w:tc>
        <w:tc>
          <w:tcPr>
            <w:tcW w:w="2282" w:type="dxa"/>
            <w:tcBorders>
              <w:left w:val="nil"/>
              <w:right w:val="nil"/>
            </w:tcBorders>
            <w:shd w:val="clear" w:color="auto" w:fill="D6E6F4"/>
          </w:tcPr>
          <w:p w:rsidR="004D333A" w:rsidRPr="00E85F49" w:rsidRDefault="004D333A" w:rsidP="00E85F49">
            <w:pPr>
              <w:autoSpaceDE w:val="0"/>
              <w:autoSpaceDN w:val="0"/>
              <w:adjustRightInd w:val="0"/>
              <w:spacing w:after="0" w:line="240" w:lineRule="auto"/>
              <w:jc w:val="center"/>
              <w:rPr>
                <w:rFonts w:ascii="Times New Roman" w:eastAsia="Times New Roman" w:hAnsi="Times New Roman"/>
                <w:color w:val="000000"/>
                <w:sz w:val="20"/>
                <w:szCs w:val="20"/>
                <w:lang w:val="en-US" w:eastAsia="tr-TR"/>
              </w:rPr>
            </w:pPr>
            <w:r w:rsidRPr="00E85F49">
              <w:rPr>
                <w:rFonts w:ascii="Times New Roman" w:eastAsia="Times New Roman" w:hAnsi="Times New Roman"/>
                <w:color w:val="000000"/>
                <w:sz w:val="20"/>
                <w:szCs w:val="20"/>
                <w:lang w:val="en-US" w:eastAsia="tr-TR"/>
              </w:rPr>
              <w:t>1</w:t>
            </w:r>
          </w:p>
        </w:tc>
        <w:tc>
          <w:tcPr>
            <w:tcW w:w="3045" w:type="dxa"/>
            <w:tcBorders>
              <w:left w:val="nil"/>
            </w:tcBorders>
          </w:tcPr>
          <w:p w:rsidR="004D333A" w:rsidRPr="00E85F49" w:rsidRDefault="004D333A" w:rsidP="00E85F49">
            <w:pPr>
              <w:autoSpaceDE w:val="0"/>
              <w:autoSpaceDN w:val="0"/>
              <w:adjustRightInd w:val="0"/>
              <w:spacing w:after="0" w:line="240" w:lineRule="auto"/>
              <w:jc w:val="center"/>
              <w:rPr>
                <w:rFonts w:ascii="Times New Roman" w:eastAsia="Times New Roman" w:hAnsi="Times New Roman"/>
                <w:color w:val="000000"/>
                <w:sz w:val="20"/>
                <w:szCs w:val="20"/>
                <w:lang w:val="en-US" w:eastAsia="tr-TR"/>
              </w:rPr>
            </w:pPr>
            <w:r w:rsidRPr="00E85F49">
              <w:rPr>
                <w:rFonts w:ascii="Times New Roman" w:eastAsia="Times New Roman" w:hAnsi="Times New Roman"/>
                <w:color w:val="000000"/>
                <w:sz w:val="20"/>
                <w:szCs w:val="20"/>
                <w:lang w:val="en-US" w:eastAsia="tr-TR"/>
              </w:rPr>
              <w:t>1</w:t>
            </w:r>
          </w:p>
        </w:tc>
      </w:tr>
      <w:tr w:rsidR="00CF75B8" w:rsidRPr="004D6825" w:rsidTr="00E85F49">
        <w:trPr>
          <w:trHeight w:hRule="exact" w:val="401"/>
        </w:trPr>
        <w:tc>
          <w:tcPr>
            <w:tcW w:w="2693" w:type="dxa"/>
            <w:tcBorders>
              <w:right w:val="nil"/>
            </w:tcBorders>
            <w:shd w:val="clear" w:color="auto" w:fill="D6E6F4"/>
          </w:tcPr>
          <w:p w:rsidR="004D333A" w:rsidRPr="00E85F49" w:rsidRDefault="004D333A" w:rsidP="00E85F49">
            <w:pPr>
              <w:autoSpaceDE w:val="0"/>
              <w:autoSpaceDN w:val="0"/>
              <w:adjustRightInd w:val="0"/>
              <w:spacing w:after="0" w:line="240" w:lineRule="auto"/>
              <w:rPr>
                <w:rFonts w:ascii="Times New Roman" w:eastAsia="Times New Roman" w:hAnsi="Times New Roman"/>
                <w:color w:val="000000"/>
                <w:sz w:val="20"/>
                <w:szCs w:val="20"/>
                <w:lang w:val="en-US" w:eastAsia="tr-TR"/>
              </w:rPr>
            </w:pPr>
            <w:proofErr w:type="spellStart"/>
            <w:r w:rsidRPr="00E85F49">
              <w:rPr>
                <w:rFonts w:ascii="Times New Roman" w:eastAsia="Times New Roman" w:hAnsi="Times New Roman"/>
                <w:color w:val="000000"/>
                <w:sz w:val="20"/>
                <w:szCs w:val="20"/>
                <w:lang w:val="en-US" w:eastAsia="tr-TR"/>
              </w:rPr>
              <w:t>Bilgisayar</w:t>
            </w:r>
            <w:proofErr w:type="spellEnd"/>
          </w:p>
        </w:tc>
        <w:tc>
          <w:tcPr>
            <w:tcW w:w="1869" w:type="dxa"/>
            <w:tcBorders>
              <w:left w:val="nil"/>
              <w:right w:val="nil"/>
            </w:tcBorders>
            <w:shd w:val="clear" w:color="auto" w:fill="D6E6F4"/>
          </w:tcPr>
          <w:p w:rsidR="004D333A" w:rsidRPr="00E85F49" w:rsidRDefault="004D333A" w:rsidP="00E85F49">
            <w:pPr>
              <w:autoSpaceDE w:val="0"/>
              <w:autoSpaceDN w:val="0"/>
              <w:adjustRightInd w:val="0"/>
              <w:spacing w:after="0" w:line="240" w:lineRule="auto"/>
              <w:jc w:val="center"/>
              <w:rPr>
                <w:rFonts w:ascii="Times New Roman" w:eastAsia="Times New Roman" w:hAnsi="Times New Roman"/>
                <w:color w:val="000000"/>
                <w:sz w:val="20"/>
                <w:szCs w:val="20"/>
                <w:lang w:val="en-US" w:eastAsia="tr-TR"/>
              </w:rPr>
            </w:pPr>
            <w:r w:rsidRPr="00E85F49">
              <w:rPr>
                <w:rFonts w:ascii="Times New Roman" w:eastAsia="Times New Roman" w:hAnsi="Times New Roman"/>
                <w:color w:val="000000"/>
                <w:sz w:val="20"/>
                <w:szCs w:val="20"/>
                <w:lang w:val="en-US" w:eastAsia="tr-TR"/>
              </w:rPr>
              <w:t>4</w:t>
            </w:r>
          </w:p>
        </w:tc>
        <w:tc>
          <w:tcPr>
            <w:tcW w:w="2282" w:type="dxa"/>
            <w:tcBorders>
              <w:left w:val="nil"/>
              <w:right w:val="nil"/>
            </w:tcBorders>
            <w:shd w:val="clear" w:color="auto" w:fill="D6E6F4"/>
          </w:tcPr>
          <w:p w:rsidR="004D333A" w:rsidRPr="00E85F49" w:rsidRDefault="004D333A" w:rsidP="00E85F49">
            <w:pPr>
              <w:autoSpaceDE w:val="0"/>
              <w:autoSpaceDN w:val="0"/>
              <w:adjustRightInd w:val="0"/>
              <w:spacing w:after="0" w:line="240" w:lineRule="auto"/>
              <w:jc w:val="center"/>
              <w:rPr>
                <w:rFonts w:ascii="Times New Roman" w:eastAsia="Times New Roman" w:hAnsi="Times New Roman"/>
                <w:color w:val="000000"/>
                <w:sz w:val="20"/>
                <w:szCs w:val="20"/>
                <w:lang w:val="en-US" w:eastAsia="tr-TR"/>
              </w:rPr>
            </w:pPr>
            <w:r w:rsidRPr="00E85F49">
              <w:rPr>
                <w:rFonts w:ascii="Times New Roman" w:eastAsia="Times New Roman" w:hAnsi="Times New Roman"/>
                <w:color w:val="000000"/>
                <w:sz w:val="20"/>
                <w:szCs w:val="20"/>
                <w:lang w:val="en-US" w:eastAsia="tr-TR"/>
              </w:rPr>
              <w:t>4</w:t>
            </w:r>
          </w:p>
        </w:tc>
        <w:tc>
          <w:tcPr>
            <w:tcW w:w="3045" w:type="dxa"/>
            <w:tcBorders>
              <w:left w:val="nil"/>
            </w:tcBorders>
            <w:shd w:val="clear" w:color="auto" w:fill="D6E6F4"/>
          </w:tcPr>
          <w:p w:rsidR="004D333A" w:rsidRPr="00E85F49" w:rsidRDefault="004D333A" w:rsidP="00E85F49">
            <w:pPr>
              <w:autoSpaceDE w:val="0"/>
              <w:autoSpaceDN w:val="0"/>
              <w:adjustRightInd w:val="0"/>
              <w:spacing w:after="0" w:line="240" w:lineRule="auto"/>
              <w:jc w:val="center"/>
              <w:rPr>
                <w:rFonts w:ascii="Times New Roman" w:eastAsia="Times New Roman" w:hAnsi="Times New Roman"/>
                <w:color w:val="000000"/>
                <w:sz w:val="20"/>
                <w:szCs w:val="20"/>
                <w:lang w:val="en-US" w:eastAsia="tr-TR"/>
              </w:rPr>
            </w:pPr>
            <w:r w:rsidRPr="00E85F49">
              <w:rPr>
                <w:rFonts w:ascii="Times New Roman" w:eastAsia="Times New Roman" w:hAnsi="Times New Roman"/>
                <w:color w:val="000000"/>
                <w:sz w:val="20"/>
                <w:szCs w:val="20"/>
                <w:lang w:val="en-US" w:eastAsia="tr-TR"/>
              </w:rPr>
              <w:t>5</w:t>
            </w:r>
          </w:p>
        </w:tc>
      </w:tr>
      <w:tr w:rsidR="00CF75B8" w:rsidRPr="004D6825" w:rsidTr="00E85F49">
        <w:trPr>
          <w:trHeight w:hRule="exact" w:val="401"/>
        </w:trPr>
        <w:tc>
          <w:tcPr>
            <w:tcW w:w="2693" w:type="dxa"/>
            <w:tcBorders>
              <w:right w:val="nil"/>
            </w:tcBorders>
            <w:shd w:val="clear" w:color="auto" w:fill="D6E6F4"/>
          </w:tcPr>
          <w:p w:rsidR="004D333A" w:rsidRPr="00E85F49" w:rsidRDefault="004D333A" w:rsidP="00E85F49">
            <w:pPr>
              <w:autoSpaceDE w:val="0"/>
              <w:autoSpaceDN w:val="0"/>
              <w:adjustRightInd w:val="0"/>
              <w:spacing w:after="0" w:line="240" w:lineRule="auto"/>
              <w:rPr>
                <w:rFonts w:ascii="Times New Roman" w:eastAsia="Times New Roman" w:hAnsi="Times New Roman"/>
                <w:color w:val="000000"/>
                <w:sz w:val="20"/>
                <w:szCs w:val="20"/>
                <w:lang w:val="en-US" w:eastAsia="tr-TR"/>
              </w:rPr>
            </w:pPr>
            <w:proofErr w:type="spellStart"/>
            <w:r w:rsidRPr="00E85F49">
              <w:rPr>
                <w:rFonts w:ascii="Times New Roman" w:eastAsia="Times New Roman" w:hAnsi="Times New Roman"/>
                <w:color w:val="000000"/>
                <w:sz w:val="20"/>
                <w:szCs w:val="20"/>
                <w:lang w:val="en-US" w:eastAsia="tr-TR"/>
              </w:rPr>
              <w:t>Yazıcı</w:t>
            </w:r>
            <w:proofErr w:type="spellEnd"/>
          </w:p>
        </w:tc>
        <w:tc>
          <w:tcPr>
            <w:tcW w:w="1869" w:type="dxa"/>
            <w:tcBorders>
              <w:left w:val="nil"/>
              <w:right w:val="nil"/>
            </w:tcBorders>
          </w:tcPr>
          <w:p w:rsidR="004D333A" w:rsidRPr="00E85F49" w:rsidRDefault="004D333A" w:rsidP="00E85F49">
            <w:pPr>
              <w:autoSpaceDE w:val="0"/>
              <w:autoSpaceDN w:val="0"/>
              <w:adjustRightInd w:val="0"/>
              <w:spacing w:after="0" w:line="240" w:lineRule="auto"/>
              <w:jc w:val="center"/>
              <w:rPr>
                <w:rFonts w:ascii="Times New Roman" w:eastAsia="Times New Roman" w:hAnsi="Times New Roman"/>
                <w:color w:val="000000"/>
                <w:sz w:val="20"/>
                <w:szCs w:val="20"/>
                <w:lang w:val="en-US" w:eastAsia="tr-TR"/>
              </w:rPr>
            </w:pPr>
            <w:r w:rsidRPr="00E85F49">
              <w:rPr>
                <w:rFonts w:ascii="Times New Roman" w:eastAsia="Times New Roman" w:hAnsi="Times New Roman"/>
                <w:color w:val="000000"/>
                <w:sz w:val="20"/>
                <w:szCs w:val="20"/>
                <w:lang w:val="en-US" w:eastAsia="tr-TR"/>
              </w:rPr>
              <w:t>1</w:t>
            </w:r>
          </w:p>
        </w:tc>
        <w:tc>
          <w:tcPr>
            <w:tcW w:w="2282" w:type="dxa"/>
            <w:tcBorders>
              <w:left w:val="nil"/>
              <w:right w:val="nil"/>
            </w:tcBorders>
            <w:shd w:val="clear" w:color="auto" w:fill="D6E6F4"/>
          </w:tcPr>
          <w:p w:rsidR="004D333A" w:rsidRPr="00E85F49" w:rsidRDefault="004D333A" w:rsidP="00E85F49">
            <w:pPr>
              <w:autoSpaceDE w:val="0"/>
              <w:autoSpaceDN w:val="0"/>
              <w:adjustRightInd w:val="0"/>
              <w:spacing w:after="0" w:line="240" w:lineRule="auto"/>
              <w:jc w:val="center"/>
              <w:rPr>
                <w:rFonts w:ascii="Times New Roman" w:eastAsia="Times New Roman" w:hAnsi="Times New Roman"/>
                <w:color w:val="000000"/>
                <w:sz w:val="20"/>
                <w:szCs w:val="20"/>
                <w:lang w:val="en-US" w:eastAsia="tr-TR"/>
              </w:rPr>
            </w:pPr>
            <w:r w:rsidRPr="00E85F49">
              <w:rPr>
                <w:rFonts w:ascii="Times New Roman" w:eastAsia="Times New Roman" w:hAnsi="Times New Roman"/>
                <w:color w:val="000000"/>
                <w:sz w:val="20"/>
                <w:szCs w:val="20"/>
                <w:lang w:val="en-US" w:eastAsia="tr-TR"/>
              </w:rPr>
              <w:t>1</w:t>
            </w:r>
          </w:p>
        </w:tc>
        <w:tc>
          <w:tcPr>
            <w:tcW w:w="3045" w:type="dxa"/>
            <w:tcBorders>
              <w:left w:val="nil"/>
            </w:tcBorders>
          </w:tcPr>
          <w:p w:rsidR="004D333A" w:rsidRPr="00E85F49" w:rsidRDefault="004D333A" w:rsidP="00E85F49">
            <w:pPr>
              <w:autoSpaceDE w:val="0"/>
              <w:autoSpaceDN w:val="0"/>
              <w:adjustRightInd w:val="0"/>
              <w:spacing w:after="0" w:line="240" w:lineRule="auto"/>
              <w:jc w:val="center"/>
              <w:rPr>
                <w:rFonts w:ascii="Times New Roman" w:eastAsia="Times New Roman" w:hAnsi="Times New Roman"/>
                <w:color w:val="000000"/>
                <w:sz w:val="20"/>
                <w:szCs w:val="20"/>
                <w:lang w:val="en-US" w:eastAsia="tr-TR"/>
              </w:rPr>
            </w:pPr>
            <w:r w:rsidRPr="00E85F49">
              <w:rPr>
                <w:rFonts w:ascii="Times New Roman" w:eastAsia="Times New Roman" w:hAnsi="Times New Roman"/>
                <w:color w:val="000000"/>
                <w:sz w:val="20"/>
                <w:szCs w:val="20"/>
                <w:lang w:val="en-US" w:eastAsia="tr-TR"/>
              </w:rPr>
              <w:t>2</w:t>
            </w:r>
          </w:p>
        </w:tc>
      </w:tr>
      <w:tr w:rsidR="00CF75B8" w:rsidRPr="004D6825" w:rsidTr="00E85F49">
        <w:trPr>
          <w:trHeight w:hRule="exact" w:val="401"/>
        </w:trPr>
        <w:tc>
          <w:tcPr>
            <w:tcW w:w="2693" w:type="dxa"/>
            <w:tcBorders>
              <w:right w:val="nil"/>
            </w:tcBorders>
            <w:shd w:val="clear" w:color="auto" w:fill="D6E6F4"/>
          </w:tcPr>
          <w:p w:rsidR="004D333A" w:rsidRPr="00E85F49" w:rsidRDefault="004D333A" w:rsidP="00E85F49">
            <w:pPr>
              <w:autoSpaceDE w:val="0"/>
              <w:autoSpaceDN w:val="0"/>
              <w:adjustRightInd w:val="0"/>
              <w:spacing w:after="0" w:line="240" w:lineRule="auto"/>
              <w:rPr>
                <w:rFonts w:ascii="Times New Roman" w:eastAsia="Times New Roman" w:hAnsi="Times New Roman"/>
                <w:color w:val="000000"/>
                <w:sz w:val="20"/>
                <w:szCs w:val="20"/>
                <w:lang w:val="en-US" w:eastAsia="tr-TR"/>
              </w:rPr>
            </w:pPr>
            <w:proofErr w:type="spellStart"/>
            <w:r w:rsidRPr="00E85F49">
              <w:rPr>
                <w:rFonts w:ascii="Times New Roman" w:eastAsia="Times New Roman" w:hAnsi="Times New Roman"/>
                <w:color w:val="000000"/>
                <w:sz w:val="20"/>
                <w:szCs w:val="20"/>
                <w:lang w:val="en-US" w:eastAsia="tr-TR"/>
              </w:rPr>
              <w:t>Tarayıcı</w:t>
            </w:r>
            <w:proofErr w:type="spellEnd"/>
          </w:p>
        </w:tc>
        <w:tc>
          <w:tcPr>
            <w:tcW w:w="1869" w:type="dxa"/>
            <w:tcBorders>
              <w:left w:val="nil"/>
              <w:right w:val="nil"/>
            </w:tcBorders>
            <w:shd w:val="clear" w:color="auto" w:fill="D6E6F4"/>
          </w:tcPr>
          <w:p w:rsidR="004D333A" w:rsidRPr="00E85F49" w:rsidRDefault="004D333A" w:rsidP="00E85F49">
            <w:pPr>
              <w:autoSpaceDE w:val="0"/>
              <w:autoSpaceDN w:val="0"/>
              <w:adjustRightInd w:val="0"/>
              <w:spacing w:after="0" w:line="240" w:lineRule="auto"/>
              <w:jc w:val="center"/>
              <w:rPr>
                <w:rFonts w:ascii="Times New Roman" w:eastAsia="Times New Roman" w:hAnsi="Times New Roman"/>
                <w:color w:val="000000"/>
                <w:sz w:val="20"/>
                <w:szCs w:val="20"/>
                <w:lang w:val="en-US" w:eastAsia="tr-TR"/>
              </w:rPr>
            </w:pPr>
            <w:r w:rsidRPr="00E85F49">
              <w:rPr>
                <w:rFonts w:ascii="Times New Roman" w:eastAsia="Times New Roman" w:hAnsi="Times New Roman"/>
                <w:color w:val="000000"/>
                <w:sz w:val="20"/>
                <w:szCs w:val="20"/>
                <w:lang w:val="en-US" w:eastAsia="tr-TR"/>
              </w:rPr>
              <w:t>1</w:t>
            </w:r>
          </w:p>
        </w:tc>
        <w:tc>
          <w:tcPr>
            <w:tcW w:w="2282" w:type="dxa"/>
            <w:tcBorders>
              <w:left w:val="nil"/>
              <w:right w:val="nil"/>
            </w:tcBorders>
            <w:shd w:val="clear" w:color="auto" w:fill="D6E6F4"/>
          </w:tcPr>
          <w:p w:rsidR="004D333A" w:rsidRPr="00E85F49" w:rsidRDefault="004D333A" w:rsidP="00E85F49">
            <w:pPr>
              <w:autoSpaceDE w:val="0"/>
              <w:autoSpaceDN w:val="0"/>
              <w:adjustRightInd w:val="0"/>
              <w:spacing w:after="0" w:line="240" w:lineRule="auto"/>
              <w:jc w:val="center"/>
              <w:rPr>
                <w:rFonts w:ascii="Times New Roman" w:eastAsia="Times New Roman" w:hAnsi="Times New Roman"/>
                <w:color w:val="000000"/>
                <w:sz w:val="20"/>
                <w:szCs w:val="20"/>
                <w:lang w:val="en-US" w:eastAsia="tr-TR"/>
              </w:rPr>
            </w:pPr>
            <w:r w:rsidRPr="00E85F49">
              <w:rPr>
                <w:rFonts w:ascii="Times New Roman" w:eastAsia="Times New Roman" w:hAnsi="Times New Roman"/>
                <w:color w:val="000000"/>
                <w:sz w:val="20"/>
                <w:szCs w:val="20"/>
                <w:lang w:val="en-US" w:eastAsia="tr-TR"/>
              </w:rPr>
              <w:t>1</w:t>
            </w:r>
          </w:p>
        </w:tc>
        <w:tc>
          <w:tcPr>
            <w:tcW w:w="3045" w:type="dxa"/>
            <w:tcBorders>
              <w:left w:val="nil"/>
            </w:tcBorders>
            <w:shd w:val="clear" w:color="auto" w:fill="D6E6F4"/>
          </w:tcPr>
          <w:p w:rsidR="004D333A" w:rsidRPr="00E85F49" w:rsidRDefault="004D333A" w:rsidP="00E85F49">
            <w:pPr>
              <w:autoSpaceDE w:val="0"/>
              <w:autoSpaceDN w:val="0"/>
              <w:adjustRightInd w:val="0"/>
              <w:spacing w:after="0" w:line="240" w:lineRule="auto"/>
              <w:jc w:val="center"/>
              <w:rPr>
                <w:rFonts w:ascii="Times New Roman" w:eastAsia="Times New Roman" w:hAnsi="Times New Roman"/>
                <w:color w:val="000000"/>
                <w:sz w:val="20"/>
                <w:szCs w:val="20"/>
                <w:lang w:val="en-US" w:eastAsia="tr-TR"/>
              </w:rPr>
            </w:pPr>
            <w:r w:rsidRPr="00E85F49">
              <w:rPr>
                <w:rFonts w:ascii="Times New Roman" w:eastAsia="Times New Roman" w:hAnsi="Times New Roman"/>
                <w:color w:val="000000"/>
                <w:sz w:val="20"/>
                <w:szCs w:val="20"/>
                <w:lang w:val="en-US" w:eastAsia="tr-TR"/>
              </w:rPr>
              <w:t>2</w:t>
            </w:r>
          </w:p>
        </w:tc>
      </w:tr>
      <w:tr w:rsidR="00CF75B8" w:rsidRPr="004D6825" w:rsidTr="00E85F49">
        <w:trPr>
          <w:trHeight w:hRule="exact" w:val="401"/>
        </w:trPr>
        <w:tc>
          <w:tcPr>
            <w:tcW w:w="2693" w:type="dxa"/>
            <w:tcBorders>
              <w:right w:val="nil"/>
            </w:tcBorders>
            <w:shd w:val="clear" w:color="auto" w:fill="D6E6F4"/>
          </w:tcPr>
          <w:p w:rsidR="004D333A" w:rsidRPr="00E85F49" w:rsidRDefault="004D333A" w:rsidP="00E85F49">
            <w:pPr>
              <w:autoSpaceDE w:val="0"/>
              <w:autoSpaceDN w:val="0"/>
              <w:adjustRightInd w:val="0"/>
              <w:spacing w:after="0" w:line="240" w:lineRule="auto"/>
              <w:rPr>
                <w:rFonts w:ascii="Times New Roman" w:eastAsia="Times New Roman" w:hAnsi="Times New Roman"/>
                <w:color w:val="000000"/>
                <w:sz w:val="20"/>
                <w:szCs w:val="20"/>
                <w:lang w:val="en-US" w:eastAsia="tr-TR"/>
              </w:rPr>
            </w:pPr>
            <w:proofErr w:type="spellStart"/>
            <w:r w:rsidRPr="00E85F49">
              <w:rPr>
                <w:rFonts w:ascii="Times New Roman" w:eastAsia="Times New Roman" w:hAnsi="Times New Roman"/>
                <w:color w:val="000000"/>
                <w:sz w:val="20"/>
                <w:szCs w:val="20"/>
                <w:lang w:val="en-US" w:eastAsia="tr-TR"/>
              </w:rPr>
              <w:t>Projeksiyon</w:t>
            </w:r>
            <w:proofErr w:type="spellEnd"/>
          </w:p>
        </w:tc>
        <w:tc>
          <w:tcPr>
            <w:tcW w:w="1869" w:type="dxa"/>
            <w:tcBorders>
              <w:left w:val="nil"/>
              <w:right w:val="nil"/>
            </w:tcBorders>
          </w:tcPr>
          <w:p w:rsidR="004D333A" w:rsidRPr="00E85F49" w:rsidRDefault="004D333A" w:rsidP="00E85F49">
            <w:pPr>
              <w:autoSpaceDE w:val="0"/>
              <w:autoSpaceDN w:val="0"/>
              <w:adjustRightInd w:val="0"/>
              <w:spacing w:after="0" w:line="240" w:lineRule="auto"/>
              <w:jc w:val="center"/>
              <w:rPr>
                <w:rFonts w:ascii="Times New Roman" w:eastAsia="Times New Roman" w:hAnsi="Times New Roman"/>
                <w:color w:val="000000"/>
                <w:sz w:val="20"/>
                <w:szCs w:val="20"/>
                <w:lang w:val="en-US" w:eastAsia="tr-TR"/>
              </w:rPr>
            </w:pPr>
            <w:r w:rsidRPr="00E85F49">
              <w:rPr>
                <w:rFonts w:ascii="Times New Roman" w:eastAsia="Times New Roman" w:hAnsi="Times New Roman"/>
                <w:color w:val="000000"/>
                <w:sz w:val="20"/>
                <w:szCs w:val="20"/>
                <w:lang w:val="en-US" w:eastAsia="tr-TR"/>
              </w:rPr>
              <w:t>2</w:t>
            </w:r>
          </w:p>
        </w:tc>
        <w:tc>
          <w:tcPr>
            <w:tcW w:w="2282" w:type="dxa"/>
            <w:tcBorders>
              <w:left w:val="nil"/>
              <w:right w:val="nil"/>
            </w:tcBorders>
            <w:shd w:val="clear" w:color="auto" w:fill="D6E6F4"/>
          </w:tcPr>
          <w:p w:rsidR="004D333A" w:rsidRPr="00E85F49" w:rsidRDefault="004D333A" w:rsidP="00E85F49">
            <w:pPr>
              <w:autoSpaceDE w:val="0"/>
              <w:autoSpaceDN w:val="0"/>
              <w:adjustRightInd w:val="0"/>
              <w:spacing w:after="0" w:line="240" w:lineRule="auto"/>
              <w:jc w:val="center"/>
              <w:rPr>
                <w:rFonts w:ascii="Times New Roman" w:eastAsia="Times New Roman" w:hAnsi="Times New Roman"/>
                <w:color w:val="000000"/>
                <w:sz w:val="20"/>
                <w:szCs w:val="20"/>
                <w:lang w:val="en-US" w:eastAsia="tr-TR"/>
              </w:rPr>
            </w:pPr>
            <w:r w:rsidRPr="00E85F49">
              <w:rPr>
                <w:rFonts w:ascii="Times New Roman" w:eastAsia="Times New Roman" w:hAnsi="Times New Roman"/>
                <w:color w:val="000000"/>
                <w:sz w:val="20"/>
                <w:szCs w:val="20"/>
                <w:lang w:val="en-US" w:eastAsia="tr-TR"/>
              </w:rPr>
              <w:t>3</w:t>
            </w:r>
          </w:p>
        </w:tc>
        <w:tc>
          <w:tcPr>
            <w:tcW w:w="3045" w:type="dxa"/>
            <w:tcBorders>
              <w:left w:val="nil"/>
            </w:tcBorders>
          </w:tcPr>
          <w:p w:rsidR="004D333A" w:rsidRPr="00E85F49" w:rsidRDefault="004D333A" w:rsidP="00E85F49">
            <w:pPr>
              <w:autoSpaceDE w:val="0"/>
              <w:autoSpaceDN w:val="0"/>
              <w:adjustRightInd w:val="0"/>
              <w:spacing w:after="0" w:line="240" w:lineRule="auto"/>
              <w:jc w:val="center"/>
              <w:rPr>
                <w:rFonts w:ascii="Times New Roman" w:eastAsia="Times New Roman" w:hAnsi="Times New Roman"/>
                <w:color w:val="000000"/>
                <w:sz w:val="20"/>
                <w:szCs w:val="20"/>
                <w:lang w:val="en-US" w:eastAsia="tr-TR"/>
              </w:rPr>
            </w:pPr>
            <w:r w:rsidRPr="00E85F49">
              <w:rPr>
                <w:rFonts w:ascii="Times New Roman" w:eastAsia="Times New Roman" w:hAnsi="Times New Roman"/>
                <w:color w:val="000000"/>
                <w:sz w:val="20"/>
                <w:szCs w:val="20"/>
                <w:lang w:val="en-US" w:eastAsia="tr-TR"/>
              </w:rPr>
              <w:t>5</w:t>
            </w:r>
          </w:p>
        </w:tc>
      </w:tr>
      <w:tr w:rsidR="00CF75B8" w:rsidRPr="004D6825" w:rsidTr="00E85F49">
        <w:trPr>
          <w:trHeight w:hRule="exact" w:val="401"/>
        </w:trPr>
        <w:tc>
          <w:tcPr>
            <w:tcW w:w="2693" w:type="dxa"/>
            <w:tcBorders>
              <w:right w:val="nil"/>
            </w:tcBorders>
            <w:shd w:val="clear" w:color="auto" w:fill="D6E6F4"/>
          </w:tcPr>
          <w:p w:rsidR="004D333A" w:rsidRPr="00E85F49" w:rsidRDefault="004D333A" w:rsidP="00E85F49">
            <w:pPr>
              <w:autoSpaceDE w:val="0"/>
              <w:autoSpaceDN w:val="0"/>
              <w:adjustRightInd w:val="0"/>
              <w:spacing w:after="0" w:line="240" w:lineRule="auto"/>
              <w:rPr>
                <w:rFonts w:ascii="Times New Roman" w:eastAsia="Times New Roman" w:hAnsi="Times New Roman"/>
                <w:color w:val="000000"/>
                <w:sz w:val="20"/>
                <w:szCs w:val="20"/>
                <w:lang w:val="en-US" w:eastAsia="tr-TR"/>
              </w:rPr>
            </w:pPr>
            <w:r w:rsidRPr="00E85F49">
              <w:rPr>
                <w:rFonts w:ascii="Times New Roman" w:eastAsia="Times New Roman" w:hAnsi="Times New Roman"/>
                <w:color w:val="000000"/>
                <w:sz w:val="20"/>
                <w:szCs w:val="20"/>
                <w:lang w:val="en-US" w:eastAsia="tr-TR"/>
              </w:rPr>
              <w:t xml:space="preserve">İnternet </w:t>
            </w:r>
            <w:proofErr w:type="spellStart"/>
            <w:r w:rsidRPr="00E85F49">
              <w:rPr>
                <w:rFonts w:ascii="Times New Roman" w:eastAsia="Times New Roman" w:hAnsi="Times New Roman"/>
                <w:color w:val="000000"/>
                <w:sz w:val="20"/>
                <w:szCs w:val="20"/>
                <w:lang w:val="en-US" w:eastAsia="tr-TR"/>
              </w:rPr>
              <w:t>Bağlantısı</w:t>
            </w:r>
            <w:proofErr w:type="spellEnd"/>
          </w:p>
        </w:tc>
        <w:tc>
          <w:tcPr>
            <w:tcW w:w="1869" w:type="dxa"/>
            <w:tcBorders>
              <w:left w:val="nil"/>
              <w:right w:val="nil"/>
            </w:tcBorders>
            <w:shd w:val="clear" w:color="auto" w:fill="D6E6F4"/>
          </w:tcPr>
          <w:p w:rsidR="004D333A" w:rsidRPr="00E85F49" w:rsidRDefault="004D333A" w:rsidP="00E85F49">
            <w:pPr>
              <w:autoSpaceDE w:val="0"/>
              <w:autoSpaceDN w:val="0"/>
              <w:adjustRightInd w:val="0"/>
              <w:spacing w:after="0" w:line="240" w:lineRule="auto"/>
              <w:jc w:val="center"/>
              <w:rPr>
                <w:rFonts w:ascii="Times New Roman" w:eastAsia="Times New Roman" w:hAnsi="Times New Roman"/>
                <w:color w:val="000000"/>
                <w:sz w:val="20"/>
                <w:szCs w:val="20"/>
                <w:lang w:val="en-US" w:eastAsia="tr-TR"/>
              </w:rPr>
            </w:pPr>
            <w:r w:rsidRPr="00E85F49">
              <w:rPr>
                <w:rFonts w:ascii="Times New Roman" w:eastAsia="Times New Roman" w:hAnsi="Times New Roman"/>
                <w:color w:val="000000"/>
                <w:sz w:val="20"/>
                <w:szCs w:val="20"/>
                <w:lang w:val="en-US" w:eastAsia="tr-TR"/>
              </w:rPr>
              <w:t>1</w:t>
            </w:r>
          </w:p>
        </w:tc>
        <w:tc>
          <w:tcPr>
            <w:tcW w:w="2282" w:type="dxa"/>
            <w:tcBorders>
              <w:left w:val="nil"/>
              <w:right w:val="nil"/>
            </w:tcBorders>
            <w:shd w:val="clear" w:color="auto" w:fill="D6E6F4"/>
          </w:tcPr>
          <w:p w:rsidR="004D333A" w:rsidRPr="00E85F49" w:rsidRDefault="004D333A" w:rsidP="00E85F49">
            <w:pPr>
              <w:autoSpaceDE w:val="0"/>
              <w:autoSpaceDN w:val="0"/>
              <w:adjustRightInd w:val="0"/>
              <w:spacing w:after="0" w:line="240" w:lineRule="auto"/>
              <w:jc w:val="center"/>
              <w:rPr>
                <w:rFonts w:ascii="Times New Roman" w:eastAsia="Times New Roman" w:hAnsi="Times New Roman"/>
                <w:color w:val="000000"/>
                <w:sz w:val="20"/>
                <w:szCs w:val="20"/>
                <w:lang w:val="en-US" w:eastAsia="tr-TR"/>
              </w:rPr>
            </w:pPr>
            <w:r w:rsidRPr="00E85F49">
              <w:rPr>
                <w:rFonts w:ascii="Times New Roman" w:eastAsia="Times New Roman" w:hAnsi="Times New Roman"/>
                <w:color w:val="000000"/>
                <w:sz w:val="20"/>
                <w:szCs w:val="20"/>
                <w:lang w:val="en-US" w:eastAsia="tr-TR"/>
              </w:rPr>
              <w:t>1</w:t>
            </w:r>
          </w:p>
        </w:tc>
        <w:tc>
          <w:tcPr>
            <w:tcW w:w="3045" w:type="dxa"/>
            <w:tcBorders>
              <w:left w:val="nil"/>
            </w:tcBorders>
            <w:shd w:val="clear" w:color="auto" w:fill="D6E6F4"/>
          </w:tcPr>
          <w:p w:rsidR="004D333A" w:rsidRPr="00E85F49" w:rsidRDefault="004D333A" w:rsidP="00E85F49">
            <w:pPr>
              <w:autoSpaceDE w:val="0"/>
              <w:autoSpaceDN w:val="0"/>
              <w:adjustRightInd w:val="0"/>
              <w:spacing w:after="0" w:line="240" w:lineRule="auto"/>
              <w:jc w:val="center"/>
              <w:rPr>
                <w:rFonts w:ascii="Times New Roman" w:eastAsia="Times New Roman" w:hAnsi="Times New Roman"/>
                <w:color w:val="000000"/>
                <w:sz w:val="20"/>
                <w:szCs w:val="20"/>
                <w:lang w:val="en-US" w:eastAsia="tr-TR"/>
              </w:rPr>
            </w:pPr>
            <w:r w:rsidRPr="00E85F49">
              <w:rPr>
                <w:rFonts w:ascii="Times New Roman" w:eastAsia="Times New Roman" w:hAnsi="Times New Roman"/>
                <w:color w:val="000000"/>
                <w:sz w:val="20"/>
                <w:szCs w:val="20"/>
                <w:lang w:val="en-US" w:eastAsia="tr-TR"/>
              </w:rPr>
              <w:t>1</w:t>
            </w:r>
          </w:p>
        </w:tc>
      </w:tr>
      <w:tr w:rsidR="00CF75B8" w:rsidRPr="004D6825" w:rsidTr="00E85F49">
        <w:trPr>
          <w:trHeight w:hRule="exact" w:val="401"/>
        </w:trPr>
        <w:tc>
          <w:tcPr>
            <w:tcW w:w="2693" w:type="dxa"/>
            <w:tcBorders>
              <w:right w:val="nil"/>
            </w:tcBorders>
            <w:shd w:val="clear" w:color="auto" w:fill="D6E6F4"/>
          </w:tcPr>
          <w:p w:rsidR="004D333A" w:rsidRPr="00E85F49" w:rsidRDefault="004D333A" w:rsidP="00E85F49">
            <w:pPr>
              <w:autoSpaceDE w:val="0"/>
              <w:autoSpaceDN w:val="0"/>
              <w:adjustRightInd w:val="0"/>
              <w:spacing w:after="0" w:line="240" w:lineRule="auto"/>
              <w:rPr>
                <w:rFonts w:ascii="Times New Roman" w:eastAsia="Times New Roman" w:hAnsi="Times New Roman"/>
                <w:color w:val="000000"/>
                <w:sz w:val="20"/>
                <w:szCs w:val="20"/>
                <w:lang w:val="en-US" w:eastAsia="tr-TR"/>
              </w:rPr>
            </w:pPr>
            <w:r w:rsidRPr="00E85F49">
              <w:rPr>
                <w:rFonts w:ascii="Times New Roman" w:eastAsia="Times New Roman" w:hAnsi="Times New Roman"/>
                <w:color w:val="000000"/>
                <w:sz w:val="20"/>
                <w:szCs w:val="20"/>
                <w:lang w:val="en-US" w:eastAsia="tr-TR"/>
              </w:rPr>
              <w:t>Fen Lab.</w:t>
            </w:r>
          </w:p>
        </w:tc>
        <w:tc>
          <w:tcPr>
            <w:tcW w:w="1869" w:type="dxa"/>
            <w:tcBorders>
              <w:left w:val="nil"/>
              <w:right w:val="nil"/>
            </w:tcBorders>
          </w:tcPr>
          <w:p w:rsidR="004D333A" w:rsidRPr="00E85F49" w:rsidRDefault="004D333A" w:rsidP="00E85F49">
            <w:pPr>
              <w:autoSpaceDE w:val="0"/>
              <w:autoSpaceDN w:val="0"/>
              <w:adjustRightInd w:val="0"/>
              <w:spacing w:after="0" w:line="240" w:lineRule="auto"/>
              <w:jc w:val="center"/>
              <w:rPr>
                <w:rFonts w:ascii="Times New Roman" w:eastAsia="Times New Roman" w:hAnsi="Times New Roman"/>
                <w:color w:val="000000"/>
                <w:sz w:val="20"/>
                <w:szCs w:val="20"/>
                <w:lang w:val="en-US" w:eastAsia="tr-TR"/>
              </w:rPr>
            </w:pPr>
            <w:r w:rsidRPr="00E85F49">
              <w:rPr>
                <w:rFonts w:ascii="Times New Roman" w:eastAsia="Times New Roman" w:hAnsi="Times New Roman"/>
                <w:color w:val="000000"/>
                <w:sz w:val="20"/>
                <w:szCs w:val="20"/>
                <w:lang w:val="en-US" w:eastAsia="tr-TR"/>
              </w:rPr>
              <w:t>1</w:t>
            </w:r>
          </w:p>
        </w:tc>
        <w:tc>
          <w:tcPr>
            <w:tcW w:w="2282" w:type="dxa"/>
            <w:tcBorders>
              <w:left w:val="nil"/>
              <w:right w:val="nil"/>
            </w:tcBorders>
            <w:shd w:val="clear" w:color="auto" w:fill="D6E6F4"/>
          </w:tcPr>
          <w:p w:rsidR="004D333A" w:rsidRPr="00E85F49" w:rsidRDefault="004D333A" w:rsidP="00E85F49">
            <w:pPr>
              <w:autoSpaceDE w:val="0"/>
              <w:autoSpaceDN w:val="0"/>
              <w:adjustRightInd w:val="0"/>
              <w:spacing w:after="0" w:line="240" w:lineRule="auto"/>
              <w:jc w:val="center"/>
              <w:rPr>
                <w:rFonts w:ascii="Times New Roman" w:eastAsia="Times New Roman" w:hAnsi="Times New Roman"/>
                <w:color w:val="000000"/>
                <w:sz w:val="20"/>
                <w:szCs w:val="20"/>
                <w:lang w:val="en-US" w:eastAsia="tr-TR"/>
              </w:rPr>
            </w:pPr>
            <w:r w:rsidRPr="00E85F49">
              <w:rPr>
                <w:rFonts w:ascii="Times New Roman" w:eastAsia="Times New Roman" w:hAnsi="Times New Roman"/>
                <w:color w:val="000000"/>
                <w:sz w:val="20"/>
                <w:szCs w:val="20"/>
                <w:lang w:val="en-US" w:eastAsia="tr-TR"/>
              </w:rPr>
              <w:t>0</w:t>
            </w:r>
          </w:p>
        </w:tc>
        <w:tc>
          <w:tcPr>
            <w:tcW w:w="3045" w:type="dxa"/>
            <w:tcBorders>
              <w:left w:val="nil"/>
            </w:tcBorders>
          </w:tcPr>
          <w:p w:rsidR="004D333A" w:rsidRPr="00E85F49" w:rsidRDefault="004D333A" w:rsidP="00E85F49">
            <w:pPr>
              <w:autoSpaceDE w:val="0"/>
              <w:autoSpaceDN w:val="0"/>
              <w:adjustRightInd w:val="0"/>
              <w:spacing w:after="0" w:line="240" w:lineRule="auto"/>
              <w:jc w:val="center"/>
              <w:rPr>
                <w:rFonts w:ascii="Times New Roman" w:eastAsia="Times New Roman" w:hAnsi="Times New Roman"/>
                <w:color w:val="000000"/>
                <w:sz w:val="20"/>
                <w:szCs w:val="20"/>
                <w:lang w:val="en-US" w:eastAsia="tr-TR"/>
              </w:rPr>
            </w:pPr>
            <w:r w:rsidRPr="00E85F49">
              <w:rPr>
                <w:rFonts w:ascii="Times New Roman" w:eastAsia="Times New Roman" w:hAnsi="Times New Roman"/>
                <w:color w:val="000000"/>
                <w:sz w:val="20"/>
                <w:szCs w:val="20"/>
                <w:lang w:val="en-US" w:eastAsia="tr-TR"/>
              </w:rPr>
              <w:t>0</w:t>
            </w:r>
          </w:p>
        </w:tc>
      </w:tr>
    </w:tbl>
    <w:p w:rsidR="00514280" w:rsidRDefault="00514280" w:rsidP="00BD4500">
      <w:pPr>
        <w:spacing w:before="120" w:after="120"/>
        <w:rPr>
          <w:rFonts w:ascii="Times New Roman" w:hAnsi="Times New Roman"/>
          <w:b/>
          <w:color w:val="FF0000"/>
          <w:sz w:val="24"/>
          <w:szCs w:val="24"/>
        </w:rPr>
      </w:pPr>
    </w:p>
    <w:p w:rsidR="009B169B" w:rsidRPr="000E3465" w:rsidRDefault="009B169B" w:rsidP="009B169B">
      <w:pPr>
        <w:spacing w:after="120"/>
        <w:jc w:val="both"/>
        <w:rPr>
          <w:rFonts w:ascii="Times New Roman" w:hAnsi="Times New Roman"/>
          <w:b/>
          <w:color w:val="C00000"/>
          <w:sz w:val="28"/>
          <w:szCs w:val="24"/>
        </w:rPr>
      </w:pPr>
      <w:r w:rsidRPr="000E3465">
        <w:rPr>
          <w:rFonts w:ascii="Times New Roman" w:hAnsi="Times New Roman"/>
          <w:b/>
          <w:color w:val="C00000"/>
          <w:sz w:val="24"/>
          <w:szCs w:val="24"/>
        </w:rPr>
        <w:t>Hedefin Ne Olduğu ve Neden Gereksinim Duyulduğu?</w:t>
      </w:r>
    </w:p>
    <w:p w:rsidR="009B169B" w:rsidRDefault="00C91EF7" w:rsidP="000E3465">
      <w:pPr>
        <w:spacing w:after="120"/>
        <w:ind w:firstLine="709"/>
        <w:contextualSpacing/>
        <w:jc w:val="both"/>
        <w:rPr>
          <w:rFonts w:ascii="Times New Roman" w:hAnsi="Times New Roman"/>
          <w:sz w:val="24"/>
          <w:szCs w:val="24"/>
        </w:rPr>
      </w:pPr>
      <w:r>
        <w:rPr>
          <w:rFonts w:ascii="Times New Roman" w:hAnsi="Times New Roman"/>
          <w:sz w:val="24"/>
          <w:szCs w:val="24"/>
        </w:rPr>
        <w:t xml:space="preserve">Okulumuzun </w:t>
      </w:r>
      <w:r w:rsidR="009B169B" w:rsidRPr="00FF504F">
        <w:rPr>
          <w:rFonts w:ascii="Times New Roman" w:hAnsi="Times New Roman"/>
          <w:sz w:val="24"/>
          <w:szCs w:val="24"/>
        </w:rPr>
        <w:t>fiziki ortamlarının iyileştirilerek ihtiyaca cevap verecek düzeye getirilmesi, alternatif finansal kaynaklarla eğitimin desteklenmesi, kaynak kullanımında etkinliğin ve verimliliğin sağlanması amaçlanmıştır.</w:t>
      </w:r>
    </w:p>
    <w:p w:rsidR="000E3465" w:rsidRPr="00FF504F" w:rsidRDefault="000E3465" w:rsidP="000E3465">
      <w:pPr>
        <w:spacing w:after="120"/>
        <w:ind w:firstLine="709"/>
        <w:contextualSpacing/>
        <w:jc w:val="both"/>
        <w:rPr>
          <w:rFonts w:ascii="Times New Roman" w:hAnsi="Times New Roman"/>
          <w:sz w:val="24"/>
          <w:szCs w:val="24"/>
        </w:rPr>
      </w:pPr>
    </w:p>
    <w:p w:rsidR="00BD4500" w:rsidRPr="00C33EAB" w:rsidRDefault="00BD4500" w:rsidP="000E3465">
      <w:pPr>
        <w:spacing w:before="120" w:after="120"/>
        <w:contextualSpacing/>
        <w:rPr>
          <w:rFonts w:ascii="Times New Roman" w:hAnsi="Times New Roman"/>
          <w:b/>
          <w:color w:val="C00000"/>
          <w:sz w:val="24"/>
          <w:szCs w:val="24"/>
        </w:rPr>
      </w:pPr>
      <w:r w:rsidRPr="00C33EAB">
        <w:rPr>
          <w:rFonts w:ascii="Times New Roman" w:hAnsi="Times New Roman"/>
          <w:b/>
          <w:color w:val="C00000"/>
          <w:sz w:val="24"/>
          <w:szCs w:val="24"/>
        </w:rPr>
        <w:t>Üst Politika Belgeleri</w:t>
      </w:r>
    </w:p>
    <w:p w:rsidR="00BD4500" w:rsidRPr="00FF504F" w:rsidRDefault="00BD4500" w:rsidP="000E3465">
      <w:pPr>
        <w:spacing w:after="120"/>
        <w:ind w:firstLine="709"/>
        <w:contextualSpacing/>
        <w:jc w:val="both"/>
        <w:rPr>
          <w:rFonts w:ascii="Times New Roman" w:hAnsi="Times New Roman"/>
          <w:sz w:val="24"/>
          <w:szCs w:val="24"/>
        </w:rPr>
      </w:pPr>
      <w:r w:rsidRPr="00FF504F">
        <w:rPr>
          <w:rFonts w:ascii="Times New Roman" w:hAnsi="Times New Roman"/>
          <w:sz w:val="24"/>
          <w:szCs w:val="24"/>
        </w:rPr>
        <w:t xml:space="preserve">10. Kalkınma Planı, Hükümet Programları, Millî Eğitim Şurası Kararları, AB Müktesebatı ve diğer üst politika belgelerinde yer alan ve aşağıda belirtilen tedbirler MEB 2015-2019 Stratejik Planı’nda yer alan “Fiziki ve Mali Alt Yapının Geliştirilmesi” stratejik hedefinin muhtevasını oluşturmaktadır. </w:t>
      </w:r>
    </w:p>
    <w:p w:rsidR="00BD4500" w:rsidRPr="002F2E07" w:rsidRDefault="00BD4500" w:rsidP="00713FD2">
      <w:pPr>
        <w:pStyle w:val="ListeParagraf"/>
        <w:numPr>
          <w:ilvl w:val="1"/>
          <w:numId w:val="17"/>
        </w:numPr>
        <w:spacing w:after="120"/>
        <w:ind w:left="426" w:hanging="426"/>
        <w:jc w:val="both"/>
        <w:rPr>
          <w:rFonts w:ascii="Times New Roman" w:hAnsi="Times New Roman"/>
          <w:sz w:val="24"/>
          <w:szCs w:val="24"/>
        </w:rPr>
      </w:pPr>
      <w:r w:rsidRPr="002F2E07">
        <w:rPr>
          <w:rFonts w:ascii="Times New Roman" w:hAnsi="Times New Roman"/>
          <w:sz w:val="24"/>
          <w:szCs w:val="24"/>
        </w:rPr>
        <w:lastRenderedPageBreak/>
        <w:t>Eğitimde alternatif finansman modellerinin geliştirilmesi, özel sektörün eğitim kurumu açmasının, özel kesim ve meslek örgütlerinin mesleki eğitim sürecine idari ve mali yönden aktif katılımının özendirilmesi,</w:t>
      </w:r>
    </w:p>
    <w:p w:rsidR="00BD4500" w:rsidRPr="002F2E07" w:rsidRDefault="00BD4500" w:rsidP="00713FD2">
      <w:pPr>
        <w:pStyle w:val="ListeParagraf"/>
        <w:numPr>
          <w:ilvl w:val="1"/>
          <w:numId w:val="17"/>
        </w:numPr>
        <w:spacing w:after="120"/>
        <w:ind w:left="426" w:hanging="426"/>
        <w:jc w:val="both"/>
        <w:rPr>
          <w:rFonts w:ascii="Times New Roman" w:hAnsi="Times New Roman"/>
          <w:sz w:val="24"/>
          <w:szCs w:val="24"/>
        </w:rPr>
      </w:pPr>
      <w:r w:rsidRPr="002F2E07">
        <w:rPr>
          <w:rFonts w:ascii="Times New Roman" w:hAnsi="Times New Roman"/>
          <w:sz w:val="24"/>
          <w:szCs w:val="24"/>
        </w:rPr>
        <w:t>Kalabalık ve birleştirilmiş sınıf ile ikili eğitim uygulamalarının azaltılması, öğrenci pansiyonlarının yaygınlaştırılması,</w:t>
      </w:r>
    </w:p>
    <w:p w:rsidR="00BD4500" w:rsidRPr="002F2E07" w:rsidRDefault="00BD4500" w:rsidP="00713FD2">
      <w:pPr>
        <w:pStyle w:val="ListeParagraf"/>
        <w:numPr>
          <w:ilvl w:val="0"/>
          <w:numId w:val="17"/>
        </w:numPr>
        <w:spacing w:after="120"/>
        <w:ind w:left="426" w:hanging="426"/>
        <w:jc w:val="both"/>
        <w:rPr>
          <w:rFonts w:ascii="Times New Roman" w:hAnsi="Times New Roman"/>
          <w:sz w:val="24"/>
          <w:szCs w:val="24"/>
        </w:rPr>
      </w:pPr>
      <w:r w:rsidRPr="002F2E07">
        <w:rPr>
          <w:rFonts w:ascii="Times New Roman" w:hAnsi="Times New Roman"/>
          <w:sz w:val="24"/>
          <w:szCs w:val="24"/>
        </w:rPr>
        <w:t>Eğitim ortamlarının öğrencinin gelişim dönemi göz önünde bulundurularak öğrenme kuramları, güncel ve etkinliği bilimsel verilerle desteklenen yaklaşımlara göre hazırlanan programlar baz alınarak paydaşların iş birliği içinde çalışabilecekleri şekilde düzenlenmesi,</w:t>
      </w:r>
    </w:p>
    <w:p w:rsidR="00BD4500" w:rsidRPr="002F2E07" w:rsidRDefault="00BD4500" w:rsidP="00713FD2">
      <w:pPr>
        <w:pStyle w:val="ListeParagraf"/>
        <w:numPr>
          <w:ilvl w:val="0"/>
          <w:numId w:val="17"/>
        </w:numPr>
        <w:spacing w:after="120"/>
        <w:ind w:left="426" w:hanging="426"/>
        <w:jc w:val="both"/>
        <w:rPr>
          <w:rFonts w:ascii="Times New Roman" w:hAnsi="Times New Roman"/>
          <w:sz w:val="24"/>
          <w:szCs w:val="24"/>
        </w:rPr>
      </w:pPr>
      <w:r w:rsidRPr="002F2E07">
        <w:rPr>
          <w:rFonts w:ascii="Times New Roman" w:hAnsi="Times New Roman"/>
          <w:sz w:val="24"/>
          <w:szCs w:val="24"/>
        </w:rPr>
        <w:t xml:space="preserve">Okulların daha verimli kullanılabilmesi için kullanıcıların fikirlerinin dikkate alınması; akademik, sosyal ve kültürel alt yapısı olmayan binaların okul olarak açılmaması, illerdeki her eğitim bölgesinde bölge okullarının ortak kullanımına elverişli en az birer adet spor salonu, yüzme havuzu, tiyatro, gösteri ve etkinlik salonunun inşa edilmesi. </w:t>
      </w:r>
    </w:p>
    <w:p w:rsidR="00BD4500" w:rsidRPr="002F2E07" w:rsidRDefault="00BD4500" w:rsidP="00713FD2">
      <w:pPr>
        <w:pStyle w:val="ListeParagraf"/>
        <w:numPr>
          <w:ilvl w:val="0"/>
          <w:numId w:val="17"/>
        </w:numPr>
        <w:spacing w:after="120"/>
        <w:ind w:left="426" w:hanging="426"/>
        <w:jc w:val="both"/>
        <w:rPr>
          <w:rFonts w:ascii="Times New Roman" w:hAnsi="Times New Roman"/>
          <w:sz w:val="24"/>
          <w:szCs w:val="24"/>
        </w:rPr>
      </w:pPr>
      <w:r w:rsidRPr="002F2E07">
        <w:rPr>
          <w:rFonts w:ascii="Times New Roman" w:hAnsi="Times New Roman"/>
          <w:sz w:val="24"/>
          <w:szCs w:val="24"/>
        </w:rPr>
        <w:t>Eğitim ortamlarının etkili olarak düzenlenmesinde psikoloji, biyoloji, ekoloji, mühendislik, mimarlık, teknoloji ve ekonomi gibi bilimlerden de yararlanılması,</w:t>
      </w:r>
    </w:p>
    <w:p w:rsidR="00BD4500" w:rsidRPr="002F2E07" w:rsidRDefault="00BD4500" w:rsidP="00713FD2">
      <w:pPr>
        <w:pStyle w:val="ListeParagraf"/>
        <w:numPr>
          <w:ilvl w:val="0"/>
          <w:numId w:val="17"/>
        </w:numPr>
        <w:spacing w:after="120"/>
        <w:ind w:left="426" w:hanging="426"/>
        <w:jc w:val="both"/>
        <w:rPr>
          <w:rFonts w:ascii="Times New Roman" w:hAnsi="Times New Roman"/>
          <w:sz w:val="24"/>
          <w:szCs w:val="24"/>
        </w:rPr>
      </w:pPr>
      <w:r w:rsidRPr="002F2E07">
        <w:rPr>
          <w:rFonts w:ascii="Times New Roman" w:hAnsi="Times New Roman"/>
          <w:sz w:val="24"/>
          <w:szCs w:val="24"/>
        </w:rPr>
        <w:t>Okul binalarının tasarlanmasında teknolojik altyapının göz önünde bulundurulması, mesleki ve teknik ortaöğretim kurumlarında atölyelerin modüler sisteme uygun hâle getirilmesi,</w:t>
      </w:r>
    </w:p>
    <w:p w:rsidR="00BD4500" w:rsidRPr="002F2E07" w:rsidRDefault="00BD4500" w:rsidP="00713FD2">
      <w:pPr>
        <w:pStyle w:val="ListeParagraf"/>
        <w:numPr>
          <w:ilvl w:val="0"/>
          <w:numId w:val="17"/>
        </w:numPr>
        <w:spacing w:after="120"/>
        <w:ind w:left="426" w:hanging="426"/>
        <w:jc w:val="both"/>
        <w:rPr>
          <w:rFonts w:ascii="Times New Roman" w:hAnsi="Times New Roman"/>
          <w:sz w:val="24"/>
          <w:szCs w:val="24"/>
        </w:rPr>
      </w:pPr>
      <w:r w:rsidRPr="002F2E07">
        <w:rPr>
          <w:rFonts w:ascii="Times New Roman" w:hAnsi="Times New Roman"/>
          <w:sz w:val="24"/>
          <w:szCs w:val="24"/>
        </w:rPr>
        <w:t>Öğrencilerin bilişsel becerilerinin yanında duyuşsal becerilerini de harekete geçirmek için okulların cazibe merkezi hâline getirilmesi,</w:t>
      </w:r>
    </w:p>
    <w:p w:rsidR="00BD4500" w:rsidRPr="002F2E07" w:rsidRDefault="00BD4500" w:rsidP="00713FD2">
      <w:pPr>
        <w:pStyle w:val="ListeParagraf"/>
        <w:numPr>
          <w:ilvl w:val="1"/>
          <w:numId w:val="17"/>
        </w:numPr>
        <w:spacing w:after="120"/>
        <w:ind w:left="426" w:hanging="426"/>
        <w:jc w:val="both"/>
        <w:rPr>
          <w:rFonts w:ascii="Times New Roman" w:hAnsi="Times New Roman"/>
          <w:sz w:val="24"/>
          <w:szCs w:val="24"/>
        </w:rPr>
      </w:pPr>
      <w:r w:rsidRPr="002F2E07">
        <w:rPr>
          <w:rFonts w:ascii="Times New Roman" w:hAnsi="Times New Roman"/>
          <w:sz w:val="24"/>
          <w:szCs w:val="24"/>
        </w:rPr>
        <w:t>Eğitim ortamlarının, dünyada ve Türkiye’de kabul gören “hayat boyu öğrenme stratejisi” dikkate alınarak tasarlanması, eğitim ortamlarının derslik sistemine uygun hâle getirilmesi, okul koridor veya alanlarında öğrencilerin eşyalarını koyacakları bölümlerin oluşturulması,</w:t>
      </w:r>
    </w:p>
    <w:p w:rsidR="00A94415" w:rsidRPr="00A94415" w:rsidRDefault="00BD4500" w:rsidP="002F2E07">
      <w:pPr>
        <w:pStyle w:val="ListeParagraf"/>
        <w:numPr>
          <w:ilvl w:val="0"/>
          <w:numId w:val="17"/>
        </w:numPr>
        <w:spacing w:before="240" w:after="120"/>
        <w:ind w:left="567" w:hanging="426"/>
        <w:jc w:val="both"/>
        <w:rPr>
          <w:rFonts w:ascii="Times New Roman" w:hAnsi="Times New Roman"/>
          <w:color w:val="C00000"/>
          <w:sz w:val="24"/>
        </w:rPr>
      </w:pPr>
      <w:proofErr w:type="gramStart"/>
      <w:r w:rsidRPr="00A94415">
        <w:rPr>
          <w:rFonts w:ascii="Times New Roman" w:hAnsi="Times New Roman"/>
          <w:sz w:val="24"/>
          <w:szCs w:val="24"/>
        </w:rPr>
        <w:t>Okul idarelerinin bütçeleme süreçlerinde yetki ve sorumluluklarının artırılması,  İlköğretim ve ortaöğretim kurumlarında büyüklüklerine ve öğrenci sayılarına göre kurumsal bütçe oluşturulması, okulun fiziki durumu ve ihtiyaçları dikkate alınarak her okul için genel bütçeden ödenek tahsisi yapılması, bu bütçenin harcanması ve harcamaların denetlenmesi için okulda oluşturulacak kurulların etkili olmasını sağlayacak mevzuat düzenlemelerinin yapılması.</w:t>
      </w:r>
      <w:proofErr w:type="gramEnd"/>
    </w:p>
    <w:p w:rsidR="00A94415" w:rsidRPr="00A94415" w:rsidRDefault="00A94415" w:rsidP="00C63BB9">
      <w:pPr>
        <w:pStyle w:val="ListeParagraf"/>
        <w:spacing w:before="240" w:after="120"/>
        <w:ind w:left="567"/>
        <w:jc w:val="both"/>
        <w:rPr>
          <w:rFonts w:ascii="Times New Roman" w:hAnsi="Times New Roman"/>
          <w:color w:val="C00000"/>
          <w:sz w:val="24"/>
        </w:rPr>
      </w:pPr>
    </w:p>
    <w:p w:rsidR="002F2E07" w:rsidRPr="00A94415" w:rsidRDefault="002F2E07" w:rsidP="00C63BB9">
      <w:pPr>
        <w:pStyle w:val="ListeParagraf"/>
        <w:spacing w:before="240" w:after="120"/>
        <w:ind w:left="567"/>
        <w:jc w:val="both"/>
        <w:rPr>
          <w:rFonts w:ascii="Times New Roman" w:hAnsi="Times New Roman"/>
          <w:color w:val="C00000"/>
          <w:sz w:val="24"/>
        </w:rPr>
      </w:pPr>
      <w:r w:rsidRPr="00A94415">
        <w:rPr>
          <w:rFonts w:ascii="Times New Roman" w:hAnsi="Times New Roman"/>
          <w:b/>
          <w:color w:val="C00000"/>
          <w:sz w:val="24"/>
          <w:szCs w:val="24"/>
        </w:rPr>
        <w:t xml:space="preserve">Tedbirler </w:t>
      </w:r>
      <w:proofErr w:type="gramStart"/>
      <w:r w:rsidRPr="00A94415">
        <w:rPr>
          <w:rFonts w:ascii="Times New Roman" w:hAnsi="Times New Roman"/>
          <w:b/>
          <w:color w:val="C00000"/>
          <w:sz w:val="24"/>
          <w:szCs w:val="24"/>
        </w:rPr>
        <w:t>3.</w:t>
      </w:r>
      <w:r w:rsidR="00F31AFF" w:rsidRPr="00A94415">
        <w:rPr>
          <w:rFonts w:ascii="Times New Roman" w:hAnsi="Times New Roman"/>
          <w:b/>
          <w:color w:val="C00000"/>
          <w:sz w:val="24"/>
          <w:szCs w:val="24"/>
        </w:rPr>
        <w:t>2</w:t>
      </w:r>
      <w:proofErr w:type="gramEnd"/>
    </w:p>
    <w:tbl>
      <w:tblPr>
        <w:tblW w:w="992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227"/>
        <w:gridCol w:w="2126"/>
        <w:gridCol w:w="2693"/>
        <w:gridCol w:w="1881"/>
      </w:tblGrid>
      <w:tr w:rsidR="00CF75B8" w:rsidRPr="00F31AFF" w:rsidTr="00E85F49">
        <w:trPr>
          <w:trHeight w:val="17"/>
        </w:trPr>
        <w:tc>
          <w:tcPr>
            <w:tcW w:w="3227" w:type="dxa"/>
            <w:tcBorders>
              <w:top w:val="single" w:sz="8" w:space="0" w:color="4F81BD"/>
              <w:left w:val="single" w:sz="8" w:space="0" w:color="4F81BD"/>
              <w:bottom w:val="single" w:sz="18" w:space="0" w:color="4F81BD"/>
              <w:right w:val="single" w:sz="8" w:space="0" w:color="4F81BD"/>
            </w:tcBorders>
          </w:tcPr>
          <w:p w:rsidR="00FC3089" w:rsidRPr="00E85F49" w:rsidRDefault="00FC3089" w:rsidP="00E85F49">
            <w:pPr>
              <w:spacing w:after="0" w:line="240" w:lineRule="auto"/>
              <w:jc w:val="center"/>
              <w:rPr>
                <w:rFonts w:ascii="Times New Roman" w:hAnsi="Times New Roman"/>
                <w:b/>
                <w:bCs/>
                <w:sz w:val="24"/>
              </w:rPr>
            </w:pPr>
            <w:r w:rsidRPr="00E85F49">
              <w:rPr>
                <w:rFonts w:ascii="Times New Roman" w:hAnsi="Times New Roman"/>
                <w:b/>
                <w:bCs/>
                <w:sz w:val="24"/>
              </w:rPr>
              <w:t>Tedbir/Strateji</w:t>
            </w:r>
          </w:p>
        </w:tc>
        <w:tc>
          <w:tcPr>
            <w:tcW w:w="2126" w:type="dxa"/>
            <w:tcBorders>
              <w:top w:val="single" w:sz="8" w:space="0" w:color="4F81BD"/>
              <w:left w:val="single" w:sz="8" w:space="0" w:color="4F81BD"/>
              <w:bottom w:val="single" w:sz="18" w:space="0" w:color="4F81BD"/>
              <w:right w:val="single" w:sz="8" w:space="0" w:color="4F81BD"/>
            </w:tcBorders>
          </w:tcPr>
          <w:p w:rsidR="00FC3089" w:rsidRPr="00E85F49" w:rsidRDefault="00FC3089" w:rsidP="00E85F49">
            <w:pPr>
              <w:spacing w:after="0" w:line="240" w:lineRule="auto"/>
              <w:jc w:val="center"/>
              <w:rPr>
                <w:rFonts w:ascii="Times New Roman" w:hAnsi="Times New Roman"/>
                <w:b/>
                <w:bCs/>
                <w:sz w:val="24"/>
              </w:rPr>
            </w:pPr>
            <w:r w:rsidRPr="00E85F49">
              <w:rPr>
                <w:rFonts w:ascii="Times New Roman" w:hAnsi="Times New Roman"/>
                <w:b/>
                <w:bCs/>
                <w:sz w:val="24"/>
              </w:rPr>
              <w:t>İlişkili Alt Birim/Birimler</w:t>
            </w:r>
          </w:p>
        </w:tc>
        <w:tc>
          <w:tcPr>
            <w:tcW w:w="2693" w:type="dxa"/>
            <w:tcBorders>
              <w:top w:val="single" w:sz="8" w:space="0" w:color="4F81BD"/>
              <w:left w:val="single" w:sz="8" w:space="0" w:color="4F81BD"/>
              <w:bottom w:val="single" w:sz="18" w:space="0" w:color="4F81BD"/>
              <w:right w:val="single" w:sz="8" w:space="0" w:color="4F81BD"/>
            </w:tcBorders>
          </w:tcPr>
          <w:p w:rsidR="00FC3089" w:rsidRPr="00E85F49" w:rsidRDefault="00FC3089" w:rsidP="00E85F49">
            <w:pPr>
              <w:spacing w:after="0" w:line="240" w:lineRule="auto"/>
              <w:jc w:val="center"/>
              <w:rPr>
                <w:rFonts w:ascii="Times New Roman" w:hAnsi="Times New Roman"/>
                <w:b/>
                <w:bCs/>
                <w:sz w:val="24"/>
              </w:rPr>
            </w:pPr>
            <w:r w:rsidRPr="00E85F49">
              <w:rPr>
                <w:rFonts w:ascii="Times New Roman" w:hAnsi="Times New Roman"/>
                <w:b/>
                <w:bCs/>
                <w:sz w:val="24"/>
              </w:rPr>
              <w:t>Yasal Dayanak</w:t>
            </w:r>
          </w:p>
        </w:tc>
        <w:tc>
          <w:tcPr>
            <w:tcW w:w="1881" w:type="dxa"/>
            <w:tcBorders>
              <w:top w:val="single" w:sz="8" w:space="0" w:color="4F81BD"/>
              <w:left w:val="single" w:sz="8" w:space="0" w:color="4F81BD"/>
              <w:bottom w:val="single" w:sz="18" w:space="0" w:color="4F81BD"/>
              <w:right w:val="single" w:sz="8" w:space="0" w:color="4F81BD"/>
            </w:tcBorders>
          </w:tcPr>
          <w:p w:rsidR="00FC3089" w:rsidRPr="00E85F49" w:rsidRDefault="00FC3089" w:rsidP="00E85F49">
            <w:pPr>
              <w:spacing w:after="0" w:line="240" w:lineRule="auto"/>
              <w:jc w:val="center"/>
              <w:rPr>
                <w:rFonts w:ascii="Times New Roman" w:hAnsi="Times New Roman"/>
                <w:b/>
                <w:bCs/>
                <w:sz w:val="24"/>
              </w:rPr>
            </w:pPr>
            <w:r w:rsidRPr="00E85F49">
              <w:rPr>
                <w:rFonts w:ascii="Times New Roman" w:hAnsi="Times New Roman"/>
                <w:b/>
                <w:bCs/>
                <w:sz w:val="24"/>
              </w:rPr>
              <w:t>Tahmini Maliyet</w:t>
            </w:r>
          </w:p>
        </w:tc>
      </w:tr>
      <w:tr w:rsidR="00CF75B8" w:rsidRPr="00F31AFF" w:rsidTr="00E85F49">
        <w:trPr>
          <w:trHeight w:val="17"/>
        </w:trPr>
        <w:tc>
          <w:tcPr>
            <w:tcW w:w="3227" w:type="dxa"/>
            <w:tcBorders>
              <w:top w:val="single" w:sz="8" w:space="0" w:color="4F81BD"/>
              <w:left w:val="single" w:sz="8" w:space="0" w:color="4F81BD"/>
              <w:bottom w:val="single" w:sz="8" w:space="0" w:color="4F81BD"/>
              <w:right w:val="single" w:sz="8" w:space="0" w:color="4F81BD"/>
            </w:tcBorders>
            <w:shd w:val="clear" w:color="auto" w:fill="D3DFEE"/>
          </w:tcPr>
          <w:p w:rsidR="00FC3089" w:rsidRPr="00E85F49" w:rsidRDefault="00FC3089" w:rsidP="00E85F49">
            <w:pPr>
              <w:numPr>
                <w:ilvl w:val="0"/>
                <w:numId w:val="4"/>
              </w:numPr>
              <w:tabs>
                <w:tab w:val="left" w:pos="199"/>
              </w:tabs>
              <w:spacing w:after="0" w:line="240" w:lineRule="auto"/>
              <w:ind w:left="0" w:firstLine="0"/>
              <w:rPr>
                <w:rFonts w:ascii="Times New Roman" w:hAnsi="Times New Roman"/>
                <w:b/>
                <w:bCs/>
                <w:sz w:val="20"/>
                <w:szCs w:val="20"/>
              </w:rPr>
            </w:pPr>
            <w:r w:rsidRPr="00E85F49">
              <w:rPr>
                <w:rFonts w:ascii="Times New Roman" w:hAnsi="Times New Roman"/>
                <w:b/>
                <w:bCs/>
                <w:sz w:val="20"/>
                <w:szCs w:val="20"/>
              </w:rPr>
              <w:t>Okulumuzun bakım onarım ihtiyacını yönetimlerle işbirliğine gidilerek karşılanacaktır.</w:t>
            </w:r>
          </w:p>
        </w:tc>
        <w:tc>
          <w:tcPr>
            <w:tcW w:w="2126" w:type="dxa"/>
            <w:tcBorders>
              <w:top w:val="single" w:sz="8" w:space="0" w:color="4F81BD"/>
              <w:left w:val="single" w:sz="8" w:space="0" w:color="4F81BD"/>
              <w:bottom w:val="single" w:sz="8" w:space="0" w:color="4F81BD"/>
              <w:right w:val="single" w:sz="8" w:space="0" w:color="4F81BD"/>
            </w:tcBorders>
            <w:shd w:val="clear" w:color="auto" w:fill="D3DFEE"/>
          </w:tcPr>
          <w:p w:rsidR="00FC3089" w:rsidRPr="00E85F49" w:rsidRDefault="00FC3089" w:rsidP="00E85F49">
            <w:pPr>
              <w:spacing w:after="0" w:line="240" w:lineRule="auto"/>
              <w:ind w:left="47"/>
              <w:rPr>
                <w:rFonts w:ascii="Times New Roman" w:hAnsi="Times New Roman"/>
                <w:sz w:val="20"/>
                <w:szCs w:val="20"/>
              </w:rPr>
            </w:pPr>
            <w:r w:rsidRPr="00E85F49">
              <w:rPr>
                <w:rFonts w:ascii="Times New Roman" w:hAnsi="Times New Roman"/>
                <w:color w:val="000000"/>
                <w:sz w:val="20"/>
                <w:szCs w:val="20"/>
              </w:rPr>
              <w:t>Okul Yönetimi ve Okul Aile Birliği</w:t>
            </w:r>
          </w:p>
        </w:tc>
        <w:tc>
          <w:tcPr>
            <w:tcW w:w="2693" w:type="dxa"/>
            <w:tcBorders>
              <w:top w:val="single" w:sz="8" w:space="0" w:color="4F81BD"/>
              <w:left w:val="single" w:sz="8" w:space="0" w:color="4F81BD"/>
              <w:bottom w:val="single" w:sz="8" w:space="0" w:color="4F81BD"/>
              <w:right w:val="single" w:sz="8" w:space="0" w:color="4F81BD"/>
            </w:tcBorders>
            <w:shd w:val="clear" w:color="auto" w:fill="D3DFEE"/>
          </w:tcPr>
          <w:p w:rsidR="00FC3089" w:rsidRPr="00E85F49" w:rsidRDefault="00FC3089" w:rsidP="00E85F49">
            <w:pPr>
              <w:spacing w:after="0" w:line="240" w:lineRule="auto"/>
              <w:rPr>
                <w:rFonts w:ascii="Times New Roman" w:hAnsi="Times New Roman"/>
                <w:sz w:val="20"/>
                <w:szCs w:val="20"/>
              </w:rPr>
            </w:pPr>
            <w:r w:rsidRPr="00E85F49">
              <w:rPr>
                <w:rFonts w:ascii="Times New Roman" w:hAnsi="Times New Roman"/>
                <w:sz w:val="20"/>
                <w:szCs w:val="20"/>
              </w:rPr>
              <w:t>Millî Eğitim Bakanlığı İl ve İlçe Millî Eğitim Müdürlükleri Yönetmeliğinin</w:t>
            </w:r>
          </w:p>
          <w:p w:rsidR="00FC3089" w:rsidRPr="00E85F49" w:rsidRDefault="00FC3089" w:rsidP="00E85F49">
            <w:pPr>
              <w:spacing w:after="0" w:line="240" w:lineRule="auto"/>
              <w:rPr>
                <w:rFonts w:ascii="Times New Roman" w:hAnsi="Times New Roman"/>
                <w:sz w:val="20"/>
                <w:szCs w:val="20"/>
              </w:rPr>
            </w:pPr>
            <w:r w:rsidRPr="00E85F49">
              <w:rPr>
                <w:rFonts w:ascii="Times New Roman" w:hAnsi="Times New Roman"/>
                <w:sz w:val="20"/>
                <w:szCs w:val="20"/>
              </w:rPr>
              <w:t>22. maddesinin f bendi</w:t>
            </w:r>
          </w:p>
        </w:tc>
        <w:tc>
          <w:tcPr>
            <w:tcW w:w="1881" w:type="dxa"/>
            <w:tcBorders>
              <w:top w:val="single" w:sz="8" w:space="0" w:color="4F81BD"/>
              <w:left w:val="single" w:sz="8" w:space="0" w:color="4F81BD"/>
              <w:bottom w:val="single" w:sz="8" w:space="0" w:color="4F81BD"/>
              <w:right w:val="single" w:sz="8" w:space="0" w:color="4F81BD"/>
            </w:tcBorders>
            <w:shd w:val="clear" w:color="auto" w:fill="D3DFEE"/>
          </w:tcPr>
          <w:p w:rsidR="00FC3089" w:rsidRPr="00E85F49" w:rsidRDefault="00FC3089" w:rsidP="00E85F49">
            <w:pPr>
              <w:spacing w:after="0" w:line="240" w:lineRule="auto"/>
              <w:rPr>
                <w:rFonts w:ascii="Times New Roman" w:hAnsi="Times New Roman"/>
                <w:sz w:val="20"/>
                <w:szCs w:val="20"/>
              </w:rPr>
            </w:pPr>
            <w:r w:rsidRPr="00E85F49">
              <w:rPr>
                <w:rFonts w:ascii="Times New Roman" w:hAnsi="Times New Roman"/>
                <w:sz w:val="20"/>
                <w:szCs w:val="20"/>
              </w:rPr>
              <w:t>Mali yükümlülük içermemektedir.</w:t>
            </w:r>
          </w:p>
        </w:tc>
      </w:tr>
      <w:tr w:rsidR="00CF75B8" w:rsidRPr="00F31AFF" w:rsidTr="00E85F49">
        <w:trPr>
          <w:trHeight w:val="17"/>
        </w:trPr>
        <w:tc>
          <w:tcPr>
            <w:tcW w:w="3227" w:type="dxa"/>
            <w:tcBorders>
              <w:top w:val="single" w:sz="8" w:space="0" w:color="4F81BD"/>
              <w:left w:val="single" w:sz="8" w:space="0" w:color="4F81BD"/>
              <w:bottom w:val="single" w:sz="8" w:space="0" w:color="4F81BD"/>
              <w:right w:val="single" w:sz="8" w:space="0" w:color="4F81BD"/>
            </w:tcBorders>
          </w:tcPr>
          <w:p w:rsidR="00FC3089" w:rsidRPr="00E85F49" w:rsidRDefault="00FC3089" w:rsidP="00E85F49">
            <w:pPr>
              <w:numPr>
                <w:ilvl w:val="0"/>
                <w:numId w:val="4"/>
              </w:numPr>
              <w:tabs>
                <w:tab w:val="left" w:pos="237"/>
              </w:tabs>
              <w:spacing w:after="0" w:line="240" w:lineRule="auto"/>
              <w:ind w:left="58" w:firstLine="0"/>
              <w:rPr>
                <w:rFonts w:ascii="Times New Roman" w:hAnsi="Times New Roman"/>
                <w:b/>
                <w:bCs/>
                <w:sz w:val="20"/>
                <w:szCs w:val="20"/>
              </w:rPr>
            </w:pPr>
            <w:r w:rsidRPr="00E85F49">
              <w:rPr>
                <w:rFonts w:ascii="Times New Roman" w:hAnsi="Times New Roman"/>
                <w:b/>
                <w:bCs/>
                <w:sz w:val="20"/>
                <w:szCs w:val="20"/>
              </w:rPr>
              <w:t>Engelli öğrencilerin eğitim öğretim görecekleri ortamlardaki altyapı eksikliklerini giderecek ve destek eğitim odalarını yaygınlaştırılacak çalışmalar yapılacaktır.</w:t>
            </w:r>
          </w:p>
        </w:tc>
        <w:tc>
          <w:tcPr>
            <w:tcW w:w="2126" w:type="dxa"/>
            <w:tcBorders>
              <w:top w:val="single" w:sz="8" w:space="0" w:color="4F81BD"/>
              <w:left w:val="single" w:sz="8" w:space="0" w:color="4F81BD"/>
              <w:bottom w:val="single" w:sz="8" w:space="0" w:color="4F81BD"/>
              <w:right w:val="single" w:sz="8" w:space="0" w:color="4F81BD"/>
            </w:tcBorders>
          </w:tcPr>
          <w:p w:rsidR="00FC3089" w:rsidRPr="00E85F49" w:rsidRDefault="00FC3089" w:rsidP="00E85F49">
            <w:pPr>
              <w:spacing w:after="0" w:line="240" w:lineRule="auto"/>
              <w:ind w:left="47"/>
              <w:rPr>
                <w:rFonts w:ascii="Times New Roman" w:hAnsi="Times New Roman"/>
                <w:sz w:val="20"/>
                <w:szCs w:val="20"/>
              </w:rPr>
            </w:pPr>
            <w:r w:rsidRPr="00E85F49">
              <w:rPr>
                <w:rFonts w:ascii="Times New Roman" w:hAnsi="Times New Roman"/>
                <w:color w:val="000000"/>
                <w:sz w:val="20"/>
                <w:szCs w:val="20"/>
              </w:rPr>
              <w:t>Okul Yönetimi ve Okul Aile Birliği</w:t>
            </w:r>
          </w:p>
        </w:tc>
        <w:tc>
          <w:tcPr>
            <w:tcW w:w="2693" w:type="dxa"/>
            <w:tcBorders>
              <w:top w:val="single" w:sz="8" w:space="0" w:color="4F81BD"/>
              <w:left w:val="single" w:sz="8" w:space="0" w:color="4F81BD"/>
              <w:bottom w:val="single" w:sz="8" w:space="0" w:color="4F81BD"/>
              <w:right w:val="single" w:sz="8" w:space="0" w:color="4F81BD"/>
            </w:tcBorders>
          </w:tcPr>
          <w:p w:rsidR="00FC3089" w:rsidRPr="00E85F49" w:rsidRDefault="00FC3089" w:rsidP="00E85F49">
            <w:pPr>
              <w:spacing w:after="0" w:line="240" w:lineRule="auto"/>
              <w:rPr>
                <w:rFonts w:ascii="Times New Roman" w:hAnsi="Times New Roman"/>
                <w:sz w:val="20"/>
                <w:szCs w:val="20"/>
              </w:rPr>
            </w:pPr>
            <w:r w:rsidRPr="00E85F49">
              <w:rPr>
                <w:rFonts w:ascii="Times New Roman" w:hAnsi="Times New Roman"/>
                <w:sz w:val="20"/>
                <w:szCs w:val="20"/>
              </w:rPr>
              <w:t>Millî Eğitim Bakanlığı İl ve İlçe Millî Eğitim Müdürlükleri Yönetmeliğinin</w:t>
            </w:r>
          </w:p>
          <w:p w:rsidR="00FC3089" w:rsidRPr="00E85F49" w:rsidRDefault="00FC3089" w:rsidP="00E85F49">
            <w:pPr>
              <w:spacing w:after="0" w:line="240" w:lineRule="auto"/>
              <w:rPr>
                <w:rFonts w:ascii="Times New Roman" w:hAnsi="Times New Roman"/>
                <w:sz w:val="20"/>
                <w:szCs w:val="20"/>
              </w:rPr>
            </w:pPr>
            <w:r w:rsidRPr="00E85F49">
              <w:rPr>
                <w:rFonts w:ascii="Times New Roman" w:hAnsi="Times New Roman"/>
                <w:sz w:val="20"/>
                <w:szCs w:val="20"/>
              </w:rPr>
              <w:t>22. maddesinin b ve f bendi</w:t>
            </w:r>
          </w:p>
        </w:tc>
        <w:tc>
          <w:tcPr>
            <w:tcW w:w="1881" w:type="dxa"/>
            <w:tcBorders>
              <w:top w:val="single" w:sz="8" w:space="0" w:color="4F81BD"/>
              <w:left w:val="single" w:sz="8" w:space="0" w:color="4F81BD"/>
              <w:bottom w:val="single" w:sz="8" w:space="0" w:color="4F81BD"/>
              <w:right w:val="single" w:sz="8" w:space="0" w:color="4F81BD"/>
            </w:tcBorders>
          </w:tcPr>
          <w:p w:rsidR="00FC3089" w:rsidRPr="00E85F49" w:rsidRDefault="00FC3089" w:rsidP="00E85F49">
            <w:pPr>
              <w:spacing w:after="0" w:line="240" w:lineRule="auto"/>
              <w:rPr>
                <w:rFonts w:ascii="Times New Roman" w:hAnsi="Times New Roman"/>
                <w:sz w:val="20"/>
                <w:szCs w:val="20"/>
              </w:rPr>
            </w:pPr>
            <w:r w:rsidRPr="00E85F49">
              <w:rPr>
                <w:rFonts w:ascii="Times New Roman" w:hAnsi="Times New Roman"/>
                <w:sz w:val="20"/>
                <w:szCs w:val="20"/>
              </w:rPr>
              <w:t>Mali yükümlülük içermemektedir.</w:t>
            </w:r>
          </w:p>
        </w:tc>
      </w:tr>
      <w:tr w:rsidR="00CF75B8" w:rsidRPr="00F31AFF" w:rsidTr="00E85F49">
        <w:trPr>
          <w:trHeight w:val="17"/>
        </w:trPr>
        <w:tc>
          <w:tcPr>
            <w:tcW w:w="3227" w:type="dxa"/>
            <w:tcBorders>
              <w:top w:val="single" w:sz="8" w:space="0" w:color="4F81BD"/>
              <w:left w:val="single" w:sz="8" w:space="0" w:color="4F81BD"/>
              <w:bottom w:val="single" w:sz="8" w:space="0" w:color="4F81BD"/>
              <w:right w:val="single" w:sz="8" w:space="0" w:color="4F81BD"/>
            </w:tcBorders>
            <w:shd w:val="clear" w:color="auto" w:fill="D3DFEE"/>
          </w:tcPr>
          <w:p w:rsidR="00FC3089" w:rsidRPr="00E85F49" w:rsidRDefault="00FC3089" w:rsidP="00E85F49">
            <w:pPr>
              <w:numPr>
                <w:ilvl w:val="0"/>
                <w:numId w:val="4"/>
              </w:numPr>
              <w:tabs>
                <w:tab w:val="left" w:pos="0"/>
                <w:tab w:val="left" w:pos="199"/>
              </w:tabs>
              <w:spacing w:after="0" w:line="240" w:lineRule="auto"/>
              <w:ind w:left="58" w:hanging="58"/>
              <w:rPr>
                <w:rFonts w:ascii="Times New Roman" w:hAnsi="Times New Roman"/>
                <w:b/>
                <w:bCs/>
                <w:sz w:val="20"/>
                <w:szCs w:val="20"/>
              </w:rPr>
            </w:pPr>
            <w:r w:rsidRPr="00E85F49">
              <w:rPr>
                <w:rFonts w:ascii="Times New Roman" w:hAnsi="Times New Roman"/>
                <w:b/>
                <w:bCs/>
                <w:sz w:val="20"/>
                <w:szCs w:val="20"/>
              </w:rPr>
              <w:lastRenderedPageBreak/>
              <w:t>Alt yapı eksikliklerini gidermeye öncelik verilecektir.</w:t>
            </w:r>
          </w:p>
        </w:tc>
        <w:tc>
          <w:tcPr>
            <w:tcW w:w="2126" w:type="dxa"/>
            <w:tcBorders>
              <w:top w:val="single" w:sz="8" w:space="0" w:color="4F81BD"/>
              <w:left w:val="single" w:sz="8" w:space="0" w:color="4F81BD"/>
              <w:bottom w:val="single" w:sz="8" w:space="0" w:color="4F81BD"/>
              <w:right w:val="single" w:sz="8" w:space="0" w:color="4F81BD"/>
            </w:tcBorders>
            <w:shd w:val="clear" w:color="auto" w:fill="D3DFEE"/>
          </w:tcPr>
          <w:p w:rsidR="00FC3089" w:rsidRPr="00E85F49" w:rsidRDefault="00FC3089" w:rsidP="00E85F49">
            <w:pPr>
              <w:spacing w:after="0" w:line="240" w:lineRule="auto"/>
              <w:ind w:left="47"/>
              <w:rPr>
                <w:rFonts w:ascii="Times New Roman" w:hAnsi="Times New Roman"/>
                <w:sz w:val="20"/>
                <w:szCs w:val="20"/>
              </w:rPr>
            </w:pPr>
            <w:r w:rsidRPr="00E85F49">
              <w:rPr>
                <w:rFonts w:ascii="Times New Roman" w:hAnsi="Times New Roman"/>
                <w:color w:val="000000"/>
                <w:sz w:val="20"/>
                <w:szCs w:val="20"/>
              </w:rPr>
              <w:t>Okul Yönetimi ve Okul Aile Birliği</w:t>
            </w:r>
          </w:p>
        </w:tc>
        <w:tc>
          <w:tcPr>
            <w:tcW w:w="2693" w:type="dxa"/>
            <w:tcBorders>
              <w:top w:val="single" w:sz="8" w:space="0" w:color="4F81BD"/>
              <w:left w:val="single" w:sz="8" w:space="0" w:color="4F81BD"/>
              <w:bottom w:val="single" w:sz="8" w:space="0" w:color="4F81BD"/>
              <w:right w:val="single" w:sz="8" w:space="0" w:color="4F81BD"/>
            </w:tcBorders>
            <w:shd w:val="clear" w:color="auto" w:fill="D3DFEE"/>
          </w:tcPr>
          <w:p w:rsidR="00FC3089" w:rsidRPr="00E85F49" w:rsidRDefault="00FC3089" w:rsidP="00E85F49">
            <w:pPr>
              <w:spacing w:after="0" w:line="240" w:lineRule="auto"/>
              <w:rPr>
                <w:rFonts w:ascii="Times New Roman" w:hAnsi="Times New Roman"/>
                <w:sz w:val="20"/>
                <w:szCs w:val="20"/>
              </w:rPr>
            </w:pPr>
            <w:r w:rsidRPr="00E85F49">
              <w:rPr>
                <w:rFonts w:ascii="Times New Roman" w:hAnsi="Times New Roman"/>
                <w:sz w:val="20"/>
                <w:szCs w:val="20"/>
              </w:rPr>
              <w:t>Millî Eğitim Bakanlığı İl ve İlçe Millî Eğitim Müdürlükleri Yönetmeliğinin</w:t>
            </w:r>
          </w:p>
          <w:p w:rsidR="00FC3089" w:rsidRPr="00E85F49" w:rsidRDefault="00FC3089" w:rsidP="00E85F49">
            <w:pPr>
              <w:spacing w:after="0" w:line="240" w:lineRule="auto"/>
              <w:rPr>
                <w:rFonts w:ascii="Times New Roman" w:hAnsi="Times New Roman"/>
                <w:sz w:val="20"/>
                <w:szCs w:val="20"/>
              </w:rPr>
            </w:pPr>
            <w:r w:rsidRPr="00E85F49">
              <w:rPr>
                <w:rFonts w:ascii="Times New Roman" w:hAnsi="Times New Roman"/>
                <w:sz w:val="20"/>
                <w:szCs w:val="20"/>
              </w:rPr>
              <w:t>22. maddesinin b ve f bendi</w:t>
            </w:r>
          </w:p>
        </w:tc>
        <w:tc>
          <w:tcPr>
            <w:tcW w:w="1881" w:type="dxa"/>
            <w:tcBorders>
              <w:top w:val="single" w:sz="8" w:space="0" w:color="4F81BD"/>
              <w:left w:val="single" w:sz="8" w:space="0" w:color="4F81BD"/>
              <w:bottom w:val="single" w:sz="8" w:space="0" w:color="4F81BD"/>
              <w:right w:val="single" w:sz="8" w:space="0" w:color="4F81BD"/>
            </w:tcBorders>
            <w:shd w:val="clear" w:color="auto" w:fill="D3DFEE"/>
          </w:tcPr>
          <w:p w:rsidR="00FC3089" w:rsidRPr="00E85F49" w:rsidRDefault="00FC3089" w:rsidP="00E85F49">
            <w:pPr>
              <w:spacing w:after="0" w:line="240" w:lineRule="auto"/>
              <w:rPr>
                <w:rFonts w:ascii="Times New Roman" w:hAnsi="Times New Roman"/>
                <w:sz w:val="20"/>
                <w:szCs w:val="20"/>
              </w:rPr>
            </w:pPr>
            <w:r w:rsidRPr="00E85F49">
              <w:rPr>
                <w:rFonts w:ascii="Times New Roman" w:hAnsi="Times New Roman"/>
                <w:sz w:val="20"/>
                <w:szCs w:val="20"/>
              </w:rPr>
              <w:t>Mali yükümlülük içermemektedir.</w:t>
            </w:r>
          </w:p>
        </w:tc>
      </w:tr>
      <w:tr w:rsidR="00CF75B8" w:rsidRPr="00F31AFF" w:rsidTr="00E85F49">
        <w:trPr>
          <w:trHeight w:val="17"/>
        </w:trPr>
        <w:tc>
          <w:tcPr>
            <w:tcW w:w="3227" w:type="dxa"/>
            <w:tcBorders>
              <w:top w:val="single" w:sz="8" w:space="0" w:color="4F81BD"/>
              <w:left w:val="single" w:sz="8" w:space="0" w:color="4F81BD"/>
              <w:bottom w:val="single" w:sz="8" w:space="0" w:color="4F81BD"/>
              <w:right w:val="single" w:sz="8" w:space="0" w:color="4F81BD"/>
            </w:tcBorders>
          </w:tcPr>
          <w:p w:rsidR="00FC3089" w:rsidRPr="00E85F49" w:rsidRDefault="00FC3089" w:rsidP="00E85F49">
            <w:pPr>
              <w:numPr>
                <w:ilvl w:val="0"/>
                <w:numId w:val="4"/>
              </w:numPr>
              <w:tabs>
                <w:tab w:val="left" w:pos="199"/>
              </w:tabs>
              <w:spacing w:after="0" w:line="240" w:lineRule="auto"/>
              <w:ind w:left="0" w:firstLine="0"/>
              <w:rPr>
                <w:rFonts w:ascii="Times New Roman" w:hAnsi="Times New Roman"/>
                <w:b/>
                <w:bCs/>
                <w:sz w:val="20"/>
                <w:szCs w:val="20"/>
              </w:rPr>
            </w:pPr>
            <w:r w:rsidRPr="00E85F49">
              <w:rPr>
                <w:rFonts w:ascii="Times New Roman" w:hAnsi="Times New Roman"/>
                <w:b/>
                <w:bCs/>
                <w:sz w:val="20"/>
                <w:szCs w:val="20"/>
              </w:rPr>
              <w:t>Okulumuzun ders ve laboratuvar araç-gereçleri, makine-teçhizat dâhil her türlü donatım malzemesi ihtiyaçlarını, öğretim programlarına, teknolojik gelişmelere uygun olarak imkânlar ölçüsünde ve zamanında karşılanması sağlanacaktır.</w:t>
            </w:r>
          </w:p>
        </w:tc>
        <w:tc>
          <w:tcPr>
            <w:tcW w:w="2126" w:type="dxa"/>
            <w:tcBorders>
              <w:top w:val="single" w:sz="8" w:space="0" w:color="4F81BD"/>
              <w:left w:val="single" w:sz="8" w:space="0" w:color="4F81BD"/>
              <w:bottom w:val="single" w:sz="8" w:space="0" w:color="4F81BD"/>
              <w:right w:val="single" w:sz="8" w:space="0" w:color="4F81BD"/>
            </w:tcBorders>
          </w:tcPr>
          <w:p w:rsidR="00FC3089" w:rsidRPr="00E85F49" w:rsidRDefault="00FC3089" w:rsidP="00E85F49">
            <w:pPr>
              <w:spacing w:after="0" w:line="240" w:lineRule="auto"/>
              <w:ind w:left="47"/>
              <w:rPr>
                <w:rFonts w:ascii="Times New Roman" w:hAnsi="Times New Roman"/>
                <w:sz w:val="20"/>
                <w:szCs w:val="20"/>
              </w:rPr>
            </w:pPr>
            <w:r w:rsidRPr="00E85F49">
              <w:rPr>
                <w:rFonts w:ascii="Times New Roman" w:hAnsi="Times New Roman"/>
                <w:color w:val="000000"/>
                <w:sz w:val="20"/>
                <w:szCs w:val="20"/>
              </w:rPr>
              <w:t>Okul Yönetimi ve Okul Aile Birliği</w:t>
            </w:r>
          </w:p>
        </w:tc>
        <w:tc>
          <w:tcPr>
            <w:tcW w:w="2693" w:type="dxa"/>
            <w:tcBorders>
              <w:top w:val="single" w:sz="8" w:space="0" w:color="4F81BD"/>
              <w:left w:val="single" w:sz="8" w:space="0" w:color="4F81BD"/>
              <w:bottom w:val="single" w:sz="8" w:space="0" w:color="4F81BD"/>
              <w:right w:val="single" w:sz="8" w:space="0" w:color="4F81BD"/>
            </w:tcBorders>
          </w:tcPr>
          <w:p w:rsidR="00FC3089" w:rsidRPr="00E85F49" w:rsidRDefault="00FC3089" w:rsidP="00E85F49">
            <w:pPr>
              <w:spacing w:after="0" w:line="240" w:lineRule="auto"/>
              <w:rPr>
                <w:rFonts w:ascii="Times New Roman" w:hAnsi="Times New Roman"/>
                <w:sz w:val="20"/>
                <w:szCs w:val="20"/>
              </w:rPr>
            </w:pPr>
            <w:r w:rsidRPr="00E85F49">
              <w:rPr>
                <w:rFonts w:ascii="Times New Roman" w:hAnsi="Times New Roman"/>
                <w:sz w:val="20"/>
                <w:szCs w:val="20"/>
              </w:rPr>
              <w:t>Millî Eğitim Bakanlığı İl ve İlçe Millî Eğitim Müdürlükleri Yönetmeliğinin</w:t>
            </w:r>
          </w:p>
          <w:p w:rsidR="00FC3089" w:rsidRPr="00E85F49" w:rsidRDefault="00FC3089" w:rsidP="00E85F49">
            <w:pPr>
              <w:spacing w:after="0" w:line="240" w:lineRule="auto"/>
              <w:rPr>
                <w:rFonts w:ascii="Times New Roman" w:hAnsi="Times New Roman"/>
                <w:sz w:val="20"/>
                <w:szCs w:val="20"/>
              </w:rPr>
            </w:pPr>
            <w:r w:rsidRPr="00E85F49">
              <w:rPr>
                <w:rFonts w:ascii="Times New Roman" w:hAnsi="Times New Roman"/>
                <w:sz w:val="20"/>
                <w:szCs w:val="20"/>
              </w:rPr>
              <w:t>21. maddesinin b bendi</w:t>
            </w:r>
          </w:p>
        </w:tc>
        <w:tc>
          <w:tcPr>
            <w:tcW w:w="1881" w:type="dxa"/>
            <w:tcBorders>
              <w:top w:val="single" w:sz="8" w:space="0" w:color="4F81BD"/>
              <w:left w:val="single" w:sz="8" w:space="0" w:color="4F81BD"/>
              <w:bottom w:val="single" w:sz="8" w:space="0" w:color="4F81BD"/>
              <w:right w:val="single" w:sz="8" w:space="0" w:color="4F81BD"/>
            </w:tcBorders>
          </w:tcPr>
          <w:p w:rsidR="00FC3089" w:rsidRPr="00E85F49" w:rsidRDefault="00FC3089" w:rsidP="00E85F49">
            <w:pPr>
              <w:spacing w:after="0" w:line="240" w:lineRule="auto"/>
              <w:rPr>
                <w:rFonts w:ascii="Times New Roman" w:hAnsi="Times New Roman"/>
                <w:sz w:val="20"/>
                <w:szCs w:val="20"/>
              </w:rPr>
            </w:pPr>
            <w:r w:rsidRPr="00E85F49">
              <w:rPr>
                <w:rFonts w:ascii="Times New Roman" w:hAnsi="Times New Roman"/>
                <w:sz w:val="20"/>
                <w:szCs w:val="20"/>
              </w:rPr>
              <w:t>Mali yükümlülük içermemektedir.</w:t>
            </w:r>
          </w:p>
        </w:tc>
      </w:tr>
      <w:tr w:rsidR="00CF75B8" w:rsidRPr="00F31AFF" w:rsidTr="00E85F49">
        <w:trPr>
          <w:trHeight w:val="17"/>
        </w:trPr>
        <w:tc>
          <w:tcPr>
            <w:tcW w:w="3227" w:type="dxa"/>
            <w:tcBorders>
              <w:top w:val="single" w:sz="8" w:space="0" w:color="4F81BD"/>
              <w:left w:val="single" w:sz="8" w:space="0" w:color="4F81BD"/>
              <w:bottom w:val="single" w:sz="8" w:space="0" w:color="4F81BD"/>
              <w:right w:val="single" w:sz="8" w:space="0" w:color="4F81BD"/>
            </w:tcBorders>
            <w:shd w:val="clear" w:color="auto" w:fill="D3DFEE"/>
          </w:tcPr>
          <w:p w:rsidR="00FC3089" w:rsidRPr="00E85F49" w:rsidRDefault="00FC3089" w:rsidP="00E85F49">
            <w:pPr>
              <w:numPr>
                <w:ilvl w:val="0"/>
                <w:numId w:val="4"/>
              </w:numPr>
              <w:tabs>
                <w:tab w:val="left" w:pos="199"/>
              </w:tabs>
              <w:spacing w:after="0" w:line="240" w:lineRule="auto"/>
              <w:ind w:left="0" w:firstLine="0"/>
              <w:rPr>
                <w:rFonts w:ascii="Times New Roman" w:hAnsi="Times New Roman"/>
                <w:b/>
                <w:bCs/>
                <w:sz w:val="20"/>
                <w:szCs w:val="20"/>
              </w:rPr>
            </w:pPr>
            <w:r w:rsidRPr="00E85F49">
              <w:rPr>
                <w:rFonts w:ascii="Times New Roman" w:hAnsi="Times New Roman"/>
                <w:b/>
                <w:bCs/>
                <w:sz w:val="20"/>
                <w:szCs w:val="20"/>
              </w:rPr>
              <w:t>Okulumuzun yapım ve donatımına yönelik hayırsever vatandaşları teşvik edecek çalışmalar yapılacaktır.</w:t>
            </w:r>
          </w:p>
        </w:tc>
        <w:tc>
          <w:tcPr>
            <w:tcW w:w="2126" w:type="dxa"/>
            <w:tcBorders>
              <w:top w:val="single" w:sz="8" w:space="0" w:color="4F81BD"/>
              <w:left w:val="single" w:sz="8" w:space="0" w:color="4F81BD"/>
              <w:bottom w:val="single" w:sz="8" w:space="0" w:color="4F81BD"/>
              <w:right w:val="single" w:sz="8" w:space="0" w:color="4F81BD"/>
            </w:tcBorders>
            <w:shd w:val="clear" w:color="auto" w:fill="D3DFEE"/>
          </w:tcPr>
          <w:p w:rsidR="00FC3089" w:rsidRPr="00E85F49" w:rsidRDefault="00FC3089" w:rsidP="00E85F49">
            <w:pPr>
              <w:spacing w:after="0" w:line="240" w:lineRule="auto"/>
              <w:ind w:left="47"/>
              <w:rPr>
                <w:rFonts w:ascii="Times New Roman" w:hAnsi="Times New Roman"/>
                <w:sz w:val="20"/>
                <w:szCs w:val="20"/>
              </w:rPr>
            </w:pPr>
            <w:r w:rsidRPr="00E85F49">
              <w:rPr>
                <w:rFonts w:ascii="Times New Roman" w:hAnsi="Times New Roman"/>
                <w:color w:val="000000"/>
                <w:sz w:val="20"/>
                <w:szCs w:val="20"/>
              </w:rPr>
              <w:t>Okul Yönetimi ve Okul Aile Birliği</w:t>
            </w:r>
          </w:p>
        </w:tc>
        <w:tc>
          <w:tcPr>
            <w:tcW w:w="2693" w:type="dxa"/>
            <w:tcBorders>
              <w:top w:val="single" w:sz="8" w:space="0" w:color="4F81BD"/>
              <w:left w:val="single" w:sz="8" w:space="0" w:color="4F81BD"/>
              <w:bottom w:val="single" w:sz="8" w:space="0" w:color="4F81BD"/>
              <w:right w:val="single" w:sz="8" w:space="0" w:color="4F81BD"/>
            </w:tcBorders>
            <w:shd w:val="clear" w:color="auto" w:fill="D3DFEE"/>
          </w:tcPr>
          <w:p w:rsidR="00FC3089" w:rsidRPr="00E85F49" w:rsidRDefault="00FC3089" w:rsidP="00E85F49">
            <w:pPr>
              <w:spacing w:after="0" w:line="240" w:lineRule="auto"/>
              <w:rPr>
                <w:rFonts w:ascii="Times New Roman" w:hAnsi="Times New Roman"/>
                <w:sz w:val="20"/>
                <w:szCs w:val="20"/>
              </w:rPr>
            </w:pPr>
            <w:r w:rsidRPr="00E85F49">
              <w:rPr>
                <w:rFonts w:ascii="Times New Roman" w:hAnsi="Times New Roman"/>
                <w:sz w:val="20"/>
                <w:szCs w:val="20"/>
              </w:rPr>
              <w:t>İzmir İl MEM İç Yönergesinin 26. maddesinin l ve n bendi</w:t>
            </w:r>
          </w:p>
        </w:tc>
        <w:tc>
          <w:tcPr>
            <w:tcW w:w="1881" w:type="dxa"/>
            <w:tcBorders>
              <w:top w:val="single" w:sz="8" w:space="0" w:color="4F81BD"/>
              <w:left w:val="single" w:sz="8" w:space="0" w:color="4F81BD"/>
              <w:bottom w:val="single" w:sz="8" w:space="0" w:color="4F81BD"/>
              <w:right w:val="single" w:sz="8" w:space="0" w:color="4F81BD"/>
            </w:tcBorders>
            <w:shd w:val="clear" w:color="auto" w:fill="D3DFEE"/>
          </w:tcPr>
          <w:p w:rsidR="00FC3089" w:rsidRPr="00E85F49" w:rsidRDefault="00FC3089" w:rsidP="00E85F49">
            <w:pPr>
              <w:spacing w:after="0" w:line="240" w:lineRule="auto"/>
              <w:rPr>
                <w:rFonts w:ascii="Times New Roman" w:hAnsi="Times New Roman"/>
                <w:sz w:val="20"/>
                <w:szCs w:val="20"/>
              </w:rPr>
            </w:pPr>
            <w:r w:rsidRPr="00E85F49">
              <w:rPr>
                <w:rFonts w:ascii="Times New Roman" w:hAnsi="Times New Roman"/>
                <w:sz w:val="20"/>
                <w:szCs w:val="20"/>
              </w:rPr>
              <w:t xml:space="preserve">Mali </w:t>
            </w:r>
            <w:r w:rsidR="00C63BB9" w:rsidRPr="00E85F49">
              <w:rPr>
                <w:rFonts w:ascii="Times New Roman" w:hAnsi="Times New Roman"/>
                <w:sz w:val="20"/>
                <w:szCs w:val="20"/>
              </w:rPr>
              <w:t>yükümlülük içermemektedir</w:t>
            </w:r>
          </w:p>
        </w:tc>
      </w:tr>
    </w:tbl>
    <w:tbl>
      <w:tblPr>
        <w:tblpPr w:leftFromText="141" w:rightFromText="141" w:vertAnchor="text" w:horzAnchor="margin" w:tblpY="-110"/>
        <w:tblW w:w="958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177"/>
        <w:gridCol w:w="33"/>
        <w:gridCol w:w="1860"/>
        <w:gridCol w:w="27"/>
        <w:gridCol w:w="1795"/>
        <w:gridCol w:w="33"/>
        <w:gridCol w:w="2660"/>
      </w:tblGrid>
      <w:tr w:rsidR="00CF75B8" w:rsidRPr="00F31AFF" w:rsidTr="00E85F49">
        <w:trPr>
          <w:trHeight w:val="19"/>
        </w:trPr>
        <w:tc>
          <w:tcPr>
            <w:tcW w:w="3210" w:type="dxa"/>
            <w:gridSpan w:val="2"/>
            <w:tcBorders>
              <w:top w:val="single" w:sz="8" w:space="0" w:color="4F81BD"/>
              <w:left w:val="single" w:sz="8" w:space="0" w:color="4F81BD"/>
              <w:bottom w:val="single" w:sz="18" w:space="0" w:color="4F81BD"/>
              <w:right w:val="single" w:sz="8" w:space="0" w:color="4F81BD"/>
            </w:tcBorders>
          </w:tcPr>
          <w:p w:rsidR="00EC5DFE" w:rsidRPr="00E85F49" w:rsidRDefault="00EC5DFE" w:rsidP="00E85F49">
            <w:pPr>
              <w:spacing w:after="0" w:line="240" w:lineRule="auto"/>
              <w:jc w:val="center"/>
              <w:rPr>
                <w:rFonts w:ascii="Times New Roman" w:hAnsi="Times New Roman"/>
                <w:b/>
                <w:bCs/>
                <w:sz w:val="24"/>
              </w:rPr>
            </w:pPr>
            <w:r w:rsidRPr="00E85F49">
              <w:rPr>
                <w:rFonts w:ascii="Times New Roman" w:hAnsi="Times New Roman"/>
                <w:b/>
                <w:bCs/>
                <w:sz w:val="24"/>
              </w:rPr>
              <w:t>Tedbir/Strateji</w:t>
            </w:r>
          </w:p>
        </w:tc>
        <w:tc>
          <w:tcPr>
            <w:tcW w:w="1887" w:type="dxa"/>
            <w:gridSpan w:val="2"/>
            <w:tcBorders>
              <w:top w:val="single" w:sz="8" w:space="0" w:color="4F81BD"/>
              <w:left w:val="single" w:sz="8" w:space="0" w:color="4F81BD"/>
              <w:bottom w:val="single" w:sz="18" w:space="0" w:color="4F81BD"/>
              <w:right w:val="single" w:sz="8" w:space="0" w:color="4F81BD"/>
            </w:tcBorders>
          </w:tcPr>
          <w:p w:rsidR="00EC5DFE" w:rsidRPr="00E85F49" w:rsidRDefault="00EC5DFE" w:rsidP="00E85F49">
            <w:pPr>
              <w:spacing w:after="0" w:line="240" w:lineRule="auto"/>
              <w:jc w:val="center"/>
              <w:rPr>
                <w:rFonts w:ascii="Times New Roman" w:hAnsi="Times New Roman"/>
                <w:b/>
                <w:bCs/>
                <w:sz w:val="24"/>
              </w:rPr>
            </w:pPr>
            <w:r w:rsidRPr="00E85F49">
              <w:rPr>
                <w:rFonts w:ascii="Times New Roman" w:hAnsi="Times New Roman"/>
                <w:b/>
                <w:bCs/>
                <w:sz w:val="24"/>
              </w:rPr>
              <w:t>İlişkili Alt Birim/Birimler</w:t>
            </w:r>
          </w:p>
        </w:tc>
        <w:tc>
          <w:tcPr>
            <w:tcW w:w="1828" w:type="dxa"/>
            <w:gridSpan w:val="2"/>
            <w:tcBorders>
              <w:top w:val="single" w:sz="8" w:space="0" w:color="4F81BD"/>
              <w:left w:val="single" w:sz="8" w:space="0" w:color="4F81BD"/>
              <w:bottom w:val="single" w:sz="18" w:space="0" w:color="4F81BD"/>
              <w:right w:val="single" w:sz="8" w:space="0" w:color="4F81BD"/>
            </w:tcBorders>
          </w:tcPr>
          <w:p w:rsidR="00EC5DFE" w:rsidRPr="00E85F49" w:rsidRDefault="00EC5DFE" w:rsidP="00E85F49">
            <w:pPr>
              <w:spacing w:after="0" w:line="240" w:lineRule="auto"/>
              <w:jc w:val="center"/>
              <w:rPr>
                <w:rFonts w:ascii="Times New Roman" w:hAnsi="Times New Roman"/>
                <w:b/>
                <w:bCs/>
                <w:sz w:val="24"/>
              </w:rPr>
            </w:pPr>
            <w:r w:rsidRPr="00E85F49">
              <w:rPr>
                <w:rFonts w:ascii="Times New Roman" w:hAnsi="Times New Roman"/>
                <w:b/>
                <w:bCs/>
                <w:sz w:val="24"/>
              </w:rPr>
              <w:t>Yasal Dayanak</w:t>
            </w:r>
          </w:p>
        </w:tc>
        <w:tc>
          <w:tcPr>
            <w:tcW w:w="2660" w:type="dxa"/>
            <w:tcBorders>
              <w:top w:val="single" w:sz="8" w:space="0" w:color="4F81BD"/>
              <w:left w:val="single" w:sz="8" w:space="0" w:color="4F81BD"/>
              <w:bottom w:val="single" w:sz="18" w:space="0" w:color="4F81BD"/>
              <w:right w:val="single" w:sz="8" w:space="0" w:color="4F81BD"/>
            </w:tcBorders>
          </w:tcPr>
          <w:p w:rsidR="00EC5DFE" w:rsidRPr="00E85F49" w:rsidRDefault="00EC5DFE" w:rsidP="00E85F49">
            <w:pPr>
              <w:spacing w:after="0" w:line="240" w:lineRule="auto"/>
              <w:jc w:val="center"/>
              <w:rPr>
                <w:rFonts w:ascii="Times New Roman" w:hAnsi="Times New Roman"/>
                <w:b/>
                <w:bCs/>
                <w:sz w:val="24"/>
              </w:rPr>
            </w:pPr>
            <w:r w:rsidRPr="00E85F49">
              <w:rPr>
                <w:rFonts w:ascii="Times New Roman" w:hAnsi="Times New Roman"/>
                <w:b/>
                <w:bCs/>
                <w:sz w:val="24"/>
              </w:rPr>
              <w:t>Tahmini Maliyet</w:t>
            </w:r>
          </w:p>
        </w:tc>
      </w:tr>
      <w:tr w:rsidR="00CF75B8" w:rsidRPr="00F31AFF" w:rsidTr="00E85F49">
        <w:trPr>
          <w:trHeight w:val="19"/>
        </w:trPr>
        <w:tc>
          <w:tcPr>
            <w:tcW w:w="3210" w:type="dxa"/>
            <w:gridSpan w:val="2"/>
            <w:tcBorders>
              <w:top w:val="single" w:sz="8" w:space="0" w:color="4F81BD"/>
              <w:left w:val="single" w:sz="8" w:space="0" w:color="4F81BD"/>
              <w:bottom w:val="single" w:sz="8" w:space="0" w:color="4F81BD"/>
              <w:right w:val="single" w:sz="8" w:space="0" w:color="4F81BD"/>
            </w:tcBorders>
            <w:shd w:val="clear" w:color="auto" w:fill="D3DFEE"/>
          </w:tcPr>
          <w:p w:rsidR="00EC5DFE" w:rsidRPr="00E85F49" w:rsidRDefault="00EC5DFE" w:rsidP="00E85F49">
            <w:pPr>
              <w:numPr>
                <w:ilvl w:val="0"/>
                <w:numId w:val="4"/>
              </w:numPr>
              <w:tabs>
                <w:tab w:val="left" w:pos="341"/>
              </w:tabs>
              <w:spacing w:after="0" w:line="240" w:lineRule="auto"/>
              <w:ind w:left="0" w:firstLine="0"/>
              <w:jc w:val="both"/>
              <w:rPr>
                <w:rFonts w:ascii="Times New Roman" w:hAnsi="Times New Roman"/>
                <w:b/>
                <w:bCs/>
                <w:sz w:val="20"/>
                <w:szCs w:val="20"/>
              </w:rPr>
            </w:pPr>
            <w:r w:rsidRPr="00E85F49">
              <w:rPr>
                <w:rFonts w:ascii="Times New Roman" w:hAnsi="Times New Roman"/>
                <w:b/>
                <w:bCs/>
                <w:sz w:val="20"/>
                <w:szCs w:val="20"/>
              </w:rPr>
              <w:t>Okul bahçeleri, öğrencilerin sosyal ve kültürel gelişimlerini destekleyecek ve aktif yaşamı teşvik edecek şekilde düzenlenecek; öğrencilerin sosyal, sanatsal, sportif ve kültürel etkinlikler yapabilecekleri alanlar artırılacaktır.</w:t>
            </w:r>
          </w:p>
        </w:tc>
        <w:tc>
          <w:tcPr>
            <w:tcW w:w="1887" w:type="dxa"/>
            <w:gridSpan w:val="2"/>
            <w:tcBorders>
              <w:top w:val="single" w:sz="8" w:space="0" w:color="4F81BD"/>
              <w:left w:val="single" w:sz="8" w:space="0" w:color="4F81BD"/>
              <w:bottom w:val="single" w:sz="8" w:space="0" w:color="4F81BD"/>
              <w:right w:val="single" w:sz="8" w:space="0" w:color="4F81BD"/>
            </w:tcBorders>
            <w:shd w:val="clear" w:color="auto" w:fill="D3DFEE"/>
          </w:tcPr>
          <w:p w:rsidR="00EC5DFE" w:rsidRPr="00E85F49" w:rsidRDefault="00EC5DFE" w:rsidP="00E85F49">
            <w:pPr>
              <w:spacing w:after="0" w:line="240" w:lineRule="auto"/>
              <w:ind w:left="34"/>
              <w:rPr>
                <w:rFonts w:ascii="Times New Roman" w:hAnsi="Times New Roman"/>
                <w:sz w:val="20"/>
                <w:szCs w:val="20"/>
              </w:rPr>
            </w:pPr>
            <w:r w:rsidRPr="00E85F49">
              <w:rPr>
                <w:rFonts w:ascii="Times New Roman" w:hAnsi="Times New Roman"/>
                <w:color w:val="000000"/>
                <w:sz w:val="20"/>
                <w:szCs w:val="20"/>
              </w:rPr>
              <w:t>Okul Yönetimi ve Okul Aile Birliği</w:t>
            </w:r>
          </w:p>
        </w:tc>
        <w:tc>
          <w:tcPr>
            <w:tcW w:w="1828" w:type="dxa"/>
            <w:gridSpan w:val="2"/>
            <w:tcBorders>
              <w:top w:val="single" w:sz="8" w:space="0" w:color="4F81BD"/>
              <w:left w:val="single" w:sz="8" w:space="0" w:color="4F81BD"/>
              <w:bottom w:val="single" w:sz="8" w:space="0" w:color="4F81BD"/>
              <w:right w:val="single" w:sz="8" w:space="0" w:color="4F81BD"/>
            </w:tcBorders>
            <w:shd w:val="clear" w:color="auto" w:fill="D3DFEE"/>
          </w:tcPr>
          <w:p w:rsidR="00EC5DFE" w:rsidRPr="00E85F49" w:rsidRDefault="00EC5DFE" w:rsidP="00E85F49">
            <w:pPr>
              <w:spacing w:after="0" w:line="240" w:lineRule="auto"/>
              <w:rPr>
                <w:rFonts w:ascii="Times New Roman" w:hAnsi="Times New Roman"/>
                <w:sz w:val="20"/>
                <w:szCs w:val="20"/>
              </w:rPr>
            </w:pPr>
            <w:r w:rsidRPr="00E85F49">
              <w:rPr>
                <w:rFonts w:ascii="Times New Roman" w:hAnsi="Times New Roman"/>
                <w:sz w:val="20"/>
                <w:szCs w:val="20"/>
              </w:rPr>
              <w:t xml:space="preserve">İzmir İl MEM İç </w:t>
            </w:r>
            <w:proofErr w:type="gramStart"/>
            <w:r w:rsidRPr="00E85F49">
              <w:rPr>
                <w:rFonts w:ascii="Times New Roman" w:hAnsi="Times New Roman"/>
                <w:sz w:val="20"/>
                <w:szCs w:val="20"/>
              </w:rPr>
              <w:t>Yönergesinin  8</w:t>
            </w:r>
            <w:proofErr w:type="gramEnd"/>
            <w:r w:rsidRPr="00E85F49">
              <w:rPr>
                <w:rFonts w:ascii="Times New Roman" w:hAnsi="Times New Roman"/>
                <w:sz w:val="20"/>
                <w:szCs w:val="20"/>
              </w:rPr>
              <w:t>.madde 26/b-u</w:t>
            </w:r>
          </w:p>
        </w:tc>
        <w:tc>
          <w:tcPr>
            <w:tcW w:w="2660" w:type="dxa"/>
            <w:tcBorders>
              <w:top w:val="single" w:sz="8" w:space="0" w:color="4F81BD"/>
              <w:left w:val="single" w:sz="8" w:space="0" w:color="4F81BD"/>
              <w:bottom w:val="single" w:sz="8" w:space="0" w:color="4F81BD"/>
              <w:right w:val="single" w:sz="8" w:space="0" w:color="4F81BD"/>
            </w:tcBorders>
            <w:shd w:val="clear" w:color="auto" w:fill="D3DFEE"/>
          </w:tcPr>
          <w:p w:rsidR="00EC5DFE" w:rsidRPr="00E85F49" w:rsidRDefault="00EC5DFE" w:rsidP="00E85F49">
            <w:pPr>
              <w:spacing w:after="0" w:line="240" w:lineRule="auto"/>
              <w:rPr>
                <w:rFonts w:ascii="Times New Roman" w:hAnsi="Times New Roman"/>
                <w:sz w:val="20"/>
                <w:szCs w:val="20"/>
              </w:rPr>
            </w:pPr>
            <w:r w:rsidRPr="00E85F49">
              <w:rPr>
                <w:rFonts w:ascii="Times New Roman" w:hAnsi="Times New Roman"/>
                <w:sz w:val="20"/>
                <w:szCs w:val="20"/>
              </w:rPr>
              <w:t>Mali yükümlülük içermemektedir.</w:t>
            </w:r>
          </w:p>
        </w:tc>
      </w:tr>
      <w:tr w:rsidR="00CF75B8" w:rsidRPr="00F31AFF" w:rsidTr="00E85F49">
        <w:trPr>
          <w:trHeight w:val="19"/>
        </w:trPr>
        <w:tc>
          <w:tcPr>
            <w:tcW w:w="3177" w:type="dxa"/>
            <w:tcBorders>
              <w:top w:val="single" w:sz="8" w:space="0" w:color="4F81BD"/>
              <w:left w:val="single" w:sz="8" w:space="0" w:color="4F81BD"/>
              <w:bottom w:val="single" w:sz="8" w:space="0" w:color="4F81BD"/>
              <w:right w:val="single" w:sz="8" w:space="0" w:color="4F81BD"/>
            </w:tcBorders>
          </w:tcPr>
          <w:p w:rsidR="00EC5DFE" w:rsidRPr="00E85F49" w:rsidRDefault="00EC5DFE" w:rsidP="00E85F49">
            <w:pPr>
              <w:numPr>
                <w:ilvl w:val="0"/>
                <w:numId w:val="4"/>
              </w:numPr>
              <w:tabs>
                <w:tab w:val="left" w:pos="341"/>
              </w:tabs>
              <w:spacing w:after="0" w:line="240" w:lineRule="auto"/>
              <w:ind w:left="0" w:firstLine="0"/>
              <w:rPr>
                <w:rFonts w:ascii="Times New Roman" w:hAnsi="Times New Roman"/>
                <w:b/>
                <w:bCs/>
                <w:sz w:val="20"/>
                <w:szCs w:val="20"/>
              </w:rPr>
            </w:pPr>
            <w:r w:rsidRPr="00E85F49">
              <w:rPr>
                <w:rFonts w:ascii="Times New Roman" w:hAnsi="Times New Roman"/>
                <w:b/>
                <w:bCs/>
                <w:sz w:val="20"/>
                <w:szCs w:val="20"/>
              </w:rPr>
              <w:t xml:space="preserve">Okul ve kurum binalarının deprem tahkiki ile güçlendirmesine yönelik çalışmalar programlar dâhilinde yürütülecektir.  </w:t>
            </w:r>
          </w:p>
        </w:tc>
        <w:tc>
          <w:tcPr>
            <w:tcW w:w="1893" w:type="dxa"/>
            <w:gridSpan w:val="2"/>
            <w:tcBorders>
              <w:top w:val="single" w:sz="8" w:space="0" w:color="4F81BD"/>
              <w:left w:val="single" w:sz="8" w:space="0" w:color="4F81BD"/>
              <w:bottom w:val="single" w:sz="8" w:space="0" w:color="4F81BD"/>
              <w:right w:val="single" w:sz="8" w:space="0" w:color="4F81BD"/>
            </w:tcBorders>
          </w:tcPr>
          <w:p w:rsidR="00EC5DFE" w:rsidRPr="00E85F49" w:rsidRDefault="00EC5DFE" w:rsidP="00E85F49">
            <w:pPr>
              <w:spacing w:after="0" w:line="240" w:lineRule="auto"/>
              <w:rPr>
                <w:rFonts w:ascii="Times New Roman" w:hAnsi="Times New Roman"/>
                <w:sz w:val="20"/>
                <w:szCs w:val="20"/>
              </w:rPr>
            </w:pPr>
            <w:r w:rsidRPr="00E85F49">
              <w:rPr>
                <w:rFonts w:ascii="Times New Roman" w:hAnsi="Times New Roman"/>
                <w:color w:val="000000"/>
                <w:sz w:val="20"/>
                <w:szCs w:val="20"/>
              </w:rPr>
              <w:t>Okul Yönetimi</w:t>
            </w:r>
          </w:p>
        </w:tc>
        <w:tc>
          <w:tcPr>
            <w:tcW w:w="1822" w:type="dxa"/>
            <w:gridSpan w:val="2"/>
            <w:tcBorders>
              <w:top w:val="single" w:sz="8" w:space="0" w:color="4F81BD"/>
              <w:left w:val="single" w:sz="8" w:space="0" w:color="4F81BD"/>
              <w:bottom w:val="single" w:sz="8" w:space="0" w:color="4F81BD"/>
              <w:right w:val="single" w:sz="8" w:space="0" w:color="4F81BD"/>
            </w:tcBorders>
          </w:tcPr>
          <w:p w:rsidR="00EC5DFE" w:rsidRPr="00E85F49" w:rsidRDefault="00EC5DFE" w:rsidP="00E85F49">
            <w:pPr>
              <w:spacing w:after="0" w:line="240" w:lineRule="auto"/>
              <w:rPr>
                <w:rFonts w:ascii="Times New Roman" w:hAnsi="Times New Roman"/>
                <w:sz w:val="20"/>
                <w:szCs w:val="20"/>
              </w:rPr>
            </w:pPr>
            <w:r w:rsidRPr="00E85F49">
              <w:rPr>
                <w:rFonts w:ascii="Times New Roman" w:hAnsi="Times New Roman"/>
                <w:sz w:val="20"/>
                <w:szCs w:val="20"/>
              </w:rPr>
              <w:t>İzmir İl MEM İç Yönergesinin 8. Maddesinin 26/p bendi</w:t>
            </w:r>
          </w:p>
        </w:tc>
        <w:tc>
          <w:tcPr>
            <w:tcW w:w="2693" w:type="dxa"/>
            <w:gridSpan w:val="2"/>
            <w:tcBorders>
              <w:top w:val="single" w:sz="8" w:space="0" w:color="4F81BD"/>
              <w:left w:val="single" w:sz="8" w:space="0" w:color="4F81BD"/>
              <w:bottom w:val="single" w:sz="8" w:space="0" w:color="4F81BD"/>
              <w:right w:val="single" w:sz="8" w:space="0" w:color="4F81BD"/>
            </w:tcBorders>
          </w:tcPr>
          <w:p w:rsidR="00EC5DFE" w:rsidRPr="00E85F49" w:rsidRDefault="00EC5DFE" w:rsidP="00E85F49">
            <w:pPr>
              <w:spacing w:after="0" w:line="240" w:lineRule="auto"/>
              <w:rPr>
                <w:rFonts w:ascii="Times New Roman" w:hAnsi="Times New Roman"/>
                <w:sz w:val="20"/>
                <w:szCs w:val="20"/>
              </w:rPr>
            </w:pPr>
            <w:r w:rsidRPr="00E85F49">
              <w:rPr>
                <w:rFonts w:ascii="Times New Roman" w:hAnsi="Times New Roman"/>
                <w:sz w:val="20"/>
                <w:szCs w:val="20"/>
              </w:rPr>
              <w:t>Mali yükümlülük içermemektedir.</w:t>
            </w:r>
          </w:p>
        </w:tc>
      </w:tr>
    </w:tbl>
    <w:p w:rsidR="00EC5DFE" w:rsidRDefault="00EC5DFE" w:rsidP="00EC5DFE">
      <w:pPr>
        <w:rPr>
          <w:b/>
          <w:bCs/>
        </w:rPr>
      </w:pPr>
    </w:p>
    <w:p w:rsidR="00EC5DFE" w:rsidRDefault="00EC5DFE" w:rsidP="00EC5DFE"/>
    <w:p w:rsidR="00BD4500" w:rsidRPr="008415B2" w:rsidRDefault="00BD4500" w:rsidP="00EC5DFE">
      <w:pPr>
        <w:tabs>
          <w:tab w:val="left" w:pos="3885"/>
        </w:tabs>
        <w:rPr>
          <w:rFonts w:ascii="Times New Roman" w:hAnsi="Times New Roman"/>
          <w:b/>
          <w:color w:val="C00000"/>
          <w:sz w:val="24"/>
          <w:szCs w:val="18"/>
        </w:rPr>
      </w:pPr>
      <w:r w:rsidRPr="008415B2">
        <w:rPr>
          <w:rFonts w:ascii="Times New Roman" w:hAnsi="Times New Roman"/>
          <w:b/>
          <w:color w:val="C00000"/>
          <w:sz w:val="24"/>
          <w:szCs w:val="18"/>
        </w:rPr>
        <w:t xml:space="preserve"> SH </w:t>
      </w:r>
      <w:proofErr w:type="gramStart"/>
      <w:r w:rsidRPr="008415B2">
        <w:rPr>
          <w:rFonts w:ascii="Times New Roman" w:hAnsi="Times New Roman"/>
          <w:b/>
          <w:color w:val="C00000"/>
          <w:sz w:val="24"/>
          <w:szCs w:val="18"/>
        </w:rPr>
        <w:t>3.2</w:t>
      </w:r>
      <w:proofErr w:type="gramEnd"/>
      <w:r w:rsidRPr="008415B2">
        <w:rPr>
          <w:rFonts w:ascii="Times New Roman" w:hAnsi="Times New Roman"/>
          <w:b/>
          <w:color w:val="C00000"/>
          <w:sz w:val="24"/>
          <w:szCs w:val="18"/>
        </w:rPr>
        <w:t>. Performans Göstergeleri</w:t>
      </w:r>
    </w:p>
    <w:p w:rsidR="00A2717C" w:rsidRPr="004F4FFA" w:rsidRDefault="00A2717C" w:rsidP="00316D1C">
      <w:pPr>
        <w:spacing w:before="120" w:after="0" w:line="240" w:lineRule="auto"/>
        <w:rPr>
          <w:rFonts w:ascii="Times New Roman" w:hAnsi="Times New Roman"/>
          <w:b/>
          <w:color w:val="FF0000"/>
          <w:sz w:val="24"/>
          <w:szCs w:val="18"/>
        </w:rPr>
      </w:pPr>
    </w:p>
    <w:tbl>
      <w:tblPr>
        <w:tblW w:w="970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495"/>
        <w:gridCol w:w="992"/>
        <w:gridCol w:w="992"/>
        <w:gridCol w:w="993"/>
        <w:gridCol w:w="1220"/>
        <w:gridCol w:w="8"/>
      </w:tblGrid>
      <w:tr w:rsidR="00560291" w:rsidRPr="00F70F6D" w:rsidTr="00E85F49">
        <w:trPr>
          <w:trHeight w:val="524"/>
        </w:trPr>
        <w:tc>
          <w:tcPr>
            <w:tcW w:w="5495" w:type="dxa"/>
            <w:vMerge w:val="restart"/>
            <w:tcBorders>
              <w:top w:val="single" w:sz="8" w:space="0" w:color="4F81BD"/>
              <w:left w:val="single" w:sz="8" w:space="0" w:color="4F81BD"/>
              <w:bottom w:val="single" w:sz="18" w:space="0" w:color="4F81BD"/>
              <w:right w:val="single" w:sz="8" w:space="0" w:color="4F81BD"/>
            </w:tcBorders>
            <w:hideMark/>
          </w:tcPr>
          <w:p w:rsidR="00560291" w:rsidRPr="00E85F49" w:rsidRDefault="00560291" w:rsidP="00E85F49">
            <w:pPr>
              <w:spacing w:after="0" w:line="360" w:lineRule="auto"/>
              <w:jc w:val="center"/>
              <w:rPr>
                <w:rFonts w:ascii="Times New Roman" w:eastAsia="MS Mincho" w:hAnsi="Times New Roman"/>
                <w:b/>
                <w:bCs/>
                <w:sz w:val="24"/>
              </w:rPr>
            </w:pPr>
            <w:r w:rsidRPr="00E85F49">
              <w:rPr>
                <w:rFonts w:ascii="Times New Roman" w:eastAsia="MS Mincho" w:hAnsi="Times New Roman"/>
                <w:b/>
                <w:bCs/>
                <w:sz w:val="24"/>
              </w:rPr>
              <w:t>Gösterge</w:t>
            </w:r>
          </w:p>
        </w:tc>
        <w:tc>
          <w:tcPr>
            <w:tcW w:w="4205" w:type="dxa"/>
            <w:gridSpan w:val="5"/>
            <w:tcBorders>
              <w:top w:val="single" w:sz="8" w:space="0" w:color="4F81BD"/>
              <w:left w:val="single" w:sz="8" w:space="0" w:color="4F81BD"/>
              <w:bottom w:val="single" w:sz="18" w:space="0" w:color="4F81BD"/>
              <w:right w:val="single" w:sz="8" w:space="0" w:color="4F81BD"/>
            </w:tcBorders>
            <w:hideMark/>
          </w:tcPr>
          <w:p w:rsidR="00560291" w:rsidRPr="00E85F49" w:rsidRDefault="00560291" w:rsidP="00E85F49">
            <w:pPr>
              <w:spacing w:after="0" w:line="240" w:lineRule="auto"/>
              <w:jc w:val="center"/>
              <w:rPr>
                <w:b/>
                <w:bCs/>
                <w:sz w:val="24"/>
              </w:rPr>
            </w:pPr>
            <w:r w:rsidRPr="00E85F49">
              <w:rPr>
                <w:rFonts w:ascii="Times New Roman" w:eastAsia="MS Mincho" w:hAnsi="Times New Roman"/>
                <w:b/>
                <w:bCs/>
                <w:sz w:val="24"/>
              </w:rPr>
              <w:t>Önceki Yıllar</w:t>
            </w:r>
          </w:p>
        </w:tc>
      </w:tr>
      <w:tr w:rsidR="00CF75B8" w:rsidRPr="00F70F6D" w:rsidTr="00E85F49">
        <w:trPr>
          <w:gridAfter w:val="1"/>
          <w:wAfter w:w="8" w:type="dxa"/>
          <w:trHeight w:val="509"/>
        </w:trPr>
        <w:tc>
          <w:tcPr>
            <w:tcW w:w="5495" w:type="dxa"/>
            <w:vMerge/>
            <w:tcBorders>
              <w:top w:val="single" w:sz="8" w:space="0" w:color="4F81BD"/>
              <w:left w:val="single" w:sz="8" w:space="0" w:color="4F81BD"/>
              <w:bottom w:val="single" w:sz="8" w:space="0" w:color="4F81BD"/>
              <w:right w:val="single" w:sz="8" w:space="0" w:color="4F81BD"/>
            </w:tcBorders>
            <w:shd w:val="clear" w:color="auto" w:fill="D3DFEE"/>
            <w:hideMark/>
          </w:tcPr>
          <w:p w:rsidR="008415B2" w:rsidRPr="00E85F49" w:rsidRDefault="008415B2" w:rsidP="00E85F49">
            <w:pPr>
              <w:spacing w:after="0" w:line="240" w:lineRule="auto"/>
              <w:jc w:val="center"/>
              <w:rPr>
                <w:rFonts w:ascii="Times New Roman" w:eastAsia="MS Mincho" w:hAnsi="Times New Roman"/>
                <w:b/>
                <w:bCs/>
                <w:color w:val="FFFFFF"/>
                <w:sz w:val="24"/>
              </w:rPr>
            </w:pPr>
          </w:p>
        </w:tc>
        <w:tc>
          <w:tcPr>
            <w:tcW w:w="992" w:type="dxa"/>
            <w:tcBorders>
              <w:top w:val="single" w:sz="8" w:space="0" w:color="4F81BD"/>
              <w:left w:val="single" w:sz="8" w:space="0" w:color="4F81BD"/>
              <w:bottom w:val="single" w:sz="8" w:space="0" w:color="4F81BD"/>
              <w:right w:val="single" w:sz="8" w:space="0" w:color="4F81BD"/>
            </w:tcBorders>
            <w:shd w:val="clear" w:color="auto" w:fill="D3DFEE"/>
            <w:hideMark/>
          </w:tcPr>
          <w:p w:rsidR="008415B2" w:rsidRPr="00E85F49" w:rsidRDefault="008415B2" w:rsidP="00E85F49">
            <w:pPr>
              <w:spacing w:after="0" w:line="360" w:lineRule="auto"/>
              <w:jc w:val="center"/>
              <w:rPr>
                <w:rFonts w:ascii="Times New Roman" w:eastAsia="MS Mincho" w:hAnsi="Times New Roman"/>
                <w:b/>
              </w:rPr>
            </w:pPr>
            <w:r w:rsidRPr="00E85F49">
              <w:rPr>
                <w:rFonts w:ascii="Times New Roman" w:eastAsia="MS Mincho" w:hAnsi="Times New Roman"/>
                <w:b/>
              </w:rPr>
              <w:t>2012</w:t>
            </w:r>
          </w:p>
        </w:tc>
        <w:tc>
          <w:tcPr>
            <w:tcW w:w="992" w:type="dxa"/>
            <w:tcBorders>
              <w:top w:val="single" w:sz="8" w:space="0" w:color="4F81BD"/>
              <w:left w:val="single" w:sz="8" w:space="0" w:color="4F81BD"/>
              <w:bottom w:val="single" w:sz="8" w:space="0" w:color="4F81BD"/>
              <w:right w:val="single" w:sz="8" w:space="0" w:color="4F81BD"/>
            </w:tcBorders>
            <w:shd w:val="clear" w:color="auto" w:fill="D3DFEE"/>
            <w:hideMark/>
          </w:tcPr>
          <w:p w:rsidR="008415B2" w:rsidRPr="00E85F49" w:rsidRDefault="008415B2" w:rsidP="00E85F49">
            <w:pPr>
              <w:spacing w:after="0" w:line="360" w:lineRule="auto"/>
              <w:jc w:val="center"/>
              <w:rPr>
                <w:rFonts w:ascii="Times New Roman" w:eastAsia="MS Mincho" w:hAnsi="Times New Roman"/>
                <w:b/>
              </w:rPr>
            </w:pPr>
            <w:r w:rsidRPr="00E85F49">
              <w:rPr>
                <w:rFonts w:ascii="Times New Roman" w:eastAsia="MS Mincho" w:hAnsi="Times New Roman"/>
                <w:b/>
              </w:rPr>
              <w:t>2013</w:t>
            </w:r>
          </w:p>
        </w:tc>
        <w:tc>
          <w:tcPr>
            <w:tcW w:w="993" w:type="dxa"/>
            <w:tcBorders>
              <w:top w:val="single" w:sz="8" w:space="0" w:color="4F81BD"/>
              <w:left w:val="single" w:sz="8" w:space="0" w:color="4F81BD"/>
              <w:bottom w:val="single" w:sz="8" w:space="0" w:color="4F81BD"/>
              <w:right w:val="single" w:sz="8" w:space="0" w:color="4F81BD"/>
            </w:tcBorders>
            <w:shd w:val="clear" w:color="auto" w:fill="D3DFEE"/>
            <w:hideMark/>
          </w:tcPr>
          <w:p w:rsidR="008415B2" w:rsidRPr="00E85F49" w:rsidRDefault="008415B2" w:rsidP="00E85F49">
            <w:pPr>
              <w:spacing w:after="0" w:line="360" w:lineRule="auto"/>
              <w:jc w:val="center"/>
              <w:rPr>
                <w:rFonts w:ascii="Times New Roman" w:eastAsia="MS Mincho" w:hAnsi="Times New Roman"/>
                <w:b/>
              </w:rPr>
            </w:pPr>
            <w:r w:rsidRPr="00E85F49">
              <w:rPr>
                <w:rFonts w:ascii="Times New Roman" w:eastAsia="MS Mincho" w:hAnsi="Times New Roman"/>
                <w:b/>
              </w:rPr>
              <w:t>2014</w:t>
            </w:r>
          </w:p>
        </w:tc>
        <w:tc>
          <w:tcPr>
            <w:tcW w:w="1220" w:type="dxa"/>
            <w:tcBorders>
              <w:top w:val="single" w:sz="8" w:space="0" w:color="4F81BD"/>
              <w:left w:val="single" w:sz="8" w:space="0" w:color="4F81BD"/>
              <w:bottom w:val="single" w:sz="8" w:space="0" w:color="4F81BD"/>
              <w:right w:val="single" w:sz="8" w:space="0" w:color="4F81BD"/>
            </w:tcBorders>
            <w:shd w:val="clear" w:color="auto" w:fill="D3DFEE"/>
            <w:hideMark/>
          </w:tcPr>
          <w:p w:rsidR="008415B2" w:rsidRPr="00E85F49" w:rsidRDefault="008415B2" w:rsidP="00E85F49">
            <w:pPr>
              <w:spacing w:after="0" w:line="360" w:lineRule="auto"/>
              <w:jc w:val="center"/>
              <w:rPr>
                <w:rFonts w:ascii="Times New Roman" w:eastAsia="MS Mincho" w:hAnsi="Times New Roman"/>
                <w:b/>
              </w:rPr>
            </w:pPr>
            <w:r w:rsidRPr="00E85F49">
              <w:rPr>
                <w:rFonts w:ascii="Times New Roman" w:eastAsia="MS Mincho" w:hAnsi="Times New Roman"/>
                <w:b/>
              </w:rPr>
              <w:t>Plan Dönemi Sonu</w:t>
            </w:r>
          </w:p>
        </w:tc>
      </w:tr>
      <w:tr w:rsidR="00CF75B8" w:rsidRPr="00F70F6D" w:rsidTr="00E85F49">
        <w:trPr>
          <w:gridAfter w:val="1"/>
          <w:wAfter w:w="8" w:type="dxa"/>
          <w:trHeight w:val="524"/>
        </w:trPr>
        <w:tc>
          <w:tcPr>
            <w:tcW w:w="5495" w:type="dxa"/>
            <w:tcBorders>
              <w:top w:val="single" w:sz="8" w:space="0" w:color="4F81BD"/>
              <w:left w:val="single" w:sz="8" w:space="0" w:color="4F81BD"/>
              <w:bottom w:val="single" w:sz="8" w:space="0" w:color="4F81BD"/>
              <w:right w:val="single" w:sz="8" w:space="0" w:color="4F81BD"/>
            </w:tcBorders>
            <w:hideMark/>
          </w:tcPr>
          <w:p w:rsidR="008415B2" w:rsidRPr="00E85F49" w:rsidRDefault="004D333A" w:rsidP="00E85F49">
            <w:pPr>
              <w:spacing w:after="0" w:line="240" w:lineRule="auto"/>
              <w:rPr>
                <w:rFonts w:ascii="Times New Roman" w:eastAsia="MS Mincho" w:hAnsi="Times New Roman"/>
                <w:b/>
                <w:bCs/>
                <w:sz w:val="20"/>
                <w:szCs w:val="20"/>
              </w:rPr>
            </w:pPr>
            <w:r w:rsidRPr="00E85F49">
              <w:rPr>
                <w:rFonts w:ascii="Times New Roman" w:eastAsia="MS Mincho" w:hAnsi="Times New Roman"/>
                <w:b/>
                <w:bCs/>
                <w:sz w:val="20"/>
                <w:szCs w:val="20"/>
              </w:rPr>
              <w:t>Hayırseverlerden a</w:t>
            </w:r>
            <w:r w:rsidR="008415B2" w:rsidRPr="00E85F49">
              <w:rPr>
                <w:rFonts w:ascii="Times New Roman" w:eastAsia="MS Mincho" w:hAnsi="Times New Roman"/>
                <w:b/>
                <w:bCs/>
                <w:sz w:val="20"/>
                <w:szCs w:val="20"/>
              </w:rPr>
              <w:t xml:space="preserve">lınan </w:t>
            </w:r>
            <w:r w:rsidRPr="00E85F49">
              <w:rPr>
                <w:rFonts w:ascii="Times New Roman" w:eastAsia="MS Mincho" w:hAnsi="Times New Roman"/>
                <w:b/>
                <w:bCs/>
                <w:sz w:val="20"/>
                <w:szCs w:val="20"/>
              </w:rPr>
              <w:t>yardım</w:t>
            </w:r>
            <w:r w:rsidR="008415B2" w:rsidRPr="00E85F49">
              <w:rPr>
                <w:rFonts w:ascii="Times New Roman" w:eastAsia="MS Mincho" w:hAnsi="Times New Roman"/>
                <w:b/>
                <w:bCs/>
                <w:sz w:val="20"/>
                <w:szCs w:val="20"/>
              </w:rPr>
              <w:t xml:space="preserve"> </w:t>
            </w:r>
            <w:r w:rsidRPr="00E85F49">
              <w:rPr>
                <w:rFonts w:ascii="Times New Roman" w:eastAsia="MS Mincho" w:hAnsi="Times New Roman"/>
                <w:b/>
                <w:bCs/>
                <w:sz w:val="20"/>
                <w:szCs w:val="20"/>
              </w:rPr>
              <w:t>sayısı</w:t>
            </w:r>
          </w:p>
        </w:tc>
        <w:tc>
          <w:tcPr>
            <w:tcW w:w="992" w:type="dxa"/>
            <w:tcBorders>
              <w:top w:val="single" w:sz="8" w:space="0" w:color="4F81BD"/>
              <w:left w:val="single" w:sz="8" w:space="0" w:color="4F81BD"/>
              <w:bottom w:val="single" w:sz="8" w:space="0" w:color="4F81BD"/>
              <w:right w:val="single" w:sz="8" w:space="0" w:color="4F81BD"/>
            </w:tcBorders>
            <w:hideMark/>
          </w:tcPr>
          <w:p w:rsidR="008415B2" w:rsidRPr="00E85F49" w:rsidRDefault="008415B2" w:rsidP="00E85F49">
            <w:pPr>
              <w:spacing w:after="0" w:line="480" w:lineRule="auto"/>
              <w:jc w:val="center"/>
              <w:rPr>
                <w:rFonts w:ascii="Times New Roman" w:eastAsia="MS Mincho" w:hAnsi="Times New Roman"/>
                <w:sz w:val="20"/>
                <w:szCs w:val="20"/>
              </w:rPr>
            </w:pPr>
            <w:r w:rsidRPr="00E85F49">
              <w:rPr>
                <w:rFonts w:ascii="Times New Roman" w:eastAsia="MS Mincho" w:hAnsi="Times New Roman"/>
                <w:sz w:val="20"/>
                <w:szCs w:val="20"/>
              </w:rPr>
              <w:t>0</w:t>
            </w:r>
          </w:p>
        </w:tc>
        <w:tc>
          <w:tcPr>
            <w:tcW w:w="992" w:type="dxa"/>
            <w:tcBorders>
              <w:top w:val="single" w:sz="8" w:space="0" w:color="4F81BD"/>
              <w:left w:val="single" w:sz="8" w:space="0" w:color="4F81BD"/>
              <w:bottom w:val="single" w:sz="8" w:space="0" w:color="4F81BD"/>
              <w:right w:val="single" w:sz="8" w:space="0" w:color="4F81BD"/>
            </w:tcBorders>
            <w:hideMark/>
          </w:tcPr>
          <w:p w:rsidR="008415B2" w:rsidRPr="00E85F49" w:rsidRDefault="008415B2" w:rsidP="00E85F49">
            <w:pPr>
              <w:spacing w:after="0" w:line="480" w:lineRule="auto"/>
              <w:jc w:val="center"/>
              <w:rPr>
                <w:rFonts w:ascii="Times New Roman" w:eastAsia="MS Mincho" w:hAnsi="Times New Roman"/>
                <w:sz w:val="20"/>
                <w:szCs w:val="20"/>
              </w:rPr>
            </w:pPr>
            <w:r w:rsidRPr="00E85F49">
              <w:rPr>
                <w:rFonts w:ascii="Times New Roman" w:eastAsia="MS Mincho" w:hAnsi="Times New Roman"/>
                <w:sz w:val="20"/>
                <w:szCs w:val="20"/>
              </w:rPr>
              <w:t>0</w:t>
            </w:r>
          </w:p>
        </w:tc>
        <w:tc>
          <w:tcPr>
            <w:tcW w:w="993" w:type="dxa"/>
            <w:tcBorders>
              <w:top w:val="single" w:sz="8" w:space="0" w:color="4F81BD"/>
              <w:left w:val="single" w:sz="8" w:space="0" w:color="4F81BD"/>
              <w:bottom w:val="single" w:sz="8" w:space="0" w:color="4F81BD"/>
              <w:right w:val="single" w:sz="8" w:space="0" w:color="4F81BD"/>
            </w:tcBorders>
            <w:hideMark/>
          </w:tcPr>
          <w:p w:rsidR="008415B2" w:rsidRPr="00E85F49" w:rsidRDefault="008415B2" w:rsidP="00E85F49">
            <w:pPr>
              <w:spacing w:after="0" w:line="480" w:lineRule="auto"/>
              <w:jc w:val="center"/>
              <w:rPr>
                <w:rFonts w:ascii="Times New Roman" w:eastAsia="MS Mincho" w:hAnsi="Times New Roman"/>
                <w:sz w:val="20"/>
                <w:szCs w:val="20"/>
              </w:rPr>
            </w:pPr>
            <w:r w:rsidRPr="00E85F49">
              <w:rPr>
                <w:rFonts w:ascii="Times New Roman" w:eastAsia="MS Mincho" w:hAnsi="Times New Roman"/>
                <w:sz w:val="20"/>
                <w:szCs w:val="20"/>
              </w:rPr>
              <w:t>0</w:t>
            </w:r>
          </w:p>
        </w:tc>
        <w:tc>
          <w:tcPr>
            <w:tcW w:w="1220" w:type="dxa"/>
            <w:tcBorders>
              <w:top w:val="single" w:sz="8" w:space="0" w:color="4F81BD"/>
              <w:left w:val="single" w:sz="8" w:space="0" w:color="4F81BD"/>
              <w:bottom w:val="single" w:sz="8" w:space="0" w:color="4F81BD"/>
              <w:right w:val="single" w:sz="8" w:space="0" w:color="4F81BD"/>
            </w:tcBorders>
            <w:hideMark/>
          </w:tcPr>
          <w:p w:rsidR="008415B2" w:rsidRPr="00E85F49" w:rsidRDefault="008415B2" w:rsidP="00E85F49">
            <w:pPr>
              <w:spacing w:after="0" w:line="480" w:lineRule="auto"/>
              <w:jc w:val="center"/>
              <w:rPr>
                <w:rFonts w:ascii="Times New Roman" w:eastAsia="MS Mincho" w:hAnsi="Times New Roman"/>
                <w:sz w:val="20"/>
                <w:szCs w:val="20"/>
              </w:rPr>
            </w:pPr>
            <w:r w:rsidRPr="00E85F49">
              <w:rPr>
                <w:rFonts w:ascii="Times New Roman" w:eastAsia="MS Mincho" w:hAnsi="Times New Roman"/>
                <w:sz w:val="20"/>
                <w:szCs w:val="20"/>
              </w:rPr>
              <w:t>3</w:t>
            </w:r>
          </w:p>
        </w:tc>
      </w:tr>
      <w:tr w:rsidR="00CF75B8" w:rsidRPr="00F70F6D" w:rsidTr="00E85F49">
        <w:trPr>
          <w:gridAfter w:val="1"/>
          <w:wAfter w:w="8" w:type="dxa"/>
          <w:trHeight w:val="524"/>
        </w:trPr>
        <w:tc>
          <w:tcPr>
            <w:tcW w:w="5495" w:type="dxa"/>
            <w:tcBorders>
              <w:top w:val="single" w:sz="8" w:space="0" w:color="4F81BD"/>
              <w:left w:val="single" w:sz="8" w:space="0" w:color="4F81BD"/>
              <w:bottom w:val="single" w:sz="8" w:space="0" w:color="4F81BD"/>
              <w:right w:val="single" w:sz="8" w:space="0" w:color="4F81BD"/>
            </w:tcBorders>
            <w:shd w:val="clear" w:color="auto" w:fill="D3DFEE"/>
            <w:hideMark/>
          </w:tcPr>
          <w:p w:rsidR="008415B2" w:rsidRPr="00E85F49" w:rsidRDefault="008415B2" w:rsidP="00E85F49">
            <w:pPr>
              <w:spacing w:after="0" w:line="240" w:lineRule="auto"/>
              <w:rPr>
                <w:rFonts w:ascii="Times New Roman" w:eastAsia="MS Mincho" w:hAnsi="Times New Roman"/>
                <w:b/>
                <w:bCs/>
                <w:sz w:val="20"/>
                <w:szCs w:val="20"/>
              </w:rPr>
            </w:pPr>
            <w:r w:rsidRPr="00E85F49">
              <w:rPr>
                <w:rFonts w:ascii="Times New Roman" w:eastAsia="MS Mincho" w:hAnsi="Times New Roman"/>
                <w:b/>
                <w:bCs/>
                <w:sz w:val="20"/>
                <w:szCs w:val="20"/>
              </w:rPr>
              <w:t>Fiziki imkânların iyileştirilmesi ve alt yapı eksikliklerinin giderilmesine yönelik yapılan harcama tutarı</w:t>
            </w:r>
          </w:p>
        </w:tc>
        <w:tc>
          <w:tcPr>
            <w:tcW w:w="992" w:type="dxa"/>
            <w:tcBorders>
              <w:top w:val="single" w:sz="8" w:space="0" w:color="4F81BD"/>
              <w:left w:val="single" w:sz="8" w:space="0" w:color="4F81BD"/>
              <w:bottom w:val="single" w:sz="8" w:space="0" w:color="4F81BD"/>
              <w:right w:val="single" w:sz="8" w:space="0" w:color="4F81BD"/>
            </w:tcBorders>
            <w:shd w:val="clear" w:color="auto" w:fill="D3DFEE"/>
            <w:hideMark/>
          </w:tcPr>
          <w:p w:rsidR="008415B2" w:rsidRPr="00E85F49" w:rsidRDefault="008415B2" w:rsidP="00E85F49">
            <w:pPr>
              <w:spacing w:after="0" w:line="480" w:lineRule="auto"/>
              <w:jc w:val="center"/>
              <w:rPr>
                <w:rFonts w:ascii="Times New Roman" w:eastAsia="MS Mincho" w:hAnsi="Times New Roman"/>
                <w:sz w:val="20"/>
                <w:szCs w:val="20"/>
              </w:rPr>
            </w:pPr>
            <w:r w:rsidRPr="00E85F49">
              <w:rPr>
                <w:rFonts w:ascii="Times New Roman" w:eastAsia="MS Mincho" w:hAnsi="Times New Roman"/>
                <w:sz w:val="20"/>
                <w:szCs w:val="20"/>
              </w:rPr>
              <w:t>0</w:t>
            </w:r>
          </w:p>
        </w:tc>
        <w:tc>
          <w:tcPr>
            <w:tcW w:w="992" w:type="dxa"/>
            <w:tcBorders>
              <w:top w:val="single" w:sz="8" w:space="0" w:color="4F81BD"/>
              <w:left w:val="single" w:sz="8" w:space="0" w:color="4F81BD"/>
              <w:bottom w:val="single" w:sz="8" w:space="0" w:color="4F81BD"/>
              <w:right w:val="single" w:sz="8" w:space="0" w:color="4F81BD"/>
            </w:tcBorders>
            <w:shd w:val="clear" w:color="auto" w:fill="D3DFEE"/>
            <w:hideMark/>
          </w:tcPr>
          <w:p w:rsidR="008415B2" w:rsidRPr="00E85F49" w:rsidRDefault="004D333A" w:rsidP="00E85F49">
            <w:pPr>
              <w:spacing w:after="0" w:line="480" w:lineRule="auto"/>
              <w:jc w:val="center"/>
              <w:rPr>
                <w:rFonts w:ascii="Times New Roman" w:eastAsia="MS Mincho" w:hAnsi="Times New Roman"/>
                <w:sz w:val="20"/>
                <w:szCs w:val="20"/>
              </w:rPr>
            </w:pPr>
            <w:r w:rsidRPr="00E85F49">
              <w:rPr>
                <w:rFonts w:ascii="Times New Roman" w:eastAsia="MS Mincho" w:hAnsi="Times New Roman"/>
                <w:sz w:val="20"/>
                <w:szCs w:val="20"/>
              </w:rPr>
              <w:t>0</w:t>
            </w:r>
          </w:p>
        </w:tc>
        <w:tc>
          <w:tcPr>
            <w:tcW w:w="993" w:type="dxa"/>
            <w:tcBorders>
              <w:top w:val="single" w:sz="8" w:space="0" w:color="4F81BD"/>
              <w:left w:val="single" w:sz="8" w:space="0" w:color="4F81BD"/>
              <w:bottom w:val="single" w:sz="8" w:space="0" w:color="4F81BD"/>
              <w:right w:val="single" w:sz="8" w:space="0" w:color="4F81BD"/>
            </w:tcBorders>
            <w:shd w:val="clear" w:color="auto" w:fill="D3DFEE"/>
            <w:hideMark/>
          </w:tcPr>
          <w:p w:rsidR="008415B2" w:rsidRPr="00E85F49" w:rsidRDefault="004D333A" w:rsidP="00E85F49">
            <w:pPr>
              <w:spacing w:after="0" w:line="480" w:lineRule="auto"/>
              <w:jc w:val="center"/>
              <w:rPr>
                <w:rFonts w:ascii="Times New Roman" w:eastAsia="MS Mincho" w:hAnsi="Times New Roman"/>
                <w:sz w:val="20"/>
                <w:szCs w:val="20"/>
              </w:rPr>
            </w:pPr>
            <w:r w:rsidRPr="00E85F49">
              <w:rPr>
                <w:rFonts w:ascii="Times New Roman" w:eastAsia="MS Mincho" w:hAnsi="Times New Roman"/>
                <w:sz w:val="20"/>
                <w:szCs w:val="20"/>
              </w:rPr>
              <w:t>0</w:t>
            </w:r>
          </w:p>
        </w:tc>
        <w:tc>
          <w:tcPr>
            <w:tcW w:w="1220" w:type="dxa"/>
            <w:tcBorders>
              <w:top w:val="single" w:sz="8" w:space="0" w:color="4F81BD"/>
              <w:left w:val="single" w:sz="8" w:space="0" w:color="4F81BD"/>
              <w:bottom w:val="single" w:sz="8" w:space="0" w:color="4F81BD"/>
              <w:right w:val="single" w:sz="8" w:space="0" w:color="4F81BD"/>
            </w:tcBorders>
            <w:shd w:val="clear" w:color="auto" w:fill="D3DFEE"/>
            <w:hideMark/>
          </w:tcPr>
          <w:p w:rsidR="008415B2" w:rsidRPr="00E85F49" w:rsidRDefault="008415B2" w:rsidP="00E85F49">
            <w:pPr>
              <w:spacing w:after="0" w:line="480" w:lineRule="auto"/>
              <w:jc w:val="center"/>
              <w:rPr>
                <w:rFonts w:ascii="Times New Roman" w:eastAsia="MS Mincho" w:hAnsi="Times New Roman"/>
                <w:sz w:val="20"/>
                <w:szCs w:val="20"/>
              </w:rPr>
            </w:pPr>
            <w:r w:rsidRPr="00E85F49">
              <w:rPr>
                <w:rFonts w:ascii="Times New Roman" w:eastAsia="MS Mincho" w:hAnsi="Times New Roman"/>
                <w:sz w:val="20"/>
                <w:szCs w:val="20"/>
              </w:rPr>
              <w:t>50000</w:t>
            </w:r>
          </w:p>
        </w:tc>
      </w:tr>
      <w:tr w:rsidR="00CF75B8" w:rsidRPr="00F70F6D" w:rsidTr="00E85F49">
        <w:trPr>
          <w:gridAfter w:val="1"/>
          <w:wAfter w:w="8" w:type="dxa"/>
          <w:trHeight w:val="524"/>
        </w:trPr>
        <w:tc>
          <w:tcPr>
            <w:tcW w:w="5495" w:type="dxa"/>
            <w:tcBorders>
              <w:top w:val="single" w:sz="8" w:space="0" w:color="4F81BD"/>
              <w:left w:val="single" w:sz="8" w:space="0" w:color="4F81BD"/>
              <w:bottom w:val="single" w:sz="8" w:space="0" w:color="4F81BD"/>
              <w:right w:val="single" w:sz="8" w:space="0" w:color="4F81BD"/>
            </w:tcBorders>
            <w:hideMark/>
          </w:tcPr>
          <w:p w:rsidR="008415B2" w:rsidRPr="00E85F49" w:rsidRDefault="008415B2" w:rsidP="00E85F49">
            <w:pPr>
              <w:tabs>
                <w:tab w:val="left" w:pos="7310"/>
              </w:tabs>
              <w:spacing w:after="0" w:line="240" w:lineRule="auto"/>
              <w:rPr>
                <w:rFonts w:ascii="Times New Roman" w:eastAsia="MS Mincho" w:hAnsi="Times New Roman"/>
                <w:b/>
                <w:bCs/>
                <w:sz w:val="20"/>
                <w:szCs w:val="20"/>
              </w:rPr>
            </w:pPr>
            <w:r w:rsidRPr="00E85F49">
              <w:rPr>
                <w:rFonts w:ascii="Times New Roman" w:eastAsia="MS Mincho" w:hAnsi="Times New Roman"/>
                <w:b/>
                <w:bCs/>
                <w:sz w:val="20"/>
                <w:szCs w:val="20"/>
              </w:rPr>
              <w:lastRenderedPageBreak/>
              <w:t>Dağıtımı yapılan akıllı tahta sayısı</w:t>
            </w:r>
          </w:p>
        </w:tc>
        <w:tc>
          <w:tcPr>
            <w:tcW w:w="992" w:type="dxa"/>
            <w:tcBorders>
              <w:top w:val="single" w:sz="8" w:space="0" w:color="4F81BD"/>
              <w:left w:val="single" w:sz="8" w:space="0" w:color="4F81BD"/>
              <w:bottom w:val="single" w:sz="8" w:space="0" w:color="4F81BD"/>
              <w:right w:val="single" w:sz="8" w:space="0" w:color="4F81BD"/>
            </w:tcBorders>
            <w:hideMark/>
          </w:tcPr>
          <w:p w:rsidR="008415B2" w:rsidRPr="00E85F49" w:rsidRDefault="008415B2" w:rsidP="00E85F49">
            <w:pPr>
              <w:spacing w:after="0" w:line="240" w:lineRule="auto"/>
              <w:jc w:val="center"/>
              <w:rPr>
                <w:rFonts w:ascii="Times New Roman" w:eastAsia="MS Mincho" w:hAnsi="Times New Roman"/>
                <w:sz w:val="20"/>
                <w:szCs w:val="20"/>
              </w:rPr>
            </w:pPr>
            <w:r w:rsidRPr="00E85F49">
              <w:rPr>
                <w:rFonts w:ascii="Times New Roman" w:eastAsia="MS Mincho" w:hAnsi="Times New Roman"/>
                <w:sz w:val="20"/>
                <w:szCs w:val="20"/>
              </w:rPr>
              <w:t>0</w:t>
            </w:r>
          </w:p>
        </w:tc>
        <w:tc>
          <w:tcPr>
            <w:tcW w:w="992" w:type="dxa"/>
            <w:tcBorders>
              <w:top w:val="single" w:sz="8" w:space="0" w:color="4F81BD"/>
              <w:left w:val="single" w:sz="8" w:space="0" w:color="4F81BD"/>
              <w:bottom w:val="single" w:sz="8" w:space="0" w:color="4F81BD"/>
              <w:right w:val="single" w:sz="8" w:space="0" w:color="4F81BD"/>
            </w:tcBorders>
            <w:hideMark/>
          </w:tcPr>
          <w:p w:rsidR="008415B2" w:rsidRPr="00E85F49" w:rsidRDefault="004D333A" w:rsidP="00E85F49">
            <w:pPr>
              <w:spacing w:after="0" w:line="240" w:lineRule="auto"/>
              <w:jc w:val="center"/>
              <w:rPr>
                <w:rFonts w:ascii="Times New Roman" w:eastAsia="MS Mincho" w:hAnsi="Times New Roman"/>
                <w:sz w:val="20"/>
                <w:szCs w:val="20"/>
              </w:rPr>
            </w:pPr>
            <w:r w:rsidRPr="00E85F49">
              <w:rPr>
                <w:rFonts w:ascii="Times New Roman" w:eastAsia="MS Mincho" w:hAnsi="Times New Roman"/>
                <w:sz w:val="20"/>
                <w:szCs w:val="20"/>
              </w:rPr>
              <w:t>0</w:t>
            </w:r>
          </w:p>
        </w:tc>
        <w:tc>
          <w:tcPr>
            <w:tcW w:w="993" w:type="dxa"/>
            <w:tcBorders>
              <w:top w:val="single" w:sz="8" w:space="0" w:color="4F81BD"/>
              <w:left w:val="single" w:sz="8" w:space="0" w:color="4F81BD"/>
              <w:bottom w:val="single" w:sz="8" w:space="0" w:color="4F81BD"/>
              <w:right w:val="single" w:sz="8" w:space="0" w:color="4F81BD"/>
            </w:tcBorders>
            <w:hideMark/>
          </w:tcPr>
          <w:p w:rsidR="008415B2" w:rsidRPr="00E85F49" w:rsidRDefault="004D333A" w:rsidP="00E85F49">
            <w:pPr>
              <w:spacing w:after="0" w:line="240" w:lineRule="auto"/>
              <w:jc w:val="center"/>
              <w:rPr>
                <w:rFonts w:ascii="Times New Roman" w:eastAsia="MS Mincho" w:hAnsi="Times New Roman"/>
                <w:sz w:val="20"/>
                <w:szCs w:val="20"/>
              </w:rPr>
            </w:pPr>
            <w:r w:rsidRPr="00E85F49">
              <w:rPr>
                <w:rFonts w:ascii="Times New Roman" w:eastAsia="MS Mincho" w:hAnsi="Times New Roman"/>
                <w:sz w:val="20"/>
                <w:szCs w:val="20"/>
              </w:rPr>
              <w:t>0</w:t>
            </w:r>
          </w:p>
        </w:tc>
        <w:tc>
          <w:tcPr>
            <w:tcW w:w="1220" w:type="dxa"/>
            <w:tcBorders>
              <w:top w:val="single" w:sz="8" w:space="0" w:color="4F81BD"/>
              <w:left w:val="single" w:sz="8" w:space="0" w:color="4F81BD"/>
              <w:bottom w:val="single" w:sz="8" w:space="0" w:color="4F81BD"/>
              <w:right w:val="single" w:sz="8" w:space="0" w:color="4F81BD"/>
            </w:tcBorders>
            <w:hideMark/>
          </w:tcPr>
          <w:p w:rsidR="008415B2" w:rsidRPr="00E85F49" w:rsidRDefault="004D333A" w:rsidP="00E85F49">
            <w:pPr>
              <w:spacing w:after="0" w:line="240" w:lineRule="auto"/>
              <w:jc w:val="center"/>
              <w:rPr>
                <w:rFonts w:ascii="Times New Roman" w:eastAsia="MS Mincho" w:hAnsi="Times New Roman"/>
                <w:sz w:val="20"/>
                <w:szCs w:val="20"/>
              </w:rPr>
            </w:pPr>
            <w:r w:rsidRPr="00E85F49">
              <w:rPr>
                <w:rFonts w:ascii="Times New Roman" w:eastAsia="MS Mincho" w:hAnsi="Times New Roman"/>
                <w:sz w:val="20"/>
                <w:szCs w:val="20"/>
              </w:rPr>
              <w:t>16</w:t>
            </w:r>
          </w:p>
        </w:tc>
      </w:tr>
      <w:tr w:rsidR="00CF75B8" w:rsidRPr="00F70F6D" w:rsidTr="00E85F49">
        <w:trPr>
          <w:gridAfter w:val="1"/>
          <w:wAfter w:w="8" w:type="dxa"/>
          <w:trHeight w:val="357"/>
        </w:trPr>
        <w:tc>
          <w:tcPr>
            <w:tcW w:w="5495" w:type="dxa"/>
            <w:tcBorders>
              <w:top w:val="single" w:sz="8" w:space="0" w:color="4F81BD"/>
              <w:left w:val="single" w:sz="8" w:space="0" w:color="4F81BD"/>
              <w:bottom w:val="single" w:sz="8" w:space="0" w:color="4F81BD"/>
              <w:right w:val="single" w:sz="8" w:space="0" w:color="4F81BD"/>
            </w:tcBorders>
            <w:shd w:val="clear" w:color="auto" w:fill="D3DFEE"/>
            <w:hideMark/>
          </w:tcPr>
          <w:p w:rsidR="008415B2" w:rsidRPr="00E85F49" w:rsidRDefault="008415B2" w:rsidP="00E85F49">
            <w:pPr>
              <w:tabs>
                <w:tab w:val="left" w:pos="7310"/>
              </w:tabs>
              <w:spacing w:after="0" w:line="240" w:lineRule="auto"/>
              <w:rPr>
                <w:rFonts w:ascii="Times New Roman" w:eastAsia="MS Mincho" w:hAnsi="Times New Roman"/>
                <w:b/>
                <w:bCs/>
                <w:sz w:val="20"/>
                <w:szCs w:val="20"/>
              </w:rPr>
            </w:pPr>
            <w:r w:rsidRPr="00E85F49">
              <w:rPr>
                <w:rFonts w:ascii="Times New Roman" w:eastAsia="MS Mincho" w:hAnsi="Times New Roman"/>
                <w:b/>
                <w:bCs/>
                <w:sz w:val="20"/>
                <w:szCs w:val="20"/>
              </w:rPr>
              <w:t>Dağıtımı yapılan tablet sayısı</w:t>
            </w:r>
          </w:p>
        </w:tc>
        <w:tc>
          <w:tcPr>
            <w:tcW w:w="992" w:type="dxa"/>
            <w:tcBorders>
              <w:top w:val="single" w:sz="8" w:space="0" w:color="4F81BD"/>
              <w:left w:val="single" w:sz="8" w:space="0" w:color="4F81BD"/>
              <w:bottom w:val="single" w:sz="8" w:space="0" w:color="4F81BD"/>
              <w:right w:val="single" w:sz="8" w:space="0" w:color="4F81BD"/>
            </w:tcBorders>
            <w:shd w:val="clear" w:color="auto" w:fill="D3DFEE"/>
            <w:hideMark/>
          </w:tcPr>
          <w:p w:rsidR="008415B2" w:rsidRPr="00E85F49" w:rsidRDefault="008415B2" w:rsidP="00E85F49">
            <w:pPr>
              <w:spacing w:after="0" w:line="480" w:lineRule="auto"/>
              <w:jc w:val="center"/>
              <w:rPr>
                <w:rFonts w:ascii="Times New Roman" w:eastAsia="MS Mincho" w:hAnsi="Times New Roman"/>
                <w:sz w:val="20"/>
                <w:szCs w:val="20"/>
              </w:rPr>
            </w:pPr>
            <w:r w:rsidRPr="00E85F49">
              <w:rPr>
                <w:rFonts w:ascii="Times New Roman" w:eastAsia="MS Mincho" w:hAnsi="Times New Roman"/>
                <w:sz w:val="20"/>
                <w:szCs w:val="20"/>
              </w:rPr>
              <w:t>0</w:t>
            </w:r>
          </w:p>
        </w:tc>
        <w:tc>
          <w:tcPr>
            <w:tcW w:w="992" w:type="dxa"/>
            <w:tcBorders>
              <w:top w:val="single" w:sz="8" w:space="0" w:color="4F81BD"/>
              <w:left w:val="single" w:sz="8" w:space="0" w:color="4F81BD"/>
              <w:bottom w:val="single" w:sz="8" w:space="0" w:color="4F81BD"/>
              <w:right w:val="single" w:sz="8" w:space="0" w:color="4F81BD"/>
            </w:tcBorders>
            <w:shd w:val="clear" w:color="auto" w:fill="D3DFEE"/>
            <w:hideMark/>
          </w:tcPr>
          <w:p w:rsidR="008415B2" w:rsidRPr="00E85F49" w:rsidRDefault="004D333A" w:rsidP="00E85F49">
            <w:pPr>
              <w:spacing w:after="0" w:line="480" w:lineRule="auto"/>
              <w:jc w:val="center"/>
              <w:rPr>
                <w:rFonts w:ascii="Times New Roman" w:eastAsia="MS Mincho" w:hAnsi="Times New Roman"/>
                <w:sz w:val="20"/>
                <w:szCs w:val="20"/>
              </w:rPr>
            </w:pPr>
            <w:r w:rsidRPr="00E85F49">
              <w:rPr>
                <w:rFonts w:ascii="Times New Roman" w:eastAsia="MS Mincho" w:hAnsi="Times New Roman"/>
                <w:sz w:val="20"/>
                <w:szCs w:val="20"/>
              </w:rPr>
              <w:t>0</w:t>
            </w:r>
          </w:p>
        </w:tc>
        <w:tc>
          <w:tcPr>
            <w:tcW w:w="993" w:type="dxa"/>
            <w:tcBorders>
              <w:top w:val="single" w:sz="8" w:space="0" w:color="4F81BD"/>
              <w:left w:val="single" w:sz="8" w:space="0" w:color="4F81BD"/>
              <w:bottom w:val="single" w:sz="8" w:space="0" w:color="4F81BD"/>
              <w:right w:val="single" w:sz="8" w:space="0" w:color="4F81BD"/>
            </w:tcBorders>
            <w:shd w:val="clear" w:color="auto" w:fill="D3DFEE"/>
            <w:hideMark/>
          </w:tcPr>
          <w:p w:rsidR="008415B2" w:rsidRPr="00E85F49" w:rsidRDefault="008415B2" w:rsidP="00E85F49">
            <w:pPr>
              <w:spacing w:after="0" w:line="480" w:lineRule="auto"/>
              <w:jc w:val="center"/>
              <w:rPr>
                <w:rFonts w:ascii="Times New Roman" w:eastAsia="MS Mincho" w:hAnsi="Times New Roman"/>
                <w:sz w:val="20"/>
                <w:szCs w:val="20"/>
              </w:rPr>
            </w:pPr>
            <w:r w:rsidRPr="00E85F49">
              <w:rPr>
                <w:rFonts w:ascii="Times New Roman" w:eastAsia="MS Mincho" w:hAnsi="Times New Roman"/>
                <w:sz w:val="20"/>
                <w:szCs w:val="20"/>
              </w:rPr>
              <w:t>0</w:t>
            </w:r>
          </w:p>
        </w:tc>
        <w:tc>
          <w:tcPr>
            <w:tcW w:w="1220" w:type="dxa"/>
            <w:tcBorders>
              <w:top w:val="single" w:sz="8" w:space="0" w:color="4F81BD"/>
              <w:left w:val="single" w:sz="8" w:space="0" w:color="4F81BD"/>
              <w:bottom w:val="single" w:sz="8" w:space="0" w:color="4F81BD"/>
              <w:right w:val="single" w:sz="8" w:space="0" w:color="4F81BD"/>
            </w:tcBorders>
            <w:shd w:val="clear" w:color="auto" w:fill="D3DFEE"/>
            <w:hideMark/>
          </w:tcPr>
          <w:p w:rsidR="008415B2" w:rsidRPr="00E85F49" w:rsidRDefault="004D333A" w:rsidP="00E85F49">
            <w:pPr>
              <w:spacing w:after="0" w:line="480" w:lineRule="auto"/>
              <w:jc w:val="center"/>
              <w:rPr>
                <w:rFonts w:ascii="Times New Roman" w:eastAsia="MS Mincho" w:hAnsi="Times New Roman"/>
                <w:sz w:val="20"/>
                <w:szCs w:val="20"/>
              </w:rPr>
            </w:pPr>
            <w:r w:rsidRPr="00E85F49">
              <w:rPr>
                <w:rFonts w:ascii="Times New Roman" w:eastAsia="MS Mincho" w:hAnsi="Times New Roman"/>
                <w:sz w:val="20"/>
                <w:szCs w:val="20"/>
              </w:rPr>
              <w:t>420</w:t>
            </w:r>
          </w:p>
        </w:tc>
      </w:tr>
      <w:tr w:rsidR="00CF75B8" w:rsidRPr="00F70F6D" w:rsidTr="00E85F49">
        <w:trPr>
          <w:gridAfter w:val="1"/>
          <w:wAfter w:w="8" w:type="dxa"/>
          <w:trHeight w:val="357"/>
        </w:trPr>
        <w:tc>
          <w:tcPr>
            <w:tcW w:w="5495" w:type="dxa"/>
            <w:tcBorders>
              <w:top w:val="single" w:sz="8" w:space="0" w:color="4F81BD"/>
              <w:left w:val="single" w:sz="8" w:space="0" w:color="4F81BD"/>
              <w:bottom w:val="single" w:sz="8" w:space="0" w:color="4F81BD"/>
              <w:right w:val="single" w:sz="8" w:space="0" w:color="4F81BD"/>
            </w:tcBorders>
          </w:tcPr>
          <w:p w:rsidR="004D333A" w:rsidRPr="00E85F49" w:rsidRDefault="004D333A" w:rsidP="00E85F49">
            <w:pPr>
              <w:tabs>
                <w:tab w:val="left" w:pos="7310"/>
              </w:tabs>
              <w:spacing w:after="0" w:line="240" w:lineRule="auto"/>
              <w:rPr>
                <w:rFonts w:ascii="Times New Roman" w:eastAsia="MS Mincho" w:hAnsi="Times New Roman"/>
                <w:b/>
                <w:bCs/>
                <w:sz w:val="20"/>
                <w:szCs w:val="20"/>
              </w:rPr>
            </w:pPr>
            <w:r w:rsidRPr="00E85F49">
              <w:rPr>
                <w:rFonts w:ascii="Times New Roman" w:eastAsia="MS Mincho" w:hAnsi="Times New Roman"/>
                <w:b/>
                <w:bCs/>
                <w:sz w:val="20"/>
                <w:szCs w:val="20"/>
              </w:rPr>
              <w:t>Bilgisayar</w:t>
            </w:r>
          </w:p>
        </w:tc>
        <w:tc>
          <w:tcPr>
            <w:tcW w:w="992" w:type="dxa"/>
            <w:tcBorders>
              <w:top w:val="single" w:sz="8" w:space="0" w:color="4F81BD"/>
              <w:left w:val="single" w:sz="8" w:space="0" w:color="4F81BD"/>
              <w:bottom w:val="single" w:sz="8" w:space="0" w:color="4F81BD"/>
              <w:right w:val="single" w:sz="8" w:space="0" w:color="4F81BD"/>
            </w:tcBorders>
          </w:tcPr>
          <w:p w:rsidR="004D333A" w:rsidRPr="00E85F49" w:rsidRDefault="004D333A" w:rsidP="00E85F49">
            <w:pPr>
              <w:spacing w:after="0" w:line="480" w:lineRule="auto"/>
              <w:jc w:val="center"/>
              <w:rPr>
                <w:rFonts w:ascii="Times New Roman" w:eastAsia="MS Mincho" w:hAnsi="Times New Roman"/>
                <w:sz w:val="20"/>
                <w:szCs w:val="20"/>
              </w:rPr>
            </w:pPr>
            <w:r w:rsidRPr="00E85F49">
              <w:rPr>
                <w:rFonts w:ascii="Times New Roman" w:eastAsia="MS Mincho" w:hAnsi="Times New Roman"/>
                <w:sz w:val="20"/>
                <w:szCs w:val="20"/>
              </w:rPr>
              <w:t>4</w:t>
            </w:r>
          </w:p>
        </w:tc>
        <w:tc>
          <w:tcPr>
            <w:tcW w:w="992" w:type="dxa"/>
            <w:tcBorders>
              <w:top w:val="single" w:sz="8" w:space="0" w:color="4F81BD"/>
              <w:left w:val="single" w:sz="8" w:space="0" w:color="4F81BD"/>
              <w:bottom w:val="single" w:sz="8" w:space="0" w:color="4F81BD"/>
              <w:right w:val="single" w:sz="8" w:space="0" w:color="4F81BD"/>
            </w:tcBorders>
          </w:tcPr>
          <w:p w:rsidR="004D333A" w:rsidRPr="00E85F49" w:rsidRDefault="004D333A" w:rsidP="00E85F49">
            <w:pPr>
              <w:spacing w:after="0" w:line="480" w:lineRule="auto"/>
              <w:jc w:val="center"/>
              <w:rPr>
                <w:rFonts w:ascii="Times New Roman" w:eastAsia="MS Mincho" w:hAnsi="Times New Roman"/>
                <w:sz w:val="20"/>
                <w:szCs w:val="20"/>
              </w:rPr>
            </w:pPr>
            <w:r w:rsidRPr="00E85F49">
              <w:rPr>
                <w:rFonts w:ascii="Times New Roman" w:eastAsia="MS Mincho" w:hAnsi="Times New Roman"/>
                <w:sz w:val="20"/>
                <w:szCs w:val="20"/>
              </w:rPr>
              <w:t>4</w:t>
            </w:r>
          </w:p>
        </w:tc>
        <w:tc>
          <w:tcPr>
            <w:tcW w:w="993" w:type="dxa"/>
            <w:tcBorders>
              <w:top w:val="single" w:sz="8" w:space="0" w:color="4F81BD"/>
              <w:left w:val="single" w:sz="8" w:space="0" w:color="4F81BD"/>
              <w:bottom w:val="single" w:sz="8" w:space="0" w:color="4F81BD"/>
              <w:right w:val="single" w:sz="8" w:space="0" w:color="4F81BD"/>
            </w:tcBorders>
          </w:tcPr>
          <w:p w:rsidR="004D333A" w:rsidRPr="00E85F49" w:rsidRDefault="004D333A" w:rsidP="00E85F49">
            <w:pPr>
              <w:spacing w:after="0" w:line="480" w:lineRule="auto"/>
              <w:jc w:val="center"/>
              <w:rPr>
                <w:rFonts w:ascii="Times New Roman" w:eastAsia="MS Mincho" w:hAnsi="Times New Roman"/>
                <w:sz w:val="20"/>
                <w:szCs w:val="20"/>
              </w:rPr>
            </w:pPr>
            <w:r w:rsidRPr="00E85F49">
              <w:rPr>
                <w:rFonts w:ascii="Times New Roman" w:eastAsia="MS Mincho" w:hAnsi="Times New Roman"/>
                <w:sz w:val="20"/>
                <w:szCs w:val="20"/>
              </w:rPr>
              <w:t>5</w:t>
            </w:r>
          </w:p>
        </w:tc>
        <w:tc>
          <w:tcPr>
            <w:tcW w:w="1220" w:type="dxa"/>
            <w:tcBorders>
              <w:top w:val="single" w:sz="8" w:space="0" w:color="4F81BD"/>
              <w:left w:val="single" w:sz="8" w:space="0" w:color="4F81BD"/>
              <w:bottom w:val="single" w:sz="8" w:space="0" w:color="4F81BD"/>
              <w:right w:val="single" w:sz="8" w:space="0" w:color="4F81BD"/>
            </w:tcBorders>
          </w:tcPr>
          <w:p w:rsidR="004D333A" w:rsidRPr="00E85F49" w:rsidRDefault="004D333A" w:rsidP="00E85F49">
            <w:pPr>
              <w:spacing w:after="0" w:line="480" w:lineRule="auto"/>
              <w:jc w:val="center"/>
              <w:rPr>
                <w:rFonts w:ascii="Times New Roman" w:eastAsia="MS Mincho" w:hAnsi="Times New Roman"/>
                <w:sz w:val="20"/>
                <w:szCs w:val="20"/>
              </w:rPr>
            </w:pPr>
            <w:r w:rsidRPr="00E85F49">
              <w:rPr>
                <w:rFonts w:ascii="Times New Roman" w:eastAsia="MS Mincho" w:hAnsi="Times New Roman"/>
                <w:sz w:val="20"/>
                <w:szCs w:val="20"/>
              </w:rPr>
              <w:t>23</w:t>
            </w:r>
          </w:p>
        </w:tc>
      </w:tr>
      <w:tr w:rsidR="00CF75B8" w:rsidRPr="00F70F6D" w:rsidTr="00E85F49">
        <w:trPr>
          <w:gridAfter w:val="1"/>
          <w:wAfter w:w="8" w:type="dxa"/>
          <w:trHeight w:val="357"/>
        </w:trPr>
        <w:tc>
          <w:tcPr>
            <w:tcW w:w="5495" w:type="dxa"/>
            <w:tcBorders>
              <w:top w:val="single" w:sz="8" w:space="0" w:color="4F81BD"/>
              <w:left w:val="single" w:sz="8" w:space="0" w:color="4F81BD"/>
              <w:bottom w:val="single" w:sz="8" w:space="0" w:color="4F81BD"/>
              <w:right w:val="single" w:sz="8" w:space="0" w:color="4F81BD"/>
            </w:tcBorders>
            <w:shd w:val="clear" w:color="auto" w:fill="D3DFEE"/>
          </w:tcPr>
          <w:p w:rsidR="004D333A" w:rsidRPr="00E85F49" w:rsidRDefault="004D333A" w:rsidP="00E85F49">
            <w:pPr>
              <w:tabs>
                <w:tab w:val="left" w:pos="7310"/>
              </w:tabs>
              <w:spacing w:after="0" w:line="240" w:lineRule="auto"/>
              <w:rPr>
                <w:rFonts w:ascii="Times New Roman" w:eastAsia="MS Mincho" w:hAnsi="Times New Roman"/>
                <w:b/>
                <w:bCs/>
                <w:sz w:val="20"/>
                <w:szCs w:val="20"/>
              </w:rPr>
            </w:pPr>
            <w:r w:rsidRPr="00E85F49">
              <w:rPr>
                <w:rFonts w:ascii="Times New Roman" w:eastAsia="Times New Roman" w:hAnsi="Times New Roman"/>
                <w:b/>
                <w:bCs/>
                <w:sz w:val="20"/>
                <w:szCs w:val="20"/>
              </w:rPr>
              <w:t>Yazıcı</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rsidR="004D333A" w:rsidRPr="00E85F49" w:rsidRDefault="004D333A" w:rsidP="00E85F49">
            <w:pPr>
              <w:spacing w:after="0" w:line="480" w:lineRule="auto"/>
              <w:jc w:val="center"/>
              <w:rPr>
                <w:rFonts w:ascii="Times New Roman" w:eastAsia="MS Mincho" w:hAnsi="Times New Roman"/>
                <w:sz w:val="20"/>
                <w:szCs w:val="20"/>
              </w:rPr>
            </w:pPr>
            <w:r w:rsidRPr="00E85F49">
              <w:rPr>
                <w:rFonts w:ascii="Times New Roman" w:eastAsia="MS Mincho" w:hAnsi="Times New Roman"/>
                <w:sz w:val="20"/>
                <w:szCs w:val="20"/>
              </w:rPr>
              <w:t>1</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rsidR="004D333A" w:rsidRPr="00E85F49" w:rsidRDefault="004D333A" w:rsidP="00E85F49">
            <w:pPr>
              <w:spacing w:after="0" w:line="480" w:lineRule="auto"/>
              <w:jc w:val="center"/>
              <w:rPr>
                <w:rFonts w:ascii="Times New Roman" w:eastAsia="MS Mincho" w:hAnsi="Times New Roman"/>
                <w:sz w:val="20"/>
                <w:szCs w:val="20"/>
              </w:rPr>
            </w:pPr>
            <w:r w:rsidRPr="00E85F49">
              <w:rPr>
                <w:rFonts w:ascii="Times New Roman" w:eastAsia="MS Mincho" w:hAnsi="Times New Roman"/>
                <w:sz w:val="20"/>
                <w:szCs w:val="20"/>
              </w:rPr>
              <w:t>1</w:t>
            </w:r>
          </w:p>
        </w:tc>
        <w:tc>
          <w:tcPr>
            <w:tcW w:w="993" w:type="dxa"/>
            <w:tcBorders>
              <w:top w:val="single" w:sz="8" w:space="0" w:color="4F81BD"/>
              <w:left w:val="single" w:sz="8" w:space="0" w:color="4F81BD"/>
              <w:bottom w:val="single" w:sz="8" w:space="0" w:color="4F81BD"/>
              <w:right w:val="single" w:sz="8" w:space="0" w:color="4F81BD"/>
            </w:tcBorders>
            <w:shd w:val="clear" w:color="auto" w:fill="D3DFEE"/>
          </w:tcPr>
          <w:p w:rsidR="004D333A" w:rsidRPr="00E85F49" w:rsidRDefault="004D333A" w:rsidP="00E85F49">
            <w:pPr>
              <w:spacing w:after="0" w:line="480" w:lineRule="auto"/>
              <w:jc w:val="center"/>
              <w:rPr>
                <w:rFonts w:ascii="Times New Roman" w:eastAsia="MS Mincho" w:hAnsi="Times New Roman"/>
                <w:sz w:val="20"/>
                <w:szCs w:val="20"/>
              </w:rPr>
            </w:pPr>
            <w:r w:rsidRPr="00E85F49">
              <w:rPr>
                <w:rFonts w:ascii="Times New Roman" w:eastAsia="MS Mincho" w:hAnsi="Times New Roman"/>
                <w:sz w:val="20"/>
                <w:szCs w:val="20"/>
              </w:rPr>
              <w:t>2</w:t>
            </w:r>
          </w:p>
        </w:tc>
        <w:tc>
          <w:tcPr>
            <w:tcW w:w="1220" w:type="dxa"/>
            <w:tcBorders>
              <w:top w:val="single" w:sz="8" w:space="0" w:color="4F81BD"/>
              <w:left w:val="single" w:sz="8" w:space="0" w:color="4F81BD"/>
              <w:bottom w:val="single" w:sz="8" w:space="0" w:color="4F81BD"/>
              <w:right w:val="single" w:sz="8" w:space="0" w:color="4F81BD"/>
            </w:tcBorders>
            <w:shd w:val="clear" w:color="auto" w:fill="D3DFEE"/>
          </w:tcPr>
          <w:p w:rsidR="004D333A" w:rsidRPr="00E85F49" w:rsidRDefault="004D333A" w:rsidP="00E85F49">
            <w:pPr>
              <w:spacing w:after="0" w:line="480" w:lineRule="auto"/>
              <w:jc w:val="center"/>
              <w:rPr>
                <w:rFonts w:ascii="Times New Roman" w:eastAsia="MS Mincho" w:hAnsi="Times New Roman"/>
                <w:sz w:val="20"/>
                <w:szCs w:val="20"/>
              </w:rPr>
            </w:pPr>
            <w:r w:rsidRPr="00E85F49">
              <w:rPr>
                <w:rFonts w:ascii="Times New Roman" w:eastAsia="MS Mincho" w:hAnsi="Times New Roman"/>
                <w:sz w:val="20"/>
                <w:szCs w:val="20"/>
              </w:rPr>
              <w:t>5</w:t>
            </w:r>
          </w:p>
        </w:tc>
      </w:tr>
      <w:tr w:rsidR="00CF75B8" w:rsidRPr="00F70F6D" w:rsidTr="00E85F49">
        <w:trPr>
          <w:gridAfter w:val="1"/>
          <w:wAfter w:w="8" w:type="dxa"/>
          <w:trHeight w:val="357"/>
        </w:trPr>
        <w:tc>
          <w:tcPr>
            <w:tcW w:w="5495" w:type="dxa"/>
            <w:tcBorders>
              <w:top w:val="single" w:sz="8" w:space="0" w:color="4F81BD"/>
              <w:left w:val="single" w:sz="8" w:space="0" w:color="4F81BD"/>
              <w:bottom w:val="single" w:sz="8" w:space="0" w:color="4F81BD"/>
              <w:right w:val="single" w:sz="8" w:space="0" w:color="4F81BD"/>
            </w:tcBorders>
          </w:tcPr>
          <w:p w:rsidR="004D333A" w:rsidRPr="00E85F49" w:rsidRDefault="004D333A" w:rsidP="00E85F49">
            <w:pPr>
              <w:tabs>
                <w:tab w:val="left" w:pos="7310"/>
              </w:tabs>
              <w:spacing w:after="0" w:line="240" w:lineRule="auto"/>
              <w:rPr>
                <w:rFonts w:ascii="Times New Roman" w:eastAsia="MS Mincho" w:hAnsi="Times New Roman"/>
                <w:b/>
                <w:bCs/>
                <w:sz w:val="20"/>
                <w:szCs w:val="20"/>
              </w:rPr>
            </w:pPr>
            <w:r w:rsidRPr="00E85F49">
              <w:rPr>
                <w:rFonts w:ascii="Times New Roman" w:eastAsia="Times New Roman" w:hAnsi="Times New Roman"/>
                <w:b/>
                <w:bCs/>
                <w:sz w:val="20"/>
                <w:szCs w:val="20"/>
              </w:rPr>
              <w:t>Tarayıcı</w:t>
            </w:r>
          </w:p>
        </w:tc>
        <w:tc>
          <w:tcPr>
            <w:tcW w:w="992" w:type="dxa"/>
            <w:tcBorders>
              <w:top w:val="single" w:sz="8" w:space="0" w:color="4F81BD"/>
              <w:left w:val="single" w:sz="8" w:space="0" w:color="4F81BD"/>
              <w:bottom w:val="single" w:sz="8" w:space="0" w:color="4F81BD"/>
              <w:right w:val="single" w:sz="8" w:space="0" w:color="4F81BD"/>
            </w:tcBorders>
          </w:tcPr>
          <w:p w:rsidR="004D333A" w:rsidRPr="00E85F49" w:rsidRDefault="004D333A" w:rsidP="00E85F49">
            <w:pPr>
              <w:spacing w:after="0" w:line="480" w:lineRule="auto"/>
              <w:jc w:val="center"/>
              <w:rPr>
                <w:rFonts w:ascii="Times New Roman" w:eastAsia="MS Mincho" w:hAnsi="Times New Roman"/>
                <w:sz w:val="20"/>
                <w:szCs w:val="20"/>
              </w:rPr>
            </w:pPr>
            <w:r w:rsidRPr="00E85F49">
              <w:rPr>
                <w:rFonts w:ascii="Times New Roman" w:eastAsia="MS Mincho" w:hAnsi="Times New Roman"/>
                <w:sz w:val="20"/>
                <w:szCs w:val="20"/>
              </w:rPr>
              <w:t>1</w:t>
            </w:r>
          </w:p>
        </w:tc>
        <w:tc>
          <w:tcPr>
            <w:tcW w:w="992" w:type="dxa"/>
            <w:tcBorders>
              <w:top w:val="single" w:sz="8" w:space="0" w:color="4F81BD"/>
              <w:left w:val="single" w:sz="8" w:space="0" w:color="4F81BD"/>
              <w:bottom w:val="single" w:sz="8" w:space="0" w:color="4F81BD"/>
              <w:right w:val="single" w:sz="8" w:space="0" w:color="4F81BD"/>
            </w:tcBorders>
          </w:tcPr>
          <w:p w:rsidR="004D333A" w:rsidRPr="00E85F49" w:rsidRDefault="004D333A" w:rsidP="00E85F49">
            <w:pPr>
              <w:spacing w:after="0" w:line="480" w:lineRule="auto"/>
              <w:jc w:val="center"/>
              <w:rPr>
                <w:rFonts w:ascii="Times New Roman" w:eastAsia="MS Mincho" w:hAnsi="Times New Roman"/>
                <w:sz w:val="20"/>
                <w:szCs w:val="20"/>
              </w:rPr>
            </w:pPr>
            <w:r w:rsidRPr="00E85F49">
              <w:rPr>
                <w:rFonts w:ascii="Times New Roman" w:eastAsia="MS Mincho" w:hAnsi="Times New Roman"/>
                <w:sz w:val="20"/>
                <w:szCs w:val="20"/>
              </w:rPr>
              <w:t>1</w:t>
            </w:r>
          </w:p>
        </w:tc>
        <w:tc>
          <w:tcPr>
            <w:tcW w:w="993" w:type="dxa"/>
            <w:tcBorders>
              <w:top w:val="single" w:sz="8" w:space="0" w:color="4F81BD"/>
              <w:left w:val="single" w:sz="8" w:space="0" w:color="4F81BD"/>
              <w:bottom w:val="single" w:sz="8" w:space="0" w:color="4F81BD"/>
              <w:right w:val="single" w:sz="8" w:space="0" w:color="4F81BD"/>
            </w:tcBorders>
          </w:tcPr>
          <w:p w:rsidR="004D333A" w:rsidRPr="00E85F49" w:rsidRDefault="004D333A" w:rsidP="00E85F49">
            <w:pPr>
              <w:spacing w:after="0" w:line="480" w:lineRule="auto"/>
              <w:jc w:val="center"/>
              <w:rPr>
                <w:rFonts w:ascii="Times New Roman" w:eastAsia="MS Mincho" w:hAnsi="Times New Roman"/>
                <w:sz w:val="20"/>
                <w:szCs w:val="20"/>
              </w:rPr>
            </w:pPr>
            <w:r w:rsidRPr="00E85F49">
              <w:rPr>
                <w:rFonts w:ascii="Times New Roman" w:eastAsia="MS Mincho" w:hAnsi="Times New Roman"/>
                <w:sz w:val="20"/>
                <w:szCs w:val="20"/>
              </w:rPr>
              <w:t>2</w:t>
            </w:r>
          </w:p>
        </w:tc>
        <w:tc>
          <w:tcPr>
            <w:tcW w:w="1220" w:type="dxa"/>
            <w:tcBorders>
              <w:top w:val="single" w:sz="8" w:space="0" w:color="4F81BD"/>
              <w:left w:val="single" w:sz="8" w:space="0" w:color="4F81BD"/>
              <w:bottom w:val="single" w:sz="8" w:space="0" w:color="4F81BD"/>
              <w:right w:val="single" w:sz="8" w:space="0" w:color="4F81BD"/>
            </w:tcBorders>
          </w:tcPr>
          <w:p w:rsidR="004D333A" w:rsidRPr="00E85F49" w:rsidRDefault="004D333A" w:rsidP="00E85F49">
            <w:pPr>
              <w:spacing w:after="0" w:line="480" w:lineRule="auto"/>
              <w:jc w:val="center"/>
              <w:rPr>
                <w:rFonts w:ascii="Times New Roman" w:eastAsia="MS Mincho" w:hAnsi="Times New Roman"/>
                <w:sz w:val="20"/>
                <w:szCs w:val="20"/>
              </w:rPr>
            </w:pPr>
            <w:r w:rsidRPr="00E85F49">
              <w:rPr>
                <w:rFonts w:ascii="Times New Roman" w:eastAsia="MS Mincho" w:hAnsi="Times New Roman"/>
                <w:sz w:val="20"/>
                <w:szCs w:val="20"/>
              </w:rPr>
              <w:t>5</w:t>
            </w:r>
          </w:p>
        </w:tc>
      </w:tr>
      <w:tr w:rsidR="00CF75B8" w:rsidRPr="00F70F6D" w:rsidTr="00E85F49">
        <w:trPr>
          <w:gridAfter w:val="1"/>
          <w:wAfter w:w="8" w:type="dxa"/>
          <w:trHeight w:val="357"/>
        </w:trPr>
        <w:tc>
          <w:tcPr>
            <w:tcW w:w="5495" w:type="dxa"/>
            <w:tcBorders>
              <w:top w:val="single" w:sz="8" w:space="0" w:color="4F81BD"/>
              <w:left w:val="single" w:sz="8" w:space="0" w:color="4F81BD"/>
              <w:bottom w:val="single" w:sz="8" w:space="0" w:color="4F81BD"/>
              <w:right w:val="single" w:sz="8" w:space="0" w:color="4F81BD"/>
            </w:tcBorders>
            <w:shd w:val="clear" w:color="auto" w:fill="D3DFEE"/>
          </w:tcPr>
          <w:p w:rsidR="004D333A" w:rsidRPr="00E85F49" w:rsidRDefault="004D333A" w:rsidP="00E85F49">
            <w:pPr>
              <w:tabs>
                <w:tab w:val="left" w:pos="7310"/>
              </w:tabs>
              <w:spacing w:after="0" w:line="240" w:lineRule="auto"/>
              <w:rPr>
                <w:rFonts w:ascii="Times New Roman" w:eastAsia="MS Mincho" w:hAnsi="Times New Roman"/>
                <w:b/>
                <w:bCs/>
                <w:sz w:val="20"/>
                <w:szCs w:val="20"/>
              </w:rPr>
            </w:pPr>
            <w:r w:rsidRPr="00E85F49">
              <w:rPr>
                <w:rFonts w:ascii="Times New Roman" w:eastAsia="Times New Roman" w:hAnsi="Times New Roman"/>
                <w:b/>
                <w:bCs/>
                <w:sz w:val="20"/>
                <w:szCs w:val="20"/>
              </w:rPr>
              <w:t>Projeksiyon</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rsidR="004D333A" w:rsidRPr="00E85F49" w:rsidRDefault="004D333A" w:rsidP="00E85F49">
            <w:pPr>
              <w:spacing w:after="0" w:line="480" w:lineRule="auto"/>
              <w:jc w:val="center"/>
              <w:rPr>
                <w:rFonts w:ascii="Times New Roman" w:eastAsia="MS Mincho" w:hAnsi="Times New Roman"/>
                <w:sz w:val="20"/>
                <w:szCs w:val="20"/>
              </w:rPr>
            </w:pPr>
            <w:r w:rsidRPr="00E85F49">
              <w:rPr>
                <w:rFonts w:ascii="Times New Roman" w:eastAsia="MS Mincho" w:hAnsi="Times New Roman"/>
                <w:sz w:val="20"/>
                <w:szCs w:val="20"/>
              </w:rPr>
              <w:t>2</w:t>
            </w:r>
          </w:p>
        </w:tc>
        <w:tc>
          <w:tcPr>
            <w:tcW w:w="992" w:type="dxa"/>
            <w:tcBorders>
              <w:top w:val="single" w:sz="8" w:space="0" w:color="4F81BD"/>
              <w:left w:val="single" w:sz="8" w:space="0" w:color="4F81BD"/>
              <w:bottom w:val="single" w:sz="8" w:space="0" w:color="4F81BD"/>
              <w:right w:val="single" w:sz="8" w:space="0" w:color="4F81BD"/>
            </w:tcBorders>
            <w:shd w:val="clear" w:color="auto" w:fill="D3DFEE"/>
          </w:tcPr>
          <w:p w:rsidR="004D333A" w:rsidRPr="00E85F49" w:rsidRDefault="004D333A" w:rsidP="00E85F49">
            <w:pPr>
              <w:spacing w:after="0" w:line="480" w:lineRule="auto"/>
              <w:jc w:val="center"/>
              <w:rPr>
                <w:rFonts w:ascii="Times New Roman" w:eastAsia="MS Mincho" w:hAnsi="Times New Roman"/>
                <w:sz w:val="20"/>
                <w:szCs w:val="20"/>
              </w:rPr>
            </w:pPr>
            <w:r w:rsidRPr="00E85F49">
              <w:rPr>
                <w:rFonts w:ascii="Times New Roman" w:eastAsia="MS Mincho" w:hAnsi="Times New Roman"/>
                <w:sz w:val="20"/>
                <w:szCs w:val="20"/>
              </w:rPr>
              <w:t>3</w:t>
            </w:r>
          </w:p>
        </w:tc>
        <w:tc>
          <w:tcPr>
            <w:tcW w:w="993" w:type="dxa"/>
            <w:tcBorders>
              <w:top w:val="single" w:sz="8" w:space="0" w:color="4F81BD"/>
              <w:left w:val="single" w:sz="8" w:space="0" w:color="4F81BD"/>
              <w:bottom w:val="single" w:sz="8" w:space="0" w:color="4F81BD"/>
              <w:right w:val="single" w:sz="8" w:space="0" w:color="4F81BD"/>
            </w:tcBorders>
            <w:shd w:val="clear" w:color="auto" w:fill="D3DFEE"/>
          </w:tcPr>
          <w:p w:rsidR="004D333A" w:rsidRPr="00E85F49" w:rsidRDefault="004D333A" w:rsidP="00E85F49">
            <w:pPr>
              <w:spacing w:after="0" w:line="480" w:lineRule="auto"/>
              <w:jc w:val="center"/>
              <w:rPr>
                <w:rFonts w:ascii="Times New Roman" w:eastAsia="MS Mincho" w:hAnsi="Times New Roman"/>
                <w:sz w:val="20"/>
                <w:szCs w:val="20"/>
              </w:rPr>
            </w:pPr>
            <w:r w:rsidRPr="00E85F49">
              <w:rPr>
                <w:rFonts w:ascii="Times New Roman" w:eastAsia="MS Mincho" w:hAnsi="Times New Roman"/>
                <w:sz w:val="20"/>
                <w:szCs w:val="20"/>
              </w:rPr>
              <w:t>5</w:t>
            </w:r>
          </w:p>
        </w:tc>
        <w:tc>
          <w:tcPr>
            <w:tcW w:w="1220" w:type="dxa"/>
            <w:tcBorders>
              <w:top w:val="single" w:sz="8" w:space="0" w:color="4F81BD"/>
              <w:left w:val="single" w:sz="8" w:space="0" w:color="4F81BD"/>
              <w:bottom w:val="single" w:sz="8" w:space="0" w:color="4F81BD"/>
              <w:right w:val="single" w:sz="8" w:space="0" w:color="4F81BD"/>
            </w:tcBorders>
            <w:shd w:val="clear" w:color="auto" w:fill="D3DFEE"/>
          </w:tcPr>
          <w:p w:rsidR="004D333A" w:rsidRPr="00E85F49" w:rsidRDefault="004D333A" w:rsidP="00E85F49">
            <w:pPr>
              <w:spacing w:after="0" w:line="480" w:lineRule="auto"/>
              <w:jc w:val="center"/>
              <w:rPr>
                <w:rFonts w:ascii="Times New Roman" w:eastAsia="MS Mincho" w:hAnsi="Times New Roman"/>
                <w:sz w:val="20"/>
                <w:szCs w:val="20"/>
              </w:rPr>
            </w:pPr>
            <w:r w:rsidRPr="00E85F49">
              <w:rPr>
                <w:rFonts w:ascii="Times New Roman" w:eastAsia="MS Mincho" w:hAnsi="Times New Roman"/>
                <w:sz w:val="20"/>
                <w:szCs w:val="20"/>
              </w:rPr>
              <w:t>23</w:t>
            </w:r>
          </w:p>
        </w:tc>
      </w:tr>
    </w:tbl>
    <w:p w:rsidR="0036598A" w:rsidRDefault="0036598A" w:rsidP="004F4FFA">
      <w:pPr>
        <w:spacing w:after="240"/>
        <w:jc w:val="both"/>
        <w:rPr>
          <w:rFonts w:ascii="Times New Roman" w:hAnsi="Times New Roman"/>
          <w:b/>
          <w:bCs/>
          <w:color w:val="FF0000"/>
          <w:sz w:val="24"/>
          <w:szCs w:val="24"/>
        </w:rPr>
      </w:pPr>
    </w:p>
    <w:p w:rsidR="00BD4500" w:rsidRPr="007D776E" w:rsidRDefault="00DF41CD" w:rsidP="004F4FFA">
      <w:pPr>
        <w:spacing w:after="240"/>
        <w:jc w:val="both"/>
        <w:rPr>
          <w:rFonts w:ascii="Times New Roman" w:hAnsi="Times New Roman"/>
          <w:b/>
          <w:bCs/>
          <w:color w:val="C00000"/>
          <w:sz w:val="24"/>
          <w:szCs w:val="24"/>
        </w:rPr>
      </w:pPr>
      <w:r>
        <w:rPr>
          <w:rFonts w:ascii="Times New Roman" w:hAnsi="Times New Roman"/>
          <w:b/>
          <w:bCs/>
          <w:color w:val="C00000"/>
          <w:sz w:val="24"/>
          <w:szCs w:val="24"/>
        </w:rPr>
        <w:t>TEMA 3 - KURUMSAL KAPASİTE BİLEŞENLERİ</w:t>
      </w:r>
    </w:p>
    <w:p w:rsidR="00BD4500" w:rsidRPr="00FF504F" w:rsidRDefault="00BD4500" w:rsidP="004C0667">
      <w:pPr>
        <w:ind w:firstLine="709"/>
        <w:jc w:val="both"/>
        <w:rPr>
          <w:rFonts w:ascii="Times New Roman" w:hAnsi="Times New Roman"/>
          <w:sz w:val="24"/>
          <w:szCs w:val="24"/>
        </w:rPr>
      </w:pPr>
      <w:r w:rsidRPr="00FF504F">
        <w:rPr>
          <w:rFonts w:ascii="Times New Roman" w:hAnsi="Times New Roman"/>
          <w:b/>
          <w:i/>
          <w:sz w:val="24"/>
          <w:szCs w:val="24"/>
        </w:rPr>
        <w:t>Kurumsal Kapasite Geliştirme</w:t>
      </w:r>
      <w:r w:rsidRPr="00FF504F">
        <w:rPr>
          <w:rFonts w:ascii="Times New Roman" w:hAnsi="Times New Roman"/>
          <w:i/>
          <w:sz w:val="24"/>
          <w:szCs w:val="24"/>
        </w:rPr>
        <w:t>:</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BD4500" w:rsidRPr="007D776E" w:rsidRDefault="00BD4500" w:rsidP="004C0667">
      <w:pPr>
        <w:spacing w:before="120" w:after="240"/>
        <w:jc w:val="both"/>
        <w:rPr>
          <w:rFonts w:ascii="Times New Roman" w:hAnsi="Times New Roman"/>
          <w:b/>
          <w:color w:val="C00000"/>
          <w:sz w:val="24"/>
          <w:szCs w:val="24"/>
          <w:u w:val="single"/>
        </w:rPr>
      </w:pPr>
      <w:r w:rsidRPr="007D776E">
        <w:rPr>
          <w:rFonts w:ascii="Times New Roman" w:hAnsi="Times New Roman"/>
          <w:b/>
          <w:color w:val="C00000"/>
          <w:sz w:val="24"/>
          <w:szCs w:val="24"/>
          <w:u w:val="single"/>
        </w:rPr>
        <w:t>STRATEJİK AMAÇ 3.</w:t>
      </w:r>
    </w:p>
    <w:p w:rsidR="00C63BB9" w:rsidRDefault="00BD4500" w:rsidP="00EC5DFE">
      <w:pPr>
        <w:spacing w:after="0"/>
        <w:ind w:firstLine="709"/>
        <w:jc w:val="both"/>
        <w:rPr>
          <w:rFonts w:ascii="Times New Roman" w:hAnsi="Times New Roman"/>
          <w:b/>
          <w:color w:val="C00000"/>
          <w:sz w:val="24"/>
          <w:szCs w:val="24"/>
        </w:rPr>
      </w:pPr>
      <w:r w:rsidRPr="00FF504F">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C63BB9" w:rsidRDefault="00C63BB9" w:rsidP="004C0667">
      <w:pPr>
        <w:spacing w:before="120" w:after="120" w:line="240" w:lineRule="auto"/>
        <w:jc w:val="both"/>
        <w:rPr>
          <w:rFonts w:ascii="Times New Roman" w:hAnsi="Times New Roman"/>
          <w:b/>
          <w:color w:val="C00000"/>
          <w:sz w:val="24"/>
          <w:szCs w:val="24"/>
        </w:rPr>
      </w:pPr>
    </w:p>
    <w:p w:rsidR="00BD4500" w:rsidRPr="007D776E" w:rsidRDefault="00BD4500" w:rsidP="004C0667">
      <w:pPr>
        <w:spacing w:before="120" w:after="120" w:line="240" w:lineRule="auto"/>
        <w:jc w:val="both"/>
        <w:rPr>
          <w:rFonts w:ascii="Times New Roman" w:hAnsi="Times New Roman"/>
          <w:b/>
          <w:color w:val="C00000"/>
          <w:sz w:val="24"/>
          <w:szCs w:val="24"/>
        </w:rPr>
      </w:pPr>
      <w:r w:rsidRPr="007D776E">
        <w:rPr>
          <w:rFonts w:ascii="Times New Roman" w:hAnsi="Times New Roman"/>
          <w:b/>
          <w:color w:val="C00000"/>
          <w:sz w:val="24"/>
          <w:szCs w:val="24"/>
        </w:rPr>
        <w:t>STRATEJİK HEDEF 3.</w:t>
      </w:r>
      <w:r w:rsidR="004C0667" w:rsidRPr="007D776E">
        <w:rPr>
          <w:rFonts w:ascii="Times New Roman" w:hAnsi="Times New Roman"/>
          <w:b/>
          <w:color w:val="C00000"/>
          <w:sz w:val="24"/>
          <w:szCs w:val="24"/>
        </w:rPr>
        <w:t xml:space="preserve"> 3.</w:t>
      </w:r>
    </w:p>
    <w:p w:rsidR="000458B4" w:rsidRPr="000458B4" w:rsidRDefault="00111783" w:rsidP="00111783">
      <w:pPr>
        <w:jc w:val="both"/>
        <w:rPr>
          <w:rFonts w:ascii="Times New Roman" w:hAnsi="Times New Roman"/>
          <w:sz w:val="24"/>
          <w:szCs w:val="24"/>
        </w:rPr>
      </w:pPr>
      <w:r>
        <w:rPr>
          <w:rFonts w:ascii="Times New Roman" w:hAnsi="Times New Roman"/>
          <w:sz w:val="24"/>
          <w:szCs w:val="24"/>
        </w:rPr>
        <w:tab/>
      </w:r>
      <w:r w:rsidR="000458B4" w:rsidRPr="000458B4">
        <w:rPr>
          <w:rFonts w:ascii="Times New Roman" w:hAnsi="Times New Roman"/>
          <w:sz w:val="24"/>
          <w:szCs w:val="24"/>
        </w:rPr>
        <w:t>Plan dönemi sonuna kadar ilimizde çoğulcu ve katılımcı yönetim anlayışını geliştirerek, AB’ye uyum programı doğrultusunda denetime açık, şeffaf ve hesap verebilir bir yapı oluşturarak kurumsal yapıyı iyileştirmek.</w:t>
      </w:r>
    </w:p>
    <w:p w:rsidR="00BD4500" w:rsidRPr="007D776E" w:rsidRDefault="008D5C37" w:rsidP="008D5C37">
      <w:pPr>
        <w:spacing w:before="120" w:after="120"/>
        <w:jc w:val="both"/>
        <w:rPr>
          <w:rFonts w:ascii="Times New Roman" w:hAnsi="Times New Roman"/>
          <w:b/>
          <w:color w:val="C00000"/>
          <w:sz w:val="24"/>
          <w:szCs w:val="18"/>
        </w:rPr>
      </w:pPr>
      <w:r w:rsidRPr="007D776E">
        <w:rPr>
          <w:rFonts w:ascii="Times New Roman" w:hAnsi="Times New Roman"/>
          <w:b/>
          <w:color w:val="C00000"/>
          <w:sz w:val="24"/>
          <w:szCs w:val="18"/>
        </w:rPr>
        <w:t>Mevcut Durum</w:t>
      </w:r>
    </w:p>
    <w:tbl>
      <w:tblPr>
        <w:tblW w:w="974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621"/>
        <w:gridCol w:w="2396"/>
        <w:gridCol w:w="2730"/>
      </w:tblGrid>
      <w:tr w:rsidR="00BD4500" w:rsidRPr="00D15AC3" w:rsidTr="00E85F49">
        <w:tc>
          <w:tcPr>
            <w:tcW w:w="4621" w:type="dxa"/>
            <w:tcBorders>
              <w:top w:val="single" w:sz="8" w:space="0" w:color="4F81BD"/>
              <w:left w:val="single" w:sz="8" w:space="0" w:color="4F81BD"/>
              <w:bottom w:val="single" w:sz="18" w:space="0" w:color="4F81BD"/>
              <w:right w:val="single" w:sz="8" w:space="0" w:color="4F81BD"/>
            </w:tcBorders>
          </w:tcPr>
          <w:p w:rsidR="00BD4500" w:rsidRPr="00E85F49" w:rsidRDefault="003367B0" w:rsidP="00E85F49">
            <w:pPr>
              <w:spacing w:after="0" w:line="240" w:lineRule="auto"/>
              <w:jc w:val="center"/>
              <w:rPr>
                <w:rFonts w:ascii="Times New Roman" w:hAnsi="Times New Roman"/>
                <w:b/>
                <w:bCs/>
                <w:sz w:val="24"/>
              </w:rPr>
            </w:pPr>
            <w:proofErr w:type="spellStart"/>
            <w:r w:rsidRPr="00E85F49">
              <w:rPr>
                <w:rFonts w:ascii="Times New Roman" w:hAnsi="Times New Roman"/>
                <w:b/>
                <w:bCs/>
                <w:sz w:val="24"/>
              </w:rPr>
              <w:t>Pg’ye</w:t>
            </w:r>
            <w:proofErr w:type="spellEnd"/>
            <w:r w:rsidRPr="00E85F49">
              <w:rPr>
                <w:rFonts w:ascii="Times New Roman" w:hAnsi="Times New Roman"/>
                <w:b/>
                <w:bCs/>
                <w:sz w:val="24"/>
              </w:rPr>
              <w:t xml:space="preserve"> Göre Mevcut Durumumuz</w:t>
            </w:r>
          </w:p>
        </w:tc>
        <w:tc>
          <w:tcPr>
            <w:tcW w:w="2396" w:type="dxa"/>
            <w:tcBorders>
              <w:top w:val="single" w:sz="8" w:space="0" w:color="4F81BD"/>
              <w:left w:val="single" w:sz="8" w:space="0" w:color="4F81BD"/>
              <w:bottom w:val="single" w:sz="18" w:space="0" w:color="4F81BD"/>
              <w:right w:val="single" w:sz="8" w:space="0" w:color="4F81BD"/>
            </w:tcBorders>
          </w:tcPr>
          <w:p w:rsidR="00BD4500" w:rsidRPr="00E85F49" w:rsidRDefault="003367B0" w:rsidP="00E85F49">
            <w:pPr>
              <w:spacing w:after="0" w:line="240" w:lineRule="auto"/>
              <w:jc w:val="center"/>
              <w:rPr>
                <w:rFonts w:ascii="Times New Roman" w:hAnsi="Times New Roman"/>
                <w:b/>
                <w:bCs/>
                <w:sz w:val="24"/>
              </w:rPr>
            </w:pPr>
            <w:r w:rsidRPr="00E85F49">
              <w:rPr>
                <w:rFonts w:ascii="Times New Roman" w:hAnsi="Times New Roman"/>
                <w:b/>
                <w:bCs/>
                <w:sz w:val="24"/>
              </w:rPr>
              <w:t>2012-2013 Eğitim Öğretim Yılında</w:t>
            </w:r>
          </w:p>
        </w:tc>
        <w:tc>
          <w:tcPr>
            <w:tcW w:w="2730" w:type="dxa"/>
            <w:tcBorders>
              <w:top w:val="single" w:sz="8" w:space="0" w:color="4F81BD"/>
              <w:left w:val="single" w:sz="8" w:space="0" w:color="4F81BD"/>
              <w:bottom w:val="single" w:sz="18" w:space="0" w:color="4F81BD"/>
              <w:right w:val="single" w:sz="8" w:space="0" w:color="4F81BD"/>
            </w:tcBorders>
          </w:tcPr>
          <w:p w:rsidR="00BD4500" w:rsidRPr="00E85F49" w:rsidRDefault="003367B0" w:rsidP="00E85F49">
            <w:pPr>
              <w:spacing w:after="0" w:line="240" w:lineRule="auto"/>
              <w:jc w:val="center"/>
              <w:rPr>
                <w:rFonts w:ascii="Times New Roman" w:hAnsi="Times New Roman"/>
                <w:b/>
                <w:bCs/>
                <w:sz w:val="24"/>
              </w:rPr>
            </w:pPr>
            <w:r w:rsidRPr="00E85F49">
              <w:rPr>
                <w:rFonts w:ascii="Times New Roman" w:hAnsi="Times New Roman"/>
                <w:b/>
                <w:bCs/>
                <w:sz w:val="24"/>
              </w:rPr>
              <w:t>2013-2014 Eğitim Öğretim Yılında</w:t>
            </w:r>
          </w:p>
        </w:tc>
      </w:tr>
      <w:tr w:rsidR="00217987" w:rsidRPr="00FF504F" w:rsidTr="00E85F49">
        <w:trPr>
          <w:trHeight w:val="828"/>
        </w:trPr>
        <w:tc>
          <w:tcPr>
            <w:tcW w:w="4621" w:type="dxa"/>
            <w:tcBorders>
              <w:top w:val="single" w:sz="8" w:space="0" w:color="4F81BD"/>
              <w:left w:val="single" w:sz="8" w:space="0" w:color="4F81BD"/>
              <w:bottom w:val="single" w:sz="8" w:space="0" w:color="4F81BD"/>
              <w:right w:val="single" w:sz="8" w:space="0" w:color="4F81BD"/>
            </w:tcBorders>
            <w:shd w:val="clear" w:color="auto" w:fill="D3DFEE"/>
          </w:tcPr>
          <w:p w:rsidR="00217987" w:rsidRPr="00E85F49" w:rsidRDefault="00217987" w:rsidP="00E85F49">
            <w:pPr>
              <w:spacing w:after="0" w:line="240" w:lineRule="auto"/>
              <w:rPr>
                <w:rFonts w:ascii="Times New Roman" w:hAnsi="Times New Roman"/>
                <w:b/>
                <w:bCs/>
                <w:sz w:val="20"/>
                <w:szCs w:val="20"/>
              </w:rPr>
            </w:pPr>
            <w:r w:rsidRPr="00E85F49">
              <w:rPr>
                <w:rFonts w:ascii="Times New Roman" w:hAnsi="Times New Roman"/>
                <w:b/>
                <w:bCs/>
                <w:sz w:val="20"/>
                <w:szCs w:val="20"/>
              </w:rPr>
              <w:t>Stratejik planda yer alan hedeflere ulaşma konusunda birimlerin performanslarını ortaya koyan izleme raporlarının sayısı</w:t>
            </w:r>
          </w:p>
        </w:tc>
        <w:tc>
          <w:tcPr>
            <w:tcW w:w="2396" w:type="dxa"/>
            <w:tcBorders>
              <w:top w:val="single" w:sz="8" w:space="0" w:color="4F81BD"/>
              <w:left w:val="single" w:sz="8" w:space="0" w:color="4F81BD"/>
              <w:bottom w:val="single" w:sz="8" w:space="0" w:color="4F81BD"/>
              <w:right w:val="single" w:sz="8" w:space="0" w:color="4F81BD"/>
            </w:tcBorders>
            <w:shd w:val="clear" w:color="auto" w:fill="D3DFEE"/>
          </w:tcPr>
          <w:p w:rsidR="00217987" w:rsidRPr="00E85F49" w:rsidRDefault="004D333A" w:rsidP="00E85F49">
            <w:pPr>
              <w:spacing w:after="0" w:line="240" w:lineRule="auto"/>
              <w:jc w:val="center"/>
              <w:rPr>
                <w:rFonts w:ascii="Times New Roman" w:hAnsi="Times New Roman"/>
                <w:sz w:val="24"/>
              </w:rPr>
            </w:pPr>
            <w:r w:rsidRPr="00E85F49">
              <w:rPr>
                <w:rFonts w:ascii="Times New Roman" w:hAnsi="Times New Roman"/>
                <w:sz w:val="24"/>
              </w:rPr>
              <w:t>0</w:t>
            </w:r>
          </w:p>
        </w:tc>
        <w:tc>
          <w:tcPr>
            <w:tcW w:w="2730" w:type="dxa"/>
            <w:tcBorders>
              <w:top w:val="single" w:sz="8" w:space="0" w:color="4F81BD"/>
              <w:left w:val="single" w:sz="8" w:space="0" w:color="4F81BD"/>
              <w:bottom w:val="single" w:sz="8" w:space="0" w:color="4F81BD"/>
              <w:right w:val="single" w:sz="8" w:space="0" w:color="4F81BD"/>
            </w:tcBorders>
            <w:shd w:val="clear" w:color="auto" w:fill="D3DFEE"/>
          </w:tcPr>
          <w:p w:rsidR="00217987" w:rsidRPr="00E85F49" w:rsidRDefault="004D333A" w:rsidP="00E85F49">
            <w:pPr>
              <w:spacing w:after="0" w:line="240" w:lineRule="auto"/>
              <w:jc w:val="center"/>
              <w:rPr>
                <w:rFonts w:ascii="Times New Roman" w:hAnsi="Times New Roman"/>
                <w:sz w:val="24"/>
              </w:rPr>
            </w:pPr>
            <w:r w:rsidRPr="00E85F49">
              <w:rPr>
                <w:rFonts w:ascii="Times New Roman" w:hAnsi="Times New Roman"/>
                <w:sz w:val="24"/>
              </w:rPr>
              <w:t>0</w:t>
            </w:r>
          </w:p>
        </w:tc>
      </w:tr>
      <w:tr w:rsidR="00217987" w:rsidRPr="00FF504F" w:rsidTr="00E85F49">
        <w:tc>
          <w:tcPr>
            <w:tcW w:w="4621" w:type="dxa"/>
            <w:tcBorders>
              <w:top w:val="single" w:sz="8" w:space="0" w:color="4F81BD"/>
              <w:left w:val="single" w:sz="8" w:space="0" w:color="4F81BD"/>
              <w:bottom w:val="single" w:sz="8" w:space="0" w:color="4F81BD"/>
              <w:right w:val="single" w:sz="8" w:space="0" w:color="4F81BD"/>
            </w:tcBorders>
          </w:tcPr>
          <w:p w:rsidR="00217987" w:rsidRPr="00E85F49" w:rsidRDefault="00217987" w:rsidP="00E85F49">
            <w:pPr>
              <w:spacing w:after="0" w:line="240" w:lineRule="auto"/>
              <w:rPr>
                <w:rFonts w:ascii="Times New Roman" w:hAnsi="Times New Roman"/>
                <w:b/>
                <w:bCs/>
                <w:sz w:val="20"/>
                <w:szCs w:val="20"/>
              </w:rPr>
            </w:pPr>
            <w:r w:rsidRPr="00E85F49">
              <w:rPr>
                <w:rFonts w:ascii="Times New Roman" w:hAnsi="Times New Roman"/>
                <w:b/>
                <w:bCs/>
                <w:sz w:val="20"/>
                <w:szCs w:val="20"/>
              </w:rPr>
              <w:t>Kurumsal ve idari kapasitenin arttırılmasını yönelik yapılan ihtiyaç analizleri ve raporların sayısı</w:t>
            </w:r>
          </w:p>
        </w:tc>
        <w:tc>
          <w:tcPr>
            <w:tcW w:w="2396" w:type="dxa"/>
            <w:tcBorders>
              <w:top w:val="single" w:sz="8" w:space="0" w:color="4F81BD"/>
              <w:left w:val="single" w:sz="8" w:space="0" w:color="4F81BD"/>
              <w:bottom w:val="single" w:sz="8" w:space="0" w:color="4F81BD"/>
              <w:right w:val="single" w:sz="8" w:space="0" w:color="4F81BD"/>
            </w:tcBorders>
          </w:tcPr>
          <w:p w:rsidR="00217987" w:rsidRPr="00E85F49" w:rsidRDefault="00217987" w:rsidP="00E85F49">
            <w:pPr>
              <w:spacing w:after="0" w:line="240" w:lineRule="auto"/>
              <w:jc w:val="center"/>
              <w:rPr>
                <w:rFonts w:ascii="Times New Roman" w:hAnsi="Times New Roman"/>
                <w:sz w:val="24"/>
              </w:rPr>
            </w:pPr>
            <w:r w:rsidRPr="00E85F49">
              <w:rPr>
                <w:rFonts w:ascii="Times New Roman" w:hAnsi="Times New Roman"/>
                <w:sz w:val="24"/>
              </w:rPr>
              <w:t>1</w:t>
            </w:r>
          </w:p>
        </w:tc>
        <w:tc>
          <w:tcPr>
            <w:tcW w:w="2730" w:type="dxa"/>
            <w:tcBorders>
              <w:top w:val="single" w:sz="8" w:space="0" w:color="4F81BD"/>
              <w:left w:val="single" w:sz="8" w:space="0" w:color="4F81BD"/>
              <w:bottom w:val="single" w:sz="8" w:space="0" w:color="4F81BD"/>
              <w:right w:val="single" w:sz="8" w:space="0" w:color="4F81BD"/>
            </w:tcBorders>
          </w:tcPr>
          <w:p w:rsidR="00217987" w:rsidRPr="00E85F49" w:rsidRDefault="00217987" w:rsidP="00E85F49">
            <w:pPr>
              <w:spacing w:after="0" w:line="240" w:lineRule="auto"/>
              <w:jc w:val="center"/>
              <w:rPr>
                <w:rFonts w:ascii="Times New Roman" w:hAnsi="Times New Roman"/>
                <w:sz w:val="24"/>
              </w:rPr>
            </w:pPr>
            <w:r w:rsidRPr="00E85F49">
              <w:rPr>
                <w:rFonts w:ascii="Times New Roman" w:hAnsi="Times New Roman"/>
                <w:sz w:val="24"/>
              </w:rPr>
              <w:t>1</w:t>
            </w:r>
          </w:p>
        </w:tc>
      </w:tr>
      <w:tr w:rsidR="00217987" w:rsidRPr="00FF504F" w:rsidTr="00E85F49">
        <w:tc>
          <w:tcPr>
            <w:tcW w:w="4621" w:type="dxa"/>
            <w:tcBorders>
              <w:top w:val="single" w:sz="8" w:space="0" w:color="4F81BD"/>
              <w:left w:val="single" w:sz="8" w:space="0" w:color="4F81BD"/>
              <w:bottom w:val="single" w:sz="8" w:space="0" w:color="4F81BD"/>
              <w:right w:val="single" w:sz="8" w:space="0" w:color="4F81BD"/>
            </w:tcBorders>
            <w:shd w:val="clear" w:color="auto" w:fill="D3DFEE"/>
          </w:tcPr>
          <w:p w:rsidR="00217987" w:rsidRPr="00E85F49" w:rsidRDefault="00CC07CE" w:rsidP="00E85F49">
            <w:pPr>
              <w:spacing w:after="0" w:line="240" w:lineRule="auto"/>
              <w:rPr>
                <w:rFonts w:ascii="Times New Roman" w:hAnsi="Times New Roman"/>
                <w:b/>
                <w:bCs/>
                <w:sz w:val="20"/>
                <w:szCs w:val="20"/>
              </w:rPr>
            </w:pPr>
            <w:r w:rsidRPr="00E85F49">
              <w:rPr>
                <w:rFonts w:ascii="Times New Roman" w:hAnsi="Times New Roman"/>
                <w:b/>
                <w:bCs/>
                <w:sz w:val="20"/>
                <w:szCs w:val="20"/>
              </w:rPr>
              <w:t>Öz değerlendirme</w:t>
            </w:r>
            <w:r w:rsidR="00217987" w:rsidRPr="00E85F49">
              <w:rPr>
                <w:rFonts w:ascii="Times New Roman" w:hAnsi="Times New Roman"/>
                <w:b/>
                <w:bCs/>
                <w:sz w:val="20"/>
                <w:szCs w:val="20"/>
              </w:rPr>
              <w:t xml:space="preserve"> sayısı </w:t>
            </w:r>
          </w:p>
        </w:tc>
        <w:tc>
          <w:tcPr>
            <w:tcW w:w="2396" w:type="dxa"/>
            <w:tcBorders>
              <w:top w:val="single" w:sz="8" w:space="0" w:color="4F81BD"/>
              <w:left w:val="single" w:sz="8" w:space="0" w:color="4F81BD"/>
              <w:bottom w:val="single" w:sz="8" w:space="0" w:color="4F81BD"/>
              <w:right w:val="single" w:sz="8" w:space="0" w:color="4F81BD"/>
            </w:tcBorders>
            <w:shd w:val="clear" w:color="auto" w:fill="D3DFEE"/>
          </w:tcPr>
          <w:p w:rsidR="00217987" w:rsidRPr="00E85F49" w:rsidRDefault="00217987" w:rsidP="00E85F49">
            <w:pPr>
              <w:spacing w:after="0" w:line="240" w:lineRule="auto"/>
              <w:jc w:val="center"/>
              <w:rPr>
                <w:rFonts w:ascii="Times New Roman" w:hAnsi="Times New Roman"/>
                <w:sz w:val="24"/>
              </w:rPr>
            </w:pPr>
            <w:r w:rsidRPr="00E85F49">
              <w:rPr>
                <w:rFonts w:ascii="Times New Roman" w:hAnsi="Times New Roman"/>
                <w:sz w:val="24"/>
              </w:rPr>
              <w:t>2</w:t>
            </w:r>
          </w:p>
        </w:tc>
        <w:tc>
          <w:tcPr>
            <w:tcW w:w="2730" w:type="dxa"/>
            <w:tcBorders>
              <w:top w:val="single" w:sz="8" w:space="0" w:color="4F81BD"/>
              <w:left w:val="single" w:sz="8" w:space="0" w:color="4F81BD"/>
              <w:bottom w:val="single" w:sz="8" w:space="0" w:color="4F81BD"/>
              <w:right w:val="single" w:sz="8" w:space="0" w:color="4F81BD"/>
            </w:tcBorders>
            <w:shd w:val="clear" w:color="auto" w:fill="D3DFEE"/>
          </w:tcPr>
          <w:p w:rsidR="00217987" w:rsidRPr="00E85F49" w:rsidRDefault="00D111FC" w:rsidP="00E85F49">
            <w:pPr>
              <w:spacing w:after="0" w:line="240" w:lineRule="auto"/>
              <w:jc w:val="center"/>
              <w:rPr>
                <w:rFonts w:ascii="Times New Roman" w:hAnsi="Times New Roman"/>
                <w:sz w:val="24"/>
              </w:rPr>
            </w:pPr>
            <w:r w:rsidRPr="00E85F49">
              <w:rPr>
                <w:rFonts w:ascii="Times New Roman" w:hAnsi="Times New Roman"/>
                <w:sz w:val="24"/>
              </w:rPr>
              <w:t>3</w:t>
            </w:r>
          </w:p>
        </w:tc>
      </w:tr>
    </w:tbl>
    <w:p w:rsidR="00CC07CE" w:rsidRDefault="00CC07CE" w:rsidP="009B3E4E">
      <w:pPr>
        <w:spacing w:before="120" w:after="120"/>
        <w:rPr>
          <w:rFonts w:ascii="Times New Roman" w:hAnsi="Times New Roman"/>
          <w:b/>
          <w:color w:val="FF0000"/>
          <w:sz w:val="24"/>
          <w:szCs w:val="24"/>
        </w:rPr>
      </w:pPr>
    </w:p>
    <w:p w:rsidR="0099346E" w:rsidRDefault="0099346E" w:rsidP="009B3E4E">
      <w:pPr>
        <w:spacing w:before="120" w:after="120"/>
        <w:rPr>
          <w:rFonts w:ascii="Times New Roman" w:hAnsi="Times New Roman"/>
          <w:b/>
          <w:color w:val="FF0000"/>
          <w:sz w:val="24"/>
          <w:szCs w:val="24"/>
        </w:rPr>
      </w:pPr>
    </w:p>
    <w:p w:rsidR="009B3E4E" w:rsidRPr="003367B0" w:rsidRDefault="009B3E4E" w:rsidP="009B3E4E">
      <w:pPr>
        <w:spacing w:before="120" w:after="120"/>
        <w:rPr>
          <w:rFonts w:ascii="Times New Roman" w:hAnsi="Times New Roman"/>
          <w:b/>
          <w:color w:val="C00000"/>
          <w:sz w:val="24"/>
          <w:szCs w:val="24"/>
        </w:rPr>
      </w:pPr>
      <w:r w:rsidRPr="003367B0">
        <w:rPr>
          <w:rFonts w:ascii="Times New Roman" w:hAnsi="Times New Roman"/>
          <w:b/>
          <w:color w:val="C00000"/>
          <w:sz w:val="24"/>
          <w:szCs w:val="24"/>
        </w:rPr>
        <w:lastRenderedPageBreak/>
        <w:t>Hedefin Ne Olduğu ve Neden Gereksinim Duyulduğu?</w:t>
      </w:r>
    </w:p>
    <w:p w:rsidR="009B3E4E" w:rsidRDefault="009B3E4E" w:rsidP="002138F4">
      <w:pPr>
        <w:spacing w:after="0"/>
        <w:ind w:firstLine="709"/>
        <w:jc w:val="both"/>
        <w:rPr>
          <w:rFonts w:ascii="Times New Roman" w:hAnsi="Times New Roman"/>
          <w:sz w:val="24"/>
          <w:szCs w:val="24"/>
        </w:rPr>
      </w:pPr>
      <w:r w:rsidRPr="00FF504F">
        <w:rPr>
          <w:rFonts w:ascii="Times New Roman" w:hAnsi="Times New Roman"/>
          <w:sz w:val="24"/>
          <w:szCs w:val="24"/>
        </w:rPr>
        <w:t xml:space="preserve">Kurumsal yapı ve yönetim organizasyonları incelendiğinde gelişmiş ülkelerde geleneksel yaklaşımlardan ziyade çağdaş yaklaşım anlayışı tercih edilmektedir. Bu bağlamda </w:t>
      </w:r>
      <w:r w:rsidR="002138F4">
        <w:rPr>
          <w:rFonts w:ascii="Times New Roman" w:hAnsi="Times New Roman"/>
          <w:sz w:val="24"/>
          <w:szCs w:val="24"/>
        </w:rPr>
        <w:t>Ali Çetinkaya İlkokulu’nun</w:t>
      </w:r>
      <w:r w:rsidRPr="00FF504F">
        <w:rPr>
          <w:rFonts w:ascii="Times New Roman" w:hAnsi="Times New Roman"/>
          <w:sz w:val="24"/>
          <w:szCs w:val="24"/>
        </w:rPr>
        <w:t xml:space="preserve"> kurumsal yapısı ve yönetim organizasyonunun çağdaş yaklaşım ilkeleri çerçevesinde geliştirilmesi gerekmektedir.</w:t>
      </w:r>
    </w:p>
    <w:p w:rsidR="002138F4" w:rsidRDefault="002138F4" w:rsidP="002138F4">
      <w:pPr>
        <w:spacing w:after="0"/>
        <w:ind w:firstLine="709"/>
        <w:jc w:val="both"/>
        <w:rPr>
          <w:rFonts w:ascii="Times New Roman" w:hAnsi="Times New Roman"/>
          <w:b/>
          <w:color w:val="C00000"/>
          <w:sz w:val="24"/>
          <w:szCs w:val="18"/>
        </w:rPr>
      </w:pPr>
    </w:p>
    <w:p w:rsidR="00E71C47" w:rsidRPr="007D776E" w:rsidRDefault="00E71C47" w:rsidP="00155C27">
      <w:pPr>
        <w:spacing w:before="120" w:after="120"/>
        <w:rPr>
          <w:rFonts w:ascii="Times New Roman" w:hAnsi="Times New Roman"/>
          <w:b/>
          <w:color w:val="C00000"/>
          <w:sz w:val="24"/>
          <w:szCs w:val="18"/>
        </w:rPr>
      </w:pPr>
      <w:r w:rsidRPr="007D776E">
        <w:rPr>
          <w:rFonts w:ascii="Times New Roman" w:hAnsi="Times New Roman"/>
          <w:b/>
          <w:color w:val="C00000"/>
          <w:sz w:val="24"/>
          <w:szCs w:val="18"/>
        </w:rPr>
        <w:t>Üst Politika Belgeleri</w:t>
      </w:r>
    </w:p>
    <w:p w:rsidR="00E71C47" w:rsidRPr="00FF504F" w:rsidRDefault="00E71C47" w:rsidP="00553A44">
      <w:pPr>
        <w:spacing w:after="120"/>
        <w:ind w:firstLine="709"/>
        <w:jc w:val="both"/>
        <w:rPr>
          <w:rFonts w:ascii="Times New Roman" w:hAnsi="Times New Roman"/>
          <w:sz w:val="24"/>
          <w:szCs w:val="24"/>
        </w:rPr>
      </w:pPr>
      <w:r w:rsidRPr="00FF504F">
        <w:rPr>
          <w:rFonts w:ascii="Times New Roman" w:hAnsi="Times New Roman"/>
          <w:sz w:val="24"/>
          <w:szCs w:val="24"/>
        </w:rPr>
        <w:t>10. Kalkınma Planı, Hükümet Programları, Millî Eğitim Şurası Kararları, AB Müktesebatı ve diğer üst politika belgelerinde yer alan ve aşağıda belirtilen tedbirler MEB 2015-2019 Stratejik Planı’nda yer alan “Yönetim ve Organizasyon Yapısının Geliştirilmesi” stratejik hedefinin muhtevasını oluşturmaktadır.</w:t>
      </w:r>
    </w:p>
    <w:p w:rsidR="00E71C47" w:rsidRPr="00553A44" w:rsidRDefault="00E71C47" w:rsidP="00713FD2">
      <w:pPr>
        <w:pStyle w:val="ListeParagraf"/>
        <w:numPr>
          <w:ilvl w:val="0"/>
          <w:numId w:val="18"/>
        </w:numPr>
        <w:spacing w:after="120"/>
        <w:ind w:left="426" w:hanging="426"/>
        <w:jc w:val="both"/>
        <w:rPr>
          <w:rFonts w:ascii="Times New Roman" w:hAnsi="Times New Roman"/>
          <w:sz w:val="24"/>
          <w:szCs w:val="24"/>
        </w:rPr>
      </w:pPr>
      <w:r w:rsidRPr="00553A44">
        <w:rPr>
          <w:rFonts w:ascii="Times New Roman" w:hAnsi="Times New Roman"/>
          <w:sz w:val="24"/>
          <w:szCs w:val="24"/>
        </w:rPr>
        <w:t xml:space="preserve">Kamuda stratejik yönetimin uygulama etkinliğinin artırılması ve hesap verebilirlik anlayışının, planlamadan izleme ve değerlendirmeye kadar yönetim döngüsünün tüm aşamalarında hayata geçirilmesi amacı doğrultusunda kamu hizmetlerinin hız ve kalitesinin artırılması ile katılımcılık, şeffaflık ve vatandaş memnuniyetinin sağlanması, </w:t>
      </w:r>
    </w:p>
    <w:p w:rsidR="00E71C47" w:rsidRPr="00553A44" w:rsidRDefault="00E71C47" w:rsidP="00713FD2">
      <w:pPr>
        <w:pStyle w:val="ListeParagraf"/>
        <w:numPr>
          <w:ilvl w:val="0"/>
          <w:numId w:val="18"/>
        </w:numPr>
        <w:spacing w:after="120"/>
        <w:ind w:left="426" w:hanging="426"/>
        <w:jc w:val="both"/>
        <w:rPr>
          <w:rFonts w:ascii="Times New Roman" w:hAnsi="Times New Roman"/>
          <w:sz w:val="24"/>
          <w:szCs w:val="24"/>
        </w:rPr>
      </w:pPr>
      <w:r w:rsidRPr="00553A44">
        <w:rPr>
          <w:rFonts w:ascii="Times New Roman" w:hAnsi="Times New Roman"/>
          <w:sz w:val="24"/>
          <w:szCs w:val="24"/>
        </w:rPr>
        <w:t>Tüm kamu idarelerinde iç kontrol sistemleri ve iç denetim uygulamalarının, stratejik yönetimin etkinliğini artıracak bir biçimde hayata geçirilmesi,</w:t>
      </w:r>
    </w:p>
    <w:p w:rsidR="00E71C47" w:rsidRPr="00553A44" w:rsidRDefault="00E71C47" w:rsidP="00713FD2">
      <w:pPr>
        <w:pStyle w:val="ListeParagraf"/>
        <w:numPr>
          <w:ilvl w:val="0"/>
          <w:numId w:val="18"/>
        </w:numPr>
        <w:spacing w:after="120"/>
        <w:ind w:left="426" w:hanging="426"/>
        <w:jc w:val="both"/>
        <w:rPr>
          <w:rFonts w:ascii="Times New Roman" w:hAnsi="Times New Roman"/>
          <w:sz w:val="24"/>
          <w:szCs w:val="24"/>
        </w:rPr>
      </w:pPr>
      <w:r w:rsidRPr="00553A44">
        <w:rPr>
          <w:rFonts w:ascii="Times New Roman" w:hAnsi="Times New Roman"/>
          <w:sz w:val="24"/>
          <w:szCs w:val="24"/>
        </w:rPr>
        <w:t>Kamu idarelerinde strateji geliştirme birimlerinin nitelik ve nicelik yönünden güçlendirilmesi.</w:t>
      </w:r>
    </w:p>
    <w:p w:rsidR="00553A44" w:rsidRDefault="00553A44" w:rsidP="00553A44">
      <w:pPr>
        <w:spacing w:before="240" w:after="120"/>
        <w:ind w:left="567"/>
        <w:rPr>
          <w:rFonts w:ascii="Times New Roman" w:hAnsi="Times New Roman"/>
          <w:b/>
          <w:color w:val="C00000"/>
          <w:sz w:val="24"/>
          <w:szCs w:val="24"/>
        </w:rPr>
      </w:pPr>
      <w:r w:rsidRPr="007D776E">
        <w:rPr>
          <w:rFonts w:ascii="Times New Roman" w:hAnsi="Times New Roman"/>
          <w:b/>
          <w:color w:val="C00000"/>
          <w:sz w:val="24"/>
          <w:szCs w:val="24"/>
        </w:rPr>
        <w:t xml:space="preserve">Tedbirler </w:t>
      </w:r>
      <w:proofErr w:type="gramStart"/>
      <w:r w:rsidRPr="007D776E">
        <w:rPr>
          <w:rFonts w:ascii="Times New Roman" w:hAnsi="Times New Roman"/>
          <w:b/>
          <w:color w:val="C00000"/>
          <w:sz w:val="24"/>
          <w:szCs w:val="24"/>
        </w:rPr>
        <w:t>3.</w:t>
      </w:r>
      <w:r w:rsidR="00EC7B38" w:rsidRPr="007D776E">
        <w:rPr>
          <w:rFonts w:ascii="Times New Roman" w:hAnsi="Times New Roman"/>
          <w:b/>
          <w:color w:val="C00000"/>
          <w:sz w:val="24"/>
          <w:szCs w:val="24"/>
        </w:rPr>
        <w:t>3</w:t>
      </w:r>
      <w:proofErr w:type="gramEnd"/>
    </w:p>
    <w:p w:rsidR="00C91EF7" w:rsidRPr="007D776E" w:rsidRDefault="00C91EF7" w:rsidP="00553A44">
      <w:pPr>
        <w:spacing w:before="240" w:after="120"/>
        <w:ind w:left="567"/>
        <w:rPr>
          <w:rFonts w:ascii="Times New Roman" w:hAnsi="Times New Roman"/>
          <w:color w:val="C00000"/>
          <w:sz w:val="24"/>
        </w:rPr>
      </w:pPr>
    </w:p>
    <w:tbl>
      <w:tblPr>
        <w:tblW w:w="946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274"/>
        <w:gridCol w:w="1804"/>
        <w:gridCol w:w="2685"/>
        <w:gridCol w:w="1701"/>
      </w:tblGrid>
      <w:tr w:rsidR="00CF75B8" w:rsidRPr="00417488" w:rsidTr="00E85F49">
        <w:trPr>
          <w:trHeight w:val="41"/>
        </w:trPr>
        <w:tc>
          <w:tcPr>
            <w:tcW w:w="3274" w:type="dxa"/>
            <w:tcBorders>
              <w:top w:val="single" w:sz="8" w:space="0" w:color="4F81BD"/>
              <w:left w:val="single" w:sz="8" w:space="0" w:color="4F81BD"/>
              <w:bottom w:val="single" w:sz="18" w:space="0" w:color="4F81BD"/>
              <w:right w:val="single" w:sz="8" w:space="0" w:color="4F81BD"/>
            </w:tcBorders>
          </w:tcPr>
          <w:p w:rsidR="002138F4" w:rsidRPr="00E85F49" w:rsidRDefault="002138F4" w:rsidP="00E85F49">
            <w:pPr>
              <w:spacing w:after="0" w:line="240" w:lineRule="auto"/>
              <w:jc w:val="center"/>
              <w:rPr>
                <w:rFonts w:ascii="Times New Roman" w:hAnsi="Times New Roman"/>
                <w:b/>
                <w:bCs/>
                <w:sz w:val="24"/>
                <w:szCs w:val="16"/>
              </w:rPr>
            </w:pPr>
            <w:r w:rsidRPr="00E85F49">
              <w:rPr>
                <w:rFonts w:ascii="Times New Roman" w:hAnsi="Times New Roman"/>
                <w:b/>
                <w:bCs/>
                <w:sz w:val="24"/>
                <w:szCs w:val="16"/>
              </w:rPr>
              <w:t>Tedbir/Strateji</w:t>
            </w:r>
          </w:p>
        </w:tc>
        <w:tc>
          <w:tcPr>
            <w:tcW w:w="1804" w:type="dxa"/>
            <w:tcBorders>
              <w:top w:val="single" w:sz="8" w:space="0" w:color="4F81BD"/>
              <w:left w:val="single" w:sz="8" w:space="0" w:color="4F81BD"/>
              <w:bottom w:val="single" w:sz="18" w:space="0" w:color="4F81BD"/>
              <w:right w:val="single" w:sz="8" w:space="0" w:color="4F81BD"/>
            </w:tcBorders>
          </w:tcPr>
          <w:p w:rsidR="002138F4" w:rsidRPr="00E85F49" w:rsidRDefault="002138F4" w:rsidP="00E85F49">
            <w:pPr>
              <w:spacing w:after="0" w:line="240" w:lineRule="auto"/>
              <w:jc w:val="center"/>
              <w:rPr>
                <w:rFonts w:ascii="Times New Roman" w:hAnsi="Times New Roman"/>
                <w:b/>
                <w:bCs/>
                <w:sz w:val="24"/>
                <w:szCs w:val="16"/>
              </w:rPr>
            </w:pPr>
            <w:r w:rsidRPr="00E85F49">
              <w:rPr>
                <w:rFonts w:ascii="Times New Roman" w:hAnsi="Times New Roman"/>
                <w:b/>
                <w:bCs/>
                <w:sz w:val="24"/>
                <w:szCs w:val="16"/>
              </w:rPr>
              <w:t>İlişkili Alt Birim/Birimler</w:t>
            </w:r>
          </w:p>
        </w:tc>
        <w:tc>
          <w:tcPr>
            <w:tcW w:w="2685" w:type="dxa"/>
            <w:tcBorders>
              <w:top w:val="single" w:sz="8" w:space="0" w:color="4F81BD"/>
              <w:left w:val="single" w:sz="8" w:space="0" w:color="4F81BD"/>
              <w:bottom w:val="single" w:sz="18" w:space="0" w:color="4F81BD"/>
              <w:right w:val="single" w:sz="8" w:space="0" w:color="4F81BD"/>
            </w:tcBorders>
          </w:tcPr>
          <w:p w:rsidR="002138F4" w:rsidRPr="00E85F49" w:rsidRDefault="002138F4" w:rsidP="00E85F49">
            <w:pPr>
              <w:spacing w:after="0" w:line="240" w:lineRule="auto"/>
              <w:jc w:val="center"/>
              <w:rPr>
                <w:rFonts w:ascii="Times New Roman" w:hAnsi="Times New Roman"/>
                <w:b/>
                <w:bCs/>
                <w:sz w:val="24"/>
                <w:szCs w:val="16"/>
              </w:rPr>
            </w:pPr>
            <w:r w:rsidRPr="00E85F49">
              <w:rPr>
                <w:rFonts w:ascii="Times New Roman" w:hAnsi="Times New Roman"/>
                <w:b/>
                <w:bCs/>
                <w:sz w:val="24"/>
                <w:szCs w:val="16"/>
              </w:rPr>
              <w:t>Yasal Dayanak</w:t>
            </w:r>
          </w:p>
        </w:tc>
        <w:tc>
          <w:tcPr>
            <w:tcW w:w="1701" w:type="dxa"/>
            <w:tcBorders>
              <w:top w:val="single" w:sz="8" w:space="0" w:color="4F81BD"/>
              <w:left w:val="single" w:sz="8" w:space="0" w:color="4F81BD"/>
              <w:bottom w:val="single" w:sz="18" w:space="0" w:color="4F81BD"/>
              <w:right w:val="single" w:sz="8" w:space="0" w:color="4F81BD"/>
            </w:tcBorders>
          </w:tcPr>
          <w:p w:rsidR="002138F4" w:rsidRPr="00E85F49" w:rsidRDefault="002138F4" w:rsidP="00E85F49">
            <w:pPr>
              <w:spacing w:after="0" w:line="240" w:lineRule="auto"/>
              <w:jc w:val="center"/>
              <w:rPr>
                <w:rFonts w:ascii="Times New Roman" w:hAnsi="Times New Roman"/>
                <w:b/>
                <w:bCs/>
                <w:sz w:val="24"/>
                <w:szCs w:val="16"/>
              </w:rPr>
            </w:pPr>
            <w:r w:rsidRPr="00E85F49">
              <w:rPr>
                <w:rFonts w:ascii="Times New Roman" w:hAnsi="Times New Roman"/>
                <w:b/>
                <w:bCs/>
                <w:sz w:val="24"/>
                <w:szCs w:val="16"/>
              </w:rPr>
              <w:t>Tahmini Maliyet</w:t>
            </w:r>
          </w:p>
        </w:tc>
      </w:tr>
      <w:tr w:rsidR="00CF75B8" w:rsidRPr="00417488" w:rsidTr="00E85F49">
        <w:trPr>
          <w:trHeight w:val="726"/>
        </w:trPr>
        <w:tc>
          <w:tcPr>
            <w:tcW w:w="3274" w:type="dxa"/>
            <w:tcBorders>
              <w:top w:val="single" w:sz="8" w:space="0" w:color="4F81BD"/>
              <w:left w:val="single" w:sz="8" w:space="0" w:color="4F81BD"/>
              <w:bottom w:val="single" w:sz="8" w:space="0" w:color="4F81BD"/>
              <w:right w:val="single" w:sz="8" w:space="0" w:color="4F81BD"/>
            </w:tcBorders>
            <w:shd w:val="clear" w:color="auto" w:fill="D3DFEE"/>
          </w:tcPr>
          <w:p w:rsidR="002138F4" w:rsidRPr="00E85F49" w:rsidRDefault="002138F4" w:rsidP="00E85F49">
            <w:pPr>
              <w:tabs>
                <w:tab w:val="left" w:pos="176"/>
              </w:tabs>
              <w:spacing w:after="0" w:line="240" w:lineRule="auto"/>
              <w:ind w:left="34"/>
              <w:contextualSpacing/>
              <w:rPr>
                <w:rFonts w:ascii="Times New Roman" w:hAnsi="Times New Roman"/>
                <w:b/>
                <w:bCs/>
                <w:iCs/>
                <w:kern w:val="24"/>
                <w:sz w:val="20"/>
                <w:szCs w:val="20"/>
              </w:rPr>
            </w:pPr>
            <w:r w:rsidRPr="00E85F49">
              <w:rPr>
                <w:rFonts w:ascii="Times New Roman" w:hAnsi="Times New Roman"/>
                <w:b/>
                <w:bCs/>
                <w:iCs/>
                <w:kern w:val="24"/>
                <w:sz w:val="20"/>
                <w:szCs w:val="20"/>
              </w:rPr>
              <w:t>1.İç kontrol sisteminin daha etkin işletilmesi sağlanacaktır.</w:t>
            </w:r>
          </w:p>
        </w:tc>
        <w:tc>
          <w:tcPr>
            <w:tcW w:w="1804" w:type="dxa"/>
            <w:tcBorders>
              <w:top w:val="single" w:sz="8" w:space="0" w:color="4F81BD"/>
              <w:left w:val="single" w:sz="8" w:space="0" w:color="4F81BD"/>
              <w:bottom w:val="single" w:sz="8" w:space="0" w:color="4F81BD"/>
              <w:right w:val="single" w:sz="8" w:space="0" w:color="4F81BD"/>
            </w:tcBorders>
            <w:shd w:val="clear" w:color="auto" w:fill="D3DFEE"/>
          </w:tcPr>
          <w:p w:rsidR="002138F4" w:rsidRPr="00E85F49" w:rsidRDefault="002138F4" w:rsidP="00E85F49">
            <w:pPr>
              <w:spacing w:after="120" w:line="240" w:lineRule="auto"/>
              <w:ind w:left="85"/>
              <w:rPr>
                <w:rFonts w:ascii="Times New Roman" w:hAnsi="Times New Roman"/>
                <w:bCs/>
                <w:kern w:val="24"/>
                <w:sz w:val="20"/>
                <w:szCs w:val="20"/>
              </w:rPr>
            </w:pPr>
            <w:r w:rsidRPr="00E85F49">
              <w:rPr>
                <w:rFonts w:ascii="Times New Roman" w:hAnsi="Times New Roman"/>
                <w:bCs/>
                <w:kern w:val="24"/>
                <w:sz w:val="20"/>
                <w:szCs w:val="20"/>
              </w:rPr>
              <w:t>Okul Yönetimi</w:t>
            </w:r>
          </w:p>
        </w:tc>
        <w:tc>
          <w:tcPr>
            <w:tcW w:w="2685" w:type="dxa"/>
            <w:tcBorders>
              <w:top w:val="single" w:sz="8" w:space="0" w:color="4F81BD"/>
              <w:left w:val="single" w:sz="8" w:space="0" w:color="4F81BD"/>
              <w:bottom w:val="single" w:sz="8" w:space="0" w:color="4F81BD"/>
              <w:right w:val="single" w:sz="8" w:space="0" w:color="4F81BD"/>
            </w:tcBorders>
            <w:shd w:val="clear" w:color="auto" w:fill="D3DFEE"/>
          </w:tcPr>
          <w:p w:rsidR="002138F4" w:rsidRPr="00E85F49" w:rsidRDefault="002138F4" w:rsidP="00E85F49">
            <w:pPr>
              <w:spacing w:after="0" w:line="240" w:lineRule="auto"/>
              <w:rPr>
                <w:rFonts w:ascii="Times New Roman" w:hAnsi="Times New Roman"/>
                <w:bCs/>
                <w:kern w:val="24"/>
                <w:sz w:val="20"/>
                <w:szCs w:val="20"/>
              </w:rPr>
            </w:pPr>
            <w:r w:rsidRPr="00E85F49">
              <w:rPr>
                <w:rFonts w:ascii="Times New Roman" w:hAnsi="Times New Roman"/>
                <w:sz w:val="20"/>
                <w:szCs w:val="20"/>
              </w:rPr>
              <w:t>İzmir İl Milli Eğitim Müdürlüğü İç Yönergesi 4. Bölüm 15. Madde (n) Bendi</w:t>
            </w: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rsidR="002138F4" w:rsidRPr="00E85F49" w:rsidRDefault="002138F4" w:rsidP="00E85F49">
            <w:pPr>
              <w:spacing w:after="120" w:line="240" w:lineRule="auto"/>
              <w:rPr>
                <w:rFonts w:ascii="Times New Roman" w:hAnsi="Times New Roman"/>
                <w:sz w:val="20"/>
                <w:szCs w:val="20"/>
              </w:rPr>
            </w:pPr>
            <w:r w:rsidRPr="00E85F49">
              <w:rPr>
                <w:rFonts w:ascii="Times New Roman" w:hAnsi="Times New Roman"/>
                <w:sz w:val="20"/>
                <w:szCs w:val="20"/>
              </w:rPr>
              <w:t>Mali yükümlülük içermemektedir</w:t>
            </w:r>
          </w:p>
        </w:tc>
      </w:tr>
      <w:tr w:rsidR="00CF75B8" w:rsidRPr="00417488" w:rsidTr="00E85F49">
        <w:trPr>
          <w:trHeight w:val="41"/>
        </w:trPr>
        <w:tc>
          <w:tcPr>
            <w:tcW w:w="3274" w:type="dxa"/>
            <w:tcBorders>
              <w:top w:val="single" w:sz="8" w:space="0" w:color="4F81BD"/>
              <w:left w:val="single" w:sz="8" w:space="0" w:color="4F81BD"/>
              <w:bottom w:val="single" w:sz="8" w:space="0" w:color="4F81BD"/>
              <w:right w:val="single" w:sz="8" w:space="0" w:color="4F81BD"/>
            </w:tcBorders>
          </w:tcPr>
          <w:p w:rsidR="002138F4" w:rsidRPr="00E85F49" w:rsidRDefault="002138F4" w:rsidP="00E85F49">
            <w:pPr>
              <w:tabs>
                <w:tab w:val="left" w:pos="34"/>
              </w:tabs>
              <w:spacing w:after="0" w:line="240" w:lineRule="auto"/>
              <w:ind w:left="34"/>
              <w:contextualSpacing/>
              <w:rPr>
                <w:rFonts w:ascii="Times New Roman" w:hAnsi="Times New Roman"/>
                <w:b/>
                <w:bCs/>
                <w:iCs/>
                <w:kern w:val="24"/>
                <w:sz w:val="20"/>
                <w:szCs w:val="20"/>
              </w:rPr>
            </w:pPr>
            <w:r w:rsidRPr="00E85F49">
              <w:rPr>
                <w:rFonts w:ascii="Times New Roman" w:hAnsi="Times New Roman"/>
                <w:b/>
                <w:bCs/>
                <w:iCs/>
                <w:kern w:val="24"/>
                <w:sz w:val="20"/>
                <w:szCs w:val="20"/>
              </w:rPr>
              <w:t>2.Katılımcı yönetim anlayışına sahip Okul yöneticileri, tüm çalışanların karar verme sürecine daha etkin katılmasını sağlayacaktır.</w:t>
            </w:r>
          </w:p>
        </w:tc>
        <w:tc>
          <w:tcPr>
            <w:tcW w:w="1804" w:type="dxa"/>
            <w:tcBorders>
              <w:top w:val="single" w:sz="8" w:space="0" w:color="4F81BD"/>
              <w:left w:val="single" w:sz="8" w:space="0" w:color="4F81BD"/>
              <w:bottom w:val="single" w:sz="8" w:space="0" w:color="4F81BD"/>
              <w:right w:val="single" w:sz="8" w:space="0" w:color="4F81BD"/>
            </w:tcBorders>
          </w:tcPr>
          <w:p w:rsidR="002138F4" w:rsidRPr="00E85F49" w:rsidRDefault="002138F4" w:rsidP="00E85F49">
            <w:pPr>
              <w:spacing w:after="120" w:line="240" w:lineRule="auto"/>
              <w:ind w:left="85"/>
              <w:rPr>
                <w:rFonts w:ascii="Times New Roman" w:hAnsi="Times New Roman"/>
                <w:bCs/>
                <w:kern w:val="24"/>
                <w:sz w:val="20"/>
                <w:szCs w:val="20"/>
              </w:rPr>
            </w:pPr>
            <w:r w:rsidRPr="00E85F49">
              <w:rPr>
                <w:rFonts w:ascii="Times New Roman" w:hAnsi="Times New Roman"/>
                <w:bCs/>
                <w:kern w:val="24"/>
                <w:sz w:val="20"/>
                <w:szCs w:val="20"/>
              </w:rPr>
              <w:t>Okul Yönetimi</w:t>
            </w:r>
          </w:p>
        </w:tc>
        <w:tc>
          <w:tcPr>
            <w:tcW w:w="2685" w:type="dxa"/>
            <w:tcBorders>
              <w:top w:val="single" w:sz="8" w:space="0" w:color="4F81BD"/>
              <w:left w:val="single" w:sz="8" w:space="0" w:color="4F81BD"/>
              <w:bottom w:val="single" w:sz="8" w:space="0" w:color="4F81BD"/>
              <w:right w:val="single" w:sz="8" w:space="0" w:color="4F81BD"/>
            </w:tcBorders>
          </w:tcPr>
          <w:p w:rsidR="002138F4" w:rsidRPr="00E85F49" w:rsidRDefault="002138F4" w:rsidP="00E85F49">
            <w:pPr>
              <w:spacing w:after="0" w:line="240" w:lineRule="auto"/>
              <w:rPr>
                <w:rFonts w:ascii="Times New Roman" w:hAnsi="Times New Roman"/>
                <w:bCs/>
                <w:kern w:val="24"/>
                <w:sz w:val="20"/>
                <w:szCs w:val="20"/>
              </w:rPr>
            </w:pPr>
            <w:r w:rsidRPr="00E85F49">
              <w:rPr>
                <w:rFonts w:ascii="Times New Roman" w:hAnsi="Times New Roman"/>
                <w:sz w:val="20"/>
                <w:szCs w:val="20"/>
              </w:rPr>
              <w:t>İzmir İl Milli Eğitim Müdürlüğü İç Yönergesi 4. Bölüm 15. Madde (f) Bendi</w:t>
            </w:r>
          </w:p>
        </w:tc>
        <w:tc>
          <w:tcPr>
            <w:tcW w:w="1701" w:type="dxa"/>
            <w:tcBorders>
              <w:top w:val="single" w:sz="8" w:space="0" w:color="4F81BD"/>
              <w:left w:val="single" w:sz="8" w:space="0" w:color="4F81BD"/>
              <w:bottom w:val="single" w:sz="8" w:space="0" w:color="4F81BD"/>
              <w:right w:val="single" w:sz="8" w:space="0" w:color="4F81BD"/>
            </w:tcBorders>
          </w:tcPr>
          <w:p w:rsidR="002138F4" w:rsidRPr="00E85F49" w:rsidRDefault="002138F4" w:rsidP="00E85F49">
            <w:pPr>
              <w:spacing w:after="120" w:line="240" w:lineRule="auto"/>
              <w:rPr>
                <w:rFonts w:ascii="Times New Roman" w:hAnsi="Times New Roman"/>
                <w:bCs/>
                <w:kern w:val="24"/>
                <w:sz w:val="20"/>
                <w:szCs w:val="20"/>
              </w:rPr>
            </w:pPr>
            <w:r w:rsidRPr="00E85F49">
              <w:rPr>
                <w:rFonts w:ascii="Times New Roman" w:hAnsi="Times New Roman"/>
                <w:sz w:val="20"/>
                <w:szCs w:val="20"/>
              </w:rPr>
              <w:t>Mali yükümlülük içermemektedir</w:t>
            </w:r>
          </w:p>
        </w:tc>
      </w:tr>
      <w:tr w:rsidR="00CF75B8" w:rsidRPr="00417488" w:rsidTr="00E85F49">
        <w:trPr>
          <w:trHeight w:val="41"/>
        </w:trPr>
        <w:tc>
          <w:tcPr>
            <w:tcW w:w="3274" w:type="dxa"/>
            <w:tcBorders>
              <w:top w:val="single" w:sz="8" w:space="0" w:color="4F81BD"/>
              <w:left w:val="single" w:sz="8" w:space="0" w:color="4F81BD"/>
              <w:bottom w:val="single" w:sz="8" w:space="0" w:color="4F81BD"/>
              <w:right w:val="single" w:sz="8" w:space="0" w:color="4F81BD"/>
            </w:tcBorders>
            <w:shd w:val="clear" w:color="auto" w:fill="D3DFEE"/>
          </w:tcPr>
          <w:p w:rsidR="002138F4" w:rsidRPr="00E85F49" w:rsidRDefault="002138F4" w:rsidP="00E85F49">
            <w:pPr>
              <w:tabs>
                <w:tab w:val="left" w:pos="34"/>
              </w:tabs>
              <w:spacing w:after="0" w:line="240" w:lineRule="auto"/>
              <w:ind w:left="34"/>
              <w:contextualSpacing/>
              <w:rPr>
                <w:rFonts w:ascii="Times New Roman" w:hAnsi="Times New Roman"/>
                <w:b/>
                <w:bCs/>
                <w:iCs/>
                <w:kern w:val="24"/>
                <w:sz w:val="20"/>
                <w:szCs w:val="20"/>
              </w:rPr>
            </w:pPr>
            <w:r w:rsidRPr="00E85F49">
              <w:rPr>
                <w:rFonts w:ascii="Times New Roman" w:hAnsi="Times New Roman"/>
                <w:b/>
                <w:bCs/>
                <w:iCs/>
                <w:kern w:val="24"/>
                <w:sz w:val="20"/>
                <w:szCs w:val="20"/>
              </w:rPr>
              <w:t>3.Alanında uzman ve yeterliğe sahip kurum personeli ile kurumsal iletişim yapısının daha etkin ve verimli hale getirilmesi sağlanacaktır.</w:t>
            </w:r>
          </w:p>
        </w:tc>
        <w:tc>
          <w:tcPr>
            <w:tcW w:w="1804" w:type="dxa"/>
            <w:tcBorders>
              <w:top w:val="single" w:sz="8" w:space="0" w:color="4F81BD"/>
              <w:left w:val="single" w:sz="8" w:space="0" w:color="4F81BD"/>
              <w:bottom w:val="single" w:sz="8" w:space="0" w:color="4F81BD"/>
              <w:right w:val="single" w:sz="8" w:space="0" w:color="4F81BD"/>
            </w:tcBorders>
            <w:shd w:val="clear" w:color="auto" w:fill="D3DFEE"/>
          </w:tcPr>
          <w:p w:rsidR="002138F4" w:rsidRPr="00E85F49" w:rsidRDefault="002138F4" w:rsidP="00E85F49">
            <w:pPr>
              <w:spacing w:after="120" w:line="240" w:lineRule="auto"/>
              <w:ind w:left="85"/>
              <w:rPr>
                <w:rFonts w:ascii="Times New Roman" w:hAnsi="Times New Roman"/>
                <w:bCs/>
                <w:kern w:val="24"/>
                <w:sz w:val="20"/>
                <w:szCs w:val="20"/>
              </w:rPr>
            </w:pPr>
            <w:r w:rsidRPr="00E85F49">
              <w:rPr>
                <w:rFonts w:ascii="Times New Roman" w:hAnsi="Times New Roman"/>
                <w:bCs/>
                <w:kern w:val="24"/>
                <w:sz w:val="20"/>
                <w:szCs w:val="20"/>
              </w:rPr>
              <w:t>Okul Yönetimi ve Öğretmenler</w:t>
            </w:r>
          </w:p>
        </w:tc>
        <w:tc>
          <w:tcPr>
            <w:tcW w:w="2685" w:type="dxa"/>
            <w:tcBorders>
              <w:top w:val="single" w:sz="8" w:space="0" w:color="4F81BD"/>
              <w:left w:val="single" w:sz="8" w:space="0" w:color="4F81BD"/>
              <w:bottom w:val="single" w:sz="8" w:space="0" w:color="4F81BD"/>
              <w:right w:val="single" w:sz="8" w:space="0" w:color="4F81BD"/>
            </w:tcBorders>
            <w:shd w:val="clear" w:color="auto" w:fill="D3DFEE"/>
          </w:tcPr>
          <w:p w:rsidR="002138F4" w:rsidRPr="00E85F49" w:rsidRDefault="002138F4" w:rsidP="00E85F49">
            <w:pPr>
              <w:spacing w:after="0" w:line="240" w:lineRule="auto"/>
              <w:rPr>
                <w:rFonts w:ascii="Times New Roman" w:hAnsi="Times New Roman"/>
                <w:bCs/>
                <w:kern w:val="24"/>
                <w:sz w:val="20"/>
                <w:szCs w:val="20"/>
              </w:rPr>
            </w:pPr>
            <w:r w:rsidRPr="00E85F49">
              <w:rPr>
                <w:rFonts w:ascii="Times New Roman" w:hAnsi="Times New Roman"/>
                <w:sz w:val="20"/>
                <w:szCs w:val="20"/>
              </w:rPr>
              <w:t>İzmir İl Milli Eğitim Müdürlüğü İç Yönergesi 4. Bölüm 15. Madde (n) Bendi</w:t>
            </w: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rsidR="002138F4" w:rsidRPr="00E85F49" w:rsidRDefault="002138F4" w:rsidP="00E85F49">
            <w:pPr>
              <w:spacing w:after="120" w:line="240" w:lineRule="auto"/>
              <w:rPr>
                <w:rFonts w:ascii="Times New Roman" w:hAnsi="Times New Roman"/>
                <w:bCs/>
                <w:kern w:val="24"/>
                <w:sz w:val="20"/>
                <w:szCs w:val="20"/>
              </w:rPr>
            </w:pPr>
            <w:r w:rsidRPr="00E85F49">
              <w:rPr>
                <w:rFonts w:ascii="Times New Roman" w:hAnsi="Times New Roman"/>
                <w:sz w:val="20"/>
                <w:szCs w:val="20"/>
              </w:rPr>
              <w:t>Mali yükümlülük içermemektedir</w:t>
            </w:r>
          </w:p>
        </w:tc>
      </w:tr>
      <w:tr w:rsidR="00CF75B8" w:rsidRPr="00417488" w:rsidTr="00E85F49">
        <w:trPr>
          <w:trHeight w:val="41"/>
        </w:trPr>
        <w:tc>
          <w:tcPr>
            <w:tcW w:w="3274" w:type="dxa"/>
            <w:tcBorders>
              <w:top w:val="single" w:sz="8" w:space="0" w:color="4F81BD"/>
              <w:left w:val="single" w:sz="8" w:space="0" w:color="4F81BD"/>
              <w:bottom w:val="single" w:sz="8" w:space="0" w:color="4F81BD"/>
              <w:right w:val="single" w:sz="8" w:space="0" w:color="4F81BD"/>
            </w:tcBorders>
          </w:tcPr>
          <w:p w:rsidR="002138F4" w:rsidRPr="00E85F49" w:rsidRDefault="002138F4" w:rsidP="00E85F49">
            <w:pPr>
              <w:tabs>
                <w:tab w:val="left" w:pos="34"/>
              </w:tabs>
              <w:spacing w:after="0" w:line="240" w:lineRule="auto"/>
              <w:ind w:left="34"/>
              <w:contextualSpacing/>
              <w:rPr>
                <w:rFonts w:ascii="Times New Roman" w:hAnsi="Times New Roman"/>
                <w:b/>
                <w:bCs/>
                <w:iCs/>
                <w:kern w:val="24"/>
                <w:sz w:val="20"/>
                <w:szCs w:val="20"/>
              </w:rPr>
            </w:pPr>
            <w:r w:rsidRPr="00E85F49">
              <w:rPr>
                <w:rFonts w:ascii="Times New Roman" w:hAnsi="Times New Roman"/>
                <w:b/>
                <w:bCs/>
                <w:iCs/>
                <w:kern w:val="24"/>
                <w:sz w:val="20"/>
                <w:szCs w:val="20"/>
              </w:rPr>
              <w:t>4.Kurumsal işleyiş yapısı geliştirilerek, bürokrasi sonucu yavaşlayan iş ve işlemlerin daha etkin ve hızlı hale gelmesi sağlanacaktır.</w:t>
            </w:r>
          </w:p>
        </w:tc>
        <w:tc>
          <w:tcPr>
            <w:tcW w:w="1804" w:type="dxa"/>
            <w:tcBorders>
              <w:top w:val="single" w:sz="8" w:space="0" w:color="4F81BD"/>
              <w:left w:val="single" w:sz="8" w:space="0" w:color="4F81BD"/>
              <w:bottom w:val="single" w:sz="8" w:space="0" w:color="4F81BD"/>
              <w:right w:val="single" w:sz="8" w:space="0" w:color="4F81BD"/>
            </w:tcBorders>
          </w:tcPr>
          <w:p w:rsidR="002138F4" w:rsidRPr="00E85F49" w:rsidRDefault="002138F4" w:rsidP="00E85F49">
            <w:pPr>
              <w:spacing w:after="120" w:line="240" w:lineRule="auto"/>
              <w:ind w:left="85"/>
              <w:rPr>
                <w:rFonts w:ascii="Times New Roman" w:hAnsi="Times New Roman"/>
                <w:bCs/>
                <w:kern w:val="24"/>
                <w:sz w:val="20"/>
                <w:szCs w:val="20"/>
              </w:rPr>
            </w:pPr>
            <w:r w:rsidRPr="00E85F49">
              <w:rPr>
                <w:rFonts w:ascii="Times New Roman" w:hAnsi="Times New Roman"/>
                <w:bCs/>
                <w:kern w:val="24"/>
                <w:sz w:val="20"/>
                <w:szCs w:val="20"/>
              </w:rPr>
              <w:t>Okul Yönetimi</w:t>
            </w:r>
          </w:p>
        </w:tc>
        <w:tc>
          <w:tcPr>
            <w:tcW w:w="2685" w:type="dxa"/>
            <w:tcBorders>
              <w:top w:val="single" w:sz="8" w:space="0" w:color="4F81BD"/>
              <w:left w:val="single" w:sz="8" w:space="0" w:color="4F81BD"/>
              <w:bottom w:val="single" w:sz="8" w:space="0" w:color="4F81BD"/>
              <w:right w:val="single" w:sz="8" w:space="0" w:color="4F81BD"/>
            </w:tcBorders>
          </w:tcPr>
          <w:p w:rsidR="002138F4" w:rsidRPr="00E85F49" w:rsidRDefault="002138F4" w:rsidP="00E85F49">
            <w:pPr>
              <w:spacing w:after="0" w:line="240" w:lineRule="auto"/>
              <w:rPr>
                <w:rFonts w:ascii="Times New Roman" w:hAnsi="Times New Roman"/>
                <w:bCs/>
                <w:kern w:val="24"/>
                <w:sz w:val="20"/>
                <w:szCs w:val="20"/>
              </w:rPr>
            </w:pPr>
            <w:r w:rsidRPr="00E85F49">
              <w:rPr>
                <w:rFonts w:ascii="Times New Roman" w:hAnsi="Times New Roman"/>
                <w:sz w:val="20"/>
                <w:szCs w:val="20"/>
              </w:rPr>
              <w:t>İzmir İl Milli Eğitim Müdürlüğü İç Yönergesi 4. Bölüm 15. Madde (f) Bendi</w:t>
            </w:r>
          </w:p>
        </w:tc>
        <w:tc>
          <w:tcPr>
            <w:tcW w:w="1701" w:type="dxa"/>
            <w:tcBorders>
              <w:top w:val="single" w:sz="8" w:space="0" w:color="4F81BD"/>
              <w:left w:val="single" w:sz="8" w:space="0" w:color="4F81BD"/>
              <w:bottom w:val="single" w:sz="8" w:space="0" w:color="4F81BD"/>
              <w:right w:val="single" w:sz="8" w:space="0" w:color="4F81BD"/>
            </w:tcBorders>
          </w:tcPr>
          <w:p w:rsidR="002138F4" w:rsidRPr="00E85F49" w:rsidRDefault="002138F4" w:rsidP="00E85F49">
            <w:pPr>
              <w:spacing w:after="120" w:line="240" w:lineRule="auto"/>
              <w:rPr>
                <w:rFonts w:ascii="Times New Roman" w:hAnsi="Times New Roman"/>
                <w:bCs/>
                <w:kern w:val="24"/>
                <w:sz w:val="20"/>
                <w:szCs w:val="20"/>
              </w:rPr>
            </w:pPr>
            <w:r w:rsidRPr="00E85F49">
              <w:rPr>
                <w:rFonts w:ascii="Times New Roman" w:hAnsi="Times New Roman"/>
                <w:sz w:val="20"/>
                <w:szCs w:val="20"/>
              </w:rPr>
              <w:t>Mali yükümlülük içermemektedir</w:t>
            </w:r>
          </w:p>
        </w:tc>
      </w:tr>
      <w:tr w:rsidR="00CF75B8" w:rsidRPr="00417488" w:rsidTr="00E85F49">
        <w:trPr>
          <w:trHeight w:val="41"/>
        </w:trPr>
        <w:tc>
          <w:tcPr>
            <w:tcW w:w="3274" w:type="dxa"/>
            <w:tcBorders>
              <w:top w:val="single" w:sz="8" w:space="0" w:color="4F81BD"/>
              <w:left w:val="single" w:sz="8" w:space="0" w:color="4F81BD"/>
              <w:bottom w:val="single" w:sz="8" w:space="0" w:color="4F81BD"/>
              <w:right w:val="single" w:sz="8" w:space="0" w:color="4F81BD"/>
            </w:tcBorders>
            <w:shd w:val="clear" w:color="auto" w:fill="D3DFEE"/>
          </w:tcPr>
          <w:p w:rsidR="002138F4" w:rsidRPr="00E85F49" w:rsidRDefault="002138F4" w:rsidP="00E85F49">
            <w:pPr>
              <w:tabs>
                <w:tab w:val="left" w:pos="34"/>
              </w:tabs>
              <w:spacing w:after="0" w:line="240" w:lineRule="auto"/>
              <w:ind w:left="34"/>
              <w:contextualSpacing/>
              <w:rPr>
                <w:rFonts w:ascii="Times New Roman" w:hAnsi="Times New Roman"/>
                <w:b/>
                <w:bCs/>
                <w:iCs/>
                <w:kern w:val="24"/>
                <w:sz w:val="20"/>
                <w:szCs w:val="20"/>
              </w:rPr>
            </w:pPr>
            <w:r w:rsidRPr="00E85F49">
              <w:rPr>
                <w:rFonts w:ascii="Times New Roman" w:hAnsi="Times New Roman"/>
                <w:b/>
                <w:bCs/>
                <w:iCs/>
                <w:kern w:val="24"/>
                <w:sz w:val="20"/>
                <w:szCs w:val="20"/>
              </w:rPr>
              <w:t xml:space="preserve">5.Tüm paydaşların karar verme sürecine katılması ile kurum </w:t>
            </w:r>
            <w:r w:rsidRPr="00E85F49">
              <w:rPr>
                <w:rFonts w:ascii="Times New Roman" w:hAnsi="Times New Roman"/>
                <w:b/>
                <w:bCs/>
                <w:iCs/>
                <w:kern w:val="24"/>
                <w:sz w:val="20"/>
                <w:szCs w:val="20"/>
              </w:rPr>
              <w:lastRenderedPageBreak/>
              <w:t>kültürünün geliştirilmesi sağlanacaktır.</w:t>
            </w:r>
          </w:p>
        </w:tc>
        <w:tc>
          <w:tcPr>
            <w:tcW w:w="1804" w:type="dxa"/>
            <w:tcBorders>
              <w:top w:val="single" w:sz="8" w:space="0" w:color="4F81BD"/>
              <w:left w:val="single" w:sz="8" w:space="0" w:color="4F81BD"/>
              <w:bottom w:val="single" w:sz="8" w:space="0" w:color="4F81BD"/>
              <w:right w:val="single" w:sz="8" w:space="0" w:color="4F81BD"/>
            </w:tcBorders>
            <w:shd w:val="clear" w:color="auto" w:fill="D3DFEE"/>
          </w:tcPr>
          <w:p w:rsidR="002138F4" w:rsidRPr="00E85F49" w:rsidRDefault="002138F4" w:rsidP="00E85F49">
            <w:pPr>
              <w:spacing w:after="120" w:line="240" w:lineRule="auto"/>
              <w:ind w:left="85"/>
              <w:rPr>
                <w:rFonts w:ascii="Times New Roman" w:hAnsi="Times New Roman"/>
                <w:bCs/>
                <w:kern w:val="24"/>
                <w:sz w:val="20"/>
                <w:szCs w:val="20"/>
              </w:rPr>
            </w:pPr>
            <w:r w:rsidRPr="00E85F49">
              <w:rPr>
                <w:rFonts w:ascii="Times New Roman" w:hAnsi="Times New Roman"/>
                <w:bCs/>
                <w:kern w:val="24"/>
                <w:sz w:val="20"/>
                <w:szCs w:val="20"/>
              </w:rPr>
              <w:lastRenderedPageBreak/>
              <w:t>Okul Yönetimi ve Öğretmenler</w:t>
            </w:r>
          </w:p>
        </w:tc>
        <w:tc>
          <w:tcPr>
            <w:tcW w:w="2685" w:type="dxa"/>
            <w:tcBorders>
              <w:top w:val="single" w:sz="8" w:space="0" w:color="4F81BD"/>
              <w:left w:val="single" w:sz="8" w:space="0" w:color="4F81BD"/>
              <w:bottom w:val="single" w:sz="8" w:space="0" w:color="4F81BD"/>
              <w:right w:val="single" w:sz="8" w:space="0" w:color="4F81BD"/>
            </w:tcBorders>
            <w:shd w:val="clear" w:color="auto" w:fill="D3DFEE"/>
          </w:tcPr>
          <w:p w:rsidR="002138F4" w:rsidRPr="00E85F49" w:rsidRDefault="002138F4" w:rsidP="00E85F49">
            <w:pPr>
              <w:spacing w:after="0" w:line="240" w:lineRule="auto"/>
              <w:rPr>
                <w:rFonts w:ascii="Times New Roman" w:hAnsi="Times New Roman"/>
                <w:bCs/>
                <w:kern w:val="24"/>
                <w:sz w:val="20"/>
                <w:szCs w:val="20"/>
              </w:rPr>
            </w:pPr>
            <w:r w:rsidRPr="00E85F49">
              <w:rPr>
                <w:rFonts w:ascii="Times New Roman" w:hAnsi="Times New Roman"/>
                <w:sz w:val="20"/>
                <w:szCs w:val="20"/>
              </w:rPr>
              <w:t xml:space="preserve">İzmir İl Milli Eğitim Müdürlüğü İç Yönergesi 4. </w:t>
            </w:r>
            <w:r w:rsidRPr="00E85F49">
              <w:rPr>
                <w:rFonts w:ascii="Times New Roman" w:hAnsi="Times New Roman"/>
                <w:sz w:val="20"/>
                <w:szCs w:val="20"/>
              </w:rPr>
              <w:lastRenderedPageBreak/>
              <w:t>Bölüm 15. Madde (f) Bendi</w:t>
            </w: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rsidR="002138F4" w:rsidRPr="00E85F49" w:rsidRDefault="002138F4" w:rsidP="00E85F49">
            <w:pPr>
              <w:spacing w:after="120" w:line="240" w:lineRule="auto"/>
              <w:rPr>
                <w:rFonts w:ascii="Times New Roman" w:hAnsi="Times New Roman"/>
                <w:bCs/>
                <w:kern w:val="24"/>
                <w:sz w:val="20"/>
                <w:szCs w:val="20"/>
              </w:rPr>
            </w:pPr>
            <w:r w:rsidRPr="00E85F49">
              <w:rPr>
                <w:rFonts w:ascii="Times New Roman" w:hAnsi="Times New Roman"/>
                <w:sz w:val="20"/>
                <w:szCs w:val="20"/>
              </w:rPr>
              <w:lastRenderedPageBreak/>
              <w:t>Mali yükümlülük içermemektedir</w:t>
            </w:r>
          </w:p>
        </w:tc>
      </w:tr>
      <w:tr w:rsidR="00CF75B8" w:rsidRPr="00417488" w:rsidTr="00E85F49">
        <w:trPr>
          <w:trHeight w:val="41"/>
        </w:trPr>
        <w:tc>
          <w:tcPr>
            <w:tcW w:w="3274" w:type="dxa"/>
            <w:tcBorders>
              <w:top w:val="single" w:sz="8" w:space="0" w:color="4F81BD"/>
              <w:left w:val="single" w:sz="8" w:space="0" w:color="4F81BD"/>
              <w:bottom w:val="single" w:sz="8" w:space="0" w:color="4F81BD"/>
              <w:right w:val="single" w:sz="8" w:space="0" w:color="4F81BD"/>
            </w:tcBorders>
          </w:tcPr>
          <w:p w:rsidR="002138F4" w:rsidRPr="00E85F49" w:rsidRDefault="0009389B" w:rsidP="00E85F49">
            <w:pPr>
              <w:tabs>
                <w:tab w:val="left" w:pos="34"/>
              </w:tabs>
              <w:spacing w:after="0" w:line="240" w:lineRule="auto"/>
              <w:ind w:left="34"/>
              <w:contextualSpacing/>
              <w:rPr>
                <w:rFonts w:ascii="Times New Roman" w:hAnsi="Times New Roman"/>
                <w:b/>
                <w:bCs/>
                <w:iCs/>
                <w:kern w:val="24"/>
                <w:sz w:val="20"/>
                <w:szCs w:val="20"/>
              </w:rPr>
            </w:pPr>
            <w:r w:rsidRPr="00E85F49">
              <w:rPr>
                <w:rFonts w:ascii="Times New Roman" w:hAnsi="Times New Roman"/>
                <w:b/>
                <w:bCs/>
                <w:iCs/>
                <w:kern w:val="24"/>
                <w:sz w:val="20"/>
                <w:szCs w:val="20"/>
              </w:rPr>
              <w:lastRenderedPageBreak/>
              <w:t>6.</w:t>
            </w:r>
            <w:r w:rsidR="00C91EF7" w:rsidRPr="00E85F49">
              <w:rPr>
                <w:rFonts w:ascii="Times New Roman" w:hAnsi="Times New Roman"/>
                <w:b/>
                <w:bCs/>
                <w:iCs/>
                <w:kern w:val="24"/>
                <w:sz w:val="20"/>
                <w:szCs w:val="20"/>
              </w:rPr>
              <w:t xml:space="preserve">Okulun </w:t>
            </w:r>
            <w:r w:rsidR="002138F4" w:rsidRPr="00E85F49">
              <w:rPr>
                <w:rFonts w:ascii="Times New Roman" w:hAnsi="Times New Roman"/>
                <w:b/>
                <w:bCs/>
                <w:iCs/>
                <w:kern w:val="24"/>
                <w:sz w:val="20"/>
                <w:szCs w:val="20"/>
              </w:rPr>
              <w:t>hizmet ve kalite standartları geliştirilerek, kalite yönetim sistemine işlerlik kazandırılacaktır.</w:t>
            </w:r>
          </w:p>
        </w:tc>
        <w:tc>
          <w:tcPr>
            <w:tcW w:w="1804" w:type="dxa"/>
            <w:tcBorders>
              <w:top w:val="single" w:sz="8" w:space="0" w:color="4F81BD"/>
              <w:left w:val="single" w:sz="8" w:space="0" w:color="4F81BD"/>
              <w:bottom w:val="single" w:sz="8" w:space="0" w:color="4F81BD"/>
              <w:right w:val="single" w:sz="8" w:space="0" w:color="4F81BD"/>
            </w:tcBorders>
          </w:tcPr>
          <w:p w:rsidR="002138F4" w:rsidRPr="00E85F49" w:rsidRDefault="0009389B" w:rsidP="00E85F49">
            <w:pPr>
              <w:spacing w:after="120" w:line="240" w:lineRule="auto"/>
              <w:ind w:left="85"/>
              <w:rPr>
                <w:rFonts w:ascii="Times New Roman" w:hAnsi="Times New Roman"/>
                <w:bCs/>
                <w:kern w:val="24"/>
                <w:sz w:val="20"/>
                <w:szCs w:val="20"/>
              </w:rPr>
            </w:pPr>
            <w:r w:rsidRPr="00E85F49">
              <w:rPr>
                <w:rFonts w:ascii="Times New Roman" w:hAnsi="Times New Roman"/>
                <w:bCs/>
                <w:kern w:val="24"/>
                <w:sz w:val="20"/>
                <w:szCs w:val="20"/>
              </w:rPr>
              <w:t>Okul Yönetimi</w:t>
            </w:r>
          </w:p>
        </w:tc>
        <w:tc>
          <w:tcPr>
            <w:tcW w:w="2685" w:type="dxa"/>
            <w:tcBorders>
              <w:top w:val="single" w:sz="8" w:space="0" w:color="4F81BD"/>
              <w:left w:val="single" w:sz="8" w:space="0" w:color="4F81BD"/>
              <w:bottom w:val="single" w:sz="8" w:space="0" w:color="4F81BD"/>
              <w:right w:val="single" w:sz="8" w:space="0" w:color="4F81BD"/>
            </w:tcBorders>
          </w:tcPr>
          <w:p w:rsidR="002138F4" w:rsidRPr="00E85F49" w:rsidRDefault="002138F4" w:rsidP="00E85F49">
            <w:pPr>
              <w:spacing w:after="0" w:line="240" w:lineRule="auto"/>
              <w:rPr>
                <w:rFonts w:ascii="Times New Roman" w:hAnsi="Times New Roman"/>
                <w:bCs/>
                <w:kern w:val="24"/>
                <w:sz w:val="20"/>
                <w:szCs w:val="20"/>
              </w:rPr>
            </w:pPr>
            <w:r w:rsidRPr="00E85F49">
              <w:rPr>
                <w:rFonts w:ascii="Times New Roman" w:hAnsi="Times New Roman"/>
                <w:sz w:val="20"/>
                <w:szCs w:val="20"/>
              </w:rPr>
              <w:t>İzmir İl Milli Eğitim Müdürlüğü İç Yönergesi 4. Bölüm 15. Madde (e) Bendi</w:t>
            </w:r>
          </w:p>
        </w:tc>
        <w:tc>
          <w:tcPr>
            <w:tcW w:w="1701" w:type="dxa"/>
            <w:tcBorders>
              <w:top w:val="single" w:sz="8" w:space="0" w:color="4F81BD"/>
              <w:left w:val="single" w:sz="8" w:space="0" w:color="4F81BD"/>
              <w:bottom w:val="single" w:sz="8" w:space="0" w:color="4F81BD"/>
              <w:right w:val="single" w:sz="8" w:space="0" w:color="4F81BD"/>
            </w:tcBorders>
          </w:tcPr>
          <w:p w:rsidR="002138F4" w:rsidRPr="00E85F49" w:rsidRDefault="002138F4" w:rsidP="00E85F49">
            <w:pPr>
              <w:spacing w:after="120" w:line="240" w:lineRule="auto"/>
              <w:rPr>
                <w:rFonts w:ascii="Times New Roman" w:hAnsi="Times New Roman"/>
                <w:bCs/>
                <w:kern w:val="24"/>
                <w:sz w:val="20"/>
                <w:szCs w:val="20"/>
              </w:rPr>
            </w:pPr>
            <w:r w:rsidRPr="00E85F49">
              <w:rPr>
                <w:rFonts w:ascii="Times New Roman" w:hAnsi="Times New Roman"/>
                <w:sz w:val="20"/>
                <w:szCs w:val="20"/>
              </w:rPr>
              <w:t>Mali yükümlülük içermemektedir</w:t>
            </w:r>
          </w:p>
        </w:tc>
      </w:tr>
      <w:tr w:rsidR="00CF75B8" w:rsidRPr="00417488" w:rsidTr="00E85F49">
        <w:trPr>
          <w:trHeight w:val="41"/>
        </w:trPr>
        <w:tc>
          <w:tcPr>
            <w:tcW w:w="3274" w:type="dxa"/>
            <w:tcBorders>
              <w:top w:val="single" w:sz="8" w:space="0" w:color="4F81BD"/>
              <w:left w:val="single" w:sz="8" w:space="0" w:color="4F81BD"/>
              <w:bottom w:val="single" w:sz="8" w:space="0" w:color="4F81BD"/>
              <w:right w:val="single" w:sz="8" w:space="0" w:color="4F81BD"/>
            </w:tcBorders>
            <w:shd w:val="clear" w:color="auto" w:fill="D3DFEE"/>
          </w:tcPr>
          <w:p w:rsidR="002138F4" w:rsidRPr="00E85F49" w:rsidRDefault="0009389B" w:rsidP="00E85F49">
            <w:pPr>
              <w:tabs>
                <w:tab w:val="left" w:pos="34"/>
              </w:tabs>
              <w:spacing w:after="0" w:line="240" w:lineRule="auto"/>
              <w:ind w:left="34"/>
              <w:contextualSpacing/>
              <w:rPr>
                <w:rFonts w:ascii="Times New Roman" w:hAnsi="Times New Roman"/>
                <w:b/>
                <w:bCs/>
                <w:iCs/>
                <w:kern w:val="24"/>
                <w:sz w:val="20"/>
                <w:szCs w:val="20"/>
              </w:rPr>
            </w:pPr>
            <w:r w:rsidRPr="00E85F49">
              <w:rPr>
                <w:rFonts w:ascii="Times New Roman" w:hAnsi="Times New Roman"/>
                <w:b/>
                <w:bCs/>
                <w:iCs/>
                <w:kern w:val="24"/>
                <w:sz w:val="20"/>
                <w:szCs w:val="20"/>
              </w:rPr>
              <w:t>7.Okulumuzun</w:t>
            </w:r>
            <w:r w:rsidR="002138F4" w:rsidRPr="00E85F49">
              <w:rPr>
                <w:rFonts w:ascii="Times New Roman" w:hAnsi="Times New Roman"/>
                <w:b/>
                <w:bCs/>
                <w:iCs/>
                <w:kern w:val="24"/>
                <w:sz w:val="20"/>
                <w:szCs w:val="20"/>
              </w:rPr>
              <w:t xml:space="preserve"> stratejik planına göre birimlerin performansları izlenecektir</w:t>
            </w:r>
          </w:p>
        </w:tc>
        <w:tc>
          <w:tcPr>
            <w:tcW w:w="1804" w:type="dxa"/>
            <w:tcBorders>
              <w:top w:val="single" w:sz="8" w:space="0" w:color="4F81BD"/>
              <w:left w:val="single" w:sz="8" w:space="0" w:color="4F81BD"/>
              <w:bottom w:val="single" w:sz="8" w:space="0" w:color="4F81BD"/>
              <w:right w:val="single" w:sz="8" w:space="0" w:color="4F81BD"/>
            </w:tcBorders>
            <w:shd w:val="clear" w:color="auto" w:fill="D3DFEE"/>
          </w:tcPr>
          <w:p w:rsidR="002138F4" w:rsidRPr="00E85F49" w:rsidRDefault="0009389B" w:rsidP="00E85F49">
            <w:pPr>
              <w:spacing w:after="120" w:line="240" w:lineRule="auto"/>
              <w:ind w:left="85"/>
              <w:rPr>
                <w:rFonts w:ascii="Times New Roman" w:hAnsi="Times New Roman"/>
                <w:bCs/>
                <w:kern w:val="24"/>
                <w:sz w:val="20"/>
                <w:szCs w:val="20"/>
              </w:rPr>
            </w:pPr>
            <w:r w:rsidRPr="00E85F49">
              <w:rPr>
                <w:rFonts w:ascii="Times New Roman" w:hAnsi="Times New Roman"/>
                <w:bCs/>
                <w:kern w:val="24"/>
                <w:sz w:val="20"/>
                <w:szCs w:val="20"/>
              </w:rPr>
              <w:t>Okul Yönetimi</w:t>
            </w:r>
          </w:p>
        </w:tc>
        <w:tc>
          <w:tcPr>
            <w:tcW w:w="2685" w:type="dxa"/>
            <w:tcBorders>
              <w:top w:val="single" w:sz="8" w:space="0" w:color="4F81BD"/>
              <w:left w:val="single" w:sz="8" w:space="0" w:color="4F81BD"/>
              <w:bottom w:val="single" w:sz="8" w:space="0" w:color="4F81BD"/>
              <w:right w:val="single" w:sz="8" w:space="0" w:color="4F81BD"/>
            </w:tcBorders>
            <w:shd w:val="clear" w:color="auto" w:fill="D3DFEE"/>
          </w:tcPr>
          <w:p w:rsidR="002138F4" w:rsidRPr="00E85F49" w:rsidRDefault="002138F4" w:rsidP="00E85F49">
            <w:pPr>
              <w:spacing w:after="0" w:line="240" w:lineRule="auto"/>
              <w:rPr>
                <w:rFonts w:ascii="Times New Roman" w:hAnsi="Times New Roman"/>
                <w:bCs/>
                <w:kern w:val="24"/>
                <w:sz w:val="20"/>
                <w:szCs w:val="20"/>
              </w:rPr>
            </w:pPr>
            <w:r w:rsidRPr="00E85F49">
              <w:rPr>
                <w:rFonts w:ascii="Times New Roman" w:hAnsi="Times New Roman"/>
                <w:sz w:val="20"/>
                <w:szCs w:val="20"/>
              </w:rPr>
              <w:t>İzmir İl Milli Eğitim Müdürlüğü İç Yönergesi 4. Bölüm 15. Madde (k) Bendi</w:t>
            </w: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rsidR="002138F4" w:rsidRPr="00E85F49" w:rsidRDefault="002138F4" w:rsidP="00E85F49">
            <w:pPr>
              <w:spacing w:after="120" w:line="240" w:lineRule="auto"/>
              <w:rPr>
                <w:rFonts w:ascii="Times New Roman" w:hAnsi="Times New Roman"/>
                <w:bCs/>
                <w:kern w:val="24"/>
                <w:sz w:val="20"/>
                <w:szCs w:val="20"/>
              </w:rPr>
            </w:pPr>
            <w:r w:rsidRPr="00E85F49">
              <w:rPr>
                <w:rFonts w:ascii="Times New Roman" w:hAnsi="Times New Roman"/>
                <w:sz w:val="20"/>
                <w:szCs w:val="20"/>
              </w:rPr>
              <w:t>Mali yükümlülük içermemektedir.</w:t>
            </w:r>
          </w:p>
        </w:tc>
      </w:tr>
      <w:tr w:rsidR="00CF75B8" w:rsidRPr="00417488" w:rsidTr="00E85F49">
        <w:trPr>
          <w:trHeight w:val="41"/>
        </w:trPr>
        <w:tc>
          <w:tcPr>
            <w:tcW w:w="3274" w:type="dxa"/>
            <w:tcBorders>
              <w:top w:val="single" w:sz="8" w:space="0" w:color="4F81BD"/>
              <w:left w:val="single" w:sz="8" w:space="0" w:color="4F81BD"/>
              <w:bottom w:val="single" w:sz="8" w:space="0" w:color="4F81BD"/>
              <w:right w:val="single" w:sz="8" w:space="0" w:color="4F81BD"/>
            </w:tcBorders>
          </w:tcPr>
          <w:p w:rsidR="002138F4" w:rsidRPr="00E85F49" w:rsidRDefault="0009389B" w:rsidP="00E85F49">
            <w:pPr>
              <w:tabs>
                <w:tab w:val="left" w:pos="34"/>
              </w:tabs>
              <w:spacing w:after="0" w:line="240" w:lineRule="auto"/>
              <w:ind w:left="34"/>
              <w:contextualSpacing/>
              <w:rPr>
                <w:rFonts w:ascii="Times New Roman" w:hAnsi="Times New Roman"/>
                <w:b/>
                <w:bCs/>
                <w:iCs/>
                <w:kern w:val="24"/>
                <w:sz w:val="20"/>
                <w:szCs w:val="20"/>
              </w:rPr>
            </w:pPr>
            <w:r w:rsidRPr="00E85F49">
              <w:rPr>
                <w:rFonts w:ascii="Times New Roman" w:hAnsi="Times New Roman"/>
                <w:b/>
                <w:bCs/>
                <w:iCs/>
                <w:kern w:val="24"/>
                <w:sz w:val="20"/>
                <w:szCs w:val="20"/>
              </w:rPr>
              <w:t>8.</w:t>
            </w:r>
            <w:r w:rsidR="002138F4" w:rsidRPr="00E85F49">
              <w:rPr>
                <w:rFonts w:ascii="Times New Roman" w:hAnsi="Times New Roman"/>
                <w:b/>
                <w:bCs/>
                <w:iCs/>
                <w:kern w:val="24"/>
                <w:sz w:val="20"/>
                <w:szCs w:val="20"/>
              </w:rPr>
              <w:t>Kurumsal hizmetlerin kalite standartları belirlenerek ölçülebilirlik sağlanacaktır.</w:t>
            </w:r>
          </w:p>
        </w:tc>
        <w:tc>
          <w:tcPr>
            <w:tcW w:w="1804" w:type="dxa"/>
            <w:tcBorders>
              <w:top w:val="single" w:sz="8" w:space="0" w:color="4F81BD"/>
              <w:left w:val="single" w:sz="8" w:space="0" w:color="4F81BD"/>
              <w:bottom w:val="single" w:sz="8" w:space="0" w:color="4F81BD"/>
              <w:right w:val="single" w:sz="8" w:space="0" w:color="4F81BD"/>
            </w:tcBorders>
          </w:tcPr>
          <w:p w:rsidR="002138F4" w:rsidRPr="00E85F49" w:rsidRDefault="0009389B" w:rsidP="00E85F49">
            <w:pPr>
              <w:spacing w:after="120" w:line="240" w:lineRule="auto"/>
              <w:ind w:left="85"/>
              <w:rPr>
                <w:rFonts w:ascii="Times New Roman" w:hAnsi="Times New Roman"/>
                <w:bCs/>
                <w:kern w:val="24"/>
                <w:sz w:val="20"/>
                <w:szCs w:val="20"/>
              </w:rPr>
            </w:pPr>
            <w:r w:rsidRPr="00E85F49">
              <w:rPr>
                <w:rFonts w:ascii="Times New Roman" w:hAnsi="Times New Roman"/>
                <w:bCs/>
                <w:kern w:val="24"/>
                <w:sz w:val="20"/>
                <w:szCs w:val="20"/>
              </w:rPr>
              <w:t>Okul Yönetimi</w:t>
            </w:r>
          </w:p>
        </w:tc>
        <w:tc>
          <w:tcPr>
            <w:tcW w:w="2685" w:type="dxa"/>
            <w:tcBorders>
              <w:top w:val="single" w:sz="8" w:space="0" w:color="4F81BD"/>
              <w:left w:val="single" w:sz="8" w:space="0" w:color="4F81BD"/>
              <w:bottom w:val="single" w:sz="8" w:space="0" w:color="4F81BD"/>
              <w:right w:val="single" w:sz="8" w:space="0" w:color="4F81BD"/>
            </w:tcBorders>
          </w:tcPr>
          <w:p w:rsidR="002138F4" w:rsidRPr="00E85F49" w:rsidRDefault="002138F4" w:rsidP="00E85F49">
            <w:pPr>
              <w:spacing w:after="0" w:line="240" w:lineRule="auto"/>
              <w:rPr>
                <w:rFonts w:ascii="Times New Roman" w:hAnsi="Times New Roman"/>
                <w:bCs/>
                <w:kern w:val="24"/>
                <w:sz w:val="20"/>
                <w:szCs w:val="20"/>
              </w:rPr>
            </w:pPr>
            <w:r w:rsidRPr="00E85F49">
              <w:rPr>
                <w:rFonts w:ascii="Times New Roman" w:hAnsi="Times New Roman"/>
                <w:sz w:val="20"/>
                <w:szCs w:val="20"/>
              </w:rPr>
              <w:t>İzmir İl Milli Eğitim Müdürlüğü İç Yönergesi 4. Bölüm 15. Madde (g) Bendi</w:t>
            </w:r>
          </w:p>
        </w:tc>
        <w:tc>
          <w:tcPr>
            <w:tcW w:w="1701" w:type="dxa"/>
            <w:tcBorders>
              <w:top w:val="single" w:sz="8" w:space="0" w:color="4F81BD"/>
              <w:left w:val="single" w:sz="8" w:space="0" w:color="4F81BD"/>
              <w:bottom w:val="single" w:sz="8" w:space="0" w:color="4F81BD"/>
              <w:right w:val="single" w:sz="8" w:space="0" w:color="4F81BD"/>
            </w:tcBorders>
          </w:tcPr>
          <w:p w:rsidR="002138F4" w:rsidRPr="00E85F49" w:rsidRDefault="002138F4" w:rsidP="00E85F49">
            <w:pPr>
              <w:spacing w:after="120" w:line="240" w:lineRule="auto"/>
              <w:rPr>
                <w:rFonts w:ascii="Times New Roman" w:hAnsi="Times New Roman"/>
                <w:bCs/>
                <w:kern w:val="24"/>
                <w:sz w:val="20"/>
                <w:szCs w:val="20"/>
              </w:rPr>
            </w:pPr>
            <w:r w:rsidRPr="00E85F49">
              <w:rPr>
                <w:rFonts w:ascii="Times New Roman" w:hAnsi="Times New Roman"/>
                <w:sz w:val="20"/>
                <w:szCs w:val="20"/>
              </w:rPr>
              <w:t>Mali yükümlülük içermemektedir</w:t>
            </w:r>
          </w:p>
        </w:tc>
      </w:tr>
      <w:tr w:rsidR="00CF75B8" w:rsidRPr="00417488" w:rsidTr="00E85F49">
        <w:trPr>
          <w:trHeight w:val="41"/>
        </w:trPr>
        <w:tc>
          <w:tcPr>
            <w:tcW w:w="3274" w:type="dxa"/>
            <w:tcBorders>
              <w:top w:val="single" w:sz="8" w:space="0" w:color="4F81BD"/>
              <w:left w:val="single" w:sz="8" w:space="0" w:color="4F81BD"/>
              <w:bottom w:val="single" w:sz="8" w:space="0" w:color="4F81BD"/>
              <w:right w:val="single" w:sz="8" w:space="0" w:color="4F81BD"/>
            </w:tcBorders>
            <w:shd w:val="clear" w:color="auto" w:fill="D3DFEE"/>
          </w:tcPr>
          <w:p w:rsidR="002138F4" w:rsidRPr="00E85F49" w:rsidRDefault="0009389B" w:rsidP="00E85F49">
            <w:pPr>
              <w:tabs>
                <w:tab w:val="left" w:pos="34"/>
              </w:tabs>
              <w:spacing w:after="0" w:line="240" w:lineRule="auto"/>
              <w:ind w:left="34"/>
              <w:contextualSpacing/>
              <w:rPr>
                <w:rFonts w:ascii="Times New Roman" w:hAnsi="Times New Roman"/>
                <w:b/>
                <w:bCs/>
                <w:sz w:val="20"/>
                <w:szCs w:val="20"/>
              </w:rPr>
            </w:pPr>
            <w:r w:rsidRPr="00E85F49">
              <w:rPr>
                <w:rFonts w:ascii="Times New Roman" w:hAnsi="Times New Roman"/>
                <w:b/>
                <w:bCs/>
                <w:sz w:val="20"/>
                <w:szCs w:val="20"/>
              </w:rPr>
              <w:t>9.</w:t>
            </w:r>
            <w:r w:rsidR="002138F4" w:rsidRPr="00E85F49">
              <w:rPr>
                <w:rFonts w:ascii="Times New Roman" w:hAnsi="Times New Roman"/>
                <w:b/>
                <w:bCs/>
                <w:sz w:val="20"/>
                <w:szCs w:val="20"/>
              </w:rPr>
              <w:t>İhtiyaç analizi, saha araştırmaları, anket hazırlama, veri toplama ve analiz yapma iş ve işlemlerinin yapılmasında belli bir sistematik yapı oluşturulacaktır.</w:t>
            </w:r>
          </w:p>
        </w:tc>
        <w:tc>
          <w:tcPr>
            <w:tcW w:w="1804" w:type="dxa"/>
            <w:tcBorders>
              <w:top w:val="single" w:sz="8" w:space="0" w:color="4F81BD"/>
              <w:left w:val="single" w:sz="8" w:space="0" w:color="4F81BD"/>
              <w:bottom w:val="single" w:sz="8" w:space="0" w:color="4F81BD"/>
              <w:right w:val="single" w:sz="8" w:space="0" w:color="4F81BD"/>
            </w:tcBorders>
            <w:shd w:val="clear" w:color="auto" w:fill="D3DFEE"/>
          </w:tcPr>
          <w:p w:rsidR="002138F4" w:rsidRPr="00E85F49" w:rsidRDefault="0009389B" w:rsidP="00E85F49">
            <w:pPr>
              <w:spacing w:after="120" w:line="240" w:lineRule="auto"/>
              <w:rPr>
                <w:rFonts w:ascii="Times New Roman" w:hAnsi="Times New Roman"/>
                <w:bCs/>
                <w:kern w:val="24"/>
                <w:sz w:val="20"/>
                <w:szCs w:val="20"/>
              </w:rPr>
            </w:pPr>
            <w:r w:rsidRPr="00E85F49">
              <w:rPr>
                <w:rFonts w:ascii="Times New Roman" w:hAnsi="Times New Roman"/>
                <w:bCs/>
                <w:kern w:val="24"/>
                <w:sz w:val="20"/>
                <w:szCs w:val="20"/>
              </w:rPr>
              <w:t xml:space="preserve">Okul Yönetimi ve </w:t>
            </w:r>
            <w:r w:rsidR="006023C7" w:rsidRPr="00E85F49">
              <w:rPr>
                <w:rFonts w:ascii="Times New Roman" w:hAnsi="Times New Roman"/>
                <w:bCs/>
                <w:kern w:val="24"/>
                <w:sz w:val="20"/>
                <w:szCs w:val="20"/>
              </w:rPr>
              <w:t>Stratejik Plan Ekibi</w:t>
            </w:r>
          </w:p>
        </w:tc>
        <w:tc>
          <w:tcPr>
            <w:tcW w:w="2685" w:type="dxa"/>
            <w:tcBorders>
              <w:top w:val="single" w:sz="8" w:space="0" w:color="4F81BD"/>
              <w:left w:val="single" w:sz="8" w:space="0" w:color="4F81BD"/>
              <w:bottom w:val="single" w:sz="8" w:space="0" w:color="4F81BD"/>
              <w:right w:val="single" w:sz="8" w:space="0" w:color="4F81BD"/>
            </w:tcBorders>
            <w:shd w:val="clear" w:color="auto" w:fill="D3DFEE"/>
          </w:tcPr>
          <w:p w:rsidR="002138F4" w:rsidRPr="00E85F49" w:rsidRDefault="002138F4" w:rsidP="00E85F49">
            <w:pPr>
              <w:spacing w:after="0" w:line="240" w:lineRule="auto"/>
              <w:rPr>
                <w:rFonts w:ascii="Times New Roman" w:hAnsi="Times New Roman"/>
                <w:bCs/>
                <w:kern w:val="24"/>
                <w:sz w:val="20"/>
                <w:szCs w:val="20"/>
              </w:rPr>
            </w:pPr>
            <w:r w:rsidRPr="00E85F49">
              <w:rPr>
                <w:rFonts w:ascii="Times New Roman" w:hAnsi="Times New Roman"/>
                <w:sz w:val="20"/>
                <w:szCs w:val="20"/>
              </w:rPr>
              <w:t>İzmir İl Milli Eğitim Müdürlüğü İç Yönergesi 4. Bölüm 15. Madde (g) Bendi</w:t>
            </w: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rsidR="002138F4" w:rsidRPr="00E85F49" w:rsidRDefault="002138F4" w:rsidP="00E85F49">
            <w:pPr>
              <w:spacing w:after="120" w:line="240" w:lineRule="auto"/>
              <w:rPr>
                <w:rFonts w:ascii="Times New Roman" w:hAnsi="Times New Roman"/>
                <w:bCs/>
                <w:kern w:val="24"/>
                <w:sz w:val="20"/>
                <w:szCs w:val="20"/>
              </w:rPr>
            </w:pPr>
            <w:r w:rsidRPr="00E85F49">
              <w:rPr>
                <w:rFonts w:ascii="Times New Roman" w:hAnsi="Times New Roman"/>
                <w:sz w:val="20"/>
                <w:szCs w:val="20"/>
              </w:rPr>
              <w:t>Mali yükümlülük içermemektedir</w:t>
            </w:r>
          </w:p>
        </w:tc>
      </w:tr>
      <w:tr w:rsidR="00CF75B8" w:rsidRPr="00417488" w:rsidTr="00E85F49">
        <w:trPr>
          <w:trHeight w:val="41"/>
        </w:trPr>
        <w:tc>
          <w:tcPr>
            <w:tcW w:w="3274" w:type="dxa"/>
            <w:tcBorders>
              <w:top w:val="single" w:sz="8" w:space="0" w:color="4F81BD"/>
              <w:left w:val="single" w:sz="8" w:space="0" w:color="4F81BD"/>
              <w:bottom w:val="single" w:sz="8" w:space="0" w:color="4F81BD"/>
              <w:right w:val="single" w:sz="8" w:space="0" w:color="4F81BD"/>
            </w:tcBorders>
          </w:tcPr>
          <w:p w:rsidR="002138F4" w:rsidRPr="00E85F49" w:rsidRDefault="006023C7" w:rsidP="00E85F49">
            <w:pPr>
              <w:tabs>
                <w:tab w:val="left" w:pos="0"/>
                <w:tab w:val="left" w:pos="34"/>
              </w:tabs>
              <w:spacing w:after="0" w:line="240" w:lineRule="auto"/>
              <w:contextualSpacing/>
              <w:rPr>
                <w:rFonts w:ascii="Times New Roman" w:hAnsi="Times New Roman"/>
                <w:b/>
                <w:bCs/>
                <w:iCs/>
                <w:kern w:val="24"/>
                <w:sz w:val="20"/>
                <w:szCs w:val="20"/>
              </w:rPr>
            </w:pPr>
            <w:r w:rsidRPr="00E85F49">
              <w:rPr>
                <w:rFonts w:ascii="Times New Roman" w:hAnsi="Times New Roman"/>
                <w:b/>
                <w:bCs/>
                <w:iCs/>
                <w:kern w:val="24"/>
                <w:sz w:val="20"/>
                <w:szCs w:val="20"/>
              </w:rPr>
              <w:t>10.</w:t>
            </w:r>
            <w:r w:rsidR="002138F4" w:rsidRPr="00E85F49">
              <w:rPr>
                <w:rFonts w:ascii="Times New Roman" w:hAnsi="Times New Roman"/>
                <w:b/>
                <w:bCs/>
                <w:iCs/>
                <w:kern w:val="24"/>
                <w:sz w:val="20"/>
                <w:szCs w:val="20"/>
              </w:rPr>
              <w:t xml:space="preserve">İhtiyaç alanlarına göre en uygun projelerin belirlenmesi ve uygulamaya konulması sağlanarak, projelerin, teklifi, yazımı, yürütülmesi ve sürdürülebilirliği başta olmak üzere tüm süreçlerin etkin yönetimi sağlanacaktır. </w:t>
            </w:r>
          </w:p>
        </w:tc>
        <w:tc>
          <w:tcPr>
            <w:tcW w:w="1804" w:type="dxa"/>
            <w:tcBorders>
              <w:top w:val="single" w:sz="8" w:space="0" w:color="4F81BD"/>
              <w:left w:val="single" w:sz="8" w:space="0" w:color="4F81BD"/>
              <w:bottom w:val="single" w:sz="8" w:space="0" w:color="4F81BD"/>
              <w:right w:val="single" w:sz="8" w:space="0" w:color="4F81BD"/>
            </w:tcBorders>
          </w:tcPr>
          <w:p w:rsidR="002138F4" w:rsidRPr="00E85F49" w:rsidRDefault="006023C7" w:rsidP="00E85F49">
            <w:pPr>
              <w:spacing w:after="120" w:line="240" w:lineRule="auto"/>
              <w:rPr>
                <w:rFonts w:ascii="Times New Roman" w:hAnsi="Times New Roman"/>
                <w:bCs/>
                <w:kern w:val="24"/>
                <w:sz w:val="20"/>
                <w:szCs w:val="20"/>
              </w:rPr>
            </w:pPr>
            <w:r w:rsidRPr="00E85F49">
              <w:rPr>
                <w:rFonts w:ascii="Times New Roman" w:hAnsi="Times New Roman"/>
                <w:bCs/>
                <w:kern w:val="24"/>
                <w:sz w:val="20"/>
                <w:szCs w:val="20"/>
              </w:rPr>
              <w:t>Okul Yönetimi ve Stratejik Plan Ekibi</w:t>
            </w:r>
          </w:p>
        </w:tc>
        <w:tc>
          <w:tcPr>
            <w:tcW w:w="2685" w:type="dxa"/>
            <w:tcBorders>
              <w:top w:val="single" w:sz="8" w:space="0" w:color="4F81BD"/>
              <w:left w:val="single" w:sz="8" w:space="0" w:color="4F81BD"/>
              <w:bottom w:val="single" w:sz="8" w:space="0" w:color="4F81BD"/>
              <w:right w:val="single" w:sz="8" w:space="0" w:color="4F81BD"/>
            </w:tcBorders>
          </w:tcPr>
          <w:p w:rsidR="002138F4" w:rsidRPr="00E85F49" w:rsidRDefault="002138F4" w:rsidP="00E85F49">
            <w:pPr>
              <w:spacing w:after="0" w:line="240" w:lineRule="auto"/>
              <w:rPr>
                <w:rFonts w:ascii="Times New Roman" w:hAnsi="Times New Roman"/>
                <w:bCs/>
                <w:kern w:val="24"/>
                <w:sz w:val="20"/>
                <w:szCs w:val="20"/>
              </w:rPr>
            </w:pPr>
            <w:r w:rsidRPr="00E85F49">
              <w:rPr>
                <w:rFonts w:ascii="Times New Roman" w:hAnsi="Times New Roman"/>
                <w:sz w:val="20"/>
                <w:szCs w:val="20"/>
              </w:rPr>
              <w:t>İzmir İl Milli Eğitim Müdürlüğü İç Yönergesi 4. Bölüm 15. Madde (ı) Bendi</w:t>
            </w:r>
          </w:p>
        </w:tc>
        <w:tc>
          <w:tcPr>
            <w:tcW w:w="1701" w:type="dxa"/>
            <w:tcBorders>
              <w:top w:val="single" w:sz="8" w:space="0" w:color="4F81BD"/>
              <w:left w:val="single" w:sz="8" w:space="0" w:color="4F81BD"/>
              <w:bottom w:val="single" w:sz="8" w:space="0" w:color="4F81BD"/>
              <w:right w:val="single" w:sz="8" w:space="0" w:color="4F81BD"/>
            </w:tcBorders>
          </w:tcPr>
          <w:p w:rsidR="002138F4" w:rsidRPr="00E85F49" w:rsidRDefault="002138F4" w:rsidP="00E85F49">
            <w:pPr>
              <w:spacing w:after="120" w:line="240" w:lineRule="auto"/>
              <w:rPr>
                <w:rFonts w:ascii="Times New Roman" w:hAnsi="Times New Roman"/>
                <w:bCs/>
                <w:kern w:val="24"/>
                <w:sz w:val="20"/>
                <w:szCs w:val="20"/>
              </w:rPr>
            </w:pPr>
            <w:r w:rsidRPr="00E85F49">
              <w:rPr>
                <w:rFonts w:ascii="Times New Roman" w:hAnsi="Times New Roman"/>
                <w:sz w:val="20"/>
                <w:szCs w:val="20"/>
              </w:rPr>
              <w:t>Mali yükümlülük içermemektedir</w:t>
            </w:r>
          </w:p>
        </w:tc>
      </w:tr>
    </w:tbl>
    <w:p w:rsidR="00C91EF7" w:rsidRDefault="00EC7B38" w:rsidP="00CD4F35">
      <w:pPr>
        <w:spacing w:before="240" w:after="120"/>
        <w:rPr>
          <w:rFonts w:ascii="Times New Roman" w:hAnsi="Times New Roman"/>
          <w:b/>
          <w:color w:val="C00000"/>
          <w:sz w:val="24"/>
          <w:szCs w:val="18"/>
        </w:rPr>
      </w:pPr>
      <w:r w:rsidRPr="007D776E">
        <w:rPr>
          <w:rFonts w:ascii="Times New Roman" w:hAnsi="Times New Roman"/>
          <w:b/>
          <w:color w:val="C00000"/>
          <w:sz w:val="24"/>
          <w:szCs w:val="18"/>
        </w:rPr>
        <w:t xml:space="preserve">       </w:t>
      </w:r>
    </w:p>
    <w:p w:rsidR="00EC7B38" w:rsidRPr="007D776E" w:rsidRDefault="00EC7B38" w:rsidP="00CD4F35">
      <w:pPr>
        <w:spacing w:before="240" w:after="120"/>
        <w:rPr>
          <w:rFonts w:ascii="Times New Roman" w:hAnsi="Times New Roman"/>
          <w:b/>
          <w:color w:val="C00000"/>
          <w:sz w:val="24"/>
          <w:szCs w:val="18"/>
        </w:rPr>
      </w:pPr>
      <w:r w:rsidRPr="007D776E">
        <w:rPr>
          <w:rFonts w:ascii="Times New Roman" w:hAnsi="Times New Roman"/>
          <w:b/>
          <w:color w:val="C00000"/>
          <w:sz w:val="24"/>
          <w:szCs w:val="18"/>
        </w:rPr>
        <w:t xml:space="preserve"> SH 3. </w:t>
      </w:r>
      <w:r w:rsidR="005A070B" w:rsidRPr="007D776E">
        <w:rPr>
          <w:rFonts w:ascii="Times New Roman" w:hAnsi="Times New Roman"/>
          <w:b/>
          <w:color w:val="C00000"/>
          <w:sz w:val="24"/>
          <w:szCs w:val="18"/>
        </w:rPr>
        <w:t>3</w:t>
      </w:r>
      <w:r w:rsidRPr="007D776E">
        <w:rPr>
          <w:rFonts w:ascii="Times New Roman" w:hAnsi="Times New Roman"/>
          <w:b/>
          <w:color w:val="C00000"/>
          <w:sz w:val="24"/>
          <w:szCs w:val="18"/>
        </w:rPr>
        <w:t>. Performans Göstergeleri</w:t>
      </w:r>
    </w:p>
    <w:tbl>
      <w:tblPr>
        <w:tblW w:w="960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6204"/>
        <w:gridCol w:w="1275"/>
        <w:gridCol w:w="1276"/>
        <w:gridCol w:w="851"/>
      </w:tblGrid>
      <w:tr w:rsidR="005A070B" w:rsidRPr="00156B93" w:rsidTr="00E85F49">
        <w:trPr>
          <w:trHeight w:val="403"/>
        </w:trPr>
        <w:tc>
          <w:tcPr>
            <w:tcW w:w="6204" w:type="dxa"/>
            <w:vMerge w:val="restart"/>
            <w:tcBorders>
              <w:top w:val="single" w:sz="8" w:space="0" w:color="4F81BD"/>
              <w:left w:val="single" w:sz="8" w:space="0" w:color="4F81BD"/>
              <w:bottom w:val="single" w:sz="18" w:space="0" w:color="4F81BD"/>
              <w:right w:val="single" w:sz="8" w:space="0" w:color="4F81BD"/>
            </w:tcBorders>
          </w:tcPr>
          <w:p w:rsidR="005A070B" w:rsidRPr="00E85F49" w:rsidRDefault="005A070B" w:rsidP="00E85F49">
            <w:pPr>
              <w:tabs>
                <w:tab w:val="left" w:pos="7310"/>
              </w:tabs>
              <w:spacing w:after="0" w:line="240" w:lineRule="auto"/>
              <w:contextualSpacing/>
              <w:jc w:val="center"/>
              <w:rPr>
                <w:rFonts w:ascii="Times New Roman" w:hAnsi="Times New Roman"/>
                <w:b/>
                <w:bCs/>
                <w:sz w:val="24"/>
                <w:szCs w:val="24"/>
              </w:rPr>
            </w:pPr>
            <w:r w:rsidRPr="00E85F49">
              <w:rPr>
                <w:rFonts w:ascii="Times New Roman" w:hAnsi="Times New Roman"/>
                <w:b/>
                <w:bCs/>
                <w:sz w:val="24"/>
                <w:szCs w:val="24"/>
              </w:rPr>
              <w:t>Performans Göstergeleri</w:t>
            </w:r>
          </w:p>
          <w:p w:rsidR="005A070B" w:rsidRPr="00E85F49" w:rsidRDefault="005A070B" w:rsidP="00E85F49">
            <w:pPr>
              <w:tabs>
                <w:tab w:val="left" w:pos="7310"/>
              </w:tabs>
              <w:spacing w:after="0" w:line="240" w:lineRule="auto"/>
              <w:contextualSpacing/>
              <w:jc w:val="center"/>
              <w:rPr>
                <w:rFonts w:ascii="Times New Roman" w:hAnsi="Times New Roman"/>
                <w:b/>
                <w:bCs/>
                <w:sz w:val="24"/>
                <w:szCs w:val="24"/>
              </w:rPr>
            </w:pPr>
            <w:r w:rsidRPr="00E85F49">
              <w:rPr>
                <w:rFonts w:ascii="Times New Roman" w:hAnsi="Times New Roman"/>
                <w:b/>
                <w:bCs/>
                <w:sz w:val="24"/>
                <w:szCs w:val="24"/>
              </w:rPr>
              <w:t>Kurumsal Kapasite Geliştirme</w:t>
            </w:r>
          </w:p>
        </w:tc>
        <w:tc>
          <w:tcPr>
            <w:tcW w:w="2551" w:type="dxa"/>
            <w:gridSpan w:val="2"/>
            <w:tcBorders>
              <w:top w:val="single" w:sz="8" w:space="0" w:color="4F81BD"/>
              <w:left w:val="single" w:sz="8" w:space="0" w:color="4F81BD"/>
              <w:bottom w:val="single" w:sz="18" w:space="0" w:color="4F81BD"/>
              <w:right w:val="single" w:sz="8" w:space="0" w:color="4F81BD"/>
            </w:tcBorders>
          </w:tcPr>
          <w:p w:rsidR="005A070B" w:rsidRPr="00E85F49" w:rsidRDefault="005A070B" w:rsidP="00E85F49">
            <w:pPr>
              <w:tabs>
                <w:tab w:val="left" w:pos="7310"/>
              </w:tabs>
              <w:spacing w:after="0" w:line="240" w:lineRule="auto"/>
              <w:contextualSpacing/>
              <w:jc w:val="center"/>
              <w:rPr>
                <w:rFonts w:ascii="Times New Roman" w:hAnsi="Times New Roman"/>
                <w:b/>
                <w:bCs/>
                <w:sz w:val="24"/>
                <w:szCs w:val="24"/>
              </w:rPr>
            </w:pPr>
            <w:r w:rsidRPr="00E85F49">
              <w:rPr>
                <w:rFonts w:ascii="Times New Roman" w:hAnsi="Times New Roman"/>
                <w:b/>
                <w:bCs/>
                <w:sz w:val="24"/>
                <w:szCs w:val="24"/>
              </w:rPr>
              <w:t>Önceki Yıllar</w:t>
            </w:r>
          </w:p>
        </w:tc>
        <w:tc>
          <w:tcPr>
            <w:tcW w:w="851" w:type="dxa"/>
            <w:vMerge w:val="restart"/>
            <w:tcBorders>
              <w:top w:val="single" w:sz="8" w:space="0" w:color="4F81BD"/>
              <w:left w:val="single" w:sz="8" w:space="0" w:color="4F81BD"/>
              <w:bottom w:val="single" w:sz="18" w:space="0" w:color="4F81BD"/>
              <w:right w:val="single" w:sz="8" w:space="0" w:color="4F81BD"/>
            </w:tcBorders>
          </w:tcPr>
          <w:p w:rsidR="005A070B" w:rsidRPr="00E85F49" w:rsidRDefault="005A070B" w:rsidP="00E85F49">
            <w:pPr>
              <w:tabs>
                <w:tab w:val="left" w:pos="7310"/>
              </w:tabs>
              <w:spacing w:after="0" w:line="240" w:lineRule="auto"/>
              <w:contextualSpacing/>
              <w:jc w:val="center"/>
              <w:rPr>
                <w:rFonts w:ascii="Times New Roman" w:hAnsi="Times New Roman"/>
                <w:b/>
                <w:bCs/>
                <w:sz w:val="24"/>
                <w:szCs w:val="24"/>
              </w:rPr>
            </w:pPr>
            <w:r w:rsidRPr="00E85F49">
              <w:rPr>
                <w:rFonts w:ascii="Times New Roman" w:hAnsi="Times New Roman"/>
                <w:b/>
                <w:bCs/>
                <w:sz w:val="24"/>
                <w:szCs w:val="24"/>
              </w:rPr>
              <w:t>Plan Dönemi Sonu</w:t>
            </w:r>
          </w:p>
        </w:tc>
      </w:tr>
      <w:tr w:rsidR="00CF75B8" w:rsidRPr="00156B93" w:rsidTr="00E85F49">
        <w:trPr>
          <w:trHeight w:val="244"/>
        </w:trPr>
        <w:tc>
          <w:tcPr>
            <w:tcW w:w="6204" w:type="dxa"/>
            <w:vMerge/>
            <w:tcBorders>
              <w:top w:val="single" w:sz="8" w:space="0" w:color="4F81BD"/>
              <w:left w:val="single" w:sz="8" w:space="0" w:color="4F81BD"/>
              <w:bottom w:val="single" w:sz="8" w:space="0" w:color="4F81BD"/>
              <w:right w:val="single" w:sz="8" w:space="0" w:color="4F81BD"/>
            </w:tcBorders>
            <w:shd w:val="clear" w:color="auto" w:fill="D3DFEE"/>
          </w:tcPr>
          <w:p w:rsidR="005A070B" w:rsidRPr="00E85F49" w:rsidRDefault="005A070B" w:rsidP="00E85F49">
            <w:pPr>
              <w:tabs>
                <w:tab w:val="left" w:pos="7310"/>
              </w:tabs>
              <w:spacing w:after="0" w:line="240" w:lineRule="auto"/>
              <w:contextualSpacing/>
              <w:jc w:val="center"/>
              <w:rPr>
                <w:rFonts w:ascii="Times New Roman" w:hAnsi="Times New Roman"/>
                <w:b/>
                <w:bCs/>
                <w:sz w:val="24"/>
                <w:szCs w:val="24"/>
              </w:rPr>
            </w:pPr>
          </w:p>
        </w:tc>
        <w:tc>
          <w:tcPr>
            <w:tcW w:w="1275" w:type="dxa"/>
            <w:tcBorders>
              <w:top w:val="single" w:sz="8" w:space="0" w:color="4F81BD"/>
              <w:left w:val="single" w:sz="8" w:space="0" w:color="4F81BD"/>
              <w:bottom w:val="single" w:sz="8" w:space="0" w:color="4F81BD"/>
              <w:right w:val="single" w:sz="8" w:space="0" w:color="4F81BD"/>
            </w:tcBorders>
            <w:shd w:val="clear" w:color="auto" w:fill="D3DFEE"/>
          </w:tcPr>
          <w:p w:rsidR="005A070B" w:rsidRPr="00E85F49" w:rsidRDefault="005A070B" w:rsidP="00E85F49">
            <w:pPr>
              <w:tabs>
                <w:tab w:val="left" w:pos="7310"/>
              </w:tabs>
              <w:spacing w:after="0" w:line="240" w:lineRule="auto"/>
              <w:contextualSpacing/>
              <w:jc w:val="center"/>
              <w:rPr>
                <w:rFonts w:ascii="Times New Roman" w:hAnsi="Times New Roman"/>
                <w:b/>
                <w:sz w:val="24"/>
                <w:szCs w:val="24"/>
              </w:rPr>
            </w:pPr>
            <w:r w:rsidRPr="00E85F49">
              <w:rPr>
                <w:rFonts w:ascii="Times New Roman" w:hAnsi="Times New Roman"/>
                <w:b/>
                <w:sz w:val="24"/>
                <w:szCs w:val="24"/>
              </w:rPr>
              <w:t>2012/2013</w:t>
            </w:r>
          </w:p>
        </w:tc>
        <w:tc>
          <w:tcPr>
            <w:tcW w:w="1276" w:type="dxa"/>
            <w:tcBorders>
              <w:top w:val="single" w:sz="8" w:space="0" w:color="4F81BD"/>
              <w:left w:val="single" w:sz="8" w:space="0" w:color="4F81BD"/>
              <w:bottom w:val="single" w:sz="8" w:space="0" w:color="4F81BD"/>
              <w:right w:val="single" w:sz="8" w:space="0" w:color="4F81BD"/>
            </w:tcBorders>
            <w:shd w:val="clear" w:color="auto" w:fill="D3DFEE"/>
          </w:tcPr>
          <w:p w:rsidR="005A070B" w:rsidRPr="00E85F49" w:rsidRDefault="005A070B" w:rsidP="00E85F49">
            <w:pPr>
              <w:tabs>
                <w:tab w:val="left" w:pos="7310"/>
              </w:tabs>
              <w:spacing w:after="0" w:line="240" w:lineRule="auto"/>
              <w:contextualSpacing/>
              <w:jc w:val="center"/>
              <w:rPr>
                <w:rFonts w:ascii="Times New Roman" w:hAnsi="Times New Roman"/>
                <w:b/>
                <w:sz w:val="24"/>
                <w:szCs w:val="24"/>
              </w:rPr>
            </w:pPr>
            <w:r w:rsidRPr="00E85F49">
              <w:rPr>
                <w:rFonts w:ascii="Times New Roman" w:hAnsi="Times New Roman"/>
                <w:b/>
                <w:sz w:val="24"/>
                <w:szCs w:val="24"/>
              </w:rPr>
              <w:t>2013/2014</w:t>
            </w:r>
          </w:p>
        </w:tc>
        <w:tc>
          <w:tcPr>
            <w:tcW w:w="851" w:type="dxa"/>
            <w:vMerge/>
            <w:tcBorders>
              <w:top w:val="single" w:sz="8" w:space="0" w:color="4F81BD"/>
              <w:left w:val="single" w:sz="8" w:space="0" w:color="4F81BD"/>
              <w:bottom w:val="single" w:sz="8" w:space="0" w:color="4F81BD"/>
              <w:right w:val="single" w:sz="8" w:space="0" w:color="4F81BD"/>
            </w:tcBorders>
            <w:shd w:val="clear" w:color="auto" w:fill="D3DFEE"/>
          </w:tcPr>
          <w:p w:rsidR="005A070B" w:rsidRPr="00E85F49" w:rsidRDefault="005A070B" w:rsidP="00E85F49">
            <w:pPr>
              <w:tabs>
                <w:tab w:val="left" w:pos="7310"/>
              </w:tabs>
              <w:spacing w:after="0" w:line="240" w:lineRule="auto"/>
              <w:contextualSpacing/>
              <w:jc w:val="center"/>
              <w:rPr>
                <w:rFonts w:ascii="Times New Roman" w:hAnsi="Times New Roman"/>
                <w:sz w:val="24"/>
                <w:szCs w:val="24"/>
              </w:rPr>
            </w:pPr>
          </w:p>
        </w:tc>
      </w:tr>
      <w:tr w:rsidR="00CF75B8" w:rsidRPr="00156B93" w:rsidTr="00E85F49">
        <w:trPr>
          <w:trHeight w:val="283"/>
        </w:trPr>
        <w:tc>
          <w:tcPr>
            <w:tcW w:w="6204" w:type="dxa"/>
            <w:tcBorders>
              <w:top w:val="single" w:sz="8" w:space="0" w:color="4F81BD"/>
              <w:left w:val="single" w:sz="8" w:space="0" w:color="4F81BD"/>
              <w:bottom w:val="single" w:sz="8" w:space="0" w:color="4F81BD"/>
              <w:right w:val="single" w:sz="8" w:space="0" w:color="4F81BD"/>
            </w:tcBorders>
          </w:tcPr>
          <w:p w:rsidR="00E6651A" w:rsidRPr="00E85F49" w:rsidRDefault="00E6651A" w:rsidP="00E85F49">
            <w:pPr>
              <w:spacing w:after="0" w:line="240" w:lineRule="auto"/>
              <w:rPr>
                <w:rFonts w:ascii="Times New Roman" w:hAnsi="Times New Roman"/>
                <w:b/>
                <w:bCs/>
                <w:sz w:val="20"/>
                <w:szCs w:val="20"/>
              </w:rPr>
            </w:pPr>
            <w:r w:rsidRPr="00E85F49">
              <w:rPr>
                <w:rFonts w:ascii="Times New Roman" w:hAnsi="Times New Roman"/>
                <w:b/>
                <w:bCs/>
                <w:sz w:val="20"/>
                <w:szCs w:val="20"/>
              </w:rPr>
              <w:t>1.Görüşleri alınan paydaş sayısı</w:t>
            </w:r>
          </w:p>
        </w:tc>
        <w:tc>
          <w:tcPr>
            <w:tcW w:w="1275" w:type="dxa"/>
            <w:tcBorders>
              <w:top w:val="single" w:sz="8" w:space="0" w:color="4F81BD"/>
              <w:left w:val="single" w:sz="8" w:space="0" w:color="4F81BD"/>
              <w:bottom w:val="single" w:sz="8" w:space="0" w:color="4F81BD"/>
              <w:right w:val="single" w:sz="8" w:space="0" w:color="4F81BD"/>
            </w:tcBorders>
          </w:tcPr>
          <w:p w:rsidR="00E6651A" w:rsidRPr="00E85F49" w:rsidRDefault="0077372A" w:rsidP="00E85F49">
            <w:pPr>
              <w:tabs>
                <w:tab w:val="left" w:pos="7310"/>
              </w:tabs>
              <w:spacing w:after="0" w:line="240" w:lineRule="auto"/>
              <w:contextualSpacing/>
              <w:jc w:val="center"/>
              <w:rPr>
                <w:rFonts w:ascii="Times New Roman" w:hAnsi="Times New Roman"/>
                <w:sz w:val="20"/>
                <w:szCs w:val="20"/>
              </w:rPr>
            </w:pPr>
            <w:r w:rsidRPr="00E85F49">
              <w:rPr>
                <w:rFonts w:ascii="Times New Roman" w:hAnsi="Times New Roman"/>
                <w:sz w:val="20"/>
                <w:szCs w:val="20"/>
              </w:rPr>
              <w:t>100</w:t>
            </w:r>
          </w:p>
        </w:tc>
        <w:tc>
          <w:tcPr>
            <w:tcW w:w="1276" w:type="dxa"/>
            <w:tcBorders>
              <w:top w:val="single" w:sz="8" w:space="0" w:color="4F81BD"/>
              <w:left w:val="single" w:sz="8" w:space="0" w:color="4F81BD"/>
              <w:bottom w:val="single" w:sz="8" w:space="0" w:color="4F81BD"/>
              <w:right w:val="single" w:sz="8" w:space="0" w:color="4F81BD"/>
            </w:tcBorders>
          </w:tcPr>
          <w:p w:rsidR="00E6651A" w:rsidRPr="00E85F49" w:rsidRDefault="0077372A" w:rsidP="00E85F49">
            <w:pPr>
              <w:tabs>
                <w:tab w:val="left" w:pos="7310"/>
              </w:tabs>
              <w:spacing w:after="0" w:line="240" w:lineRule="auto"/>
              <w:contextualSpacing/>
              <w:jc w:val="center"/>
              <w:rPr>
                <w:rFonts w:ascii="Times New Roman" w:hAnsi="Times New Roman"/>
                <w:sz w:val="20"/>
                <w:szCs w:val="20"/>
              </w:rPr>
            </w:pPr>
            <w:r w:rsidRPr="00E85F49">
              <w:rPr>
                <w:rFonts w:ascii="Times New Roman" w:hAnsi="Times New Roman"/>
                <w:sz w:val="20"/>
                <w:szCs w:val="20"/>
              </w:rPr>
              <w:t>120</w:t>
            </w:r>
          </w:p>
        </w:tc>
        <w:tc>
          <w:tcPr>
            <w:tcW w:w="851" w:type="dxa"/>
            <w:tcBorders>
              <w:top w:val="single" w:sz="8" w:space="0" w:color="4F81BD"/>
              <w:left w:val="single" w:sz="8" w:space="0" w:color="4F81BD"/>
              <w:bottom w:val="single" w:sz="8" w:space="0" w:color="4F81BD"/>
              <w:right w:val="single" w:sz="8" w:space="0" w:color="4F81BD"/>
            </w:tcBorders>
          </w:tcPr>
          <w:p w:rsidR="00E6651A" w:rsidRPr="00E85F49" w:rsidRDefault="0077372A" w:rsidP="00E85F49">
            <w:pPr>
              <w:tabs>
                <w:tab w:val="left" w:pos="7310"/>
              </w:tabs>
              <w:spacing w:after="0" w:line="240" w:lineRule="auto"/>
              <w:contextualSpacing/>
              <w:jc w:val="center"/>
              <w:rPr>
                <w:rFonts w:ascii="Times New Roman" w:hAnsi="Times New Roman"/>
                <w:sz w:val="20"/>
                <w:szCs w:val="20"/>
              </w:rPr>
            </w:pPr>
            <w:r w:rsidRPr="00E85F49">
              <w:rPr>
                <w:rFonts w:ascii="Times New Roman" w:hAnsi="Times New Roman"/>
                <w:sz w:val="20"/>
                <w:szCs w:val="20"/>
              </w:rPr>
              <w:t>150</w:t>
            </w:r>
          </w:p>
        </w:tc>
      </w:tr>
      <w:tr w:rsidR="00CF75B8" w:rsidRPr="00156B93" w:rsidTr="00E85F49">
        <w:trPr>
          <w:trHeight w:val="283"/>
        </w:trPr>
        <w:tc>
          <w:tcPr>
            <w:tcW w:w="6204" w:type="dxa"/>
            <w:tcBorders>
              <w:top w:val="single" w:sz="8" w:space="0" w:color="4F81BD"/>
              <w:left w:val="single" w:sz="8" w:space="0" w:color="4F81BD"/>
              <w:bottom w:val="single" w:sz="8" w:space="0" w:color="4F81BD"/>
              <w:right w:val="single" w:sz="8" w:space="0" w:color="4F81BD"/>
            </w:tcBorders>
            <w:shd w:val="clear" w:color="auto" w:fill="D3DFEE"/>
          </w:tcPr>
          <w:p w:rsidR="00E6651A" w:rsidRPr="00E85F49" w:rsidRDefault="00E6651A" w:rsidP="00E85F49">
            <w:pPr>
              <w:spacing w:after="0" w:line="240" w:lineRule="auto"/>
              <w:rPr>
                <w:rFonts w:ascii="Times New Roman" w:hAnsi="Times New Roman"/>
                <w:b/>
                <w:bCs/>
                <w:sz w:val="20"/>
                <w:szCs w:val="20"/>
              </w:rPr>
            </w:pPr>
            <w:r w:rsidRPr="00E85F49">
              <w:rPr>
                <w:rFonts w:ascii="Times New Roman" w:hAnsi="Times New Roman"/>
                <w:b/>
                <w:bCs/>
                <w:sz w:val="20"/>
                <w:szCs w:val="20"/>
              </w:rPr>
              <w:t>2.Görüşlere cevap verilen paydaş sayısı</w:t>
            </w:r>
          </w:p>
        </w:tc>
        <w:tc>
          <w:tcPr>
            <w:tcW w:w="1275" w:type="dxa"/>
            <w:tcBorders>
              <w:top w:val="single" w:sz="8" w:space="0" w:color="4F81BD"/>
              <w:left w:val="single" w:sz="8" w:space="0" w:color="4F81BD"/>
              <w:bottom w:val="single" w:sz="8" w:space="0" w:color="4F81BD"/>
              <w:right w:val="single" w:sz="8" w:space="0" w:color="4F81BD"/>
            </w:tcBorders>
            <w:shd w:val="clear" w:color="auto" w:fill="D3DFEE"/>
          </w:tcPr>
          <w:p w:rsidR="00E6651A" w:rsidRPr="00E85F49" w:rsidRDefault="00E6651A" w:rsidP="00E85F49">
            <w:pPr>
              <w:tabs>
                <w:tab w:val="left" w:pos="7310"/>
              </w:tabs>
              <w:spacing w:after="0" w:line="240" w:lineRule="auto"/>
              <w:contextualSpacing/>
              <w:jc w:val="center"/>
              <w:rPr>
                <w:rFonts w:ascii="Times New Roman" w:hAnsi="Times New Roman"/>
                <w:sz w:val="20"/>
                <w:szCs w:val="20"/>
              </w:rPr>
            </w:pPr>
            <w:r w:rsidRPr="00E85F49">
              <w:rPr>
                <w:rFonts w:ascii="Times New Roman" w:hAnsi="Times New Roman"/>
                <w:sz w:val="20"/>
                <w:szCs w:val="20"/>
              </w:rPr>
              <w:t>0</w:t>
            </w:r>
          </w:p>
        </w:tc>
        <w:tc>
          <w:tcPr>
            <w:tcW w:w="1276" w:type="dxa"/>
            <w:tcBorders>
              <w:top w:val="single" w:sz="8" w:space="0" w:color="4F81BD"/>
              <w:left w:val="single" w:sz="8" w:space="0" w:color="4F81BD"/>
              <w:bottom w:val="single" w:sz="8" w:space="0" w:color="4F81BD"/>
              <w:right w:val="single" w:sz="8" w:space="0" w:color="4F81BD"/>
            </w:tcBorders>
            <w:shd w:val="clear" w:color="auto" w:fill="D3DFEE"/>
          </w:tcPr>
          <w:p w:rsidR="00E6651A" w:rsidRPr="00E85F49" w:rsidRDefault="00E6651A" w:rsidP="00E85F49">
            <w:pPr>
              <w:tabs>
                <w:tab w:val="left" w:pos="7310"/>
              </w:tabs>
              <w:spacing w:after="0" w:line="240" w:lineRule="auto"/>
              <w:contextualSpacing/>
              <w:jc w:val="center"/>
              <w:rPr>
                <w:rFonts w:ascii="Times New Roman" w:hAnsi="Times New Roman"/>
                <w:sz w:val="20"/>
                <w:szCs w:val="20"/>
              </w:rPr>
            </w:pPr>
            <w:r w:rsidRPr="00E85F49">
              <w:rPr>
                <w:rFonts w:ascii="Times New Roman" w:hAnsi="Times New Roman"/>
                <w:sz w:val="20"/>
                <w:szCs w:val="20"/>
              </w:rPr>
              <w:t>0</w:t>
            </w:r>
          </w:p>
        </w:tc>
        <w:tc>
          <w:tcPr>
            <w:tcW w:w="851" w:type="dxa"/>
            <w:tcBorders>
              <w:top w:val="single" w:sz="8" w:space="0" w:color="4F81BD"/>
              <w:left w:val="single" w:sz="8" w:space="0" w:color="4F81BD"/>
              <w:bottom w:val="single" w:sz="8" w:space="0" w:color="4F81BD"/>
              <w:right w:val="single" w:sz="8" w:space="0" w:color="4F81BD"/>
            </w:tcBorders>
            <w:shd w:val="clear" w:color="auto" w:fill="D3DFEE"/>
          </w:tcPr>
          <w:p w:rsidR="00E6651A" w:rsidRPr="00E85F49" w:rsidRDefault="00E6651A" w:rsidP="00E85F49">
            <w:pPr>
              <w:tabs>
                <w:tab w:val="left" w:pos="7310"/>
              </w:tabs>
              <w:spacing w:after="0" w:line="240" w:lineRule="auto"/>
              <w:contextualSpacing/>
              <w:jc w:val="center"/>
              <w:rPr>
                <w:rFonts w:ascii="Times New Roman" w:hAnsi="Times New Roman"/>
                <w:sz w:val="20"/>
                <w:szCs w:val="20"/>
              </w:rPr>
            </w:pPr>
            <w:r w:rsidRPr="00E85F49">
              <w:rPr>
                <w:rFonts w:ascii="Times New Roman" w:hAnsi="Times New Roman"/>
                <w:sz w:val="20"/>
                <w:szCs w:val="20"/>
              </w:rPr>
              <w:t>50</w:t>
            </w:r>
          </w:p>
        </w:tc>
      </w:tr>
    </w:tbl>
    <w:p w:rsidR="00E71C47" w:rsidRPr="00056A04" w:rsidRDefault="004663F4" w:rsidP="004F380D">
      <w:pPr>
        <w:spacing w:before="240" w:after="240"/>
        <w:jc w:val="both"/>
        <w:rPr>
          <w:rFonts w:ascii="Times New Roman" w:hAnsi="Times New Roman"/>
          <w:b/>
          <w:bCs/>
          <w:color w:val="C00000"/>
          <w:sz w:val="24"/>
          <w:szCs w:val="24"/>
        </w:rPr>
      </w:pPr>
      <w:r>
        <w:rPr>
          <w:rFonts w:ascii="Times New Roman" w:hAnsi="Times New Roman"/>
          <w:b/>
          <w:bCs/>
          <w:color w:val="C00000"/>
          <w:sz w:val="24"/>
          <w:szCs w:val="24"/>
        </w:rPr>
        <w:t>TEMA 3 - KURUMSAL KAPASİTE BİLEŞENLERİ</w:t>
      </w:r>
    </w:p>
    <w:p w:rsidR="00E71C47" w:rsidRPr="00FF504F" w:rsidRDefault="00E71C47" w:rsidP="008615F3">
      <w:pPr>
        <w:ind w:firstLine="709"/>
        <w:jc w:val="both"/>
        <w:rPr>
          <w:rFonts w:ascii="Times New Roman" w:hAnsi="Times New Roman"/>
          <w:sz w:val="24"/>
          <w:szCs w:val="24"/>
        </w:rPr>
      </w:pPr>
      <w:r w:rsidRPr="004E5BD9">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E71C47" w:rsidRPr="00056A04" w:rsidRDefault="00E71C47" w:rsidP="008615F3">
      <w:pPr>
        <w:spacing w:before="120" w:after="240"/>
        <w:jc w:val="both"/>
        <w:rPr>
          <w:rFonts w:ascii="Times New Roman" w:hAnsi="Times New Roman"/>
          <w:b/>
          <w:color w:val="C00000"/>
          <w:sz w:val="24"/>
          <w:szCs w:val="24"/>
          <w:u w:val="single"/>
        </w:rPr>
      </w:pPr>
      <w:r w:rsidRPr="00056A04">
        <w:rPr>
          <w:rFonts w:ascii="Times New Roman" w:hAnsi="Times New Roman"/>
          <w:b/>
          <w:color w:val="C00000"/>
          <w:sz w:val="24"/>
          <w:szCs w:val="24"/>
          <w:u w:val="single"/>
        </w:rPr>
        <w:t>STRATEJİK AMAÇ 3.</w:t>
      </w:r>
    </w:p>
    <w:p w:rsidR="00E71C47" w:rsidRDefault="00E71C47" w:rsidP="008615F3">
      <w:pPr>
        <w:spacing w:after="0"/>
        <w:ind w:firstLine="709"/>
        <w:jc w:val="both"/>
        <w:rPr>
          <w:rFonts w:ascii="Times New Roman" w:hAnsi="Times New Roman"/>
          <w:sz w:val="24"/>
          <w:szCs w:val="24"/>
        </w:rPr>
      </w:pPr>
      <w:r w:rsidRPr="00FF504F">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99346E" w:rsidRDefault="0099346E" w:rsidP="008615F3">
      <w:pPr>
        <w:spacing w:after="0"/>
        <w:ind w:firstLine="709"/>
        <w:jc w:val="both"/>
        <w:rPr>
          <w:rFonts w:ascii="Times New Roman" w:hAnsi="Times New Roman"/>
          <w:sz w:val="24"/>
          <w:szCs w:val="24"/>
        </w:rPr>
      </w:pPr>
    </w:p>
    <w:p w:rsidR="0099346E" w:rsidRPr="00FF504F" w:rsidRDefault="0099346E" w:rsidP="008615F3">
      <w:pPr>
        <w:spacing w:after="0"/>
        <w:ind w:firstLine="709"/>
        <w:jc w:val="both"/>
        <w:rPr>
          <w:rFonts w:ascii="Times New Roman" w:hAnsi="Times New Roman"/>
          <w:sz w:val="24"/>
          <w:szCs w:val="24"/>
        </w:rPr>
      </w:pPr>
    </w:p>
    <w:p w:rsidR="00E71C47" w:rsidRPr="00056A04" w:rsidRDefault="00E71C47" w:rsidP="008615F3">
      <w:pPr>
        <w:spacing w:before="120" w:after="240"/>
        <w:jc w:val="both"/>
        <w:rPr>
          <w:rFonts w:ascii="Times New Roman" w:hAnsi="Times New Roman"/>
          <w:b/>
          <w:color w:val="C00000"/>
          <w:sz w:val="24"/>
          <w:szCs w:val="24"/>
        </w:rPr>
      </w:pPr>
      <w:r w:rsidRPr="00056A04">
        <w:rPr>
          <w:rFonts w:ascii="Times New Roman" w:hAnsi="Times New Roman"/>
          <w:b/>
          <w:color w:val="C00000"/>
          <w:sz w:val="24"/>
          <w:szCs w:val="24"/>
        </w:rPr>
        <w:lastRenderedPageBreak/>
        <w:t>STRATEJİK HEDEF 3.</w:t>
      </w:r>
      <w:r w:rsidR="004E5BD9" w:rsidRPr="00056A04">
        <w:rPr>
          <w:rFonts w:ascii="Times New Roman" w:hAnsi="Times New Roman"/>
          <w:b/>
          <w:color w:val="C00000"/>
          <w:sz w:val="24"/>
          <w:szCs w:val="24"/>
        </w:rPr>
        <w:t xml:space="preserve"> 4.</w:t>
      </w:r>
    </w:p>
    <w:p w:rsidR="00E71C47" w:rsidRPr="00FF504F" w:rsidRDefault="00E71C47" w:rsidP="008615F3">
      <w:pPr>
        <w:spacing w:after="120"/>
        <w:ind w:firstLine="709"/>
        <w:jc w:val="both"/>
        <w:rPr>
          <w:rFonts w:ascii="Times New Roman" w:hAnsi="Times New Roman"/>
          <w:sz w:val="24"/>
          <w:szCs w:val="24"/>
        </w:rPr>
      </w:pPr>
      <w:r w:rsidRPr="00FF504F">
        <w:rPr>
          <w:rFonts w:ascii="Times New Roman" w:hAnsi="Times New Roman"/>
          <w:sz w:val="24"/>
          <w:szCs w:val="24"/>
        </w:rPr>
        <w:t>Bilgi işlem teknolojilerinin gelişmelere uygun; elektronik (web tabanlı hizmetler) ortamlarının etkinliğini artırarak ve verilerin elektronik ortamda toplanması, analizi, güvenli bir şekilde iletimi ve paylaşılmasını sağlamak suretiyle enformasyon teknolojilerinin kullanımını artırmak.</w:t>
      </w:r>
    </w:p>
    <w:p w:rsidR="003E53D8" w:rsidRPr="00056A04" w:rsidRDefault="00E71C47" w:rsidP="00056A04">
      <w:pPr>
        <w:spacing w:before="120" w:after="120"/>
        <w:jc w:val="both"/>
        <w:rPr>
          <w:rFonts w:ascii="Times New Roman" w:hAnsi="Times New Roman"/>
          <w:b/>
          <w:color w:val="C00000"/>
          <w:sz w:val="24"/>
          <w:szCs w:val="18"/>
        </w:rPr>
      </w:pPr>
      <w:r w:rsidRPr="00056A04">
        <w:rPr>
          <w:rFonts w:ascii="Times New Roman" w:hAnsi="Times New Roman"/>
          <w:b/>
          <w:color w:val="C00000"/>
          <w:sz w:val="24"/>
          <w:szCs w:val="18"/>
        </w:rPr>
        <w:t>Mevcut Durum</w:t>
      </w:r>
    </w:p>
    <w:tbl>
      <w:tblPr>
        <w:tblpPr w:leftFromText="141" w:rightFromText="141" w:vertAnchor="text" w:horzAnchor="margin" w:tblpXSpec="center" w:tblpY="108"/>
        <w:tblW w:w="931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6394"/>
        <w:gridCol w:w="10"/>
        <w:gridCol w:w="1521"/>
        <w:gridCol w:w="10"/>
        <w:gridCol w:w="1366"/>
        <w:gridCol w:w="10"/>
      </w:tblGrid>
      <w:tr w:rsidR="00BD1F61" w:rsidRPr="000157A4" w:rsidTr="00E85F49">
        <w:trPr>
          <w:gridAfter w:val="1"/>
          <w:wAfter w:w="10" w:type="dxa"/>
          <w:trHeight w:val="409"/>
        </w:trPr>
        <w:tc>
          <w:tcPr>
            <w:tcW w:w="6394" w:type="dxa"/>
            <w:vMerge w:val="restart"/>
            <w:tcBorders>
              <w:top w:val="single" w:sz="8" w:space="0" w:color="4F81BD"/>
              <w:left w:val="single" w:sz="8" w:space="0" w:color="4F81BD"/>
              <w:bottom w:val="single" w:sz="18" w:space="0" w:color="4F81BD"/>
              <w:right w:val="single" w:sz="8" w:space="0" w:color="4F81BD"/>
            </w:tcBorders>
          </w:tcPr>
          <w:p w:rsidR="00BD1F61" w:rsidRPr="00E85F49" w:rsidRDefault="00BD1F61" w:rsidP="00E85F49">
            <w:pPr>
              <w:tabs>
                <w:tab w:val="left" w:pos="7310"/>
              </w:tabs>
              <w:spacing w:after="0" w:line="240" w:lineRule="auto"/>
              <w:contextualSpacing/>
              <w:jc w:val="center"/>
              <w:rPr>
                <w:rFonts w:ascii="Times New Roman" w:hAnsi="Times New Roman"/>
                <w:b/>
                <w:bCs/>
                <w:sz w:val="24"/>
              </w:rPr>
            </w:pPr>
            <w:r w:rsidRPr="00E85F49">
              <w:rPr>
                <w:rFonts w:ascii="Times New Roman" w:hAnsi="Times New Roman"/>
                <w:b/>
                <w:bCs/>
                <w:sz w:val="24"/>
              </w:rPr>
              <w:t>Performans Göstergeleri</w:t>
            </w:r>
          </w:p>
          <w:p w:rsidR="00BD1F61" w:rsidRPr="00E85F49" w:rsidRDefault="00BD1F61" w:rsidP="00E85F49">
            <w:pPr>
              <w:tabs>
                <w:tab w:val="left" w:pos="7310"/>
              </w:tabs>
              <w:spacing w:after="0" w:line="240" w:lineRule="auto"/>
              <w:contextualSpacing/>
              <w:jc w:val="center"/>
              <w:rPr>
                <w:rFonts w:ascii="Times New Roman" w:hAnsi="Times New Roman"/>
                <w:b/>
                <w:bCs/>
                <w:sz w:val="24"/>
              </w:rPr>
            </w:pPr>
            <w:r w:rsidRPr="00E85F49">
              <w:rPr>
                <w:rFonts w:ascii="Times New Roman" w:hAnsi="Times New Roman"/>
                <w:b/>
                <w:bCs/>
                <w:sz w:val="24"/>
              </w:rPr>
              <w:t>Kurumsal Kapasite Geliştirme</w:t>
            </w:r>
          </w:p>
        </w:tc>
        <w:tc>
          <w:tcPr>
            <w:tcW w:w="2907" w:type="dxa"/>
            <w:gridSpan w:val="4"/>
            <w:tcBorders>
              <w:top w:val="single" w:sz="8" w:space="0" w:color="4F81BD"/>
              <w:left w:val="single" w:sz="8" w:space="0" w:color="4F81BD"/>
              <w:bottom w:val="single" w:sz="18" w:space="0" w:color="4F81BD"/>
              <w:right w:val="single" w:sz="8" w:space="0" w:color="4F81BD"/>
            </w:tcBorders>
          </w:tcPr>
          <w:p w:rsidR="00BD1F61" w:rsidRPr="00E85F49" w:rsidRDefault="00BD1F61" w:rsidP="00E85F49">
            <w:pPr>
              <w:tabs>
                <w:tab w:val="left" w:pos="7310"/>
              </w:tabs>
              <w:spacing w:after="0" w:line="240" w:lineRule="auto"/>
              <w:contextualSpacing/>
              <w:jc w:val="center"/>
              <w:rPr>
                <w:rFonts w:ascii="Times New Roman" w:hAnsi="Times New Roman"/>
                <w:b/>
                <w:bCs/>
                <w:sz w:val="24"/>
              </w:rPr>
            </w:pPr>
            <w:r w:rsidRPr="00E85F49">
              <w:rPr>
                <w:rFonts w:ascii="Times New Roman" w:hAnsi="Times New Roman"/>
                <w:b/>
                <w:bCs/>
                <w:sz w:val="24"/>
              </w:rPr>
              <w:t>Mevcut Durum</w:t>
            </w:r>
          </w:p>
        </w:tc>
      </w:tr>
      <w:tr w:rsidR="00BD1F61" w:rsidRPr="000157A4" w:rsidTr="00E85F49">
        <w:trPr>
          <w:gridAfter w:val="1"/>
          <w:wAfter w:w="10" w:type="dxa"/>
          <w:trHeight w:val="20"/>
        </w:trPr>
        <w:tc>
          <w:tcPr>
            <w:tcW w:w="6394" w:type="dxa"/>
            <w:vMerge/>
            <w:tcBorders>
              <w:top w:val="single" w:sz="8" w:space="0" w:color="4F81BD"/>
              <w:left w:val="single" w:sz="8" w:space="0" w:color="4F81BD"/>
              <w:bottom w:val="single" w:sz="8" w:space="0" w:color="4F81BD"/>
              <w:right w:val="single" w:sz="8" w:space="0" w:color="4F81BD"/>
            </w:tcBorders>
            <w:shd w:val="clear" w:color="auto" w:fill="D3DFEE"/>
          </w:tcPr>
          <w:p w:rsidR="00BD1F61" w:rsidRPr="00E85F49" w:rsidRDefault="00BD1F61" w:rsidP="00E85F49">
            <w:pPr>
              <w:tabs>
                <w:tab w:val="left" w:pos="7310"/>
              </w:tabs>
              <w:spacing w:after="0" w:line="240" w:lineRule="auto"/>
              <w:contextualSpacing/>
              <w:jc w:val="center"/>
              <w:rPr>
                <w:rFonts w:ascii="Times New Roman" w:hAnsi="Times New Roman"/>
                <w:b/>
                <w:bCs/>
                <w:color w:val="FFFFFF"/>
                <w:sz w:val="24"/>
              </w:rPr>
            </w:pPr>
          </w:p>
        </w:tc>
        <w:tc>
          <w:tcPr>
            <w:tcW w:w="1531" w:type="dxa"/>
            <w:gridSpan w:val="2"/>
            <w:tcBorders>
              <w:top w:val="single" w:sz="8" w:space="0" w:color="4F81BD"/>
              <w:left w:val="single" w:sz="8" w:space="0" w:color="4F81BD"/>
              <w:bottom w:val="single" w:sz="8" w:space="0" w:color="4F81BD"/>
              <w:right w:val="single" w:sz="8" w:space="0" w:color="4F81BD"/>
            </w:tcBorders>
            <w:shd w:val="clear" w:color="auto" w:fill="D3DFEE"/>
          </w:tcPr>
          <w:p w:rsidR="00BD1F61" w:rsidRPr="00E85F49" w:rsidRDefault="00FD5CAA" w:rsidP="00E85F49">
            <w:pPr>
              <w:tabs>
                <w:tab w:val="left" w:pos="7310"/>
              </w:tabs>
              <w:spacing w:after="0" w:line="240" w:lineRule="auto"/>
              <w:contextualSpacing/>
              <w:jc w:val="center"/>
              <w:rPr>
                <w:rFonts w:ascii="Times New Roman" w:hAnsi="Times New Roman"/>
                <w:b/>
                <w:sz w:val="24"/>
              </w:rPr>
            </w:pPr>
            <w:r w:rsidRPr="00E85F49">
              <w:rPr>
                <w:rFonts w:ascii="Times New Roman" w:hAnsi="Times New Roman"/>
                <w:b/>
                <w:sz w:val="24"/>
              </w:rPr>
              <w:t xml:space="preserve">2012 - </w:t>
            </w:r>
            <w:r w:rsidR="00BD1F61" w:rsidRPr="00E85F49">
              <w:rPr>
                <w:rFonts w:ascii="Times New Roman" w:hAnsi="Times New Roman"/>
                <w:b/>
                <w:sz w:val="24"/>
              </w:rPr>
              <w:t>2013</w:t>
            </w:r>
          </w:p>
        </w:tc>
        <w:tc>
          <w:tcPr>
            <w:tcW w:w="1376" w:type="dxa"/>
            <w:gridSpan w:val="2"/>
            <w:tcBorders>
              <w:top w:val="single" w:sz="8" w:space="0" w:color="4F81BD"/>
              <w:left w:val="single" w:sz="8" w:space="0" w:color="4F81BD"/>
              <w:bottom w:val="single" w:sz="8" w:space="0" w:color="4F81BD"/>
              <w:right w:val="single" w:sz="8" w:space="0" w:color="4F81BD"/>
            </w:tcBorders>
            <w:shd w:val="clear" w:color="auto" w:fill="D3DFEE"/>
          </w:tcPr>
          <w:p w:rsidR="00BD1F61" w:rsidRPr="00E85F49" w:rsidRDefault="00FD5CAA" w:rsidP="00E85F49">
            <w:pPr>
              <w:tabs>
                <w:tab w:val="left" w:pos="7310"/>
              </w:tabs>
              <w:spacing w:after="0" w:line="240" w:lineRule="auto"/>
              <w:contextualSpacing/>
              <w:jc w:val="center"/>
              <w:rPr>
                <w:rFonts w:ascii="Times New Roman" w:hAnsi="Times New Roman"/>
                <w:b/>
                <w:sz w:val="24"/>
              </w:rPr>
            </w:pPr>
            <w:r w:rsidRPr="00E85F49">
              <w:rPr>
                <w:rFonts w:ascii="Times New Roman" w:hAnsi="Times New Roman"/>
                <w:b/>
                <w:sz w:val="24"/>
              </w:rPr>
              <w:t xml:space="preserve">2013 - </w:t>
            </w:r>
            <w:r w:rsidR="00BD1F61" w:rsidRPr="00E85F49">
              <w:rPr>
                <w:rFonts w:ascii="Times New Roman" w:hAnsi="Times New Roman"/>
                <w:b/>
                <w:sz w:val="24"/>
              </w:rPr>
              <w:t>2014</w:t>
            </w:r>
          </w:p>
        </w:tc>
      </w:tr>
      <w:tr w:rsidR="00BD1F61" w:rsidRPr="000157A4" w:rsidTr="00E85F49">
        <w:trPr>
          <w:trHeight w:val="20"/>
        </w:trPr>
        <w:tc>
          <w:tcPr>
            <w:tcW w:w="6404" w:type="dxa"/>
            <w:gridSpan w:val="2"/>
            <w:tcBorders>
              <w:top w:val="single" w:sz="8" w:space="0" w:color="4F81BD"/>
              <w:left w:val="single" w:sz="8" w:space="0" w:color="4F81BD"/>
              <w:bottom w:val="single" w:sz="8" w:space="0" w:color="4F81BD"/>
              <w:right w:val="single" w:sz="8" w:space="0" w:color="4F81BD"/>
            </w:tcBorders>
          </w:tcPr>
          <w:p w:rsidR="00BD1F61" w:rsidRPr="00E85F49" w:rsidRDefault="00BD1F61" w:rsidP="00E85F49">
            <w:pPr>
              <w:tabs>
                <w:tab w:val="left" w:pos="7310"/>
              </w:tabs>
              <w:spacing w:after="0" w:line="240" w:lineRule="auto"/>
              <w:contextualSpacing/>
              <w:rPr>
                <w:rFonts w:ascii="Times New Roman" w:hAnsi="Times New Roman"/>
                <w:b/>
                <w:bCs/>
                <w:sz w:val="20"/>
                <w:szCs w:val="20"/>
              </w:rPr>
            </w:pPr>
            <w:r w:rsidRPr="00E85F49">
              <w:rPr>
                <w:rFonts w:ascii="Times New Roman" w:hAnsi="Times New Roman"/>
                <w:b/>
                <w:bCs/>
                <w:sz w:val="20"/>
                <w:szCs w:val="20"/>
              </w:rPr>
              <w:t xml:space="preserve">Güncellenen ağ ortamı sayısı toplamı </w:t>
            </w:r>
          </w:p>
        </w:tc>
        <w:tc>
          <w:tcPr>
            <w:tcW w:w="1531" w:type="dxa"/>
            <w:gridSpan w:val="2"/>
            <w:tcBorders>
              <w:top w:val="single" w:sz="8" w:space="0" w:color="4F81BD"/>
              <w:left w:val="single" w:sz="8" w:space="0" w:color="4F81BD"/>
              <w:bottom w:val="single" w:sz="8" w:space="0" w:color="4F81BD"/>
              <w:right w:val="single" w:sz="8" w:space="0" w:color="4F81BD"/>
            </w:tcBorders>
          </w:tcPr>
          <w:p w:rsidR="00BD1F61" w:rsidRPr="00E85F49" w:rsidRDefault="00BD1F61" w:rsidP="00E85F49">
            <w:pPr>
              <w:tabs>
                <w:tab w:val="left" w:pos="7310"/>
              </w:tabs>
              <w:spacing w:after="0" w:line="240" w:lineRule="auto"/>
              <w:contextualSpacing/>
              <w:jc w:val="center"/>
              <w:rPr>
                <w:rFonts w:ascii="Times New Roman" w:hAnsi="Times New Roman"/>
                <w:sz w:val="20"/>
                <w:szCs w:val="20"/>
              </w:rPr>
            </w:pPr>
            <w:r w:rsidRPr="00E85F49">
              <w:rPr>
                <w:rFonts w:ascii="Times New Roman" w:hAnsi="Times New Roman"/>
                <w:sz w:val="20"/>
                <w:szCs w:val="20"/>
              </w:rPr>
              <w:t>0</w:t>
            </w:r>
          </w:p>
        </w:tc>
        <w:tc>
          <w:tcPr>
            <w:tcW w:w="1376" w:type="dxa"/>
            <w:gridSpan w:val="2"/>
            <w:tcBorders>
              <w:top w:val="single" w:sz="8" w:space="0" w:color="4F81BD"/>
              <w:left w:val="single" w:sz="8" w:space="0" w:color="4F81BD"/>
              <w:bottom w:val="single" w:sz="8" w:space="0" w:color="4F81BD"/>
              <w:right w:val="single" w:sz="8" w:space="0" w:color="4F81BD"/>
            </w:tcBorders>
          </w:tcPr>
          <w:p w:rsidR="00BD1F61" w:rsidRPr="00E85F49" w:rsidRDefault="00562D31" w:rsidP="00E85F49">
            <w:pPr>
              <w:tabs>
                <w:tab w:val="left" w:pos="7310"/>
              </w:tabs>
              <w:spacing w:after="0" w:line="240" w:lineRule="auto"/>
              <w:contextualSpacing/>
              <w:jc w:val="center"/>
              <w:rPr>
                <w:rFonts w:ascii="Times New Roman" w:hAnsi="Times New Roman"/>
                <w:sz w:val="20"/>
                <w:szCs w:val="20"/>
              </w:rPr>
            </w:pPr>
            <w:r w:rsidRPr="00E85F49">
              <w:rPr>
                <w:rFonts w:ascii="Times New Roman" w:hAnsi="Times New Roman"/>
                <w:sz w:val="20"/>
                <w:szCs w:val="20"/>
              </w:rPr>
              <w:t>1</w:t>
            </w:r>
          </w:p>
        </w:tc>
      </w:tr>
      <w:tr w:rsidR="00BD1F61" w:rsidRPr="000157A4" w:rsidTr="00E85F49">
        <w:trPr>
          <w:trHeight w:val="20"/>
        </w:trPr>
        <w:tc>
          <w:tcPr>
            <w:tcW w:w="6404" w:type="dxa"/>
            <w:gridSpan w:val="2"/>
            <w:tcBorders>
              <w:top w:val="single" w:sz="8" w:space="0" w:color="4F81BD"/>
              <w:left w:val="single" w:sz="8" w:space="0" w:color="4F81BD"/>
              <w:bottom w:val="single" w:sz="8" w:space="0" w:color="4F81BD"/>
              <w:right w:val="single" w:sz="8" w:space="0" w:color="4F81BD"/>
            </w:tcBorders>
            <w:shd w:val="clear" w:color="auto" w:fill="D3DFEE"/>
          </w:tcPr>
          <w:p w:rsidR="00BD1F61" w:rsidRPr="00E85F49" w:rsidRDefault="00BD1F61" w:rsidP="00E85F49">
            <w:pPr>
              <w:tabs>
                <w:tab w:val="left" w:pos="7310"/>
              </w:tabs>
              <w:spacing w:after="0" w:line="240" w:lineRule="auto"/>
              <w:contextualSpacing/>
              <w:rPr>
                <w:rFonts w:ascii="Times New Roman" w:hAnsi="Times New Roman"/>
                <w:b/>
                <w:bCs/>
                <w:sz w:val="20"/>
                <w:szCs w:val="20"/>
              </w:rPr>
            </w:pPr>
            <w:r w:rsidRPr="00E85F49">
              <w:rPr>
                <w:rFonts w:ascii="Times New Roman" w:hAnsi="Times New Roman"/>
                <w:b/>
                <w:bCs/>
                <w:sz w:val="20"/>
                <w:szCs w:val="20"/>
              </w:rPr>
              <w:t>Resmi e-posta ortamlarının kapasitesi</w:t>
            </w:r>
          </w:p>
        </w:tc>
        <w:tc>
          <w:tcPr>
            <w:tcW w:w="1531" w:type="dxa"/>
            <w:gridSpan w:val="2"/>
            <w:tcBorders>
              <w:top w:val="single" w:sz="8" w:space="0" w:color="4F81BD"/>
              <w:left w:val="single" w:sz="8" w:space="0" w:color="4F81BD"/>
              <w:bottom w:val="single" w:sz="8" w:space="0" w:color="4F81BD"/>
              <w:right w:val="single" w:sz="8" w:space="0" w:color="4F81BD"/>
            </w:tcBorders>
            <w:shd w:val="clear" w:color="auto" w:fill="D3DFEE"/>
          </w:tcPr>
          <w:p w:rsidR="00BD1F61" w:rsidRPr="00E85F49" w:rsidRDefault="00BD1F61" w:rsidP="00E85F49">
            <w:pPr>
              <w:tabs>
                <w:tab w:val="left" w:pos="7310"/>
              </w:tabs>
              <w:spacing w:after="0" w:line="240" w:lineRule="auto"/>
              <w:contextualSpacing/>
              <w:jc w:val="center"/>
              <w:rPr>
                <w:rFonts w:ascii="Times New Roman" w:hAnsi="Times New Roman"/>
                <w:color w:val="000000"/>
                <w:sz w:val="20"/>
                <w:szCs w:val="20"/>
              </w:rPr>
            </w:pPr>
            <w:r w:rsidRPr="00E85F49">
              <w:rPr>
                <w:rFonts w:ascii="Times New Roman" w:hAnsi="Times New Roman"/>
                <w:color w:val="000000"/>
                <w:sz w:val="20"/>
                <w:szCs w:val="20"/>
              </w:rPr>
              <w:t>250mb</w:t>
            </w:r>
          </w:p>
        </w:tc>
        <w:tc>
          <w:tcPr>
            <w:tcW w:w="1376" w:type="dxa"/>
            <w:gridSpan w:val="2"/>
            <w:tcBorders>
              <w:top w:val="single" w:sz="8" w:space="0" w:color="4F81BD"/>
              <w:left w:val="single" w:sz="8" w:space="0" w:color="4F81BD"/>
              <w:bottom w:val="single" w:sz="8" w:space="0" w:color="4F81BD"/>
              <w:right w:val="single" w:sz="8" w:space="0" w:color="4F81BD"/>
            </w:tcBorders>
            <w:shd w:val="clear" w:color="auto" w:fill="D3DFEE"/>
          </w:tcPr>
          <w:p w:rsidR="00BD1F61" w:rsidRPr="00E85F49" w:rsidRDefault="00BD1F61" w:rsidP="00E85F49">
            <w:pPr>
              <w:tabs>
                <w:tab w:val="left" w:pos="7310"/>
              </w:tabs>
              <w:spacing w:after="0" w:line="240" w:lineRule="auto"/>
              <w:contextualSpacing/>
              <w:jc w:val="center"/>
              <w:rPr>
                <w:rFonts w:ascii="Times New Roman" w:hAnsi="Times New Roman"/>
                <w:color w:val="000000"/>
                <w:sz w:val="20"/>
                <w:szCs w:val="20"/>
              </w:rPr>
            </w:pPr>
            <w:r w:rsidRPr="00E85F49">
              <w:rPr>
                <w:rFonts w:ascii="Times New Roman" w:hAnsi="Times New Roman"/>
                <w:color w:val="000000"/>
                <w:sz w:val="20"/>
                <w:szCs w:val="20"/>
              </w:rPr>
              <w:t>300mb</w:t>
            </w:r>
          </w:p>
        </w:tc>
      </w:tr>
      <w:tr w:rsidR="00562D31" w:rsidRPr="000157A4" w:rsidTr="00E85F49">
        <w:trPr>
          <w:trHeight w:val="531"/>
        </w:trPr>
        <w:tc>
          <w:tcPr>
            <w:tcW w:w="6404" w:type="dxa"/>
            <w:gridSpan w:val="2"/>
            <w:tcBorders>
              <w:top w:val="single" w:sz="8" w:space="0" w:color="4F81BD"/>
              <w:left w:val="single" w:sz="8" w:space="0" w:color="4F81BD"/>
              <w:bottom w:val="single" w:sz="8" w:space="0" w:color="4F81BD"/>
              <w:right w:val="single" w:sz="8" w:space="0" w:color="4F81BD"/>
            </w:tcBorders>
          </w:tcPr>
          <w:p w:rsidR="00562D31" w:rsidRPr="00E85F49" w:rsidRDefault="00562D31" w:rsidP="00E85F49">
            <w:pPr>
              <w:tabs>
                <w:tab w:val="left" w:pos="7310"/>
              </w:tabs>
              <w:spacing w:after="0" w:line="240" w:lineRule="auto"/>
              <w:contextualSpacing/>
              <w:rPr>
                <w:rFonts w:ascii="Times New Roman" w:hAnsi="Times New Roman"/>
                <w:b/>
                <w:bCs/>
                <w:sz w:val="20"/>
                <w:szCs w:val="20"/>
              </w:rPr>
            </w:pPr>
            <w:r w:rsidRPr="00E85F49">
              <w:rPr>
                <w:rFonts w:ascii="Times New Roman" w:hAnsi="Times New Roman"/>
                <w:b/>
                <w:bCs/>
                <w:sz w:val="20"/>
                <w:szCs w:val="20"/>
              </w:rPr>
              <w:t xml:space="preserve">Okuldaki </w:t>
            </w:r>
            <w:proofErr w:type="spellStart"/>
            <w:r w:rsidRPr="00E85F49">
              <w:rPr>
                <w:rFonts w:ascii="Times New Roman" w:hAnsi="Times New Roman"/>
                <w:b/>
                <w:bCs/>
                <w:sz w:val="20"/>
                <w:szCs w:val="20"/>
              </w:rPr>
              <w:t>Antivirüs</w:t>
            </w:r>
            <w:proofErr w:type="spellEnd"/>
            <w:r w:rsidRPr="00E85F49">
              <w:rPr>
                <w:rFonts w:ascii="Times New Roman" w:hAnsi="Times New Roman"/>
                <w:b/>
                <w:bCs/>
                <w:sz w:val="20"/>
                <w:szCs w:val="20"/>
              </w:rPr>
              <w:t xml:space="preserve"> programı sayısı</w:t>
            </w:r>
          </w:p>
        </w:tc>
        <w:tc>
          <w:tcPr>
            <w:tcW w:w="1531" w:type="dxa"/>
            <w:gridSpan w:val="2"/>
            <w:tcBorders>
              <w:top w:val="single" w:sz="8" w:space="0" w:color="4F81BD"/>
              <w:left w:val="single" w:sz="8" w:space="0" w:color="4F81BD"/>
              <w:bottom w:val="single" w:sz="8" w:space="0" w:color="4F81BD"/>
              <w:right w:val="single" w:sz="8" w:space="0" w:color="4F81BD"/>
            </w:tcBorders>
          </w:tcPr>
          <w:p w:rsidR="00562D31" w:rsidRPr="00E85F49" w:rsidRDefault="00562D31" w:rsidP="00E85F49">
            <w:pPr>
              <w:tabs>
                <w:tab w:val="left" w:pos="7310"/>
              </w:tabs>
              <w:spacing w:after="0" w:line="240" w:lineRule="auto"/>
              <w:contextualSpacing/>
              <w:jc w:val="center"/>
              <w:rPr>
                <w:rFonts w:ascii="Times New Roman" w:hAnsi="Times New Roman"/>
                <w:sz w:val="20"/>
                <w:szCs w:val="20"/>
              </w:rPr>
            </w:pPr>
            <w:r w:rsidRPr="00E85F49">
              <w:rPr>
                <w:rFonts w:ascii="Times New Roman" w:hAnsi="Times New Roman"/>
                <w:sz w:val="20"/>
                <w:szCs w:val="20"/>
              </w:rPr>
              <w:t>1</w:t>
            </w:r>
          </w:p>
        </w:tc>
        <w:tc>
          <w:tcPr>
            <w:tcW w:w="1376" w:type="dxa"/>
            <w:gridSpan w:val="2"/>
            <w:tcBorders>
              <w:top w:val="single" w:sz="8" w:space="0" w:color="4F81BD"/>
              <w:left w:val="single" w:sz="8" w:space="0" w:color="4F81BD"/>
              <w:bottom w:val="single" w:sz="8" w:space="0" w:color="4F81BD"/>
              <w:right w:val="single" w:sz="8" w:space="0" w:color="4F81BD"/>
            </w:tcBorders>
          </w:tcPr>
          <w:p w:rsidR="00562D31" w:rsidRPr="00E85F49" w:rsidRDefault="00562D31" w:rsidP="00E85F49">
            <w:pPr>
              <w:tabs>
                <w:tab w:val="left" w:pos="7310"/>
              </w:tabs>
              <w:spacing w:after="0" w:line="240" w:lineRule="auto"/>
              <w:contextualSpacing/>
              <w:jc w:val="center"/>
              <w:rPr>
                <w:rFonts w:ascii="Times New Roman" w:hAnsi="Times New Roman"/>
                <w:sz w:val="20"/>
                <w:szCs w:val="20"/>
              </w:rPr>
            </w:pPr>
            <w:r w:rsidRPr="00E85F49">
              <w:rPr>
                <w:rFonts w:ascii="Times New Roman" w:hAnsi="Times New Roman"/>
                <w:sz w:val="20"/>
                <w:szCs w:val="20"/>
              </w:rPr>
              <w:t>1</w:t>
            </w:r>
          </w:p>
        </w:tc>
      </w:tr>
      <w:tr w:rsidR="00BD1F61" w:rsidRPr="000157A4" w:rsidTr="00E85F49">
        <w:trPr>
          <w:trHeight w:val="20"/>
        </w:trPr>
        <w:tc>
          <w:tcPr>
            <w:tcW w:w="6404" w:type="dxa"/>
            <w:gridSpan w:val="2"/>
            <w:tcBorders>
              <w:top w:val="single" w:sz="8" w:space="0" w:color="4F81BD"/>
              <w:left w:val="single" w:sz="8" w:space="0" w:color="4F81BD"/>
              <w:bottom w:val="single" w:sz="8" w:space="0" w:color="4F81BD"/>
              <w:right w:val="single" w:sz="8" w:space="0" w:color="4F81BD"/>
            </w:tcBorders>
            <w:shd w:val="clear" w:color="auto" w:fill="D3DFEE"/>
          </w:tcPr>
          <w:p w:rsidR="00BD1F61" w:rsidRPr="00E85F49" w:rsidRDefault="00BD1F61" w:rsidP="00E85F49">
            <w:pPr>
              <w:tabs>
                <w:tab w:val="left" w:pos="7310"/>
              </w:tabs>
              <w:spacing w:after="0" w:line="240" w:lineRule="auto"/>
              <w:contextualSpacing/>
              <w:rPr>
                <w:rFonts w:ascii="Times New Roman" w:hAnsi="Times New Roman"/>
                <w:b/>
                <w:bCs/>
                <w:sz w:val="20"/>
                <w:szCs w:val="20"/>
              </w:rPr>
            </w:pPr>
            <w:r w:rsidRPr="00E85F49">
              <w:rPr>
                <w:rFonts w:ascii="Times New Roman" w:hAnsi="Times New Roman"/>
                <w:b/>
                <w:bCs/>
                <w:sz w:val="20"/>
                <w:szCs w:val="20"/>
              </w:rPr>
              <w:t>Fatih projesi kapsamında şartnameye uygun olarak hazırlanan network/elektrik sisteminin geçici kabulü yapılan okul sayısı</w:t>
            </w:r>
          </w:p>
        </w:tc>
        <w:tc>
          <w:tcPr>
            <w:tcW w:w="1531" w:type="dxa"/>
            <w:gridSpan w:val="2"/>
            <w:tcBorders>
              <w:top w:val="single" w:sz="8" w:space="0" w:color="4F81BD"/>
              <w:left w:val="single" w:sz="8" w:space="0" w:color="4F81BD"/>
              <w:bottom w:val="single" w:sz="8" w:space="0" w:color="4F81BD"/>
              <w:right w:val="single" w:sz="8" w:space="0" w:color="4F81BD"/>
            </w:tcBorders>
            <w:shd w:val="clear" w:color="auto" w:fill="D3DFEE"/>
          </w:tcPr>
          <w:p w:rsidR="00BD1F61" w:rsidRPr="00E85F49" w:rsidRDefault="00BD1F61" w:rsidP="00E85F49">
            <w:pPr>
              <w:tabs>
                <w:tab w:val="left" w:pos="7310"/>
              </w:tabs>
              <w:spacing w:after="0" w:line="240" w:lineRule="auto"/>
              <w:contextualSpacing/>
              <w:jc w:val="center"/>
              <w:rPr>
                <w:rFonts w:ascii="Times New Roman" w:hAnsi="Times New Roman"/>
                <w:sz w:val="20"/>
                <w:szCs w:val="20"/>
              </w:rPr>
            </w:pPr>
            <w:r w:rsidRPr="00E85F49">
              <w:rPr>
                <w:rFonts w:ascii="Times New Roman" w:hAnsi="Times New Roman"/>
                <w:sz w:val="20"/>
                <w:szCs w:val="20"/>
              </w:rPr>
              <w:t>0</w:t>
            </w:r>
          </w:p>
        </w:tc>
        <w:tc>
          <w:tcPr>
            <w:tcW w:w="1376" w:type="dxa"/>
            <w:gridSpan w:val="2"/>
            <w:tcBorders>
              <w:top w:val="single" w:sz="8" w:space="0" w:color="4F81BD"/>
              <w:left w:val="single" w:sz="8" w:space="0" w:color="4F81BD"/>
              <w:bottom w:val="single" w:sz="8" w:space="0" w:color="4F81BD"/>
              <w:right w:val="single" w:sz="8" w:space="0" w:color="4F81BD"/>
            </w:tcBorders>
            <w:shd w:val="clear" w:color="auto" w:fill="D3DFEE"/>
          </w:tcPr>
          <w:p w:rsidR="00BD1F61" w:rsidRPr="00E85F49" w:rsidRDefault="00BD1F61" w:rsidP="00E85F49">
            <w:pPr>
              <w:tabs>
                <w:tab w:val="left" w:pos="7310"/>
              </w:tabs>
              <w:spacing w:after="0" w:line="240" w:lineRule="auto"/>
              <w:contextualSpacing/>
              <w:jc w:val="center"/>
              <w:rPr>
                <w:rFonts w:ascii="Times New Roman" w:hAnsi="Times New Roman"/>
                <w:sz w:val="20"/>
                <w:szCs w:val="20"/>
              </w:rPr>
            </w:pPr>
            <w:r w:rsidRPr="00E85F49">
              <w:rPr>
                <w:rFonts w:ascii="Times New Roman" w:hAnsi="Times New Roman"/>
                <w:sz w:val="20"/>
                <w:szCs w:val="20"/>
              </w:rPr>
              <w:t>0</w:t>
            </w:r>
          </w:p>
        </w:tc>
      </w:tr>
      <w:tr w:rsidR="00BD1F61" w:rsidRPr="000157A4" w:rsidTr="00E85F49">
        <w:trPr>
          <w:trHeight w:val="20"/>
        </w:trPr>
        <w:tc>
          <w:tcPr>
            <w:tcW w:w="6404" w:type="dxa"/>
            <w:gridSpan w:val="2"/>
            <w:tcBorders>
              <w:top w:val="single" w:sz="8" w:space="0" w:color="4F81BD"/>
              <w:left w:val="single" w:sz="8" w:space="0" w:color="4F81BD"/>
              <w:bottom w:val="single" w:sz="8" w:space="0" w:color="4F81BD"/>
              <w:right w:val="single" w:sz="8" w:space="0" w:color="4F81BD"/>
            </w:tcBorders>
          </w:tcPr>
          <w:p w:rsidR="00BD1F61" w:rsidRPr="00E85F49" w:rsidRDefault="00BD1F61" w:rsidP="00E85F49">
            <w:pPr>
              <w:tabs>
                <w:tab w:val="left" w:pos="7310"/>
              </w:tabs>
              <w:spacing w:after="0" w:line="240" w:lineRule="auto"/>
              <w:contextualSpacing/>
              <w:rPr>
                <w:rFonts w:ascii="Times New Roman" w:hAnsi="Times New Roman"/>
                <w:b/>
                <w:bCs/>
                <w:sz w:val="20"/>
                <w:szCs w:val="20"/>
              </w:rPr>
            </w:pPr>
            <w:r w:rsidRPr="00E85F49">
              <w:rPr>
                <w:rFonts w:ascii="Times New Roman" w:hAnsi="Times New Roman"/>
                <w:b/>
                <w:bCs/>
                <w:sz w:val="20"/>
                <w:szCs w:val="20"/>
              </w:rPr>
              <w:t>Fatih projesi kapsamında akıllı tahta takılan sınıf sayısı (yıllık)</w:t>
            </w:r>
          </w:p>
        </w:tc>
        <w:tc>
          <w:tcPr>
            <w:tcW w:w="1531" w:type="dxa"/>
            <w:gridSpan w:val="2"/>
            <w:tcBorders>
              <w:top w:val="single" w:sz="8" w:space="0" w:color="4F81BD"/>
              <w:left w:val="single" w:sz="8" w:space="0" w:color="4F81BD"/>
              <w:bottom w:val="single" w:sz="8" w:space="0" w:color="4F81BD"/>
              <w:right w:val="single" w:sz="8" w:space="0" w:color="4F81BD"/>
            </w:tcBorders>
          </w:tcPr>
          <w:p w:rsidR="00BD1F61" w:rsidRPr="00E85F49" w:rsidRDefault="009C4854" w:rsidP="00E85F49">
            <w:pPr>
              <w:tabs>
                <w:tab w:val="left" w:pos="7310"/>
              </w:tabs>
              <w:spacing w:after="0" w:line="240" w:lineRule="auto"/>
              <w:contextualSpacing/>
              <w:jc w:val="center"/>
              <w:rPr>
                <w:rFonts w:ascii="Times New Roman" w:hAnsi="Times New Roman"/>
                <w:sz w:val="20"/>
                <w:szCs w:val="20"/>
              </w:rPr>
            </w:pPr>
            <w:r w:rsidRPr="00E85F49">
              <w:rPr>
                <w:rFonts w:ascii="Times New Roman" w:hAnsi="Times New Roman"/>
                <w:sz w:val="20"/>
                <w:szCs w:val="20"/>
              </w:rPr>
              <w:t>0</w:t>
            </w:r>
          </w:p>
        </w:tc>
        <w:tc>
          <w:tcPr>
            <w:tcW w:w="1376" w:type="dxa"/>
            <w:gridSpan w:val="2"/>
            <w:tcBorders>
              <w:top w:val="single" w:sz="8" w:space="0" w:color="4F81BD"/>
              <w:left w:val="single" w:sz="8" w:space="0" w:color="4F81BD"/>
              <w:bottom w:val="single" w:sz="8" w:space="0" w:color="4F81BD"/>
              <w:right w:val="single" w:sz="8" w:space="0" w:color="4F81BD"/>
            </w:tcBorders>
          </w:tcPr>
          <w:p w:rsidR="00BD1F61" w:rsidRPr="00E85F49" w:rsidRDefault="009C4854" w:rsidP="00E85F49">
            <w:pPr>
              <w:tabs>
                <w:tab w:val="left" w:pos="7310"/>
              </w:tabs>
              <w:spacing w:after="0" w:line="240" w:lineRule="auto"/>
              <w:contextualSpacing/>
              <w:jc w:val="center"/>
              <w:rPr>
                <w:rFonts w:ascii="Times New Roman" w:hAnsi="Times New Roman"/>
                <w:sz w:val="20"/>
                <w:szCs w:val="20"/>
              </w:rPr>
            </w:pPr>
            <w:r w:rsidRPr="00E85F49">
              <w:rPr>
                <w:rFonts w:ascii="Times New Roman" w:hAnsi="Times New Roman"/>
                <w:sz w:val="20"/>
                <w:szCs w:val="20"/>
              </w:rPr>
              <w:t>0</w:t>
            </w:r>
          </w:p>
        </w:tc>
      </w:tr>
      <w:tr w:rsidR="00BD1F61" w:rsidRPr="000157A4" w:rsidTr="00E85F49">
        <w:trPr>
          <w:trHeight w:val="20"/>
        </w:trPr>
        <w:tc>
          <w:tcPr>
            <w:tcW w:w="6404" w:type="dxa"/>
            <w:gridSpan w:val="2"/>
            <w:tcBorders>
              <w:top w:val="single" w:sz="8" w:space="0" w:color="4F81BD"/>
              <w:left w:val="single" w:sz="8" w:space="0" w:color="4F81BD"/>
              <w:bottom w:val="single" w:sz="8" w:space="0" w:color="4F81BD"/>
              <w:right w:val="single" w:sz="8" w:space="0" w:color="4F81BD"/>
            </w:tcBorders>
            <w:shd w:val="clear" w:color="auto" w:fill="D3DFEE"/>
          </w:tcPr>
          <w:p w:rsidR="00BD1F61" w:rsidRPr="00E85F49" w:rsidRDefault="00BD1F61" w:rsidP="00E85F49">
            <w:pPr>
              <w:tabs>
                <w:tab w:val="left" w:pos="7310"/>
              </w:tabs>
              <w:spacing w:after="0" w:line="240" w:lineRule="auto"/>
              <w:contextualSpacing/>
              <w:rPr>
                <w:rFonts w:ascii="Times New Roman" w:hAnsi="Times New Roman"/>
                <w:b/>
                <w:bCs/>
                <w:sz w:val="20"/>
                <w:szCs w:val="20"/>
              </w:rPr>
            </w:pPr>
            <w:r w:rsidRPr="00E85F49">
              <w:rPr>
                <w:rFonts w:ascii="Times New Roman" w:hAnsi="Times New Roman"/>
                <w:b/>
                <w:bCs/>
                <w:sz w:val="20"/>
                <w:szCs w:val="20"/>
              </w:rPr>
              <w:t>Fatih projesi kapsamında 8 saatlik, Etkileşimli Tahta Kullanımı eğitimi alan öğretmen/yönetici sayısı</w:t>
            </w:r>
          </w:p>
        </w:tc>
        <w:tc>
          <w:tcPr>
            <w:tcW w:w="1531" w:type="dxa"/>
            <w:gridSpan w:val="2"/>
            <w:tcBorders>
              <w:top w:val="single" w:sz="8" w:space="0" w:color="4F81BD"/>
              <w:left w:val="single" w:sz="8" w:space="0" w:color="4F81BD"/>
              <w:bottom w:val="single" w:sz="8" w:space="0" w:color="4F81BD"/>
              <w:right w:val="single" w:sz="8" w:space="0" w:color="4F81BD"/>
            </w:tcBorders>
            <w:shd w:val="clear" w:color="auto" w:fill="D3DFEE"/>
          </w:tcPr>
          <w:p w:rsidR="00BD1F61" w:rsidRPr="00E85F49" w:rsidRDefault="009C4854" w:rsidP="00E85F49">
            <w:pPr>
              <w:tabs>
                <w:tab w:val="left" w:pos="7310"/>
              </w:tabs>
              <w:spacing w:after="0" w:line="240" w:lineRule="auto"/>
              <w:contextualSpacing/>
              <w:jc w:val="center"/>
              <w:rPr>
                <w:rFonts w:ascii="Times New Roman" w:hAnsi="Times New Roman"/>
                <w:sz w:val="20"/>
                <w:szCs w:val="20"/>
              </w:rPr>
            </w:pPr>
            <w:r w:rsidRPr="00E85F49">
              <w:rPr>
                <w:rFonts w:ascii="Times New Roman" w:hAnsi="Times New Roman"/>
                <w:sz w:val="20"/>
                <w:szCs w:val="20"/>
              </w:rPr>
              <w:t>0</w:t>
            </w:r>
          </w:p>
        </w:tc>
        <w:tc>
          <w:tcPr>
            <w:tcW w:w="1376" w:type="dxa"/>
            <w:gridSpan w:val="2"/>
            <w:tcBorders>
              <w:top w:val="single" w:sz="8" w:space="0" w:color="4F81BD"/>
              <w:left w:val="single" w:sz="8" w:space="0" w:color="4F81BD"/>
              <w:bottom w:val="single" w:sz="8" w:space="0" w:color="4F81BD"/>
              <w:right w:val="single" w:sz="8" w:space="0" w:color="4F81BD"/>
            </w:tcBorders>
            <w:shd w:val="clear" w:color="auto" w:fill="D3DFEE"/>
          </w:tcPr>
          <w:p w:rsidR="00BD1F61" w:rsidRPr="00E85F49" w:rsidRDefault="009C4854" w:rsidP="00E85F49">
            <w:pPr>
              <w:tabs>
                <w:tab w:val="left" w:pos="7310"/>
              </w:tabs>
              <w:spacing w:after="0" w:line="240" w:lineRule="auto"/>
              <w:contextualSpacing/>
              <w:jc w:val="center"/>
              <w:rPr>
                <w:rFonts w:ascii="Times New Roman" w:hAnsi="Times New Roman"/>
                <w:sz w:val="20"/>
                <w:szCs w:val="20"/>
              </w:rPr>
            </w:pPr>
            <w:r w:rsidRPr="00E85F49">
              <w:rPr>
                <w:rFonts w:ascii="Times New Roman" w:hAnsi="Times New Roman"/>
                <w:sz w:val="20"/>
                <w:szCs w:val="20"/>
              </w:rPr>
              <w:t>0</w:t>
            </w:r>
          </w:p>
        </w:tc>
      </w:tr>
      <w:tr w:rsidR="00BD1F61" w:rsidRPr="000157A4" w:rsidTr="00E85F49">
        <w:trPr>
          <w:trHeight w:val="20"/>
        </w:trPr>
        <w:tc>
          <w:tcPr>
            <w:tcW w:w="6404" w:type="dxa"/>
            <w:gridSpan w:val="2"/>
            <w:tcBorders>
              <w:top w:val="single" w:sz="8" w:space="0" w:color="4F81BD"/>
              <w:left w:val="single" w:sz="8" w:space="0" w:color="4F81BD"/>
              <w:bottom w:val="single" w:sz="8" w:space="0" w:color="4F81BD"/>
              <w:right w:val="single" w:sz="8" w:space="0" w:color="4F81BD"/>
            </w:tcBorders>
          </w:tcPr>
          <w:p w:rsidR="00BD1F61" w:rsidRPr="00E85F49" w:rsidRDefault="00BD1F61" w:rsidP="00E85F49">
            <w:pPr>
              <w:tabs>
                <w:tab w:val="left" w:pos="7310"/>
              </w:tabs>
              <w:spacing w:after="0" w:line="240" w:lineRule="auto"/>
              <w:contextualSpacing/>
              <w:rPr>
                <w:rFonts w:ascii="Times New Roman" w:hAnsi="Times New Roman"/>
                <w:b/>
                <w:bCs/>
                <w:sz w:val="20"/>
                <w:szCs w:val="20"/>
              </w:rPr>
            </w:pPr>
            <w:r w:rsidRPr="00E85F49">
              <w:rPr>
                <w:rFonts w:ascii="Times New Roman" w:hAnsi="Times New Roman"/>
                <w:b/>
                <w:bCs/>
                <w:sz w:val="20"/>
                <w:szCs w:val="20"/>
              </w:rPr>
              <w:t>Fatih projesi kapsamında 30 saatlik, Eğitimde Teknoloji Kullanımı eğitimi alan öğretmen/yönetici sayısı</w:t>
            </w:r>
          </w:p>
        </w:tc>
        <w:tc>
          <w:tcPr>
            <w:tcW w:w="1531" w:type="dxa"/>
            <w:gridSpan w:val="2"/>
            <w:tcBorders>
              <w:top w:val="single" w:sz="8" w:space="0" w:color="4F81BD"/>
              <w:left w:val="single" w:sz="8" w:space="0" w:color="4F81BD"/>
              <w:bottom w:val="single" w:sz="8" w:space="0" w:color="4F81BD"/>
              <w:right w:val="single" w:sz="8" w:space="0" w:color="4F81BD"/>
            </w:tcBorders>
          </w:tcPr>
          <w:p w:rsidR="00BD1F61" w:rsidRPr="00E85F49" w:rsidRDefault="009C4854" w:rsidP="00E85F49">
            <w:pPr>
              <w:tabs>
                <w:tab w:val="left" w:pos="7310"/>
              </w:tabs>
              <w:spacing w:after="0" w:line="240" w:lineRule="auto"/>
              <w:contextualSpacing/>
              <w:jc w:val="center"/>
              <w:rPr>
                <w:rFonts w:ascii="Times New Roman" w:hAnsi="Times New Roman"/>
                <w:sz w:val="20"/>
                <w:szCs w:val="20"/>
              </w:rPr>
            </w:pPr>
            <w:r w:rsidRPr="00E85F49">
              <w:rPr>
                <w:rFonts w:ascii="Times New Roman" w:hAnsi="Times New Roman"/>
                <w:sz w:val="20"/>
                <w:szCs w:val="20"/>
              </w:rPr>
              <w:t>0</w:t>
            </w:r>
          </w:p>
        </w:tc>
        <w:tc>
          <w:tcPr>
            <w:tcW w:w="1376" w:type="dxa"/>
            <w:gridSpan w:val="2"/>
            <w:tcBorders>
              <w:top w:val="single" w:sz="8" w:space="0" w:color="4F81BD"/>
              <w:left w:val="single" w:sz="8" w:space="0" w:color="4F81BD"/>
              <w:bottom w:val="single" w:sz="8" w:space="0" w:color="4F81BD"/>
              <w:right w:val="single" w:sz="8" w:space="0" w:color="4F81BD"/>
            </w:tcBorders>
          </w:tcPr>
          <w:p w:rsidR="00BD1F61" w:rsidRPr="00E85F49" w:rsidRDefault="009C4854" w:rsidP="00E85F49">
            <w:pPr>
              <w:tabs>
                <w:tab w:val="left" w:pos="7310"/>
              </w:tabs>
              <w:spacing w:after="0" w:line="240" w:lineRule="auto"/>
              <w:contextualSpacing/>
              <w:jc w:val="center"/>
              <w:rPr>
                <w:rFonts w:ascii="Times New Roman" w:hAnsi="Times New Roman"/>
                <w:sz w:val="20"/>
                <w:szCs w:val="20"/>
              </w:rPr>
            </w:pPr>
            <w:r w:rsidRPr="00E85F49">
              <w:rPr>
                <w:rFonts w:ascii="Times New Roman" w:hAnsi="Times New Roman"/>
                <w:sz w:val="20"/>
                <w:szCs w:val="20"/>
              </w:rPr>
              <w:t>0</w:t>
            </w:r>
          </w:p>
        </w:tc>
      </w:tr>
    </w:tbl>
    <w:p w:rsidR="00B505DB" w:rsidRPr="008615F3" w:rsidRDefault="00B505DB" w:rsidP="00B505DB">
      <w:pPr>
        <w:spacing w:before="120" w:after="120"/>
        <w:jc w:val="both"/>
        <w:rPr>
          <w:rFonts w:ascii="Times New Roman" w:hAnsi="Times New Roman"/>
          <w:b/>
          <w:color w:val="C00000"/>
          <w:sz w:val="24"/>
          <w:szCs w:val="18"/>
        </w:rPr>
      </w:pPr>
      <w:r w:rsidRPr="008615F3">
        <w:rPr>
          <w:rFonts w:ascii="Times New Roman" w:hAnsi="Times New Roman"/>
          <w:b/>
          <w:color w:val="C00000"/>
          <w:sz w:val="24"/>
          <w:szCs w:val="18"/>
        </w:rPr>
        <w:t>Hedefin Ne Olduğu ve Neden Gereksinim Duyulduğu?</w:t>
      </w:r>
    </w:p>
    <w:p w:rsidR="00B505DB" w:rsidRPr="00FF504F" w:rsidRDefault="00B505DB" w:rsidP="00B505DB">
      <w:pPr>
        <w:spacing w:after="0"/>
        <w:ind w:firstLine="709"/>
        <w:jc w:val="both"/>
        <w:rPr>
          <w:rFonts w:ascii="Times New Roman" w:hAnsi="Times New Roman"/>
          <w:sz w:val="24"/>
          <w:szCs w:val="18"/>
        </w:rPr>
      </w:pPr>
      <w:r w:rsidRPr="00FF504F">
        <w:rPr>
          <w:rFonts w:ascii="Times New Roman" w:hAnsi="Times New Roman"/>
          <w:sz w:val="24"/>
          <w:szCs w:val="18"/>
        </w:rPr>
        <w:t>Her geçen gün artan bilgi teknolojiler</w:t>
      </w:r>
      <w:r>
        <w:rPr>
          <w:rFonts w:ascii="Times New Roman" w:hAnsi="Times New Roman"/>
          <w:sz w:val="24"/>
          <w:szCs w:val="18"/>
        </w:rPr>
        <w:t xml:space="preserve">inin imkân ve fırsatlarından </w:t>
      </w:r>
      <w:r w:rsidR="00562D31">
        <w:rPr>
          <w:rFonts w:ascii="Times New Roman" w:hAnsi="Times New Roman"/>
          <w:sz w:val="24"/>
          <w:szCs w:val="18"/>
        </w:rPr>
        <w:t>okulumuzun</w:t>
      </w:r>
      <w:r w:rsidRPr="00FF504F">
        <w:rPr>
          <w:rFonts w:ascii="Times New Roman" w:hAnsi="Times New Roman"/>
          <w:sz w:val="24"/>
          <w:szCs w:val="18"/>
        </w:rPr>
        <w:t xml:space="preserve"> azami düz</w:t>
      </w:r>
      <w:r>
        <w:rPr>
          <w:rFonts w:ascii="Times New Roman" w:hAnsi="Times New Roman"/>
          <w:sz w:val="24"/>
          <w:szCs w:val="18"/>
        </w:rPr>
        <w:t>eyde istifade etmesini sağlamak</w:t>
      </w:r>
    </w:p>
    <w:p w:rsidR="00E71C47" w:rsidRPr="000C3B2A" w:rsidRDefault="00E71C47" w:rsidP="00E71C47">
      <w:pPr>
        <w:spacing w:before="120" w:after="120"/>
        <w:rPr>
          <w:rFonts w:ascii="Times New Roman" w:hAnsi="Times New Roman"/>
          <w:b/>
          <w:color w:val="C00000"/>
          <w:sz w:val="24"/>
          <w:szCs w:val="18"/>
        </w:rPr>
      </w:pPr>
      <w:r w:rsidRPr="000C3B2A">
        <w:rPr>
          <w:rFonts w:ascii="Times New Roman" w:hAnsi="Times New Roman"/>
          <w:b/>
          <w:color w:val="C00000"/>
          <w:sz w:val="24"/>
          <w:szCs w:val="18"/>
        </w:rPr>
        <w:t>Üst Politika Belgeleri</w:t>
      </w:r>
    </w:p>
    <w:p w:rsidR="00E71C47" w:rsidRPr="00FF504F" w:rsidRDefault="00E71C47" w:rsidP="004F380D">
      <w:pPr>
        <w:spacing w:after="120"/>
        <w:ind w:firstLine="709"/>
        <w:jc w:val="both"/>
        <w:rPr>
          <w:rFonts w:ascii="Times New Roman" w:hAnsi="Times New Roman"/>
          <w:sz w:val="24"/>
          <w:szCs w:val="24"/>
        </w:rPr>
      </w:pPr>
      <w:r w:rsidRPr="00FF504F">
        <w:rPr>
          <w:rFonts w:ascii="Times New Roman" w:hAnsi="Times New Roman"/>
          <w:sz w:val="24"/>
          <w:szCs w:val="24"/>
        </w:rPr>
        <w:t>10. Kalkınma Planı, Hükümet Programları, Millî Eğitim Şurası Kararları, AB Müktesebatı ve diğer üst politika belgelerinde yer alan ve aşağıda belirtilen tedbirler MEB 2015-2019 Stratejik Planı’nda “Enformasyon Teknolojilerinin Kullanımının Artırılması” stratejik hedefinin muhtevasını oluşturmaktadır.</w:t>
      </w:r>
    </w:p>
    <w:p w:rsidR="00E71C47" w:rsidRPr="004F380D" w:rsidRDefault="00E71C47" w:rsidP="00713FD2">
      <w:pPr>
        <w:pStyle w:val="ListeParagraf"/>
        <w:numPr>
          <w:ilvl w:val="0"/>
          <w:numId w:val="19"/>
        </w:numPr>
        <w:spacing w:after="0"/>
        <w:ind w:left="425" w:hanging="425"/>
        <w:contextualSpacing w:val="0"/>
        <w:jc w:val="both"/>
        <w:rPr>
          <w:rFonts w:ascii="Times New Roman" w:hAnsi="Times New Roman"/>
          <w:sz w:val="24"/>
          <w:szCs w:val="24"/>
        </w:rPr>
      </w:pPr>
      <w:r w:rsidRPr="004F380D">
        <w:rPr>
          <w:rFonts w:ascii="Times New Roman" w:hAnsi="Times New Roman"/>
          <w:sz w:val="24"/>
          <w:szCs w:val="24"/>
        </w:rPr>
        <w:t>Kamu hizmetlerinin kullanıcı odaklı bir yaklaşımla, çeşitli kanallardan elektronik ortamda sunulmasına yönelik uygulamaların artırılması</w:t>
      </w:r>
      <w:r w:rsidR="004F380D">
        <w:rPr>
          <w:rFonts w:ascii="Times New Roman" w:hAnsi="Times New Roman"/>
          <w:sz w:val="24"/>
          <w:szCs w:val="24"/>
        </w:rPr>
        <w:t>.</w:t>
      </w:r>
    </w:p>
    <w:p w:rsidR="004F380D" w:rsidRPr="00056A04" w:rsidRDefault="004F380D" w:rsidP="004F380D">
      <w:pPr>
        <w:spacing w:before="240" w:after="120"/>
        <w:ind w:left="567"/>
        <w:rPr>
          <w:rFonts w:ascii="Times New Roman" w:hAnsi="Times New Roman"/>
          <w:color w:val="C00000"/>
          <w:sz w:val="24"/>
        </w:rPr>
      </w:pPr>
      <w:r w:rsidRPr="00056A04">
        <w:rPr>
          <w:rFonts w:ascii="Times New Roman" w:hAnsi="Times New Roman"/>
          <w:b/>
          <w:color w:val="C00000"/>
          <w:sz w:val="24"/>
          <w:szCs w:val="24"/>
        </w:rPr>
        <w:t xml:space="preserve">Tedbirler </w:t>
      </w:r>
      <w:proofErr w:type="gramStart"/>
      <w:r w:rsidRPr="00056A04">
        <w:rPr>
          <w:rFonts w:ascii="Times New Roman" w:hAnsi="Times New Roman"/>
          <w:b/>
          <w:color w:val="C00000"/>
          <w:sz w:val="24"/>
          <w:szCs w:val="24"/>
        </w:rPr>
        <w:t>3.</w:t>
      </w:r>
      <w:r w:rsidR="009A33C2" w:rsidRPr="00056A04">
        <w:rPr>
          <w:rFonts w:ascii="Times New Roman" w:hAnsi="Times New Roman"/>
          <w:b/>
          <w:color w:val="C00000"/>
          <w:sz w:val="24"/>
          <w:szCs w:val="24"/>
        </w:rPr>
        <w:t>4</w:t>
      </w:r>
      <w:proofErr w:type="gramEnd"/>
    </w:p>
    <w:tbl>
      <w:tblPr>
        <w:tblW w:w="946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595"/>
        <w:gridCol w:w="1901"/>
        <w:gridCol w:w="1880"/>
        <w:gridCol w:w="2088"/>
      </w:tblGrid>
      <w:tr w:rsidR="00CF75B8" w:rsidRPr="004F380D" w:rsidTr="00E85F49">
        <w:trPr>
          <w:trHeight w:val="113"/>
        </w:trPr>
        <w:tc>
          <w:tcPr>
            <w:tcW w:w="3595" w:type="dxa"/>
            <w:tcBorders>
              <w:top w:val="single" w:sz="8" w:space="0" w:color="4F81BD"/>
              <w:left w:val="single" w:sz="8" w:space="0" w:color="4F81BD"/>
              <w:bottom w:val="single" w:sz="18" w:space="0" w:color="4F81BD"/>
              <w:right w:val="single" w:sz="8" w:space="0" w:color="4F81BD"/>
            </w:tcBorders>
          </w:tcPr>
          <w:p w:rsidR="00562D31" w:rsidRPr="00E85F49" w:rsidRDefault="00562D31" w:rsidP="00E85F49">
            <w:pPr>
              <w:spacing w:after="0" w:line="240" w:lineRule="auto"/>
              <w:jc w:val="center"/>
              <w:rPr>
                <w:rFonts w:ascii="Times New Roman" w:hAnsi="Times New Roman"/>
                <w:b/>
                <w:bCs/>
                <w:sz w:val="24"/>
              </w:rPr>
            </w:pPr>
            <w:r w:rsidRPr="00E85F49">
              <w:rPr>
                <w:rFonts w:ascii="Times New Roman" w:hAnsi="Times New Roman"/>
                <w:b/>
                <w:bCs/>
                <w:sz w:val="24"/>
              </w:rPr>
              <w:t>Tedbir/Strateji</w:t>
            </w:r>
          </w:p>
        </w:tc>
        <w:tc>
          <w:tcPr>
            <w:tcW w:w="1901" w:type="dxa"/>
            <w:tcBorders>
              <w:top w:val="single" w:sz="8" w:space="0" w:color="4F81BD"/>
              <w:left w:val="single" w:sz="8" w:space="0" w:color="4F81BD"/>
              <w:bottom w:val="single" w:sz="18" w:space="0" w:color="4F81BD"/>
              <w:right w:val="single" w:sz="8" w:space="0" w:color="4F81BD"/>
            </w:tcBorders>
          </w:tcPr>
          <w:p w:rsidR="00562D31" w:rsidRPr="00E85F49" w:rsidRDefault="00562D31" w:rsidP="00E85F49">
            <w:pPr>
              <w:spacing w:after="0" w:line="240" w:lineRule="auto"/>
              <w:jc w:val="center"/>
              <w:rPr>
                <w:rFonts w:ascii="Times New Roman" w:hAnsi="Times New Roman"/>
                <w:b/>
                <w:bCs/>
                <w:sz w:val="24"/>
              </w:rPr>
            </w:pPr>
            <w:r w:rsidRPr="00E85F49">
              <w:rPr>
                <w:rFonts w:ascii="Times New Roman" w:hAnsi="Times New Roman"/>
                <w:b/>
                <w:bCs/>
                <w:sz w:val="24"/>
              </w:rPr>
              <w:t>İlişkili Alt Birim/Birimler</w:t>
            </w:r>
          </w:p>
        </w:tc>
        <w:tc>
          <w:tcPr>
            <w:tcW w:w="1880" w:type="dxa"/>
            <w:tcBorders>
              <w:top w:val="single" w:sz="8" w:space="0" w:color="4F81BD"/>
              <w:left w:val="single" w:sz="8" w:space="0" w:color="4F81BD"/>
              <w:bottom w:val="single" w:sz="18" w:space="0" w:color="4F81BD"/>
              <w:right w:val="single" w:sz="8" w:space="0" w:color="4F81BD"/>
            </w:tcBorders>
          </w:tcPr>
          <w:p w:rsidR="00562D31" w:rsidRPr="00E85F49" w:rsidRDefault="00562D31" w:rsidP="00E85F49">
            <w:pPr>
              <w:spacing w:after="0" w:line="240" w:lineRule="auto"/>
              <w:jc w:val="center"/>
              <w:rPr>
                <w:rFonts w:ascii="Times New Roman" w:hAnsi="Times New Roman"/>
                <w:b/>
                <w:bCs/>
                <w:sz w:val="24"/>
              </w:rPr>
            </w:pPr>
            <w:r w:rsidRPr="00E85F49">
              <w:rPr>
                <w:rFonts w:ascii="Times New Roman" w:hAnsi="Times New Roman"/>
                <w:b/>
                <w:bCs/>
                <w:sz w:val="24"/>
              </w:rPr>
              <w:t>Yasal Dayanak</w:t>
            </w:r>
          </w:p>
        </w:tc>
        <w:tc>
          <w:tcPr>
            <w:tcW w:w="2088" w:type="dxa"/>
            <w:tcBorders>
              <w:top w:val="single" w:sz="8" w:space="0" w:color="4F81BD"/>
              <w:left w:val="single" w:sz="8" w:space="0" w:color="4F81BD"/>
              <w:bottom w:val="single" w:sz="18" w:space="0" w:color="4F81BD"/>
              <w:right w:val="single" w:sz="8" w:space="0" w:color="4F81BD"/>
            </w:tcBorders>
          </w:tcPr>
          <w:p w:rsidR="00562D31" w:rsidRPr="00E85F49" w:rsidRDefault="00562D31" w:rsidP="00E85F49">
            <w:pPr>
              <w:spacing w:after="0" w:line="240" w:lineRule="auto"/>
              <w:jc w:val="center"/>
              <w:rPr>
                <w:rFonts w:ascii="Times New Roman" w:hAnsi="Times New Roman"/>
                <w:b/>
                <w:bCs/>
                <w:sz w:val="24"/>
              </w:rPr>
            </w:pPr>
            <w:r w:rsidRPr="00E85F49">
              <w:rPr>
                <w:rFonts w:ascii="Times New Roman" w:hAnsi="Times New Roman"/>
                <w:b/>
                <w:bCs/>
                <w:sz w:val="24"/>
              </w:rPr>
              <w:t>Tahmini Maliyet</w:t>
            </w:r>
          </w:p>
        </w:tc>
      </w:tr>
      <w:tr w:rsidR="00CF75B8" w:rsidRPr="004F380D" w:rsidTr="00E85F49">
        <w:trPr>
          <w:trHeight w:val="113"/>
        </w:trPr>
        <w:tc>
          <w:tcPr>
            <w:tcW w:w="3595" w:type="dxa"/>
            <w:tcBorders>
              <w:top w:val="single" w:sz="8" w:space="0" w:color="4F81BD"/>
              <w:left w:val="single" w:sz="8" w:space="0" w:color="4F81BD"/>
              <w:bottom w:val="single" w:sz="8" w:space="0" w:color="4F81BD"/>
              <w:right w:val="single" w:sz="8" w:space="0" w:color="4F81BD"/>
            </w:tcBorders>
            <w:shd w:val="clear" w:color="auto" w:fill="D3DFEE"/>
          </w:tcPr>
          <w:p w:rsidR="00562D31" w:rsidRPr="00E85F49" w:rsidRDefault="00562D31" w:rsidP="00E85F49">
            <w:pPr>
              <w:numPr>
                <w:ilvl w:val="0"/>
                <w:numId w:val="5"/>
              </w:numPr>
              <w:tabs>
                <w:tab w:val="left" w:pos="199"/>
              </w:tabs>
              <w:spacing w:after="0" w:line="240" w:lineRule="auto"/>
              <w:ind w:left="0" w:firstLine="0"/>
              <w:contextualSpacing/>
              <w:rPr>
                <w:rFonts w:ascii="Times New Roman" w:hAnsi="Times New Roman"/>
                <w:b/>
                <w:bCs/>
                <w:sz w:val="20"/>
                <w:szCs w:val="20"/>
              </w:rPr>
            </w:pPr>
            <w:r w:rsidRPr="00E85F49">
              <w:rPr>
                <w:rFonts w:ascii="Times New Roman" w:hAnsi="Times New Roman"/>
                <w:b/>
                <w:bCs/>
                <w:sz w:val="20"/>
                <w:szCs w:val="20"/>
              </w:rPr>
              <w:t>Okulumuzun teknik bilgi donanım yapısının güçlendirilmesi sağlanacaktır.</w:t>
            </w:r>
          </w:p>
        </w:tc>
        <w:tc>
          <w:tcPr>
            <w:tcW w:w="1901" w:type="dxa"/>
            <w:tcBorders>
              <w:top w:val="single" w:sz="8" w:space="0" w:color="4F81BD"/>
              <w:left w:val="single" w:sz="8" w:space="0" w:color="4F81BD"/>
              <w:bottom w:val="single" w:sz="8" w:space="0" w:color="4F81BD"/>
              <w:right w:val="single" w:sz="8" w:space="0" w:color="4F81BD"/>
            </w:tcBorders>
            <w:shd w:val="clear" w:color="auto" w:fill="D3DFEE"/>
          </w:tcPr>
          <w:p w:rsidR="00562D31" w:rsidRPr="00E85F49" w:rsidRDefault="00562D31" w:rsidP="00E85F49">
            <w:pPr>
              <w:spacing w:after="0" w:line="240" w:lineRule="auto"/>
              <w:ind w:left="175"/>
              <w:rPr>
                <w:rFonts w:ascii="Times New Roman" w:hAnsi="Times New Roman"/>
                <w:sz w:val="20"/>
                <w:szCs w:val="20"/>
              </w:rPr>
            </w:pPr>
            <w:r w:rsidRPr="00E85F49">
              <w:rPr>
                <w:rFonts w:ascii="Times New Roman" w:hAnsi="Times New Roman"/>
                <w:sz w:val="20"/>
                <w:szCs w:val="20"/>
              </w:rPr>
              <w:t>Okul Yönetimi</w:t>
            </w:r>
          </w:p>
        </w:tc>
        <w:tc>
          <w:tcPr>
            <w:tcW w:w="1880" w:type="dxa"/>
            <w:tcBorders>
              <w:top w:val="single" w:sz="8" w:space="0" w:color="4F81BD"/>
              <w:left w:val="single" w:sz="8" w:space="0" w:color="4F81BD"/>
              <w:bottom w:val="single" w:sz="8" w:space="0" w:color="4F81BD"/>
              <w:right w:val="single" w:sz="8" w:space="0" w:color="4F81BD"/>
            </w:tcBorders>
            <w:shd w:val="clear" w:color="auto" w:fill="D3DFEE"/>
          </w:tcPr>
          <w:p w:rsidR="00562D31" w:rsidRPr="00E85F49" w:rsidRDefault="00562D31" w:rsidP="00E85F49">
            <w:pPr>
              <w:spacing w:after="0" w:line="240" w:lineRule="auto"/>
              <w:rPr>
                <w:rFonts w:ascii="Times New Roman" w:hAnsi="Times New Roman"/>
                <w:sz w:val="20"/>
                <w:szCs w:val="20"/>
              </w:rPr>
            </w:pPr>
            <w:r w:rsidRPr="00E85F49">
              <w:rPr>
                <w:rFonts w:ascii="Times New Roman" w:hAnsi="Times New Roman"/>
                <w:sz w:val="20"/>
                <w:szCs w:val="20"/>
              </w:rPr>
              <w:t>Millî Eğitim Bakanlığı İl ve İlçe Millî Eğitim Müdürlükleri Yönetmeliğinin</w:t>
            </w:r>
          </w:p>
          <w:p w:rsidR="00562D31" w:rsidRPr="00E85F49" w:rsidRDefault="00562D31" w:rsidP="00E85F49">
            <w:pPr>
              <w:spacing w:after="0" w:line="240" w:lineRule="auto"/>
              <w:rPr>
                <w:rFonts w:ascii="Times New Roman" w:hAnsi="Times New Roman"/>
                <w:sz w:val="20"/>
                <w:szCs w:val="20"/>
              </w:rPr>
            </w:pPr>
            <w:r w:rsidRPr="00E85F49">
              <w:rPr>
                <w:rFonts w:ascii="Times New Roman" w:hAnsi="Times New Roman"/>
                <w:sz w:val="20"/>
                <w:szCs w:val="20"/>
              </w:rPr>
              <w:t>18. maddesinin o ve ö bendi</w:t>
            </w:r>
          </w:p>
        </w:tc>
        <w:tc>
          <w:tcPr>
            <w:tcW w:w="2088" w:type="dxa"/>
            <w:tcBorders>
              <w:top w:val="single" w:sz="8" w:space="0" w:color="4F81BD"/>
              <w:left w:val="single" w:sz="8" w:space="0" w:color="4F81BD"/>
              <w:bottom w:val="single" w:sz="8" w:space="0" w:color="4F81BD"/>
              <w:right w:val="single" w:sz="8" w:space="0" w:color="4F81BD"/>
            </w:tcBorders>
            <w:shd w:val="clear" w:color="auto" w:fill="D3DFEE"/>
          </w:tcPr>
          <w:p w:rsidR="00562D31" w:rsidRPr="00E85F49" w:rsidRDefault="00562D31" w:rsidP="00E85F49">
            <w:pPr>
              <w:spacing w:after="0" w:line="240" w:lineRule="auto"/>
              <w:rPr>
                <w:rFonts w:ascii="Times New Roman" w:hAnsi="Times New Roman"/>
                <w:sz w:val="20"/>
                <w:szCs w:val="20"/>
              </w:rPr>
            </w:pPr>
            <w:r w:rsidRPr="00E85F49">
              <w:rPr>
                <w:rFonts w:ascii="Times New Roman" w:hAnsi="Times New Roman"/>
                <w:sz w:val="20"/>
                <w:szCs w:val="20"/>
              </w:rPr>
              <w:t>Mali yükümlülük içermemektedir</w:t>
            </w:r>
          </w:p>
        </w:tc>
      </w:tr>
      <w:tr w:rsidR="00CF75B8" w:rsidRPr="004F380D" w:rsidTr="00E85F49">
        <w:trPr>
          <w:trHeight w:val="113"/>
        </w:trPr>
        <w:tc>
          <w:tcPr>
            <w:tcW w:w="3595" w:type="dxa"/>
            <w:tcBorders>
              <w:top w:val="single" w:sz="8" w:space="0" w:color="4F81BD"/>
              <w:left w:val="single" w:sz="8" w:space="0" w:color="4F81BD"/>
              <w:bottom w:val="single" w:sz="8" w:space="0" w:color="4F81BD"/>
              <w:right w:val="single" w:sz="8" w:space="0" w:color="4F81BD"/>
            </w:tcBorders>
          </w:tcPr>
          <w:p w:rsidR="00562D31" w:rsidRPr="00E85F49" w:rsidRDefault="00562D31" w:rsidP="00E85F49">
            <w:pPr>
              <w:numPr>
                <w:ilvl w:val="0"/>
                <w:numId w:val="5"/>
              </w:numPr>
              <w:tabs>
                <w:tab w:val="left" w:pos="199"/>
              </w:tabs>
              <w:spacing w:after="0" w:line="240" w:lineRule="auto"/>
              <w:ind w:left="0" w:firstLine="0"/>
              <w:contextualSpacing/>
              <w:rPr>
                <w:rFonts w:ascii="Times New Roman" w:hAnsi="Times New Roman"/>
                <w:b/>
                <w:bCs/>
                <w:sz w:val="20"/>
                <w:szCs w:val="20"/>
              </w:rPr>
            </w:pPr>
            <w:r w:rsidRPr="00E85F49">
              <w:rPr>
                <w:rFonts w:ascii="Times New Roman" w:hAnsi="Times New Roman"/>
                <w:b/>
                <w:bCs/>
                <w:sz w:val="20"/>
                <w:szCs w:val="20"/>
              </w:rPr>
              <w:t xml:space="preserve">Bakanlığın yazılım ve donanım teknolojilerini etkin bir şekilde </w:t>
            </w:r>
            <w:r w:rsidRPr="00E85F49">
              <w:rPr>
                <w:rFonts w:ascii="Times New Roman" w:hAnsi="Times New Roman"/>
                <w:b/>
                <w:bCs/>
                <w:sz w:val="20"/>
                <w:szCs w:val="20"/>
              </w:rPr>
              <w:lastRenderedPageBreak/>
              <w:t>kullanarak, personelin medya okuryazarlığının (uzaktan eğitim modülü) artırılması sağlanacaktır.</w:t>
            </w:r>
          </w:p>
        </w:tc>
        <w:tc>
          <w:tcPr>
            <w:tcW w:w="1901" w:type="dxa"/>
            <w:tcBorders>
              <w:top w:val="single" w:sz="8" w:space="0" w:color="4F81BD"/>
              <w:left w:val="single" w:sz="8" w:space="0" w:color="4F81BD"/>
              <w:bottom w:val="single" w:sz="8" w:space="0" w:color="4F81BD"/>
              <w:right w:val="single" w:sz="8" w:space="0" w:color="4F81BD"/>
            </w:tcBorders>
          </w:tcPr>
          <w:p w:rsidR="00562D31" w:rsidRPr="00E85F49" w:rsidRDefault="00562D31" w:rsidP="00E85F49">
            <w:pPr>
              <w:spacing w:after="0" w:line="240" w:lineRule="auto"/>
              <w:ind w:left="175"/>
              <w:rPr>
                <w:rFonts w:ascii="Times New Roman" w:hAnsi="Times New Roman"/>
                <w:sz w:val="20"/>
                <w:szCs w:val="20"/>
              </w:rPr>
            </w:pPr>
            <w:r w:rsidRPr="00E85F49">
              <w:rPr>
                <w:rFonts w:ascii="Times New Roman" w:hAnsi="Times New Roman"/>
                <w:sz w:val="20"/>
                <w:szCs w:val="20"/>
              </w:rPr>
              <w:lastRenderedPageBreak/>
              <w:t>Okul Yönetimi</w:t>
            </w:r>
          </w:p>
        </w:tc>
        <w:tc>
          <w:tcPr>
            <w:tcW w:w="1880" w:type="dxa"/>
            <w:tcBorders>
              <w:top w:val="single" w:sz="8" w:space="0" w:color="4F81BD"/>
              <w:left w:val="single" w:sz="8" w:space="0" w:color="4F81BD"/>
              <w:bottom w:val="single" w:sz="8" w:space="0" w:color="4F81BD"/>
              <w:right w:val="single" w:sz="8" w:space="0" w:color="4F81BD"/>
            </w:tcBorders>
          </w:tcPr>
          <w:p w:rsidR="00562D31" w:rsidRPr="00E85F49" w:rsidRDefault="00562D31" w:rsidP="00E85F49">
            <w:pPr>
              <w:spacing w:after="0" w:line="240" w:lineRule="auto"/>
              <w:rPr>
                <w:rFonts w:ascii="Times New Roman" w:hAnsi="Times New Roman"/>
                <w:sz w:val="20"/>
                <w:szCs w:val="20"/>
              </w:rPr>
            </w:pPr>
            <w:r w:rsidRPr="00E85F49">
              <w:rPr>
                <w:rFonts w:ascii="Times New Roman" w:hAnsi="Times New Roman"/>
                <w:sz w:val="20"/>
                <w:szCs w:val="20"/>
              </w:rPr>
              <w:t xml:space="preserve">İzmir İl MEM İç Yönergesinin 14. </w:t>
            </w:r>
            <w:r w:rsidRPr="00E85F49">
              <w:rPr>
                <w:rFonts w:ascii="Times New Roman" w:hAnsi="Times New Roman"/>
                <w:sz w:val="20"/>
                <w:szCs w:val="20"/>
              </w:rPr>
              <w:lastRenderedPageBreak/>
              <w:t>maddesinin a bendi</w:t>
            </w:r>
          </w:p>
        </w:tc>
        <w:tc>
          <w:tcPr>
            <w:tcW w:w="2088" w:type="dxa"/>
            <w:tcBorders>
              <w:top w:val="single" w:sz="8" w:space="0" w:color="4F81BD"/>
              <w:left w:val="single" w:sz="8" w:space="0" w:color="4F81BD"/>
              <w:bottom w:val="single" w:sz="8" w:space="0" w:color="4F81BD"/>
              <w:right w:val="single" w:sz="8" w:space="0" w:color="4F81BD"/>
            </w:tcBorders>
          </w:tcPr>
          <w:p w:rsidR="00562D31" w:rsidRPr="00E85F49" w:rsidRDefault="00562D31" w:rsidP="00E85F49">
            <w:pPr>
              <w:spacing w:after="0" w:line="240" w:lineRule="auto"/>
              <w:rPr>
                <w:rFonts w:ascii="Times New Roman" w:hAnsi="Times New Roman"/>
                <w:sz w:val="20"/>
                <w:szCs w:val="20"/>
              </w:rPr>
            </w:pPr>
            <w:r w:rsidRPr="00E85F49">
              <w:rPr>
                <w:rFonts w:ascii="Times New Roman" w:hAnsi="Times New Roman"/>
                <w:sz w:val="20"/>
                <w:szCs w:val="20"/>
              </w:rPr>
              <w:lastRenderedPageBreak/>
              <w:t>Mali yükümlülük içermemektedir</w:t>
            </w:r>
          </w:p>
        </w:tc>
      </w:tr>
      <w:tr w:rsidR="00CF75B8" w:rsidRPr="004F380D" w:rsidTr="00E85F49">
        <w:trPr>
          <w:trHeight w:val="113"/>
        </w:trPr>
        <w:tc>
          <w:tcPr>
            <w:tcW w:w="3595" w:type="dxa"/>
            <w:tcBorders>
              <w:top w:val="single" w:sz="8" w:space="0" w:color="4F81BD"/>
              <w:left w:val="single" w:sz="8" w:space="0" w:color="4F81BD"/>
              <w:bottom w:val="single" w:sz="8" w:space="0" w:color="4F81BD"/>
              <w:right w:val="single" w:sz="8" w:space="0" w:color="4F81BD"/>
            </w:tcBorders>
            <w:shd w:val="clear" w:color="auto" w:fill="D3DFEE"/>
          </w:tcPr>
          <w:p w:rsidR="00562D31" w:rsidRPr="00E85F49" w:rsidRDefault="00562D31" w:rsidP="00E85F49">
            <w:pPr>
              <w:numPr>
                <w:ilvl w:val="0"/>
                <w:numId w:val="5"/>
              </w:numPr>
              <w:tabs>
                <w:tab w:val="left" w:pos="199"/>
              </w:tabs>
              <w:spacing w:after="0" w:line="240" w:lineRule="auto"/>
              <w:ind w:left="0" w:firstLine="0"/>
              <w:contextualSpacing/>
              <w:rPr>
                <w:rFonts w:ascii="Times New Roman" w:hAnsi="Times New Roman"/>
                <w:b/>
                <w:bCs/>
                <w:sz w:val="20"/>
                <w:szCs w:val="20"/>
              </w:rPr>
            </w:pPr>
            <w:r w:rsidRPr="00E85F49">
              <w:rPr>
                <w:rFonts w:ascii="Times New Roman" w:hAnsi="Times New Roman"/>
                <w:b/>
                <w:bCs/>
                <w:sz w:val="20"/>
                <w:szCs w:val="20"/>
              </w:rPr>
              <w:lastRenderedPageBreak/>
              <w:t>Veri tabanı güvenliğinin artırılmasına yönelik çalışmalar yapılacaktır.</w:t>
            </w:r>
          </w:p>
        </w:tc>
        <w:tc>
          <w:tcPr>
            <w:tcW w:w="1901" w:type="dxa"/>
            <w:tcBorders>
              <w:top w:val="single" w:sz="8" w:space="0" w:color="4F81BD"/>
              <w:left w:val="single" w:sz="8" w:space="0" w:color="4F81BD"/>
              <w:bottom w:val="single" w:sz="8" w:space="0" w:color="4F81BD"/>
              <w:right w:val="single" w:sz="8" w:space="0" w:color="4F81BD"/>
            </w:tcBorders>
            <w:shd w:val="clear" w:color="auto" w:fill="D3DFEE"/>
          </w:tcPr>
          <w:p w:rsidR="00562D31" w:rsidRPr="00E85F49" w:rsidRDefault="00562D31" w:rsidP="00E85F49">
            <w:pPr>
              <w:spacing w:after="0" w:line="240" w:lineRule="auto"/>
              <w:jc w:val="center"/>
              <w:rPr>
                <w:rFonts w:ascii="Times New Roman" w:hAnsi="Times New Roman"/>
                <w:sz w:val="20"/>
                <w:szCs w:val="20"/>
              </w:rPr>
            </w:pPr>
            <w:r w:rsidRPr="00E85F49">
              <w:rPr>
                <w:rFonts w:ascii="Times New Roman" w:hAnsi="Times New Roman"/>
                <w:sz w:val="20"/>
                <w:szCs w:val="20"/>
              </w:rPr>
              <w:t>Okul Yönetimi</w:t>
            </w:r>
          </w:p>
        </w:tc>
        <w:tc>
          <w:tcPr>
            <w:tcW w:w="1880" w:type="dxa"/>
            <w:tcBorders>
              <w:top w:val="single" w:sz="8" w:space="0" w:color="4F81BD"/>
              <w:left w:val="single" w:sz="8" w:space="0" w:color="4F81BD"/>
              <w:bottom w:val="single" w:sz="8" w:space="0" w:color="4F81BD"/>
              <w:right w:val="single" w:sz="8" w:space="0" w:color="4F81BD"/>
            </w:tcBorders>
            <w:shd w:val="clear" w:color="auto" w:fill="D3DFEE"/>
          </w:tcPr>
          <w:p w:rsidR="00562D31" w:rsidRPr="00E85F49" w:rsidRDefault="00562D31" w:rsidP="00E85F49">
            <w:pPr>
              <w:spacing w:after="0" w:line="240" w:lineRule="auto"/>
              <w:rPr>
                <w:rFonts w:ascii="Times New Roman" w:hAnsi="Times New Roman"/>
                <w:sz w:val="20"/>
                <w:szCs w:val="20"/>
              </w:rPr>
            </w:pPr>
            <w:r w:rsidRPr="00E85F49">
              <w:rPr>
                <w:rFonts w:ascii="Times New Roman" w:hAnsi="Times New Roman"/>
                <w:sz w:val="20"/>
                <w:szCs w:val="20"/>
              </w:rPr>
              <w:t>İzmir İl MEM İç Yönergesinin 14. maddesinin g bendi</w:t>
            </w:r>
          </w:p>
        </w:tc>
        <w:tc>
          <w:tcPr>
            <w:tcW w:w="2088" w:type="dxa"/>
            <w:tcBorders>
              <w:top w:val="single" w:sz="8" w:space="0" w:color="4F81BD"/>
              <w:left w:val="single" w:sz="8" w:space="0" w:color="4F81BD"/>
              <w:bottom w:val="single" w:sz="8" w:space="0" w:color="4F81BD"/>
              <w:right w:val="single" w:sz="8" w:space="0" w:color="4F81BD"/>
            </w:tcBorders>
            <w:shd w:val="clear" w:color="auto" w:fill="D3DFEE"/>
          </w:tcPr>
          <w:p w:rsidR="00562D31" w:rsidRPr="00E85F49" w:rsidRDefault="00562D31" w:rsidP="00E85F49">
            <w:pPr>
              <w:spacing w:after="0" w:line="240" w:lineRule="auto"/>
              <w:rPr>
                <w:rFonts w:ascii="Times New Roman" w:hAnsi="Times New Roman"/>
                <w:sz w:val="20"/>
                <w:szCs w:val="20"/>
              </w:rPr>
            </w:pPr>
            <w:r w:rsidRPr="00E85F49">
              <w:rPr>
                <w:rFonts w:ascii="Times New Roman" w:hAnsi="Times New Roman"/>
                <w:sz w:val="20"/>
                <w:szCs w:val="20"/>
              </w:rPr>
              <w:t>Mali yükümlülük içermemektedir</w:t>
            </w:r>
          </w:p>
        </w:tc>
      </w:tr>
      <w:tr w:rsidR="00CF75B8" w:rsidRPr="004F380D" w:rsidTr="00E85F49">
        <w:trPr>
          <w:trHeight w:val="113"/>
        </w:trPr>
        <w:tc>
          <w:tcPr>
            <w:tcW w:w="3595" w:type="dxa"/>
            <w:tcBorders>
              <w:top w:val="single" w:sz="8" w:space="0" w:color="4F81BD"/>
              <w:left w:val="single" w:sz="8" w:space="0" w:color="4F81BD"/>
              <w:bottom w:val="single" w:sz="8" w:space="0" w:color="4F81BD"/>
              <w:right w:val="single" w:sz="8" w:space="0" w:color="4F81BD"/>
            </w:tcBorders>
          </w:tcPr>
          <w:p w:rsidR="00562D31" w:rsidRPr="00E85F49" w:rsidRDefault="00562D31" w:rsidP="00E85F49">
            <w:pPr>
              <w:numPr>
                <w:ilvl w:val="0"/>
                <w:numId w:val="5"/>
              </w:numPr>
              <w:tabs>
                <w:tab w:val="left" w:pos="142"/>
                <w:tab w:val="left" w:pos="199"/>
              </w:tabs>
              <w:spacing w:after="0" w:line="240" w:lineRule="auto"/>
              <w:ind w:left="0" w:firstLine="0"/>
              <w:contextualSpacing/>
              <w:rPr>
                <w:rFonts w:ascii="Times New Roman" w:hAnsi="Times New Roman"/>
                <w:b/>
                <w:bCs/>
                <w:sz w:val="20"/>
                <w:szCs w:val="20"/>
              </w:rPr>
            </w:pPr>
            <w:r w:rsidRPr="00E85F49">
              <w:rPr>
                <w:rFonts w:ascii="Times New Roman" w:hAnsi="Times New Roman"/>
                <w:b/>
                <w:bCs/>
                <w:sz w:val="20"/>
                <w:szCs w:val="20"/>
              </w:rPr>
              <w:t>Ağ iletişim alt yapısının iyileştirilmesine yönelik çalışmalar yapılacaktır.</w:t>
            </w:r>
          </w:p>
        </w:tc>
        <w:tc>
          <w:tcPr>
            <w:tcW w:w="1901" w:type="dxa"/>
            <w:tcBorders>
              <w:top w:val="single" w:sz="8" w:space="0" w:color="4F81BD"/>
              <w:left w:val="single" w:sz="8" w:space="0" w:color="4F81BD"/>
              <w:bottom w:val="single" w:sz="8" w:space="0" w:color="4F81BD"/>
              <w:right w:val="single" w:sz="8" w:space="0" w:color="4F81BD"/>
            </w:tcBorders>
          </w:tcPr>
          <w:p w:rsidR="00562D31" w:rsidRPr="00E85F49" w:rsidRDefault="00562D31" w:rsidP="00E85F49">
            <w:pPr>
              <w:spacing w:after="0" w:line="240" w:lineRule="auto"/>
              <w:jc w:val="center"/>
              <w:rPr>
                <w:rFonts w:ascii="Times New Roman" w:hAnsi="Times New Roman"/>
                <w:sz w:val="20"/>
                <w:szCs w:val="20"/>
              </w:rPr>
            </w:pPr>
            <w:r w:rsidRPr="00E85F49">
              <w:rPr>
                <w:rFonts w:ascii="Times New Roman" w:hAnsi="Times New Roman"/>
                <w:sz w:val="20"/>
                <w:szCs w:val="20"/>
              </w:rPr>
              <w:t>Okul Yönetimi</w:t>
            </w:r>
          </w:p>
        </w:tc>
        <w:tc>
          <w:tcPr>
            <w:tcW w:w="1880" w:type="dxa"/>
            <w:tcBorders>
              <w:top w:val="single" w:sz="8" w:space="0" w:color="4F81BD"/>
              <w:left w:val="single" w:sz="8" w:space="0" w:color="4F81BD"/>
              <w:bottom w:val="single" w:sz="8" w:space="0" w:color="4F81BD"/>
              <w:right w:val="single" w:sz="8" w:space="0" w:color="4F81BD"/>
            </w:tcBorders>
          </w:tcPr>
          <w:p w:rsidR="00562D31" w:rsidRPr="00E85F49" w:rsidRDefault="00562D31" w:rsidP="00E85F49">
            <w:pPr>
              <w:spacing w:after="0" w:line="240" w:lineRule="auto"/>
              <w:rPr>
                <w:rFonts w:ascii="Times New Roman" w:hAnsi="Times New Roman"/>
                <w:sz w:val="20"/>
                <w:szCs w:val="20"/>
              </w:rPr>
            </w:pPr>
            <w:r w:rsidRPr="00E85F49">
              <w:rPr>
                <w:rFonts w:ascii="Times New Roman" w:hAnsi="Times New Roman"/>
                <w:sz w:val="20"/>
                <w:szCs w:val="20"/>
              </w:rPr>
              <w:t>İzmir İl MEM İç Yönergesinin 14. maddesinin b bendi</w:t>
            </w:r>
          </w:p>
        </w:tc>
        <w:tc>
          <w:tcPr>
            <w:tcW w:w="2088" w:type="dxa"/>
            <w:tcBorders>
              <w:top w:val="single" w:sz="8" w:space="0" w:color="4F81BD"/>
              <w:left w:val="single" w:sz="8" w:space="0" w:color="4F81BD"/>
              <w:bottom w:val="single" w:sz="8" w:space="0" w:color="4F81BD"/>
              <w:right w:val="single" w:sz="8" w:space="0" w:color="4F81BD"/>
            </w:tcBorders>
          </w:tcPr>
          <w:p w:rsidR="00562D31" w:rsidRPr="00E85F49" w:rsidRDefault="00562D31" w:rsidP="00E85F49">
            <w:pPr>
              <w:spacing w:after="0" w:line="240" w:lineRule="auto"/>
              <w:rPr>
                <w:rFonts w:ascii="Times New Roman" w:hAnsi="Times New Roman"/>
                <w:sz w:val="20"/>
                <w:szCs w:val="20"/>
              </w:rPr>
            </w:pPr>
            <w:r w:rsidRPr="00E85F49">
              <w:rPr>
                <w:rFonts w:ascii="Times New Roman" w:hAnsi="Times New Roman"/>
                <w:sz w:val="20"/>
                <w:szCs w:val="20"/>
              </w:rPr>
              <w:t>Mali yükümlülük içermemektedir.</w:t>
            </w:r>
          </w:p>
        </w:tc>
      </w:tr>
    </w:tbl>
    <w:p w:rsidR="00E71C47" w:rsidRPr="00056A04" w:rsidRDefault="00E71C47" w:rsidP="00E71C47">
      <w:pPr>
        <w:spacing w:before="240" w:after="0" w:line="240" w:lineRule="auto"/>
        <w:rPr>
          <w:rFonts w:ascii="Times New Roman" w:hAnsi="Times New Roman"/>
          <w:b/>
          <w:color w:val="C00000"/>
        </w:rPr>
      </w:pPr>
      <w:r w:rsidRPr="00056A04">
        <w:rPr>
          <w:rFonts w:ascii="Times New Roman" w:hAnsi="Times New Roman"/>
          <w:b/>
          <w:color w:val="C00000"/>
          <w:sz w:val="24"/>
          <w:szCs w:val="18"/>
        </w:rPr>
        <w:t>SH 3.</w:t>
      </w:r>
      <w:r w:rsidR="00D15AC3" w:rsidRPr="00056A04">
        <w:rPr>
          <w:rFonts w:ascii="Times New Roman" w:hAnsi="Times New Roman"/>
          <w:b/>
          <w:color w:val="C00000"/>
          <w:sz w:val="24"/>
          <w:szCs w:val="18"/>
        </w:rPr>
        <w:t xml:space="preserve"> 4</w:t>
      </w:r>
      <w:r w:rsidRPr="00056A04">
        <w:rPr>
          <w:rFonts w:ascii="Times New Roman" w:hAnsi="Times New Roman"/>
          <w:b/>
          <w:color w:val="C00000"/>
          <w:sz w:val="24"/>
          <w:szCs w:val="18"/>
        </w:rPr>
        <w:t>. Performans Göstergeleri</w:t>
      </w:r>
    </w:p>
    <w:tbl>
      <w:tblPr>
        <w:tblpPr w:leftFromText="141" w:rightFromText="141" w:vertAnchor="text" w:horzAnchor="margin" w:tblpXSpec="center" w:tblpY="108"/>
        <w:tblW w:w="1017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6204"/>
        <w:gridCol w:w="1417"/>
        <w:gridCol w:w="1418"/>
        <w:gridCol w:w="1134"/>
      </w:tblGrid>
      <w:tr w:rsidR="00BE7B03" w:rsidRPr="000157A4" w:rsidTr="00E85F49">
        <w:trPr>
          <w:trHeight w:val="405"/>
        </w:trPr>
        <w:tc>
          <w:tcPr>
            <w:tcW w:w="6204" w:type="dxa"/>
            <w:vMerge w:val="restart"/>
            <w:tcBorders>
              <w:top w:val="single" w:sz="8" w:space="0" w:color="4F81BD"/>
              <w:left w:val="single" w:sz="8" w:space="0" w:color="4F81BD"/>
              <w:bottom w:val="single" w:sz="18" w:space="0" w:color="4F81BD"/>
              <w:right w:val="single" w:sz="8" w:space="0" w:color="4F81BD"/>
            </w:tcBorders>
          </w:tcPr>
          <w:p w:rsidR="00BE7B03" w:rsidRPr="00E85F49" w:rsidRDefault="00BE7B03" w:rsidP="00E85F49">
            <w:pPr>
              <w:tabs>
                <w:tab w:val="left" w:pos="7310"/>
              </w:tabs>
              <w:spacing w:after="0" w:line="240" w:lineRule="auto"/>
              <w:contextualSpacing/>
              <w:jc w:val="center"/>
              <w:rPr>
                <w:rFonts w:ascii="Times New Roman" w:hAnsi="Times New Roman"/>
                <w:b/>
                <w:bCs/>
                <w:sz w:val="24"/>
              </w:rPr>
            </w:pPr>
            <w:r w:rsidRPr="00E85F49">
              <w:rPr>
                <w:rFonts w:ascii="Times New Roman" w:hAnsi="Times New Roman"/>
                <w:b/>
                <w:bCs/>
                <w:sz w:val="24"/>
              </w:rPr>
              <w:t>Performans Göstergeleri</w:t>
            </w:r>
          </w:p>
          <w:p w:rsidR="00BE7B03" w:rsidRPr="00E85F49" w:rsidRDefault="00BE7B03" w:rsidP="00E85F49">
            <w:pPr>
              <w:tabs>
                <w:tab w:val="left" w:pos="7310"/>
              </w:tabs>
              <w:spacing w:after="0" w:line="240" w:lineRule="auto"/>
              <w:contextualSpacing/>
              <w:jc w:val="center"/>
              <w:rPr>
                <w:rFonts w:ascii="Times New Roman" w:hAnsi="Times New Roman"/>
                <w:b/>
                <w:bCs/>
                <w:sz w:val="24"/>
              </w:rPr>
            </w:pPr>
            <w:r w:rsidRPr="00E85F49">
              <w:rPr>
                <w:rFonts w:ascii="Times New Roman" w:hAnsi="Times New Roman"/>
                <w:b/>
                <w:bCs/>
                <w:sz w:val="24"/>
              </w:rPr>
              <w:t>Kurumsal Kapasite Geliştirme</w:t>
            </w:r>
          </w:p>
        </w:tc>
        <w:tc>
          <w:tcPr>
            <w:tcW w:w="2835" w:type="dxa"/>
            <w:gridSpan w:val="2"/>
            <w:tcBorders>
              <w:top w:val="single" w:sz="8" w:space="0" w:color="4F81BD"/>
              <w:left w:val="single" w:sz="8" w:space="0" w:color="4F81BD"/>
              <w:bottom w:val="single" w:sz="18" w:space="0" w:color="4F81BD"/>
              <w:right w:val="single" w:sz="8" w:space="0" w:color="4F81BD"/>
            </w:tcBorders>
          </w:tcPr>
          <w:p w:rsidR="00BE7B03" w:rsidRPr="00E85F49" w:rsidRDefault="00BE7B03" w:rsidP="00E85F49">
            <w:pPr>
              <w:tabs>
                <w:tab w:val="left" w:pos="7310"/>
              </w:tabs>
              <w:spacing w:after="0" w:line="240" w:lineRule="auto"/>
              <w:contextualSpacing/>
              <w:jc w:val="center"/>
              <w:rPr>
                <w:rFonts w:ascii="Times New Roman" w:hAnsi="Times New Roman"/>
                <w:b/>
                <w:bCs/>
                <w:sz w:val="24"/>
              </w:rPr>
            </w:pPr>
            <w:r w:rsidRPr="00E85F49">
              <w:rPr>
                <w:rFonts w:ascii="Times New Roman" w:hAnsi="Times New Roman"/>
                <w:b/>
                <w:bCs/>
                <w:sz w:val="24"/>
              </w:rPr>
              <w:t>Önceki Yıllar</w:t>
            </w:r>
          </w:p>
        </w:tc>
        <w:tc>
          <w:tcPr>
            <w:tcW w:w="1134" w:type="dxa"/>
            <w:vMerge w:val="restart"/>
            <w:tcBorders>
              <w:top w:val="single" w:sz="8" w:space="0" w:color="4F81BD"/>
              <w:left w:val="single" w:sz="8" w:space="0" w:color="4F81BD"/>
              <w:bottom w:val="single" w:sz="18" w:space="0" w:color="4F81BD"/>
              <w:right w:val="single" w:sz="8" w:space="0" w:color="4F81BD"/>
            </w:tcBorders>
          </w:tcPr>
          <w:p w:rsidR="00BE7B03" w:rsidRPr="00E85F49" w:rsidRDefault="00BE7B03" w:rsidP="00E85F49">
            <w:pPr>
              <w:tabs>
                <w:tab w:val="left" w:pos="7310"/>
              </w:tabs>
              <w:spacing w:after="0" w:line="240" w:lineRule="auto"/>
              <w:contextualSpacing/>
              <w:jc w:val="center"/>
              <w:rPr>
                <w:rFonts w:ascii="Times New Roman" w:hAnsi="Times New Roman"/>
                <w:b/>
                <w:bCs/>
              </w:rPr>
            </w:pPr>
            <w:r w:rsidRPr="00E85F49">
              <w:rPr>
                <w:rFonts w:ascii="Times New Roman" w:hAnsi="Times New Roman"/>
                <w:b/>
                <w:bCs/>
                <w:sz w:val="24"/>
              </w:rPr>
              <w:t>Plan Dönemi Sonu</w:t>
            </w:r>
          </w:p>
        </w:tc>
      </w:tr>
      <w:tr w:rsidR="00CF75B8" w:rsidRPr="000157A4" w:rsidTr="00E85F49">
        <w:trPr>
          <w:trHeight w:val="20"/>
        </w:trPr>
        <w:tc>
          <w:tcPr>
            <w:tcW w:w="6204" w:type="dxa"/>
            <w:vMerge/>
            <w:tcBorders>
              <w:top w:val="single" w:sz="8" w:space="0" w:color="4F81BD"/>
              <w:left w:val="single" w:sz="8" w:space="0" w:color="4F81BD"/>
              <w:bottom w:val="single" w:sz="8" w:space="0" w:color="4F81BD"/>
              <w:right w:val="single" w:sz="8" w:space="0" w:color="4F81BD"/>
            </w:tcBorders>
            <w:shd w:val="clear" w:color="auto" w:fill="D3DFEE"/>
          </w:tcPr>
          <w:p w:rsidR="00BE7B03" w:rsidRPr="00E85F49" w:rsidRDefault="00BE7B03" w:rsidP="00E85F49">
            <w:pPr>
              <w:tabs>
                <w:tab w:val="left" w:pos="7310"/>
              </w:tabs>
              <w:spacing w:after="0" w:line="240" w:lineRule="auto"/>
              <w:contextualSpacing/>
              <w:rPr>
                <w:rFonts w:ascii="Times New Roman" w:hAnsi="Times New Roman"/>
                <w:b/>
                <w:bCs/>
                <w:color w:val="FFFFFF"/>
                <w:sz w:val="24"/>
              </w:rPr>
            </w:pPr>
          </w:p>
        </w:tc>
        <w:tc>
          <w:tcPr>
            <w:tcW w:w="1417" w:type="dxa"/>
            <w:tcBorders>
              <w:top w:val="single" w:sz="8" w:space="0" w:color="4F81BD"/>
              <w:left w:val="single" w:sz="8" w:space="0" w:color="4F81BD"/>
              <w:bottom w:val="single" w:sz="8" w:space="0" w:color="4F81BD"/>
              <w:right w:val="single" w:sz="8" w:space="0" w:color="4F81BD"/>
            </w:tcBorders>
            <w:shd w:val="clear" w:color="auto" w:fill="D3DFEE"/>
          </w:tcPr>
          <w:p w:rsidR="00BE7B03" w:rsidRPr="00E85F49" w:rsidRDefault="00FD5CAA" w:rsidP="00E85F49">
            <w:pPr>
              <w:tabs>
                <w:tab w:val="left" w:pos="7310"/>
              </w:tabs>
              <w:spacing w:after="0" w:line="240" w:lineRule="auto"/>
              <w:contextualSpacing/>
              <w:jc w:val="center"/>
              <w:rPr>
                <w:rFonts w:ascii="Times New Roman" w:hAnsi="Times New Roman"/>
                <w:b/>
                <w:sz w:val="24"/>
              </w:rPr>
            </w:pPr>
            <w:r w:rsidRPr="00E85F49">
              <w:rPr>
                <w:rFonts w:ascii="Times New Roman" w:hAnsi="Times New Roman"/>
                <w:b/>
                <w:sz w:val="24"/>
              </w:rPr>
              <w:t xml:space="preserve">2012 - </w:t>
            </w:r>
            <w:r w:rsidR="00BE7B03" w:rsidRPr="00E85F49">
              <w:rPr>
                <w:rFonts w:ascii="Times New Roman" w:hAnsi="Times New Roman"/>
                <w:b/>
                <w:sz w:val="24"/>
              </w:rPr>
              <w:t>2013</w:t>
            </w:r>
          </w:p>
        </w:tc>
        <w:tc>
          <w:tcPr>
            <w:tcW w:w="1418" w:type="dxa"/>
            <w:tcBorders>
              <w:top w:val="single" w:sz="8" w:space="0" w:color="4F81BD"/>
              <w:left w:val="single" w:sz="8" w:space="0" w:color="4F81BD"/>
              <w:bottom w:val="single" w:sz="8" w:space="0" w:color="4F81BD"/>
              <w:right w:val="single" w:sz="8" w:space="0" w:color="4F81BD"/>
            </w:tcBorders>
            <w:shd w:val="clear" w:color="auto" w:fill="D3DFEE"/>
          </w:tcPr>
          <w:p w:rsidR="00BE7B03" w:rsidRPr="00E85F49" w:rsidRDefault="00FD5CAA" w:rsidP="00E85F49">
            <w:pPr>
              <w:tabs>
                <w:tab w:val="left" w:pos="7310"/>
              </w:tabs>
              <w:spacing w:after="0" w:line="240" w:lineRule="auto"/>
              <w:contextualSpacing/>
              <w:jc w:val="center"/>
              <w:rPr>
                <w:rFonts w:ascii="Times New Roman" w:hAnsi="Times New Roman"/>
                <w:b/>
                <w:sz w:val="24"/>
              </w:rPr>
            </w:pPr>
            <w:r w:rsidRPr="00E85F49">
              <w:rPr>
                <w:rFonts w:ascii="Times New Roman" w:hAnsi="Times New Roman"/>
                <w:b/>
                <w:sz w:val="24"/>
              </w:rPr>
              <w:t xml:space="preserve">2013 - </w:t>
            </w:r>
            <w:r w:rsidR="00BE7B03" w:rsidRPr="00E85F49">
              <w:rPr>
                <w:rFonts w:ascii="Times New Roman" w:hAnsi="Times New Roman"/>
                <w:b/>
                <w:sz w:val="24"/>
              </w:rPr>
              <w:t>2014</w:t>
            </w:r>
          </w:p>
        </w:tc>
        <w:tc>
          <w:tcPr>
            <w:tcW w:w="1134" w:type="dxa"/>
            <w:vMerge/>
            <w:tcBorders>
              <w:top w:val="single" w:sz="8" w:space="0" w:color="4F81BD"/>
              <w:left w:val="single" w:sz="8" w:space="0" w:color="4F81BD"/>
              <w:bottom w:val="single" w:sz="8" w:space="0" w:color="4F81BD"/>
              <w:right w:val="single" w:sz="8" w:space="0" w:color="4F81BD"/>
            </w:tcBorders>
            <w:shd w:val="clear" w:color="auto" w:fill="D3DFEE"/>
          </w:tcPr>
          <w:p w:rsidR="00BE7B03" w:rsidRPr="00E85F49" w:rsidRDefault="00BE7B03" w:rsidP="00E85F49">
            <w:pPr>
              <w:tabs>
                <w:tab w:val="left" w:pos="7310"/>
              </w:tabs>
              <w:spacing w:after="0" w:line="240" w:lineRule="auto"/>
              <w:contextualSpacing/>
              <w:rPr>
                <w:rFonts w:ascii="Times New Roman" w:hAnsi="Times New Roman"/>
                <w:b/>
              </w:rPr>
            </w:pPr>
          </w:p>
        </w:tc>
      </w:tr>
      <w:tr w:rsidR="00CF75B8" w:rsidRPr="000157A4" w:rsidTr="00E85F49">
        <w:trPr>
          <w:trHeight w:val="20"/>
        </w:trPr>
        <w:tc>
          <w:tcPr>
            <w:tcW w:w="6204" w:type="dxa"/>
            <w:tcBorders>
              <w:top w:val="single" w:sz="8" w:space="0" w:color="4F81BD"/>
              <w:left w:val="single" w:sz="8" w:space="0" w:color="4F81BD"/>
              <w:bottom w:val="single" w:sz="8" w:space="0" w:color="4F81BD"/>
              <w:right w:val="single" w:sz="8" w:space="0" w:color="4F81BD"/>
            </w:tcBorders>
          </w:tcPr>
          <w:p w:rsidR="00BE7B03" w:rsidRPr="00E85F49" w:rsidRDefault="00BE7B03" w:rsidP="00E85F49">
            <w:pPr>
              <w:tabs>
                <w:tab w:val="left" w:pos="7310"/>
              </w:tabs>
              <w:spacing w:after="0" w:line="240" w:lineRule="auto"/>
              <w:contextualSpacing/>
              <w:rPr>
                <w:rFonts w:ascii="Times New Roman" w:hAnsi="Times New Roman"/>
                <w:b/>
                <w:bCs/>
                <w:sz w:val="24"/>
                <w:szCs w:val="24"/>
              </w:rPr>
            </w:pPr>
            <w:r w:rsidRPr="00E85F49">
              <w:rPr>
                <w:rFonts w:ascii="Times New Roman" w:hAnsi="Times New Roman"/>
                <w:b/>
                <w:bCs/>
                <w:sz w:val="24"/>
                <w:szCs w:val="24"/>
              </w:rPr>
              <w:t xml:space="preserve">Güncellenen ağ ortamı sayısı toplamı </w:t>
            </w:r>
          </w:p>
        </w:tc>
        <w:tc>
          <w:tcPr>
            <w:tcW w:w="1417" w:type="dxa"/>
            <w:tcBorders>
              <w:top w:val="single" w:sz="8" w:space="0" w:color="4F81BD"/>
              <w:left w:val="single" w:sz="8" w:space="0" w:color="4F81BD"/>
              <w:bottom w:val="single" w:sz="8" w:space="0" w:color="4F81BD"/>
              <w:right w:val="single" w:sz="8" w:space="0" w:color="4F81BD"/>
            </w:tcBorders>
          </w:tcPr>
          <w:p w:rsidR="00BE7B03" w:rsidRPr="00E85F49" w:rsidRDefault="00BE7B03" w:rsidP="00E85F49">
            <w:pPr>
              <w:tabs>
                <w:tab w:val="left" w:pos="7310"/>
              </w:tabs>
              <w:spacing w:after="0" w:line="240" w:lineRule="auto"/>
              <w:contextualSpacing/>
              <w:jc w:val="center"/>
              <w:rPr>
                <w:rFonts w:ascii="Times New Roman" w:hAnsi="Times New Roman"/>
                <w:sz w:val="24"/>
                <w:szCs w:val="24"/>
              </w:rPr>
            </w:pPr>
            <w:r w:rsidRPr="00E85F49">
              <w:rPr>
                <w:rFonts w:ascii="Times New Roman" w:hAnsi="Times New Roman"/>
                <w:sz w:val="24"/>
                <w:szCs w:val="24"/>
              </w:rPr>
              <w:t>0</w:t>
            </w:r>
          </w:p>
        </w:tc>
        <w:tc>
          <w:tcPr>
            <w:tcW w:w="1418" w:type="dxa"/>
            <w:tcBorders>
              <w:top w:val="single" w:sz="8" w:space="0" w:color="4F81BD"/>
              <w:left w:val="single" w:sz="8" w:space="0" w:color="4F81BD"/>
              <w:bottom w:val="single" w:sz="8" w:space="0" w:color="4F81BD"/>
              <w:right w:val="single" w:sz="8" w:space="0" w:color="4F81BD"/>
            </w:tcBorders>
          </w:tcPr>
          <w:p w:rsidR="00BE7B03" w:rsidRPr="00E85F49" w:rsidRDefault="00562D31" w:rsidP="00E85F49">
            <w:pPr>
              <w:tabs>
                <w:tab w:val="left" w:pos="7310"/>
              </w:tabs>
              <w:spacing w:after="0" w:line="240" w:lineRule="auto"/>
              <w:contextualSpacing/>
              <w:jc w:val="center"/>
              <w:rPr>
                <w:rFonts w:ascii="Times New Roman" w:hAnsi="Times New Roman"/>
                <w:sz w:val="24"/>
                <w:szCs w:val="24"/>
              </w:rPr>
            </w:pPr>
            <w:r w:rsidRPr="00E85F49">
              <w:rPr>
                <w:rFonts w:ascii="Times New Roman" w:hAnsi="Times New Roman"/>
                <w:sz w:val="24"/>
                <w:szCs w:val="24"/>
              </w:rPr>
              <w:t>1</w:t>
            </w:r>
          </w:p>
        </w:tc>
        <w:tc>
          <w:tcPr>
            <w:tcW w:w="1134" w:type="dxa"/>
            <w:tcBorders>
              <w:top w:val="single" w:sz="8" w:space="0" w:color="4F81BD"/>
              <w:left w:val="single" w:sz="8" w:space="0" w:color="4F81BD"/>
              <w:bottom w:val="single" w:sz="8" w:space="0" w:color="4F81BD"/>
              <w:right w:val="single" w:sz="8" w:space="0" w:color="4F81BD"/>
            </w:tcBorders>
          </w:tcPr>
          <w:p w:rsidR="00BE7B03" w:rsidRPr="00E85F49" w:rsidRDefault="00562D31" w:rsidP="00E85F49">
            <w:pPr>
              <w:tabs>
                <w:tab w:val="left" w:pos="7310"/>
              </w:tabs>
              <w:spacing w:after="0" w:line="240" w:lineRule="auto"/>
              <w:contextualSpacing/>
              <w:jc w:val="center"/>
              <w:rPr>
                <w:rFonts w:ascii="Times New Roman" w:hAnsi="Times New Roman"/>
                <w:sz w:val="24"/>
                <w:szCs w:val="24"/>
              </w:rPr>
            </w:pPr>
            <w:r w:rsidRPr="00E85F49">
              <w:rPr>
                <w:rFonts w:ascii="Times New Roman" w:hAnsi="Times New Roman"/>
                <w:sz w:val="24"/>
                <w:szCs w:val="24"/>
              </w:rPr>
              <w:t>1</w:t>
            </w:r>
          </w:p>
        </w:tc>
      </w:tr>
      <w:tr w:rsidR="00CF75B8" w:rsidRPr="000157A4" w:rsidTr="00E85F49">
        <w:trPr>
          <w:trHeight w:val="20"/>
        </w:trPr>
        <w:tc>
          <w:tcPr>
            <w:tcW w:w="6204" w:type="dxa"/>
            <w:tcBorders>
              <w:top w:val="single" w:sz="8" w:space="0" w:color="4F81BD"/>
              <w:left w:val="single" w:sz="8" w:space="0" w:color="4F81BD"/>
              <w:bottom w:val="single" w:sz="8" w:space="0" w:color="4F81BD"/>
              <w:right w:val="single" w:sz="8" w:space="0" w:color="4F81BD"/>
            </w:tcBorders>
            <w:shd w:val="clear" w:color="auto" w:fill="D3DFEE"/>
          </w:tcPr>
          <w:p w:rsidR="00BE7B03" w:rsidRPr="00E85F49" w:rsidRDefault="00BE7B03" w:rsidP="00E85F49">
            <w:pPr>
              <w:tabs>
                <w:tab w:val="left" w:pos="7310"/>
              </w:tabs>
              <w:spacing w:after="0" w:line="240" w:lineRule="auto"/>
              <w:contextualSpacing/>
              <w:rPr>
                <w:rFonts w:ascii="Times New Roman" w:hAnsi="Times New Roman"/>
                <w:b/>
                <w:bCs/>
                <w:sz w:val="24"/>
                <w:szCs w:val="24"/>
              </w:rPr>
            </w:pPr>
            <w:r w:rsidRPr="00E85F49">
              <w:rPr>
                <w:rFonts w:ascii="Times New Roman" w:hAnsi="Times New Roman"/>
                <w:b/>
                <w:bCs/>
                <w:sz w:val="24"/>
                <w:szCs w:val="24"/>
              </w:rPr>
              <w:t>Resmi e-posta ortamlarının kapasitesi</w:t>
            </w:r>
          </w:p>
        </w:tc>
        <w:tc>
          <w:tcPr>
            <w:tcW w:w="1417" w:type="dxa"/>
            <w:tcBorders>
              <w:top w:val="single" w:sz="8" w:space="0" w:color="4F81BD"/>
              <w:left w:val="single" w:sz="8" w:space="0" w:color="4F81BD"/>
              <w:bottom w:val="single" w:sz="8" w:space="0" w:color="4F81BD"/>
              <w:right w:val="single" w:sz="8" w:space="0" w:color="4F81BD"/>
            </w:tcBorders>
            <w:shd w:val="clear" w:color="auto" w:fill="D3DFEE"/>
          </w:tcPr>
          <w:p w:rsidR="00BE7B03" w:rsidRPr="00E85F49" w:rsidRDefault="00BE7B03" w:rsidP="00E85F49">
            <w:pPr>
              <w:tabs>
                <w:tab w:val="left" w:pos="7310"/>
              </w:tabs>
              <w:spacing w:after="0" w:line="240" w:lineRule="auto"/>
              <w:contextualSpacing/>
              <w:jc w:val="center"/>
              <w:rPr>
                <w:rFonts w:ascii="Times New Roman" w:hAnsi="Times New Roman"/>
                <w:color w:val="000000"/>
                <w:sz w:val="24"/>
                <w:szCs w:val="24"/>
              </w:rPr>
            </w:pPr>
            <w:r w:rsidRPr="00E85F49">
              <w:rPr>
                <w:rFonts w:ascii="Times New Roman" w:hAnsi="Times New Roman"/>
                <w:color w:val="000000"/>
                <w:sz w:val="24"/>
                <w:szCs w:val="24"/>
              </w:rPr>
              <w:t>250mb</w:t>
            </w:r>
          </w:p>
        </w:tc>
        <w:tc>
          <w:tcPr>
            <w:tcW w:w="1418" w:type="dxa"/>
            <w:tcBorders>
              <w:top w:val="single" w:sz="8" w:space="0" w:color="4F81BD"/>
              <w:left w:val="single" w:sz="8" w:space="0" w:color="4F81BD"/>
              <w:bottom w:val="single" w:sz="8" w:space="0" w:color="4F81BD"/>
              <w:right w:val="single" w:sz="8" w:space="0" w:color="4F81BD"/>
            </w:tcBorders>
            <w:shd w:val="clear" w:color="auto" w:fill="D3DFEE"/>
          </w:tcPr>
          <w:p w:rsidR="00BE7B03" w:rsidRPr="00E85F49" w:rsidRDefault="00BE7B03" w:rsidP="00E85F49">
            <w:pPr>
              <w:tabs>
                <w:tab w:val="left" w:pos="7310"/>
              </w:tabs>
              <w:spacing w:after="0" w:line="240" w:lineRule="auto"/>
              <w:contextualSpacing/>
              <w:jc w:val="center"/>
              <w:rPr>
                <w:rFonts w:ascii="Times New Roman" w:hAnsi="Times New Roman"/>
                <w:color w:val="000000"/>
                <w:sz w:val="24"/>
                <w:szCs w:val="24"/>
              </w:rPr>
            </w:pPr>
            <w:r w:rsidRPr="00E85F49">
              <w:rPr>
                <w:rFonts w:ascii="Times New Roman" w:hAnsi="Times New Roman"/>
                <w:color w:val="000000"/>
                <w:sz w:val="24"/>
                <w:szCs w:val="24"/>
              </w:rPr>
              <w:t>300mb</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Pr>
          <w:p w:rsidR="00BE7B03" w:rsidRPr="00E85F49" w:rsidRDefault="00BE7B03" w:rsidP="00E85F49">
            <w:pPr>
              <w:tabs>
                <w:tab w:val="left" w:pos="7310"/>
              </w:tabs>
              <w:spacing w:after="0" w:line="240" w:lineRule="auto"/>
              <w:contextualSpacing/>
              <w:jc w:val="center"/>
              <w:rPr>
                <w:rFonts w:ascii="Times New Roman" w:hAnsi="Times New Roman"/>
                <w:sz w:val="24"/>
                <w:szCs w:val="24"/>
              </w:rPr>
            </w:pPr>
          </w:p>
        </w:tc>
      </w:tr>
      <w:tr w:rsidR="00CF75B8" w:rsidRPr="000157A4" w:rsidTr="00E85F49">
        <w:trPr>
          <w:trHeight w:val="525"/>
        </w:trPr>
        <w:tc>
          <w:tcPr>
            <w:tcW w:w="6204" w:type="dxa"/>
            <w:tcBorders>
              <w:top w:val="single" w:sz="8" w:space="0" w:color="4F81BD"/>
              <w:left w:val="single" w:sz="8" w:space="0" w:color="4F81BD"/>
              <w:bottom w:val="single" w:sz="8" w:space="0" w:color="4F81BD"/>
              <w:right w:val="single" w:sz="8" w:space="0" w:color="4F81BD"/>
            </w:tcBorders>
          </w:tcPr>
          <w:p w:rsidR="00562D31" w:rsidRPr="00E85F49" w:rsidRDefault="00562D31" w:rsidP="00E85F49">
            <w:pPr>
              <w:tabs>
                <w:tab w:val="left" w:pos="7310"/>
              </w:tabs>
              <w:spacing w:after="0" w:line="240" w:lineRule="auto"/>
              <w:contextualSpacing/>
              <w:rPr>
                <w:rFonts w:ascii="Times New Roman" w:hAnsi="Times New Roman"/>
                <w:b/>
                <w:bCs/>
                <w:sz w:val="24"/>
                <w:szCs w:val="24"/>
              </w:rPr>
            </w:pPr>
            <w:r w:rsidRPr="00E85F49">
              <w:rPr>
                <w:rFonts w:ascii="Times New Roman" w:hAnsi="Times New Roman"/>
                <w:b/>
                <w:bCs/>
                <w:sz w:val="24"/>
                <w:szCs w:val="18"/>
              </w:rPr>
              <w:t xml:space="preserve">Okuldaki </w:t>
            </w:r>
            <w:proofErr w:type="spellStart"/>
            <w:r w:rsidRPr="00E85F49">
              <w:rPr>
                <w:rFonts w:ascii="Times New Roman" w:hAnsi="Times New Roman"/>
                <w:b/>
                <w:bCs/>
                <w:sz w:val="24"/>
                <w:szCs w:val="18"/>
              </w:rPr>
              <w:t>Antivirüs</w:t>
            </w:r>
            <w:proofErr w:type="spellEnd"/>
            <w:r w:rsidRPr="00E85F49">
              <w:rPr>
                <w:rFonts w:ascii="Times New Roman" w:hAnsi="Times New Roman"/>
                <w:b/>
                <w:bCs/>
                <w:sz w:val="24"/>
                <w:szCs w:val="18"/>
              </w:rPr>
              <w:t xml:space="preserve"> programı sayısı</w:t>
            </w:r>
          </w:p>
        </w:tc>
        <w:tc>
          <w:tcPr>
            <w:tcW w:w="1417" w:type="dxa"/>
            <w:tcBorders>
              <w:top w:val="single" w:sz="8" w:space="0" w:color="4F81BD"/>
              <w:left w:val="single" w:sz="8" w:space="0" w:color="4F81BD"/>
              <w:bottom w:val="single" w:sz="8" w:space="0" w:color="4F81BD"/>
              <w:right w:val="single" w:sz="8" w:space="0" w:color="4F81BD"/>
            </w:tcBorders>
          </w:tcPr>
          <w:p w:rsidR="00562D31" w:rsidRPr="00E85F49" w:rsidRDefault="00562D31" w:rsidP="00E85F49">
            <w:pPr>
              <w:tabs>
                <w:tab w:val="left" w:pos="7310"/>
              </w:tabs>
              <w:spacing w:after="0" w:line="240" w:lineRule="auto"/>
              <w:contextualSpacing/>
              <w:jc w:val="center"/>
              <w:rPr>
                <w:rFonts w:ascii="Times New Roman" w:hAnsi="Times New Roman"/>
                <w:sz w:val="24"/>
                <w:szCs w:val="24"/>
              </w:rPr>
            </w:pPr>
            <w:r w:rsidRPr="00E85F49">
              <w:rPr>
                <w:rFonts w:ascii="Times New Roman" w:hAnsi="Times New Roman"/>
                <w:sz w:val="24"/>
                <w:szCs w:val="24"/>
              </w:rPr>
              <w:t>0</w:t>
            </w:r>
          </w:p>
        </w:tc>
        <w:tc>
          <w:tcPr>
            <w:tcW w:w="1418" w:type="dxa"/>
            <w:tcBorders>
              <w:top w:val="single" w:sz="8" w:space="0" w:color="4F81BD"/>
              <w:left w:val="single" w:sz="8" w:space="0" w:color="4F81BD"/>
              <w:bottom w:val="single" w:sz="8" w:space="0" w:color="4F81BD"/>
              <w:right w:val="single" w:sz="8" w:space="0" w:color="4F81BD"/>
            </w:tcBorders>
          </w:tcPr>
          <w:p w:rsidR="00562D31" w:rsidRPr="00E85F49" w:rsidRDefault="00562D31" w:rsidP="00E85F49">
            <w:pPr>
              <w:tabs>
                <w:tab w:val="left" w:pos="7310"/>
              </w:tabs>
              <w:spacing w:after="0" w:line="240" w:lineRule="auto"/>
              <w:contextualSpacing/>
              <w:jc w:val="center"/>
              <w:rPr>
                <w:rFonts w:ascii="Times New Roman" w:hAnsi="Times New Roman"/>
                <w:sz w:val="24"/>
                <w:szCs w:val="24"/>
              </w:rPr>
            </w:pPr>
            <w:r w:rsidRPr="00E85F49">
              <w:rPr>
                <w:rFonts w:ascii="Times New Roman" w:hAnsi="Times New Roman"/>
                <w:sz w:val="24"/>
                <w:szCs w:val="24"/>
              </w:rPr>
              <w:t>1</w:t>
            </w:r>
          </w:p>
        </w:tc>
        <w:tc>
          <w:tcPr>
            <w:tcW w:w="1134" w:type="dxa"/>
            <w:tcBorders>
              <w:top w:val="single" w:sz="8" w:space="0" w:color="4F81BD"/>
              <w:left w:val="single" w:sz="8" w:space="0" w:color="4F81BD"/>
              <w:bottom w:val="single" w:sz="8" w:space="0" w:color="4F81BD"/>
              <w:right w:val="single" w:sz="8" w:space="0" w:color="4F81BD"/>
            </w:tcBorders>
          </w:tcPr>
          <w:p w:rsidR="00562D31" w:rsidRPr="00E85F49" w:rsidRDefault="00562D31" w:rsidP="00E85F49">
            <w:pPr>
              <w:tabs>
                <w:tab w:val="left" w:pos="7310"/>
              </w:tabs>
              <w:spacing w:after="0" w:line="240" w:lineRule="auto"/>
              <w:contextualSpacing/>
              <w:jc w:val="center"/>
              <w:rPr>
                <w:rFonts w:ascii="Times New Roman" w:hAnsi="Times New Roman"/>
                <w:sz w:val="24"/>
                <w:szCs w:val="24"/>
              </w:rPr>
            </w:pPr>
            <w:r w:rsidRPr="00E85F49">
              <w:rPr>
                <w:rFonts w:ascii="Times New Roman" w:hAnsi="Times New Roman"/>
                <w:sz w:val="24"/>
                <w:szCs w:val="24"/>
              </w:rPr>
              <w:t>5</w:t>
            </w:r>
          </w:p>
        </w:tc>
      </w:tr>
      <w:tr w:rsidR="00CF75B8" w:rsidRPr="000157A4" w:rsidTr="00E85F49">
        <w:trPr>
          <w:trHeight w:val="20"/>
        </w:trPr>
        <w:tc>
          <w:tcPr>
            <w:tcW w:w="6204" w:type="dxa"/>
            <w:tcBorders>
              <w:top w:val="single" w:sz="8" w:space="0" w:color="4F81BD"/>
              <w:left w:val="single" w:sz="8" w:space="0" w:color="4F81BD"/>
              <w:bottom w:val="single" w:sz="8" w:space="0" w:color="4F81BD"/>
              <w:right w:val="single" w:sz="8" w:space="0" w:color="4F81BD"/>
            </w:tcBorders>
            <w:shd w:val="clear" w:color="auto" w:fill="D3DFEE"/>
          </w:tcPr>
          <w:p w:rsidR="00BE7B03" w:rsidRPr="00E85F49" w:rsidRDefault="00BE7B03" w:rsidP="00E85F49">
            <w:pPr>
              <w:tabs>
                <w:tab w:val="left" w:pos="7310"/>
              </w:tabs>
              <w:spacing w:after="0" w:line="240" w:lineRule="auto"/>
              <w:contextualSpacing/>
              <w:rPr>
                <w:rFonts w:ascii="Times New Roman" w:hAnsi="Times New Roman"/>
                <w:b/>
                <w:bCs/>
                <w:sz w:val="24"/>
                <w:szCs w:val="24"/>
              </w:rPr>
            </w:pPr>
            <w:r w:rsidRPr="00E85F49">
              <w:rPr>
                <w:rFonts w:ascii="Times New Roman" w:hAnsi="Times New Roman"/>
                <w:b/>
                <w:bCs/>
                <w:sz w:val="24"/>
                <w:szCs w:val="24"/>
              </w:rPr>
              <w:t>Fatih projesi kapsamında şartnameye uygun olarak hazırl</w:t>
            </w:r>
            <w:r w:rsidR="00562D31" w:rsidRPr="00E85F49">
              <w:rPr>
                <w:rFonts w:ascii="Times New Roman" w:hAnsi="Times New Roman"/>
                <w:b/>
                <w:bCs/>
                <w:sz w:val="24"/>
                <w:szCs w:val="24"/>
              </w:rPr>
              <w:t>anan network/elektrik sistemi</w:t>
            </w:r>
          </w:p>
        </w:tc>
        <w:tc>
          <w:tcPr>
            <w:tcW w:w="1417" w:type="dxa"/>
            <w:tcBorders>
              <w:top w:val="single" w:sz="8" w:space="0" w:color="4F81BD"/>
              <w:left w:val="single" w:sz="8" w:space="0" w:color="4F81BD"/>
              <w:bottom w:val="single" w:sz="8" w:space="0" w:color="4F81BD"/>
              <w:right w:val="single" w:sz="8" w:space="0" w:color="4F81BD"/>
            </w:tcBorders>
            <w:shd w:val="clear" w:color="auto" w:fill="D3DFEE"/>
          </w:tcPr>
          <w:p w:rsidR="00BE7B03" w:rsidRPr="00E85F49" w:rsidRDefault="00BE7B03" w:rsidP="00E85F49">
            <w:pPr>
              <w:tabs>
                <w:tab w:val="left" w:pos="7310"/>
              </w:tabs>
              <w:spacing w:after="0" w:line="240" w:lineRule="auto"/>
              <w:contextualSpacing/>
              <w:jc w:val="center"/>
              <w:rPr>
                <w:rFonts w:ascii="Times New Roman" w:hAnsi="Times New Roman"/>
                <w:sz w:val="24"/>
                <w:szCs w:val="24"/>
              </w:rPr>
            </w:pPr>
            <w:r w:rsidRPr="00E85F49">
              <w:rPr>
                <w:rFonts w:ascii="Times New Roman" w:hAnsi="Times New Roman"/>
                <w:sz w:val="24"/>
                <w:szCs w:val="24"/>
              </w:rPr>
              <w:t>0</w:t>
            </w:r>
          </w:p>
        </w:tc>
        <w:tc>
          <w:tcPr>
            <w:tcW w:w="1418" w:type="dxa"/>
            <w:tcBorders>
              <w:top w:val="single" w:sz="8" w:space="0" w:color="4F81BD"/>
              <w:left w:val="single" w:sz="8" w:space="0" w:color="4F81BD"/>
              <w:bottom w:val="single" w:sz="8" w:space="0" w:color="4F81BD"/>
              <w:right w:val="single" w:sz="8" w:space="0" w:color="4F81BD"/>
            </w:tcBorders>
            <w:shd w:val="clear" w:color="auto" w:fill="D3DFEE"/>
          </w:tcPr>
          <w:p w:rsidR="00BE7B03" w:rsidRPr="00E85F49" w:rsidRDefault="00BE7B03" w:rsidP="00E85F49">
            <w:pPr>
              <w:tabs>
                <w:tab w:val="left" w:pos="7310"/>
              </w:tabs>
              <w:spacing w:after="0" w:line="240" w:lineRule="auto"/>
              <w:contextualSpacing/>
              <w:jc w:val="center"/>
              <w:rPr>
                <w:rFonts w:ascii="Times New Roman" w:hAnsi="Times New Roman"/>
                <w:sz w:val="24"/>
                <w:szCs w:val="24"/>
              </w:rPr>
            </w:pPr>
            <w:r w:rsidRPr="00E85F49">
              <w:rPr>
                <w:rFonts w:ascii="Times New Roman" w:hAnsi="Times New Roman"/>
                <w:sz w:val="24"/>
                <w:szCs w:val="24"/>
              </w:rPr>
              <w:t>0</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Pr>
          <w:p w:rsidR="00BE7B03" w:rsidRPr="00E85F49" w:rsidRDefault="00562D31" w:rsidP="00E85F49">
            <w:pPr>
              <w:tabs>
                <w:tab w:val="left" w:pos="7310"/>
              </w:tabs>
              <w:spacing w:after="0" w:line="240" w:lineRule="auto"/>
              <w:contextualSpacing/>
              <w:jc w:val="center"/>
              <w:rPr>
                <w:rFonts w:ascii="Times New Roman" w:hAnsi="Times New Roman"/>
                <w:sz w:val="24"/>
                <w:szCs w:val="24"/>
              </w:rPr>
            </w:pPr>
            <w:r w:rsidRPr="00E85F49">
              <w:rPr>
                <w:rFonts w:ascii="Times New Roman" w:hAnsi="Times New Roman"/>
                <w:sz w:val="24"/>
                <w:szCs w:val="24"/>
              </w:rPr>
              <w:t>1</w:t>
            </w:r>
          </w:p>
        </w:tc>
      </w:tr>
      <w:tr w:rsidR="00CF75B8" w:rsidRPr="000157A4" w:rsidTr="00E85F49">
        <w:trPr>
          <w:trHeight w:val="20"/>
        </w:trPr>
        <w:tc>
          <w:tcPr>
            <w:tcW w:w="6204" w:type="dxa"/>
            <w:tcBorders>
              <w:top w:val="single" w:sz="8" w:space="0" w:color="4F81BD"/>
              <w:left w:val="single" w:sz="8" w:space="0" w:color="4F81BD"/>
              <w:bottom w:val="single" w:sz="8" w:space="0" w:color="4F81BD"/>
              <w:right w:val="single" w:sz="8" w:space="0" w:color="4F81BD"/>
            </w:tcBorders>
          </w:tcPr>
          <w:p w:rsidR="00BE7B03" w:rsidRPr="00E85F49" w:rsidRDefault="00BE7B03" w:rsidP="00E85F49">
            <w:pPr>
              <w:tabs>
                <w:tab w:val="left" w:pos="7310"/>
              </w:tabs>
              <w:spacing w:after="0" w:line="240" w:lineRule="auto"/>
              <w:contextualSpacing/>
              <w:rPr>
                <w:rFonts w:ascii="Times New Roman" w:hAnsi="Times New Roman"/>
                <w:b/>
                <w:bCs/>
                <w:sz w:val="24"/>
                <w:szCs w:val="24"/>
              </w:rPr>
            </w:pPr>
            <w:r w:rsidRPr="00E85F49">
              <w:rPr>
                <w:rFonts w:ascii="Times New Roman" w:hAnsi="Times New Roman"/>
                <w:b/>
                <w:bCs/>
                <w:sz w:val="24"/>
                <w:szCs w:val="24"/>
              </w:rPr>
              <w:t>Fatih projesi kapsamında akıllı tahta takılan sınıf sayısı (yıllık)</w:t>
            </w:r>
          </w:p>
        </w:tc>
        <w:tc>
          <w:tcPr>
            <w:tcW w:w="1417" w:type="dxa"/>
            <w:tcBorders>
              <w:top w:val="single" w:sz="8" w:space="0" w:color="4F81BD"/>
              <w:left w:val="single" w:sz="8" w:space="0" w:color="4F81BD"/>
              <w:bottom w:val="single" w:sz="8" w:space="0" w:color="4F81BD"/>
              <w:right w:val="single" w:sz="8" w:space="0" w:color="4F81BD"/>
            </w:tcBorders>
          </w:tcPr>
          <w:p w:rsidR="00BE7B03" w:rsidRPr="00E85F49" w:rsidRDefault="00562D31" w:rsidP="00E85F49">
            <w:pPr>
              <w:tabs>
                <w:tab w:val="left" w:pos="7310"/>
              </w:tabs>
              <w:spacing w:after="0" w:line="240" w:lineRule="auto"/>
              <w:contextualSpacing/>
              <w:jc w:val="center"/>
              <w:rPr>
                <w:rFonts w:ascii="Times New Roman" w:hAnsi="Times New Roman"/>
                <w:sz w:val="24"/>
                <w:szCs w:val="24"/>
              </w:rPr>
            </w:pPr>
            <w:r w:rsidRPr="00E85F49">
              <w:rPr>
                <w:rFonts w:ascii="Times New Roman" w:hAnsi="Times New Roman"/>
                <w:sz w:val="24"/>
                <w:szCs w:val="24"/>
              </w:rPr>
              <w:t>0</w:t>
            </w:r>
          </w:p>
        </w:tc>
        <w:tc>
          <w:tcPr>
            <w:tcW w:w="1418" w:type="dxa"/>
            <w:tcBorders>
              <w:top w:val="single" w:sz="8" w:space="0" w:color="4F81BD"/>
              <w:left w:val="single" w:sz="8" w:space="0" w:color="4F81BD"/>
              <w:bottom w:val="single" w:sz="8" w:space="0" w:color="4F81BD"/>
              <w:right w:val="single" w:sz="8" w:space="0" w:color="4F81BD"/>
            </w:tcBorders>
          </w:tcPr>
          <w:p w:rsidR="00BE7B03" w:rsidRPr="00E85F49" w:rsidRDefault="00562D31" w:rsidP="00E85F49">
            <w:pPr>
              <w:tabs>
                <w:tab w:val="left" w:pos="7310"/>
              </w:tabs>
              <w:spacing w:after="0" w:line="240" w:lineRule="auto"/>
              <w:contextualSpacing/>
              <w:jc w:val="center"/>
              <w:rPr>
                <w:rFonts w:ascii="Times New Roman" w:hAnsi="Times New Roman"/>
                <w:sz w:val="24"/>
                <w:szCs w:val="24"/>
              </w:rPr>
            </w:pPr>
            <w:r w:rsidRPr="00E85F49">
              <w:rPr>
                <w:rFonts w:ascii="Times New Roman" w:hAnsi="Times New Roman"/>
                <w:sz w:val="24"/>
                <w:szCs w:val="24"/>
              </w:rPr>
              <w:t>0</w:t>
            </w:r>
          </w:p>
        </w:tc>
        <w:tc>
          <w:tcPr>
            <w:tcW w:w="1134" w:type="dxa"/>
            <w:tcBorders>
              <w:top w:val="single" w:sz="8" w:space="0" w:color="4F81BD"/>
              <w:left w:val="single" w:sz="8" w:space="0" w:color="4F81BD"/>
              <w:bottom w:val="single" w:sz="8" w:space="0" w:color="4F81BD"/>
              <w:right w:val="single" w:sz="8" w:space="0" w:color="4F81BD"/>
            </w:tcBorders>
          </w:tcPr>
          <w:p w:rsidR="00BE7B03" w:rsidRPr="00E85F49" w:rsidRDefault="00562D31" w:rsidP="00E85F49">
            <w:pPr>
              <w:tabs>
                <w:tab w:val="left" w:pos="7310"/>
              </w:tabs>
              <w:spacing w:after="0" w:line="240" w:lineRule="auto"/>
              <w:contextualSpacing/>
              <w:jc w:val="center"/>
              <w:rPr>
                <w:rFonts w:ascii="Times New Roman" w:hAnsi="Times New Roman"/>
                <w:sz w:val="24"/>
                <w:szCs w:val="24"/>
              </w:rPr>
            </w:pPr>
            <w:r w:rsidRPr="00E85F49">
              <w:rPr>
                <w:rFonts w:ascii="Times New Roman" w:hAnsi="Times New Roman"/>
                <w:sz w:val="24"/>
                <w:szCs w:val="24"/>
              </w:rPr>
              <w:t>16</w:t>
            </w:r>
          </w:p>
        </w:tc>
      </w:tr>
      <w:tr w:rsidR="00CF75B8" w:rsidRPr="000157A4" w:rsidTr="00E85F49">
        <w:trPr>
          <w:trHeight w:val="20"/>
        </w:trPr>
        <w:tc>
          <w:tcPr>
            <w:tcW w:w="6204" w:type="dxa"/>
            <w:tcBorders>
              <w:top w:val="single" w:sz="8" w:space="0" w:color="4F81BD"/>
              <w:left w:val="single" w:sz="8" w:space="0" w:color="4F81BD"/>
              <w:bottom w:val="single" w:sz="8" w:space="0" w:color="4F81BD"/>
              <w:right w:val="single" w:sz="8" w:space="0" w:color="4F81BD"/>
            </w:tcBorders>
            <w:shd w:val="clear" w:color="auto" w:fill="D3DFEE"/>
          </w:tcPr>
          <w:p w:rsidR="00BE7B03" w:rsidRPr="00E85F49" w:rsidRDefault="00BE7B03" w:rsidP="00E85F49">
            <w:pPr>
              <w:tabs>
                <w:tab w:val="left" w:pos="7310"/>
              </w:tabs>
              <w:spacing w:after="0" w:line="240" w:lineRule="auto"/>
              <w:contextualSpacing/>
              <w:rPr>
                <w:rFonts w:ascii="Times New Roman" w:hAnsi="Times New Roman"/>
                <w:b/>
                <w:bCs/>
                <w:sz w:val="24"/>
                <w:szCs w:val="24"/>
              </w:rPr>
            </w:pPr>
            <w:r w:rsidRPr="00E85F49">
              <w:rPr>
                <w:rFonts w:ascii="Times New Roman" w:hAnsi="Times New Roman"/>
                <w:b/>
                <w:bCs/>
                <w:sz w:val="24"/>
                <w:szCs w:val="24"/>
              </w:rPr>
              <w:t>Fatih projesi kapsamında 8 saatlik, Etkileşimli Tahta Kullanımı eğitimi alan öğretmen/yönetici sayısı</w:t>
            </w:r>
          </w:p>
        </w:tc>
        <w:tc>
          <w:tcPr>
            <w:tcW w:w="1417" w:type="dxa"/>
            <w:tcBorders>
              <w:top w:val="single" w:sz="8" w:space="0" w:color="4F81BD"/>
              <w:left w:val="single" w:sz="8" w:space="0" w:color="4F81BD"/>
              <w:bottom w:val="single" w:sz="8" w:space="0" w:color="4F81BD"/>
              <w:right w:val="single" w:sz="8" w:space="0" w:color="4F81BD"/>
            </w:tcBorders>
            <w:shd w:val="clear" w:color="auto" w:fill="D3DFEE"/>
          </w:tcPr>
          <w:p w:rsidR="00BE7B03" w:rsidRPr="00E85F49" w:rsidRDefault="00562D31" w:rsidP="00E85F49">
            <w:pPr>
              <w:tabs>
                <w:tab w:val="left" w:pos="7310"/>
              </w:tabs>
              <w:spacing w:after="0" w:line="240" w:lineRule="auto"/>
              <w:contextualSpacing/>
              <w:jc w:val="center"/>
              <w:rPr>
                <w:rFonts w:ascii="Times New Roman" w:hAnsi="Times New Roman"/>
                <w:sz w:val="24"/>
                <w:szCs w:val="24"/>
              </w:rPr>
            </w:pPr>
            <w:r w:rsidRPr="00E85F49">
              <w:rPr>
                <w:rFonts w:ascii="Times New Roman" w:hAnsi="Times New Roman"/>
                <w:sz w:val="24"/>
                <w:szCs w:val="24"/>
              </w:rPr>
              <w:t>0</w:t>
            </w:r>
          </w:p>
        </w:tc>
        <w:tc>
          <w:tcPr>
            <w:tcW w:w="1418" w:type="dxa"/>
            <w:tcBorders>
              <w:top w:val="single" w:sz="8" w:space="0" w:color="4F81BD"/>
              <w:left w:val="single" w:sz="8" w:space="0" w:color="4F81BD"/>
              <w:bottom w:val="single" w:sz="8" w:space="0" w:color="4F81BD"/>
              <w:right w:val="single" w:sz="8" w:space="0" w:color="4F81BD"/>
            </w:tcBorders>
            <w:shd w:val="clear" w:color="auto" w:fill="D3DFEE"/>
          </w:tcPr>
          <w:p w:rsidR="00BE7B03" w:rsidRPr="00E85F49" w:rsidRDefault="00562D31" w:rsidP="00E85F49">
            <w:pPr>
              <w:tabs>
                <w:tab w:val="left" w:pos="7310"/>
              </w:tabs>
              <w:spacing w:after="0" w:line="240" w:lineRule="auto"/>
              <w:contextualSpacing/>
              <w:jc w:val="center"/>
              <w:rPr>
                <w:rFonts w:ascii="Times New Roman" w:hAnsi="Times New Roman"/>
                <w:sz w:val="24"/>
                <w:szCs w:val="24"/>
              </w:rPr>
            </w:pPr>
            <w:r w:rsidRPr="00E85F49">
              <w:rPr>
                <w:rFonts w:ascii="Times New Roman" w:hAnsi="Times New Roman"/>
                <w:sz w:val="24"/>
                <w:szCs w:val="24"/>
              </w:rPr>
              <w:t>0</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cPr>
          <w:p w:rsidR="00BE7B03" w:rsidRPr="00E85F49" w:rsidRDefault="00562D31" w:rsidP="00E85F49">
            <w:pPr>
              <w:tabs>
                <w:tab w:val="left" w:pos="7310"/>
              </w:tabs>
              <w:spacing w:after="0" w:line="240" w:lineRule="auto"/>
              <w:contextualSpacing/>
              <w:jc w:val="center"/>
              <w:rPr>
                <w:rFonts w:ascii="Times New Roman" w:hAnsi="Times New Roman"/>
                <w:sz w:val="24"/>
                <w:szCs w:val="24"/>
              </w:rPr>
            </w:pPr>
            <w:r w:rsidRPr="00E85F49">
              <w:rPr>
                <w:rFonts w:ascii="Times New Roman" w:hAnsi="Times New Roman"/>
                <w:sz w:val="24"/>
                <w:szCs w:val="24"/>
              </w:rPr>
              <w:t>32</w:t>
            </w:r>
          </w:p>
        </w:tc>
      </w:tr>
      <w:tr w:rsidR="00CF75B8" w:rsidRPr="000157A4" w:rsidTr="00E85F49">
        <w:trPr>
          <w:trHeight w:val="20"/>
        </w:trPr>
        <w:tc>
          <w:tcPr>
            <w:tcW w:w="6204" w:type="dxa"/>
            <w:tcBorders>
              <w:top w:val="single" w:sz="8" w:space="0" w:color="4F81BD"/>
              <w:left w:val="single" w:sz="8" w:space="0" w:color="4F81BD"/>
              <w:bottom w:val="single" w:sz="8" w:space="0" w:color="4F81BD"/>
              <w:right w:val="single" w:sz="8" w:space="0" w:color="4F81BD"/>
            </w:tcBorders>
          </w:tcPr>
          <w:p w:rsidR="00BE7B03" w:rsidRPr="00E85F49" w:rsidRDefault="00BE7B03" w:rsidP="00E85F49">
            <w:pPr>
              <w:tabs>
                <w:tab w:val="left" w:pos="7310"/>
              </w:tabs>
              <w:spacing w:after="0" w:line="240" w:lineRule="auto"/>
              <w:contextualSpacing/>
              <w:rPr>
                <w:rFonts w:ascii="Times New Roman" w:hAnsi="Times New Roman"/>
                <w:b/>
                <w:bCs/>
                <w:sz w:val="24"/>
                <w:szCs w:val="24"/>
              </w:rPr>
            </w:pPr>
            <w:r w:rsidRPr="00E85F49">
              <w:rPr>
                <w:rFonts w:ascii="Times New Roman" w:hAnsi="Times New Roman"/>
                <w:b/>
                <w:bCs/>
                <w:sz w:val="24"/>
                <w:szCs w:val="24"/>
              </w:rPr>
              <w:t>Fatih projesi kapsamında 30 saatlik, Eğitimde Teknoloji Kullanımı eğitimi alan öğretmen/yönetici sayısı</w:t>
            </w:r>
          </w:p>
        </w:tc>
        <w:tc>
          <w:tcPr>
            <w:tcW w:w="1417" w:type="dxa"/>
            <w:tcBorders>
              <w:top w:val="single" w:sz="8" w:space="0" w:color="4F81BD"/>
              <w:left w:val="single" w:sz="8" w:space="0" w:color="4F81BD"/>
              <w:bottom w:val="single" w:sz="8" w:space="0" w:color="4F81BD"/>
              <w:right w:val="single" w:sz="8" w:space="0" w:color="4F81BD"/>
            </w:tcBorders>
          </w:tcPr>
          <w:p w:rsidR="00BE7B03" w:rsidRPr="00E85F49" w:rsidRDefault="00562D31" w:rsidP="00E85F49">
            <w:pPr>
              <w:tabs>
                <w:tab w:val="left" w:pos="7310"/>
              </w:tabs>
              <w:spacing w:after="0" w:line="240" w:lineRule="auto"/>
              <w:contextualSpacing/>
              <w:jc w:val="center"/>
              <w:rPr>
                <w:rFonts w:ascii="Times New Roman" w:hAnsi="Times New Roman"/>
                <w:sz w:val="24"/>
                <w:szCs w:val="24"/>
              </w:rPr>
            </w:pPr>
            <w:r w:rsidRPr="00E85F49">
              <w:rPr>
                <w:rFonts w:ascii="Times New Roman" w:hAnsi="Times New Roman"/>
                <w:sz w:val="24"/>
                <w:szCs w:val="24"/>
              </w:rPr>
              <w:t>0</w:t>
            </w:r>
          </w:p>
        </w:tc>
        <w:tc>
          <w:tcPr>
            <w:tcW w:w="1418" w:type="dxa"/>
            <w:tcBorders>
              <w:top w:val="single" w:sz="8" w:space="0" w:color="4F81BD"/>
              <w:left w:val="single" w:sz="8" w:space="0" w:color="4F81BD"/>
              <w:bottom w:val="single" w:sz="8" w:space="0" w:color="4F81BD"/>
              <w:right w:val="single" w:sz="8" w:space="0" w:color="4F81BD"/>
            </w:tcBorders>
          </w:tcPr>
          <w:p w:rsidR="00BE7B03" w:rsidRPr="00E85F49" w:rsidRDefault="00562D31" w:rsidP="00E85F49">
            <w:pPr>
              <w:tabs>
                <w:tab w:val="left" w:pos="7310"/>
              </w:tabs>
              <w:spacing w:after="0" w:line="240" w:lineRule="auto"/>
              <w:contextualSpacing/>
              <w:jc w:val="center"/>
              <w:rPr>
                <w:rFonts w:ascii="Times New Roman" w:hAnsi="Times New Roman"/>
                <w:sz w:val="24"/>
                <w:szCs w:val="24"/>
              </w:rPr>
            </w:pPr>
            <w:r w:rsidRPr="00E85F49">
              <w:rPr>
                <w:rFonts w:ascii="Times New Roman" w:hAnsi="Times New Roman"/>
                <w:sz w:val="24"/>
                <w:szCs w:val="24"/>
              </w:rPr>
              <w:t>0</w:t>
            </w:r>
          </w:p>
        </w:tc>
        <w:tc>
          <w:tcPr>
            <w:tcW w:w="1134" w:type="dxa"/>
            <w:tcBorders>
              <w:top w:val="single" w:sz="8" w:space="0" w:color="4F81BD"/>
              <w:left w:val="single" w:sz="8" w:space="0" w:color="4F81BD"/>
              <w:bottom w:val="single" w:sz="8" w:space="0" w:color="4F81BD"/>
              <w:right w:val="single" w:sz="8" w:space="0" w:color="4F81BD"/>
            </w:tcBorders>
          </w:tcPr>
          <w:p w:rsidR="00BE7B03" w:rsidRPr="00E85F49" w:rsidRDefault="00562D31" w:rsidP="00E85F49">
            <w:pPr>
              <w:tabs>
                <w:tab w:val="left" w:pos="7310"/>
              </w:tabs>
              <w:spacing w:after="0" w:line="240" w:lineRule="auto"/>
              <w:contextualSpacing/>
              <w:jc w:val="center"/>
              <w:rPr>
                <w:rFonts w:ascii="Times New Roman" w:hAnsi="Times New Roman"/>
                <w:sz w:val="24"/>
                <w:szCs w:val="24"/>
              </w:rPr>
            </w:pPr>
            <w:r w:rsidRPr="00E85F49">
              <w:rPr>
                <w:rFonts w:ascii="Times New Roman" w:hAnsi="Times New Roman"/>
                <w:sz w:val="24"/>
                <w:szCs w:val="24"/>
              </w:rPr>
              <w:t>32</w:t>
            </w:r>
          </w:p>
        </w:tc>
      </w:tr>
    </w:tbl>
    <w:p w:rsidR="00E71C47" w:rsidRPr="006A3321" w:rsidRDefault="00E71C47" w:rsidP="00E71C47">
      <w:pPr>
        <w:spacing w:line="240" w:lineRule="atLeast"/>
        <w:rPr>
          <w:rFonts w:ascii="Times New Roman" w:eastAsia="Times New Roman" w:hAnsi="Times New Roman"/>
          <w:b/>
          <w:bCs/>
          <w:i/>
          <w:sz w:val="18"/>
          <w:szCs w:val="28"/>
        </w:rPr>
      </w:pPr>
    </w:p>
    <w:p w:rsidR="00312680" w:rsidRDefault="00312680" w:rsidP="00A44BD9">
      <w:pPr>
        <w:spacing w:line="240" w:lineRule="atLeast"/>
        <w:jc w:val="center"/>
        <w:rPr>
          <w:rFonts w:ascii="Times New Roman" w:eastAsia="Times New Roman" w:hAnsi="Times New Roman"/>
          <w:b/>
          <w:bCs/>
          <w:color w:val="5B9BD5"/>
          <w:sz w:val="28"/>
          <w:szCs w:val="28"/>
        </w:rPr>
      </w:pPr>
    </w:p>
    <w:p w:rsidR="0099346E" w:rsidRDefault="0099346E" w:rsidP="00A44BD9">
      <w:pPr>
        <w:spacing w:line="240" w:lineRule="atLeast"/>
        <w:jc w:val="center"/>
        <w:rPr>
          <w:rFonts w:ascii="Times New Roman" w:eastAsia="Times New Roman" w:hAnsi="Times New Roman"/>
          <w:b/>
          <w:bCs/>
          <w:color w:val="5B9BD5"/>
          <w:sz w:val="28"/>
          <w:szCs w:val="28"/>
        </w:rPr>
      </w:pPr>
    </w:p>
    <w:p w:rsidR="0099346E" w:rsidRDefault="0099346E" w:rsidP="00A44BD9">
      <w:pPr>
        <w:spacing w:line="240" w:lineRule="atLeast"/>
        <w:jc w:val="center"/>
        <w:rPr>
          <w:rFonts w:ascii="Times New Roman" w:eastAsia="Times New Roman" w:hAnsi="Times New Roman"/>
          <w:b/>
          <w:bCs/>
          <w:color w:val="5B9BD5"/>
          <w:sz w:val="28"/>
          <w:szCs w:val="28"/>
        </w:rPr>
      </w:pPr>
    </w:p>
    <w:p w:rsidR="0099346E" w:rsidRDefault="0099346E" w:rsidP="00A44BD9">
      <w:pPr>
        <w:spacing w:line="240" w:lineRule="atLeast"/>
        <w:jc w:val="center"/>
        <w:rPr>
          <w:rFonts w:ascii="Times New Roman" w:eastAsia="Times New Roman" w:hAnsi="Times New Roman"/>
          <w:b/>
          <w:bCs/>
          <w:color w:val="5B9BD5"/>
          <w:sz w:val="28"/>
          <w:szCs w:val="28"/>
        </w:rPr>
      </w:pPr>
    </w:p>
    <w:p w:rsidR="0099346E" w:rsidRDefault="0099346E" w:rsidP="00A44BD9">
      <w:pPr>
        <w:spacing w:line="240" w:lineRule="atLeast"/>
        <w:jc w:val="center"/>
        <w:rPr>
          <w:rFonts w:ascii="Times New Roman" w:eastAsia="Times New Roman" w:hAnsi="Times New Roman"/>
          <w:b/>
          <w:bCs/>
          <w:color w:val="5B9BD5"/>
          <w:sz w:val="28"/>
          <w:szCs w:val="28"/>
        </w:rPr>
      </w:pPr>
    </w:p>
    <w:p w:rsidR="0099346E" w:rsidRDefault="0099346E" w:rsidP="00A44BD9">
      <w:pPr>
        <w:spacing w:line="240" w:lineRule="atLeast"/>
        <w:jc w:val="center"/>
        <w:rPr>
          <w:rFonts w:ascii="Times New Roman" w:eastAsia="Times New Roman" w:hAnsi="Times New Roman"/>
          <w:b/>
          <w:bCs/>
          <w:color w:val="5B9BD5"/>
          <w:sz w:val="28"/>
          <w:szCs w:val="28"/>
        </w:rPr>
      </w:pPr>
    </w:p>
    <w:p w:rsidR="0099346E" w:rsidRDefault="0099346E" w:rsidP="00A44BD9">
      <w:pPr>
        <w:spacing w:line="240" w:lineRule="atLeast"/>
        <w:jc w:val="center"/>
        <w:rPr>
          <w:rFonts w:ascii="Times New Roman" w:eastAsia="Times New Roman" w:hAnsi="Times New Roman"/>
          <w:b/>
          <w:bCs/>
          <w:color w:val="5B9BD5"/>
          <w:sz w:val="28"/>
          <w:szCs w:val="28"/>
        </w:rPr>
      </w:pPr>
    </w:p>
    <w:p w:rsidR="0099346E" w:rsidRDefault="0099346E" w:rsidP="00A44BD9">
      <w:pPr>
        <w:spacing w:line="240" w:lineRule="atLeast"/>
        <w:jc w:val="center"/>
        <w:rPr>
          <w:rFonts w:ascii="Times New Roman" w:eastAsia="Times New Roman" w:hAnsi="Times New Roman"/>
          <w:b/>
          <w:bCs/>
          <w:color w:val="5B9BD5"/>
          <w:sz w:val="28"/>
          <w:szCs w:val="28"/>
        </w:rPr>
      </w:pPr>
    </w:p>
    <w:p w:rsidR="0099346E" w:rsidRDefault="0099346E" w:rsidP="00A44BD9">
      <w:pPr>
        <w:spacing w:line="240" w:lineRule="atLeast"/>
        <w:jc w:val="center"/>
        <w:rPr>
          <w:rFonts w:ascii="Times New Roman" w:eastAsia="Times New Roman" w:hAnsi="Times New Roman"/>
          <w:b/>
          <w:bCs/>
          <w:color w:val="5B9BD5"/>
          <w:sz w:val="28"/>
          <w:szCs w:val="28"/>
        </w:rPr>
      </w:pPr>
    </w:p>
    <w:p w:rsidR="00440D06" w:rsidRDefault="00440D06" w:rsidP="00A44BD9">
      <w:pPr>
        <w:spacing w:line="240" w:lineRule="atLeast"/>
        <w:jc w:val="center"/>
        <w:rPr>
          <w:rFonts w:ascii="Times New Roman" w:eastAsia="Times New Roman" w:hAnsi="Times New Roman"/>
          <w:b/>
          <w:bCs/>
          <w:color w:val="FF0000"/>
          <w:sz w:val="28"/>
          <w:szCs w:val="28"/>
        </w:rPr>
      </w:pPr>
    </w:p>
    <w:p w:rsidR="002A43D2" w:rsidRPr="002A43D2" w:rsidRDefault="002A43D2" w:rsidP="002A43D2">
      <w:pPr>
        <w:spacing w:after="0"/>
        <w:jc w:val="center"/>
        <w:outlineLvl w:val="5"/>
        <w:rPr>
          <w:rFonts w:ascii="Agent Orange" w:eastAsia="Times New Roman" w:hAnsi="Agent Orange" w:cs="Agent Orange"/>
          <w:b/>
          <w:bCs/>
          <w:sz w:val="72"/>
          <w:szCs w:val="72"/>
        </w:rPr>
      </w:pPr>
      <w:r w:rsidRPr="002A43D2">
        <w:rPr>
          <w:rFonts w:ascii="Agent Orange" w:eastAsia="Times New Roman" w:hAnsi="Agent Orange" w:cs="Agent Orange"/>
          <w:b/>
          <w:bCs/>
          <w:sz w:val="72"/>
          <w:szCs w:val="72"/>
        </w:rPr>
        <w:lastRenderedPageBreak/>
        <w:t>4. BÖLÜM</w:t>
      </w:r>
    </w:p>
    <w:p w:rsidR="002A43D2" w:rsidRDefault="002A43D2" w:rsidP="00F877F7">
      <w:pPr>
        <w:spacing w:line="240" w:lineRule="atLeast"/>
        <w:jc w:val="center"/>
        <w:rPr>
          <w:rFonts w:ascii="Times New Roman" w:eastAsia="Times New Roman" w:hAnsi="Times New Roman"/>
          <w:b/>
          <w:bCs/>
          <w:color w:val="FF0000"/>
          <w:sz w:val="28"/>
          <w:szCs w:val="28"/>
        </w:rPr>
      </w:pPr>
    </w:p>
    <w:p w:rsidR="002A43D2" w:rsidRDefault="00DE1722" w:rsidP="00F877F7">
      <w:pPr>
        <w:spacing w:line="240" w:lineRule="atLeast"/>
        <w:jc w:val="center"/>
        <w:rPr>
          <w:rFonts w:ascii="Times New Roman" w:eastAsia="Times New Roman" w:hAnsi="Times New Roman"/>
          <w:b/>
          <w:bCs/>
          <w:color w:val="FF0000"/>
          <w:sz w:val="28"/>
          <w:szCs w:val="28"/>
        </w:rPr>
      </w:pPr>
      <w:r>
        <w:rPr>
          <w:rFonts w:ascii="Times New Roman" w:eastAsia="Times New Roman" w:hAnsi="Times New Roman"/>
          <w:b/>
          <w:noProof/>
          <w:color w:val="FF0000"/>
          <w:sz w:val="28"/>
          <w:szCs w:val="28"/>
          <w:lang w:eastAsia="tr-TR"/>
        </w:rPr>
        <w:drawing>
          <wp:inline distT="0" distB="0" distL="0" distR="0">
            <wp:extent cx="5762625" cy="5762625"/>
            <wp:effectExtent l="19050" t="0" r="9525" b="0"/>
            <wp:docPr id="10" name="Resim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43" cstate="print">
                      <a:extLst/>
                    </a:blip>
                    <a:stretch>
                      <a:fillRect/>
                    </a:stretch>
                  </pic:blipFill>
                  <pic:spPr>
                    <a:xfrm>
                      <a:off x="0" y="0"/>
                      <a:ext cx="5762625" cy="5762625"/>
                    </a:xfrm>
                    <a:prstGeom prst="rect">
                      <a:avLst/>
                    </a:prstGeom>
                    <a:ln>
                      <a:noFill/>
                    </a:ln>
                    <a:effectLst>
                      <a:softEdge rad="112500"/>
                    </a:effectLst>
                  </pic:spPr>
                </pic:pic>
              </a:graphicData>
            </a:graphic>
          </wp:inline>
        </w:drawing>
      </w:r>
    </w:p>
    <w:p w:rsidR="0099346E" w:rsidRDefault="008A7CCE" w:rsidP="008A7CCE">
      <w:pPr>
        <w:spacing w:after="0"/>
        <w:jc w:val="center"/>
        <w:outlineLvl w:val="5"/>
        <w:rPr>
          <w:rFonts w:ascii="Agent Orange" w:eastAsia="Times New Roman" w:hAnsi="Agent Orange" w:cs="Agent Orange"/>
          <w:b/>
          <w:bCs/>
          <w:sz w:val="72"/>
          <w:szCs w:val="72"/>
        </w:rPr>
      </w:pPr>
      <w:r w:rsidRPr="008A7CCE">
        <w:rPr>
          <w:rFonts w:ascii="Agent Orange" w:eastAsia="Times New Roman" w:hAnsi="Agent Orange" w:cs="Agent Orange"/>
          <w:b/>
          <w:bCs/>
          <w:sz w:val="72"/>
          <w:szCs w:val="72"/>
        </w:rPr>
        <w:t>MALİYETLENDİRME</w:t>
      </w:r>
    </w:p>
    <w:p w:rsidR="0099346E" w:rsidRDefault="0099346E" w:rsidP="008A7CCE">
      <w:pPr>
        <w:spacing w:after="0"/>
        <w:jc w:val="center"/>
        <w:outlineLvl w:val="5"/>
        <w:rPr>
          <w:rFonts w:ascii="Agent Orange" w:eastAsia="Times New Roman" w:hAnsi="Agent Orange" w:cs="Agent Orange"/>
          <w:b/>
          <w:bCs/>
          <w:sz w:val="72"/>
          <w:szCs w:val="72"/>
        </w:rPr>
      </w:pPr>
    </w:p>
    <w:p w:rsidR="0099346E" w:rsidRPr="0099346E" w:rsidRDefault="0099346E" w:rsidP="008A7CCE">
      <w:pPr>
        <w:spacing w:after="0"/>
        <w:jc w:val="center"/>
        <w:outlineLvl w:val="5"/>
        <w:rPr>
          <w:rFonts w:ascii="Agent Orange" w:eastAsia="Times New Roman" w:hAnsi="Agent Orange" w:cs="Agent Orange"/>
          <w:b/>
          <w:bCs/>
          <w:sz w:val="24"/>
          <w:szCs w:val="24"/>
        </w:rPr>
      </w:pPr>
    </w:p>
    <w:p w:rsidR="00F877F7" w:rsidRPr="009C2BD8" w:rsidRDefault="00F877F7" w:rsidP="00F877F7">
      <w:pPr>
        <w:spacing w:line="240" w:lineRule="atLeast"/>
        <w:jc w:val="center"/>
        <w:rPr>
          <w:rFonts w:ascii="Times New Roman" w:eastAsia="Times New Roman" w:hAnsi="Times New Roman"/>
          <w:b/>
          <w:bCs/>
          <w:color w:val="C00000"/>
          <w:sz w:val="28"/>
          <w:szCs w:val="28"/>
        </w:rPr>
      </w:pPr>
      <w:r w:rsidRPr="009C2BD8">
        <w:rPr>
          <w:rFonts w:ascii="Times New Roman" w:eastAsia="Times New Roman" w:hAnsi="Times New Roman"/>
          <w:b/>
          <w:bCs/>
          <w:color w:val="C00000"/>
          <w:sz w:val="28"/>
          <w:szCs w:val="28"/>
        </w:rPr>
        <w:lastRenderedPageBreak/>
        <w:t>2015-2019 STRATEJİK PLANI</w:t>
      </w:r>
    </w:p>
    <w:p w:rsidR="00F877F7" w:rsidRPr="009C2BD8" w:rsidRDefault="00F877F7" w:rsidP="00F877F7">
      <w:pPr>
        <w:spacing w:line="240" w:lineRule="atLeast"/>
        <w:jc w:val="center"/>
        <w:rPr>
          <w:rFonts w:ascii="Times New Roman" w:eastAsia="Times New Roman" w:hAnsi="Times New Roman"/>
          <w:b/>
          <w:bCs/>
          <w:color w:val="C00000"/>
          <w:sz w:val="28"/>
          <w:szCs w:val="28"/>
        </w:rPr>
      </w:pPr>
      <w:r w:rsidRPr="009C2BD8">
        <w:rPr>
          <w:rFonts w:ascii="Times New Roman" w:eastAsia="Times New Roman" w:hAnsi="Times New Roman"/>
          <w:b/>
          <w:bCs/>
          <w:color w:val="C00000"/>
          <w:sz w:val="28"/>
          <w:szCs w:val="28"/>
        </w:rPr>
        <w:t>MALİYETLENDİRME</w:t>
      </w:r>
    </w:p>
    <w:p w:rsidR="006E6722" w:rsidRPr="00D709FB" w:rsidRDefault="00D709FB" w:rsidP="00D709FB">
      <w:pPr>
        <w:pStyle w:val="ListeParagraf"/>
        <w:numPr>
          <w:ilvl w:val="0"/>
          <w:numId w:val="54"/>
        </w:numPr>
        <w:spacing w:line="240" w:lineRule="atLeast"/>
        <w:rPr>
          <w:rFonts w:ascii="Times New Roman" w:eastAsia="Times New Roman" w:hAnsi="Times New Roman"/>
          <w:b/>
          <w:bCs/>
          <w:color w:val="C00000"/>
          <w:sz w:val="24"/>
          <w:szCs w:val="28"/>
        </w:rPr>
      </w:pPr>
      <w:r w:rsidRPr="00D709FB">
        <w:rPr>
          <w:rFonts w:ascii="Times New Roman" w:eastAsia="Times New Roman" w:hAnsi="Times New Roman"/>
          <w:b/>
          <w:bCs/>
          <w:color w:val="C00000"/>
          <w:sz w:val="24"/>
          <w:szCs w:val="28"/>
        </w:rPr>
        <w:t>Mevcut Durum</w:t>
      </w:r>
    </w:p>
    <w:tbl>
      <w:tblPr>
        <w:tblpPr w:leftFromText="141" w:rightFromText="141" w:vertAnchor="text" w:horzAnchor="margin" w:tblpXSpec="center" w:tblpY="293"/>
        <w:tblW w:w="9643" w:type="dxa"/>
        <w:tblBorders>
          <w:top w:val="double" w:sz="6" w:space="0" w:color="C00000"/>
          <w:left w:val="double" w:sz="6" w:space="0" w:color="C00000"/>
          <w:bottom w:val="double" w:sz="6" w:space="0" w:color="C00000"/>
          <w:right w:val="double" w:sz="6" w:space="0" w:color="C00000"/>
          <w:insideH w:val="double" w:sz="6" w:space="0" w:color="C00000"/>
          <w:insideV w:val="double" w:sz="6" w:space="0" w:color="C00000"/>
        </w:tblBorders>
        <w:shd w:val="clear" w:color="auto" w:fill="FFFFFF"/>
        <w:tblLook w:val="01E0" w:firstRow="1" w:lastRow="1" w:firstColumn="1" w:lastColumn="1" w:noHBand="0" w:noVBand="0"/>
      </w:tblPr>
      <w:tblGrid>
        <w:gridCol w:w="407"/>
        <w:gridCol w:w="394"/>
        <w:gridCol w:w="3432"/>
        <w:gridCol w:w="1599"/>
        <w:gridCol w:w="1732"/>
        <w:gridCol w:w="1599"/>
        <w:gridCol w:w="258"/>
        <w:gridCol w:w="208"/>
        <w:gridCol w:w="14"/>
      </w:tblGrid>
      <w:tr w:rsidR="006F02F5" w:rsidRPr="00182E49" w:rsidTr="006F02F5">
        <w:trPr>
          <w:gridAfter w:val="1"/>
          <w:wAfter w:w="14" w:type="dxa"/>
          <w:trHeight w:val="753"/>
        </w:trPr>
        <w:tc>
          <w:tcPr>
            <w:tcW w:w="407" w:type="dxa"/>
            <w:vMerge w:val="restart"/>
            <w:shd w:val="clear" w:color="auto" w:fill="8DB3E2"/>
            <w:vAlign w:val="center"/>
          </w:tcPr>
          <w:p w:rsidR="006F02F5" w:rsidRPr="00182E49" w:rsidRDefault="006F02F5" w:rsidP="006F02F5">
            <w:pPr>
              <w:spacing w:line="240" w:lineRule="auto"/>
              <w:rPr>
                <w:b/>
                <w:sz w:val="18"/>
                <w:szCs w:val="18"/>
              </w:rPr>
            </w:pPr>
          </w:p>
        </w:tc>
        <w:tc>
          <w:tcPr>
            <w:tcW w:w="9222" w:type="dxa"/>
            <w:gridSpan w:val="7"/>
            <w:shd w:val="clear" w:color="auto" w:fill="8DB3E2"/>
          </w:tcPr>
          <w:p w:rsidR="006F02F5" w:rsidRDefault="006F02F5" w:rsidP="006F02F5">
            <w:pPr>
              <w:spacing w:after="0" w:line="240" w:lineRule="auto"/>
              <w:jc w:val="center"/>
              <w:rPr>
                <w:b/>
              </w:rPr>
            </w:pPr>
          </w:p>
          <w:p w:rsidR="006F02F5" w:rsidRPr="00811A6F" w:rsidRDefault="006F02F5" w:rsidP="006F02F5">
            <w:pPr>
              <w:spacing w:after="0" w:line="240" w:lineRule="auto"/>
              <w:jc w:val="center"/>
              <w:rPr>
                <w:b/>
              </w:rPr>
            </w:pPr>
            <w:r w:rsidRPr="00811A6F">
              <w:rPr>
                <w:b/>
              </w:rPr>
              <w:t>YILLARA GÖRE GELİR GİDER DURUMU</w:t>
            </w:r>
          </w:p>
        </w:tc>
      </w:tr>
      <w:tr w:rsidR="006F02F5" w:rsidRPr="00182E49" w:rsidTr="006F02F5">
        <w:trPr>
          <w:trHeight w:val="230"/>
        </w:trPr>
        <w:tc>
          <w:tcPr>
            <w:tcW w:w="407" w:type="dxa"/>
            <w:vMerge/>
            <w:shd w:val="clear" w:color="auto" w:fill="8DB3E2"/>
            <w:vAlign w:val="center"/>
          </w:tcPr>
          <w:p w:rsidR="006F02F5" w:rsidRPr="00182E49" w:rsidRDefault="006F02F5" w:rsidP="006F02F5">
            <w:pPr>
              <w:numPr>
                <w:ilvl w:val="0"/>
                <w:numId w:val="53"/>
              </w:numPr>
              <w:spacing w:after="0" w:line="240" w:lineRule="auto"/>
              <w:ind w:left="0"/>
              <w:rPr>
                <w:b/>
                <w:bCs/>
                <w:sz w:val="18"/>
                <w:szCs w:val="18"/>
              </w:rPr>
            </w:pPr>
          </w:p>
        </w:tc>
        <w:tc>
          <w:tcPr>
            <w:tcW w:w="3826" w:type="dxa"/>
            <w:gridSpan w:val="2"/>
            <w:shd w:val="clear" w:color="auto" w:fill="8DB3E2"/>
            <w:vAlign w:val="center"/>
          </w:tcPr>
          <w:p w:rsidR="006F02F5" w:rsidRPr="00182E49" w:rsidRDefault="006F02F5" w:rsidP="006F02F5">
            <w:pPr>
              <w:spacing w:line="240" w:lineRule="auto"/>
              <w:rPr>
                <w:b/>
                <w:bCs/>
                <w:sz w:val="20"/>
                <w:szCs w:val="20"/>
              </w:rPr>
            </w:pPr>
            <w:r w:rsidRPr="00182E49">
              <w:rPr>
                <w:b/>
                <w:bCs/>
                <w:sz w:val="20"/>
                <w:szCs w:val="20"/>
              </w:rPr>
              <w:t>A. Gelirler</w:t>
            </w:r>
          </w:p>
          <w:p w:rsidR="006F02F5" w:rsidRPr="00182E49" w:rsidRDefault="006F02F5" w:rsidP="006F02F5">
            <w:pPr>
              <w:spacing w:line="240" w:lineRule="auto"/>
              <w:rPr>
                <w:b/>
                <w:bCs/>
                <w:sz w:val="20"/>
                <w:szCs w:val="20"/>
              </w:rPr>
            </w:pPr>
          </w:p>
        </w:tc>
        <w:tc>
          <w:tcPr>
            <w:tcW w:w="1599" w:type="dxa"/>
            <w:shd w:val="clear" w:color="auto" w:fill="8DB3E2"/>
            <w:vAlign w:val="center"/>
          </w:tcPr>
          <w:p w:rsidR="006F02F5" w:rsidRPr="00811A6F" w:rsidRDefault="006F02F5" w:rsidP="006F02F5">
            <w:pPr>
              <w:spacing w:line="240" w:lineRule="auto"/>
              <w:jc w:val="center"/>
              <w:rPr>
                <w:b/>
                <w:bCs/>
                <w:sz w:val="20"/>
                <w:szCs w:val="20"/>
              </w:rPr>
            </w:pPr>
            <w:r>
              <w:rPr>
                <w:b/>
                <w:bCs/>
                <w:sz w:val="20"/>
                <w:szCs w:val="20"/>
              </w:rPr>
              <w:t>2012</w:t>
            </w:r>
          </w:p>
        </w:tc>
        <w:tc>
          <w:tcPr>
            <w:tcW w:w="1732" w:type="dxa"/>
            <w:shd w:val="clear" w:color="auto" w:fill="8DB3E2"/>
            <w:vAlign w:val="center"/>
          </w:tcPr>
          <w:p w:rsidR="006F02F5" w:rsidRPr="00811A6F" w:rsidRDefault="006F02F5" w:rsidP="006F02F5">
            <w:pPr>
              <w:spacing w:line="240" w:lineRule="auto"/>
              <w:jc w:val="center"/>
              <w:rPr>
                <w:b/>
                <w:sz w:val="20"/>
                <w:szCs w:val="20"/>
              </w:rPr>
            </w:pPr>
            <w:r>
              <w:rPr>
                <w:b/>
                <w:sz w:val="20"/>
                <w:szCs w:val="20"/>
              </w:rPr>
              <w:t>2013</w:t>
            </w:r>
          </w:p>
        </w:tc>
        <w:tc>
          <w:tcPr>
            <w:tcW w:w="1599" w:type="dxa"/>
            <w:shd w:val="clear" w:color="auto" w:fill="8DB3E2"/>
            <w:vAlign w:val="center"/>
          </w:tcPr>
          <w:p w:rsidR="006F02F5" w:rsidRPr="00811A6F" w:rsidRDefault="006F02F5" w:rsidP="006F02F5">
            <w:pPr>
              <w:spacing w:line="240" w:lineRule="auto"/>
              <w:jc w:val="center"/>
              <w:rPr>
                <w:b/>
                <w:sz w:val="20"/>
                <w:szCs w:val="20"/>
              </w:rPr>
            </w:pPr>
            <w:r>
              <w:rPr>
                <w:b/>
                <w:sz w:val="20"/>
                <w:szCs w:val="20"/>
              </w:rPr>
              <w:t>2014</w:t>
            </w:r>
          </w:p>
        </w:tc>
        <w:tc>
          <w:tcPr>
            <w:tcW w:w="258" w:type="dxa"/>
            <w:shd w:val="clear" w:color="auto" w:fill="8DB3E2"/>
            <w:vAlign w:val="center"/>
          </w:tcPr>
          <w:p w:rsidR="006F02F5" w:rsidRPr="00811A6F" w:rsidRDefault="006F02F5" w:rsidP="006F02F5">
            <w:pPr>
              <w:spacing w:line="240" w:lineRule="auto"/>
              <w:jc w:val="center"/>
              <w:rPr>
                <w:b/>
                <w:sz w:val="20"/>
                <w:szCs w:val="20"/>
              </w:rPr>
            </w:pPr>
          </w:p>
        </w:tc>
        <w:tc>
          <w:tcPr>
            <w:tcW w:w="222" w:type="dxa"/>
            <w:gridSpan w:val="2"/>
            <w:shd w:val="clear" w:color="auto" w:fill="8DB3E2"/>
            <w:vAlign w:val="center"/>
          </w:tcPr>
          <w:p w:rsidR="006F02F5" w:rsidRPr="00811A6F" w:rsidRDefault="006F02F5" w:rsidP="006F02F5">
            <w:pPr>
              <w:spacing w:line="240" w:lineRule="auto"/>
              <w:jc w:val="center"/>
              <w:rPr>
                <w:b/>
                <w:sz w:val="20"/>
                <w:szCs w:val="20"/>
              </w:rPr>
            </w:pPr>
          </w:p>
        </w:tc>
      </w:tr>
      <w:tr w:rsidR="006F02F5" w:rsidRPr="00182E49" w:rsidTr="006F02F5">
        <w:trPr>
          <w:trHeight w:val="230"/>
        </w:trPr>
        <w:tc>
          <w:tcPr>
            <w:tcW w:w="407" w:type="dxa"/>
            <w:vMerge/>
            <w:shd w:val="clear" w:color="auto" w:fill="E5B8B7"/>
          </w:tcPr>
          <w:p w:rsidR="006F02F5" w:rsidRPr="00182E49" w:rsidRDefault="006F02F5" w:rsidP="006F02F5">
            <w:pPr>
              <w:spacing w:line="240" w:lineRule="auto"/>
              <w:rPr>
                <w:b/>
                <w:sz w:val="18"/>
                <w:szCs w:val="18"/>
              </w:rPr>
            </w:pPr>
          </w:p>
        </w:tc>
        <w:tc>
          <w:tcPr>
            <w:tcW w:w="394" w:type="dxa"/>
            <w:shd w:val="clear" w:color="auto" w:fill="FFFFFF"/>
            <w:vAlign w:val="center"/>
          </w:tcPr>
          <w:p w:rsidR="006F02F5" w:rsidRPr="00182E49" w:rsidRDefault="006F02F5" w:rsidP="006F02F5">
            <w:pPr>
              <w:numPr>
                <w:ilvl w:val="0"/>
                <w:numId w:val="52"/>
              </w:numPr>
              <w:spacing w:after="0" w:line="240" w:lineRule="auto"/>
              <w:rPr>
                <w:b/>
                <w:sz w:val="18"/>
                <w:szCs w:val="18"/>
              </w:rPr>
            </w:pPr>
          </w:p>
        </w:tc>
        <w:tc>
          <w:tcPr>
            <w:tcW w:w="3432" w:type="dxa"/>
            <w:shd w:val="clear" w:color="auto" w:fill="FFFFFF"/>
            <w:vAlign w:val="center"/>
          </w:tcPr>
          <w:p w:rsidR="006F02F5" w:rsidRPr="00182E49" w:rsidRDefault="006F02F5" w:rsidP="006F02F5">
            <w:pPr>
              <w:spacing w:line="240" w:lineRule="auto"/>
              <w:rPr>
                <w:b/>
                <w:sz w:val="18"/>
                <w:szCs w:val="18"/>
              </w:rPr>
            </w:pPr>
            <w:r w:rsidRPr="00182E49">
              <w:rPr>
                <w:b/>
                <w:sz w:val="18"/>
                <w:szCs w:val="18"/>
              </w:rPr>
              <w:t>Önceki Yıldan Devir</w:t>
            </w:r>
          </w:p>
        </w:tc>
        <w:tc>
          <w:tcPr>
            <w:tcW w:w="1599" w:type="dxa"/>
            <w:shd w:val="clear" w:color="auto" w:fill="FFFFFF"/>
          </w:tcPr>
          <w:p w:rsidR="006F02F5" w:rsidRPr="00811A6F" w:rsidRDefault="006F02F5" w:rsidP="006F02F5">
            <w:pPr>
              <w:spacing w:line="240" w:lineRule="auto"/>
              <w:jc w:val="center"/>
              <w:rPr>
                <w:b/>
                <w:sz w:val="20"/>
                <w:szCs w:val="20"/>
              </w:rPr>
            </w:pPr>
            <w:r>
              <w:rPr>
                <w:b/>
                <w:sz w:val="20"/>
                <w:szCs w:val="20"/>
              </w:rPr>
              <w:t>1424,84</w:t>
            </w:r>
          </w:p>
        </w:tc>
        <w:tc>
          <w:tcPr>
            <w:tcW w:w="1732" w:type="dxa"/>
            <w:shd w:val="clear" w:color="auto" w:fill="FFFFFF"/>
          </w:tcPr>
          <w:p w:rsidR="006F02F5" w:rsidRPr="00811A6F" w:rsidRDefault="006F02F5" w:rsidP="006F02F5">
            <w:pPr>
              <w:spacing w:line="240" w:lineRule="auto"/>
              <w:jc w:val="center"/>
              <w:rPr>
                <w:b/>
                <w:sz w:val="20"/>
                <w:szCs w:val="20"/>
              </w:rPr>
            </w:pPr>
            <w:r>
              <w:rPr>
                <w:b/>
                <w:sz w:val="20"/>
                <w:szCs w:val="20"/>
              </w:rPr>
              <w:t>2880,04</w:t>
            </w:r>
          </w:p>
        </w:tc>
        <w:tc>
          <w:tcPr>
            <w:tcW w:w="1599" w:type="dxa"/>
            <w:shd w:val="clear" w:color="auto" w:fill="FFFFFF"/>
          </w:tcPr>
          <w:p w:rsidR="006F02F5" w:rsidRPr="00811A6F" w:rsidRDefault="006F02F5" w:rsidP="006F02F5">
            <w:pPr>
              <w:spacing w:line="240" w:lineRule="auto"/>
              <w:jc w:val="center"/>
              <w:rPr>
                <w:b/>
                <w:sz w:val="20"/>
                <w:szCs w:val="20"/>
              </w:rPr>
            </w:pPr>
            <w:r>
              <w:rPr>
                <w:b/>
                <w:sz w:val="20"/>
                <w:szCs w:val="20"/>
              </w:rPr>
              <w:t>486,03</w:t>
            </w:r>
          </w:p>
        </w:tc>
        <w:tc>
          <w:tcPr>
            <w:tcW w:w="258" w:type="dxa"/>
            <w:shd w:val="clear" w:color="auto" w:fill="FFFFFF"/>
          </w:tcPr>
          <w:p w:rsidR="006F02F5" w:rsidRPr="00811A6F" w:rsidRDefault="006F02F5" w:rsidP="006F02F5">
            <w:pPr>
              <w:spacing w:line="240" w:lineRule="auto"/>
              <w:jc w:val="center"/>
              <w:rPr>
                <w:b/>
                <w:sz w:val="20"/>
                <w:szCs w:val="20"/>
              </w:rPr>
            </w:pPr>
          </w:p>
        </w:tc>
        <w:tc>
          <w:tcPr>
            <w:tcW w:w="222" w:type="dxa"/>
            <w:gridSpan w:val="2"/>
            <w:shd w:val="clear" w:color="auto" w:fill="FFFFFF"/>
          </w:tcPr>
          <w:p w:rsidR="006F02F5" w:rsidRPr="00811A6F" w:rsidRDefault="006F02F5" w:rsidP="006F02F5">
            <w:pPr>
              <w:spacing w:line="240" w:lineRule="auto"/>
              <w:jc w:val="center"/>
              <w:rPr>
                <w:b/>
                <w:sz w:val="20"/>
                <w:szCs w:val="20"/>
              </w:rPr>
            </w:pPr>
          </w:p>
        </w:tc>
      </w:tr>
      <w:tr w:rsidR="006F02F5" w:rsidRPr="00182E49" w:rsidTr="006F02F5">
        <w:trPr>
          <w:trHeight w:val="230"/>
        </w:trPr>
        <w:tc>
          <w:tcPr>
            <w:tcW w:w="407" w:type="dxa"/>
            <w:vMerge/>
            <w:shd w:val="clear" w:color="auto" w:fill="E5B8B7"/>
          </w:tcPr>
          <w:p w:rsidR="006F02F5" w:rsidRPr="00182E49" w:rsidRDefault="006F02F5" w:rsidP="006F02F5">
            <w:pPr>
              <w:spacing w:line="240" w:lineRule="auto"/>
              <w:rPr>
                <w:b/>
                <w:sz w:val="18"/>
                <w:szCs w:val="18"/>
              </w:rPr>
            </w:pPr>
          </w:p>
        </w:tc>
        <w:tc>
          <w:tcPr>
            <w:tcW w:w="394" w:type="dxa"/>
            <w:shd w:val="clear" w:color="auto" w:fill="FFFFFF"/>
            <w:vAlign w:val="center"/>
          </w:tcPr>
          <w:p w:rsidR="006F02F5" w:rsidRPr="00182E49" w:rsidRDefault="006F02F5" w:rsidP="006F02F5">
            <w:pPr>
              <w:numPr>
                <w:ilvl w:val="0"/>
                <w:numId w:val="52"/>
              </w:numPr>
              <w:spacing w:after="0" w:line="240" w:lineRule="auto"/>
              <w:rPr>
                <w:b/>
                <w:sz w:val="18"/>
                <w:szCs w:val="18"/>
              </w:rPr>
            </w:pPr>
          </w:p>
        </w:tc>
        <w:tc>
          <w:tcPr>
            <w:tcW w:w="3432" w:type="dxa"/>
            <w:shd w:val="clear" w:color="auto" w:fill="FFFFFF"/>
            <w:vAlign w:val="center"/>
          </w:tcPr>
          <w:p w:rsidR="006F02F5" w:rsidRDefault="006F02F5" w:rsidP="006F02F5">
            <w:pPr>
              <w:tabs>
                <w:tab w:val="left" w:pos="0"/>
                <w:tab w:val="left" w:pos="392"/>
              </w:tabs>
              <w:spacing w:line="240" w:lineRule="auto"/>
              <w:rPr>
                <w:b/>
                <w:sz w:val="18"/>
                <w:szCs w:val="18"/>
              </w:rPr>
            </w:pPr>
            <w:r w:rsidRPr="00182E49">
              <w:rPr>
                <w:b/>
                <w:sz w:val="18"/>
                <w:szCs w:val="18"/>
              </w:rPr>
              <w:t xml:space="preserve">Okul Bahçesi Kira </w:t>
            </w:r>
          </w:p>
          <w:p w:rsidR="006F02F5" w:rsidRPr="00182E49" w:rsidRDefault="006F02F5" w:rsidP="006F02F5">
            <w:pPr>
              <w:tabs>
                <w:tab w:val="left" w:pos="0"/>
                <w:tab w:val="left" w:pos="392"/>
              </w:tabs>
              <w:spacing w:line="240" w:lineRule="auto"/>
              <w:rPr>
                <w:b/>
                <w:sz w:val="18"/>
                <w:szCs w:val="18"/>
              </w:rPr>
            </w:pPr>
            <w:r>
              <w:rPr>
                <w:b/>
                <w:sz w:val="18"/>
                <w:szCs w:val="18"/>
              </w:rPr>
              <w:t xml:space="preserve">Kantin </w:t>
            </w:r>
            <w:r w:rsidRPr="00182E49">
              <w:rPr>
                <w:b/>
                <w:sz w:val="18"/>
                <w:szCs w:val="18"/>
              </w:rPr>
              <w:t>Geliri</w:t>
            </w:r>
          </w:p>
        </w:tc>
        <w:tc>
          <w:tcPr>
            <w:tcW w:w="1599" w:type="dxa"/>
            <w:shd w:val="clear" w:color="auto" w:fill="FFFFFF"/>
          </w:tcPr>
          <w:p w:rsidR="006F02F5" w:rsidRDefault="006F02F5" w:rsidP="006F02F5">
            <w:pPr>
              <w:spacing w:line="240" w:lineRule="auto"/>
              <w:jc w:val="center"/>
              <w:rPr>
                <w:b/>
                <w:sz w:val="20"/>
                <w:szCs w:val="20"/>
              </w:rPr>
            </w:pPr>
            <w:r>
              <w:rPr>
                <w:b/>
                <w:sz w:val="20"/>
                <w:szCs w:val="20"/>
              </w:rPr>
              <w:t>2250</w:t>
            </w:r>
          </w:p>
          <w:p w:rsidR="006F02F5" w:rsidRPr="00811A6F" w:rsidRDefault="006F02F5" w:rsidP="006F02F5">
            <w:pPr>
              <w:spacing w:line="240" w:lineRule="auto"/>
              <w:jc w:val="center"/>
              <w:rPr>
                <w:b/>
                <w:sz w:val="20"/>
                <w:szCs w:val="20"/>
              </w:rPr>
            </w:pPr>
            <w:r>
              <w:rPr>
                <w:b/>
                <w:sz w:val="20"/>
                <w:szCs w:val="20"/>
              </w:rPr>
              <w:t>4072,50</w:t>
            </w:r>
          </w:p>
        </w:tc>
        <w:tc>
          <w:tcPr>
            <w:tcW w:w="1732" w:type="dxa"/>
            <w:shd w:val="clear" w:color="auto" w:fill="FFFFFF"/>
          </w:tcPr>
          <w:p w:rsidR="006F02F5" w:rsidRDefault="006F02F5" w:rsidP="006F02F5">
            <w:pPr>
              <w:spacing w:line="240" w:lineRule="auto"/>
              <w:jc w:val="center"/>
              <w:rPr>
                <w:b/>
                <w:sz w:val="20"/>
                <w:szCs w:val="20"/>
              </w:rPr>
            </w:pPr>
            <w:r>
              <w:rPr>
                <w:b/>
                <w:sz w:val="20"/>
                <w:szCs w:val="20"/>
              </w:rPr>
              <w:t>300</w:t>
            </w:r>
          </w:p>
          <w:p w:rsidR="006F02F5" w:rsidRPr="00811A6F" w:rsidRDefault="006F02F5" w:rsidP="006F02F5">
            <w:pPr>
              <w:spacing w:line="240" w:lineRule="auto"/>
              <w:jc w:val="center"/>
              <w:rPr>
                <w:b/>
                <w:sz w:val="20"/>
                <w:szCs w:val="20"/>
              </w:rPr>
            </w:pPr>
          </w:p>
        </w:tc>
        <w:tc>
          <w:tcPr>
            <w:tcW w:w="1599" w:type="dxa"/>
            <w:shd w:val="clear" w:color="auto" w:fill="FFFFFF"/>
          </w:tcPr>
          <w:p w:rsidR="006F02F5" w:rsidRPr="00811A6F" w:rsidRDefault="006F02F5" w:rsidP="006F02F5">
            <w:pPr>
              <w:spacing w:line="240" w:lineRule="auto"/>
              <w:jc w:val="center"/>
              <w:rPr>
                <w:b/>
                <w:sz w:val="20"/>
                <w:szCs w:val="20"/>
              </w:rPr>
            </w:pPr>
            <w:r>
              <w:rPr>
                <w:b/>
                <w:sz w:val="20"/>
                <w:szCs w:val="20"/>
              </w:rPr>
              <w:t>-</w:t>
            </w:r>
          </w:p>
        </w:tc>
        <w:tc>
          <w:tcPr>
            <w:tcW w:w="258" w:type="dxa"/>
            <w:shd w:val="clear" w:color="auto" w:fill="FFFFFF"/>
          </w:tcPr>
          <w:p w:rsidR="006F02F5" w:rsidRPr="00811A6F" w:rsidRDefault="006F02F5" w:rsidP="006F02F5">
            <w:pPr>
              <w:spacing w:line="240" w:lineRule="auto"/>
              <w:jc w:val="center"/>
              <w:rPr>
                <w:b/>
                <w:sz w:val="20"/>
                <w:szCs w:val="20"/>
              </w:rPr>
            </w:pPr>
          </w:p>
        </w:tc>
        <w:tc>
          <w:tcPr>
            <w:tcW w:w="222" w:type="dxa"/>
            <w:gridSpan w:val="2"/>
            <w:shd w:val="clear" w:color="auto" w:fill="FFFFFF"/>
          </w:tcPr>
          <w:p w:rsidR="006F02F5" w:rsidRPr="00811A6F" w:rsidRDefault="006F02F5" w:rsidP="006F02F5">
            <w:pPr>
              <w:spacing w:line="240" w:lineRule="auto"/>
              <w:jc w:val="center"/>
              <w:rPr>
                <w:b/>
                <w:sz w:val="20"/>
                <w:szCs w:val="20"/>
              </w:rPr>
            </w:pPr>
          </w:p>
        </w:tc>
      </w:tr>
      <w:tr w:rsidR="006F02F5" w:rsidRPr="00182E49" w:rsidTr="006F02F5">
        <w:trPr>
          <w:trHeight w:val="230"/>
        </w:trPr>
        <w:tc>
          <w:tcPr>
            <w:tcW w:w="407" w:type="dxa"/>
            <w:vMerge/>
            <w:shd w:val="clear" w:color="auto" w:fill="E5B8B7"/>
          </w:tcPr>
          <w:p w:rsidR="006F02F5" w:rsidRPr="00182E49" w:rsidRDefault="006F02F5" w:rsidP="006F02F5">
            <w:pPr>
              <w:spacing w:line="240" w:lineRule="auto"/>
              <w:rPr>
                <w:b/>
                <w:sz w:val="18"/>
                <w:szCs w:val="18"/>
              </w:rPr>
            </w:pPr>
          </w:p>
        </w:tc>
        <w:tc>
          <w:tcPr>
            <w:tcW w:w="394" w:type="dxa"/>
            <w:shd w:val="clear" w:color="auto" w:fill="FFFFFF"/>
            <w:vAlign w:val="center"/>
          </w:tcPr>
          <w:p w:rsidR="006F02F5" w:rsidRPr="00182E49" w:rsidRDefault="006F02F5" w:rsidP="006F02F5">
            <w:pPr>
              <w:numPr>
                <w:ilvl w:val="0"/>
                <w:numId w:val="52"/>
              </w:numPr>
              <w:spacing w:after="0" w:line="240" w:lineRule="auto"/>
              <w:rPr>
                <w:b/>
                <w:sz w:val="18"/>
                <w:szCs w:val="18"/>
              </w:rPr>
            </w:pPr>
          </w:p>
        </w:tc>
        <w:tc>
          <w:tcPr>
            <w:tcW w:w="3432" w:type="dxa"/>
            <w:shd w:val="clear" w:color="auto" w:fill="FFFFFF"/>
            <w:vAlign w:val="center"/>
          </w:tcPr>
          <w:p w:rsidR="006F02F5" w:rsidRPr="00182E49" w:rsidRDefault="006F02F5" w:rsidP="006F02F5">
            <w:pPr>
              <w:spacing w:line="240" w:lineRule="auto"/>
              <w:rPr>
                <w:b/>
                <w:sz w:val="18"/>
                <w:szCs w:val="18"/>
              </w:rPr>
            </w:pPr>
            <w:r w:rsidRPr="00182E49">
              <w:rPr>
                <w:b/>
                <w:sz w:val="18"/>
                <w:szCs w:val="18"/>
              </w:rPr>
              <w:t>Bağışlar</w:t>
            </w:r>
          </w:p>
        </w:tc>
        <w:tc>
          <w:tcPr>
            <w:tcW w:w="1599" w:type="dxa"/>
            <w:shd w:val="clear" w:color="auto" w:fill="FFFFFF"/>
          </w:tcPr>
          <w:p w:rsidR="006F02F5" w:rsidRPr="00811A6F" w:rsidRDefault="006F02F5" w:rsidP="006F02F5">
            <w:pPr>
              <w:spacing w:line="240" w:lineRule="auto"/>
              <w:jc w:val="center"/>
              <w:rPr>
                <w:b/>
                <w:sz w:val="20"/>
                <w:szCs w:val="20"/>
              </w:rPr>
            </w:pPr>
            <w:r>
              <w:rPr>
                <w:b/>
                <w:sz w:val="20"/>
                <w:szCs w:val="20"/>
              </w:rPr>
              <w:t>9297,18</w:t>
            </w:r>
          </w:p>
        </w:tc>
        <w:tc>
          <w:tcPr>
            <w:tcW w:w="1732" w:type="dxa"/>
            <w:shd w:val="clear" w:color="auto" w:fill="FFFFFF"/>
          </w:tcPr>
          <w:p w:rsidR="006F02F5" w:rsidRPr="00811A6F" w:rsidRDefault="006F02F5" w:rsidP="006F02F5">
            <w:pPr>
              <w:spacing w:line="240" w:lineRule="auto"/>
              <w:jc w:val="center"/>
              <w:rPr>
                <w:b/>
                <w:sz w:val="20"/>
                <w:szCs w:val="20"/>
              </w:rPr>
            </w:pPr>
            <w:r>
              <w:rPr>
                <w:b/>
                <w:sz w:val="20"/>
                <w:szCs w:val="20"/>
              </w:rPr>
              <w:t>5078,79</w:t>
            </w:r>
          </w:p>
        </w:tc>
        <w:tc>
          <w:tcPr>
            <w:tcW w:w="1599" w:type="dxa"/>
            <w:shd w:val="clear" w:color="auto" w:fill="FFFFFF"/>
          </w:tcPr>
          <w:p w:rsidR="006F02F5" w:rsidRPr="00811A6F" w:rsidRDefault="006F02F5" w:rsidP="006F02F5">
            <w:pPr>
              <w:spacing w:line="240" w:lineRule="auto"/>
              <w:jc w:val="center"/>
              <w:rPr>
                <w:b/>
                <w:sz w:val="20"/>
                <w:szCs w:val="20"/>
              </w:rPr>
            </w:pPr>
            <w:r>
              <w:rPr>
                <w:b/>
                <w:sz w:val="20"/>
                <w:szCs w:val="20"/>
              </w:rPr>
              <w:t>-</w:t>
            </w:r>
          </w:p>
        </w:tc>
        <w:tc>
          <w:tcPr>
            <w:tcW w:w="258" w:type="dxa"/>
            <w:shd w:val="clear" w:color="auto" w:fill="FFFFFF"/>
          </w:tcPr>
          <w:p w:rsidR="006F02F5" w:rsidRPr="00811A6F" w:rsidRDefault="006F02F5" w:rsidP="006F02F5">
            <w:pPr>
              <w:spacing w:line="240" w:lineRule="auto"/>
              <w:jc w:val="center"/>
              <w:rPr>
                <w:b/>
                <w:sz w:val="20"/>
                <w:szCs w:val="20"/>
              </w:rPr>
            </w:pPr>
          </w:p>
        </w:tc>
        <w:tc>
          <w:tcPr>
            <w:tcW w:w="222" w:type="dxa"/>
            <w:gridSpan w:val="2"/>
            <w:shd w:val="clear" w:color="auto" w:fill="FFFFFF"/>
          </w:tcPr>
          <w:p w:rsidR="006F02F5" w:rsidRPr="00811A6F" w:rsidRDefault="006F02F5" w:rsidP="006F02F5">
            <w:pPr>
              <w:spacing w:line="240" w:lineRule="auto"/>
              <w:jc w:val="center"/>
              <w:rPr>
                <w:b/>
                <w:sz w:val="20"/>
                <w:szCs w:val="20"/>
              </w:rPr>
            </w:pPr>
          </w:p>
        </w:tc>
      </w:tr>
      <w:tr w:rsidR="006F02F5" w:rsidRPr="00182E49" w:rsidTr="006F02F5">
        <w:trPr>
          <w:trHeight w:val="230"/>
        </w:trPr>
        <w:tc>
          <w:tcPr>
            <w:tcW w:w="407" w:type="dxa"/>
            <w:vMerge/>
            <w:shd w:val="clear" w:color="auto" w:fill="E5B8B7"/>
          </w:tcPr>
          <w:p w:rsidR="006F02F5" w:rsidRPr="00182E49" w:rsidRDefault="006F02F5" w:rsidP="006F02F5">
            <w:pPr>
              <w:spacing w:line="240" w:lineRule="auto"/>
              <w:rPr>
                <w:b/>
                <w:sz w:val="18"/>
                <w:szCs w:val="18"/>
              </w:rPr>
            </w:pPr>
          </w:p>
        </w:tc>
        <w:tc>
          <w:tcPr>
            <w:tcW w:w="394" w:type="dxa"/>
            <w:shd w:val="clear" w:color="auto" w:fill="FFFFFF"/>
            <w:vAlign w:val="center"/>
          </w:tcPr>
          <w:p w:rsidR="006F02F5" w:rsidRPr="00182E49" w:rsidRDefault="006F02F5" w:rsidP="006F02F5">
            <w:pPr>
              <w:numPr>
                <w:ilvl w:val="0"/>
                <w:numId w:val="52"/>
              </w:numPr>
              <w:spacing w:after="0" w:line="240" w:lineRule="auto"/>
              <w:rPr>
                <w:b/>
                <w:sz w:val="18"/>
                <w:szCs w:val="18"/>
              </w:rPr>
            </w:pPr>
          </w:p>
        </w:tc>
        <w:tc>
          <w:tcPr>
            <w:tcW w:w="3432" w:type="dxa"/>
            <w:shd w:val="clear" w:color="auto" w:fill="FFFFFF"/>
            <w:vAlign w:val="center"/>
          </w:tcPr>
          <w:p w:rsidR="006F02F5" w:rsidRPr="00182E49" w:rsidRDefault="006F02F5" w:rsidP="006F02F5">
            <w:pPr>
              <w:spacing w:line="240" w:lineRule="auto"/>
              <w:rPr>
                <w:b/>
                <w:sz w:val="18"/>
                <w:szCs w:val="18"/>
              </w:rPr>
            </w:pPr>
            <w:r w:rsidRPr="00182E49">
              <w:rPr>
                <w:b/>
                <w:sz w:val="18"/>
                <w:szCs w:val="18"/>
              </w:rPr>
              <w:t>Diğer(</w:t>
            </w:r>
            <w:proofErr w:type="gramStart"/>
            <w:r w:rsidRPr="00182E49">
              <w:rPr>
                <w:b/>
                <w:sz w:val="18"/>
                <w:szCs w:val="18"/>
              </w:rPr>
              <w:t>Kermes,Çay</w:t>
            </w:r>
            <w:proofErr w:type="gramEnd"/>
            <w:r w:rsidRPr="00182E49">
              <w:rPr>
                <w:b/>
                <w:sz w:val="18"/>
                <w:szCs w:val="18"/>
              </w:rPr>
              <w:t xml:space="preserve"> Vb.)</w:t>
            </w:r>
          </w:p>
        </w:tc>
        <w:tc>
          <w:tcPr>
            <w:tcW w:w="1599" w:type="dxa"/>
            <w:shd w:val="clear" w:color="auto" w:fill="FFFFFF"/>
          </w:tcPr>
          <w:p w:rsidR="006F02F5" w:rsidRPr="00811A6F" w:rsidRDefault="006F02F5" w:rsidP="006F02F5">
            <w:pPr>
              <w:spacing w:line="240" w:lineRule="auto"/>
              <w:jc w:val="center"/>
              <w:rPr>
                <w:b/>
                <w:sz w:val="20"/>
                <w:szCs w:val="20"/>
              </w:rPr>
            </w:pPr>
            <w:r>
              <w:rPr>
                <w:b/>
                <w:sz w:val="20"/>
                <w:szCs w:val="20"/>
              </w:rPr>
              <w:t>2270</w:t>
            </w:r>
          </w:p>
        </w:tc>
        <w:tc>
          <w:tcPr>
            <w:tcW w:w="1732" w:type="dxa"/>
            <w:shd w:val="clear" w:color="auto" w:fill="FFFFFF"/>
          </w:tcPr>
          <w:p w:rsidR="006F02F5" w:rsidRPr="00811A6F" w:rsidRDefault="006F02F5" w:rsidP="006F02F5">
            <w:pPr>
              <w:spacing w:line="240" w:lineRule="auto"/>
              <w:jc w:val="center"/>
              <w:rPr>
                <w:b/>
                <w:sz w:val="20"/>
                <w:szCs w:val="20"/>
              </w:rPr>
            </w:pPr>
            <w:r>
              <w:rPr>
                <w:b/>
                <w:sz w:val="20"/>
                <w:szCs w:val="20"/>
              </w:rPr>
              <w:t>2065,50</w:t>
            </w:r>
          </w:p>
        </w:tc>
        <w:tc>
          <w:tcPr>
            <w:tcW w:w="1599" w:type="dxa"/>
            <w:shd w:val="clear" w:color="auto" w:fill="FFFFFF"/>
          </w:tcPr>
          <w:p w:rsidR="006F02F5" w:rsidRPr="00811A6F" w:rsidRDefault="006F02F5" w:rsidP="006F02F5">
            <w:pPr>
              <w:spacing w:line="240" w:lineRule="auto"/>
              <w:jc w:val="center"/>
              <w:rPr>
                <w:b/>
                <w:sz w:val="20"/>
                <w:szCs w:val="20"/>
              </w:rPr>
            </w:pPr>
            <w:r>
              <w:rPr>
                <w:b/>
                <w:sz w:val="20"/>
                <w:szCs w:val="20"/>
              </w:rPr>
              <w:t>2750</w:t>
            </w:r>
          </w:p>
        </w:tc>
        <w:tc>
          <w:tcPr>
            <w:tcW w:w="258" w:type="dxa"/>
            <w:shd w:val="clear" w:color="auto" w:fill="FFFFFF"/>
          </w:tcPr>
          <w:p w:rsidR="006F02F5" w:rsidRPr="00811A6F" w:rsidRDefault="006F02F5" w:rsidP="006F02F5">
            <w:pPr>
              <w:spacing w:line="240" w:lineRule="auto"/>
              <w:jc w:val="center"/>
              <w:rPr>
                <w:b/>
                <w:sz w:val="20"/>
                <w:szCs w:val="20"/>
              </w:rPr>
            </w:pPr>
          </w:p>
        </w:tc>
        <w:tc>
          <w:tcPr>
            <w:tcW w:w="222" w:type="dxa"/>
            <w:gridSpan w:val="2"/>
            <w:shd w:val="clear" w:color="auto" w:fill="FFFFFF"/>
          </w:tcPr>
          <w:p w:rsidR="006F02F5" w:rsidRPr="00811A6F" w:rsidRDefault="006F02F5" w:rsidP="006F02F5">
            <w:pPr>
              <w:spacing w:line="240" w:lineRule="auto"/>
              <w:jc w:val="center"/>
              <w:rPr>
                <w:b/>
                <w:sz w:val="20"/>
                <w:szCs w:val="20"/>
              </w:rPr>
            </w:pPr>
          </w:p>
        </w:tc>
      </w:tr>
      <w:tr w:rsidR="006F02F5" w:rsidRPr="00182E49" w:rsidTr="006F02F5">
        <w:trPr>
          <w:trHeight w:val="230"/>
        </w:trPr>
        <w:tc>
          <w:tcPr>
            <w:tcW w:w="407" w:type="dxa"/>
            <w:vMerge/>
            <w:shd w:val="clear" w:color="auto" w:fill="E5B8B7"/>
          </w:tcPr>
          <w:p w:rsidR="006F02F5" w:rsidRPr="00182E49" w:rsidRDefault="006F02F5" w:rsidP="006F02F5">
            <w:pPr>
              <w:spacing w:line="240" w:lineRule="auto"/>
              <w:rPr>
                <w:b/>
                <w:bCs/>
                <w:sz w:val="18"/>
                <w:szCs w:val="18"/>
              </w:rPr>
            </w:pPr>
          </w:p>
        </w:tc>
        <w:tc>
          <w:tcPr>
            <w:tcW w:w="3826" w:type="dxa"/>
            <w:gridSpan w:val="2"/>
            <w:shd w:val="clear" w:color="auto" w:fill="FFFFFF"/>
            <w:vAlign w:val="center"/>
          </w:tcPr>
          <w:p w:rsidR="006F02F5" w:rsidRPr="00182E49" w:rsidRDefault="006F02F5" w:rsidP="006F02F5">
            <w:pPr>
              <w:spacing w:line="240" w:lineRule="auto"/>
              <w:rPr>
                <w:b/>
                <w:bCs/>
                <w:sz w:val="18"/>
                <w:szCs w:val="18"/>
              </w:rPr>
            </w:pPr>
            <w:r w:rsidRPr="00182E49">
              <w:rPr>
                <w:b/>
                <w:bCs/>
                <w:sz w:val="18"/>
                <w:szCs w:val="18"/>
              </w:rPr>
              <w:t xml:space="preserve"> Toplam Gelir Miktarı</w:t>
            </w:r>
          </w:p>
        </w:tc>
        <w:tc>
          <w:tcPr>
            <w:tcW w:w="1599" w:type="dxa"/>
            <w:shd w:val="clear" w:color="auto" w:fill="FFFFFF"/>
            <w:vAlign w:val="center"/>
          </w:tcPr>
          <w:p w:rsidR="006F02F5" w:rsidRPr="00811A6F" w:rsidRDefault="006F02F5" w:rsidP="006F02F5">
            <w:pPr>
              <w:spacing w:line="240" w:lineRule="auto"/>
              <w:jc w:val="center"/>
              <w:rPr>
                <w:b/>
                <w:bCs/>
                <w:sz w:val="20"/>
                <w:szCs w:val="20"/>
              </w:rPr>
            </w:pPr>
            <w:r>
              <w:rPr>
                <w:b/>
                <w:bCs/>
                <w:sz w:val="20"/>
                <w:szCs w:val="20"/>
              </w:rPr>
              <w:t>19314,52</w:t>
            </w:r>
          </w:p>
        </w:tc>
        <w:tc>
          <w:tcPr>
            <w:tcW w:w="1732" w:type="dxa"/>
            <w:shd w:val="clear" w:color="auto" w:fill="FFFFFF"/>
          </w:tcPr>
          <w:p w:rsidR="006F02F5" w:rsidRPr="00811A6F" w:rsidRDefault="006F02F5" w:rsidP="006F02F5">
            <w:pPr>
              <w:spacing w:line="240" w:lineRule="auto"/>
              <w:jc w:val="center"/>
              <w:rPr>
                <w:b/>
                <w:sz w:val="20"/>
                <w:szCs w:val="20"/>
              </w:rPr>
            </w:pPr>
            <w:r>
              <w:rPr>
                <w:b/>
                <w:sz w:val="20"/>
                <w:szCs w:val="20"/>
              </w:rPr>
              <w:t>10324,33</w:t>
            </w:r>
          </w:p>
        </w:tc>
        <w:tc>
          <w:tcPr>
            <w:tcW w:w="1599" w:type="dxa"/>
            <w:shd w:val="clear" w:color="auto" w:fill="FFFFFF"/>
          </w:tcPr>
          <w:p w:rsidR="006F02F5" w:rsidRPr="00811A6F" w:rsidRDefault="006F02F5" w:rsidP="006F02F5">
            <w:pPr>
              <w:spacing w:line="240" w:lineRule="auto"/>
              <w:jc w:val="center"/>
              <w:rPr>
                <w:b/>
                <w:sz w:val="20"/>
                <w:szCs w:val="20"/>
              </w:rPr>
            </w:pPr>
            <w:r>
              <w:rPr>
                <w:b/>
                <w:sz w:val="20"/>
                <w:szCs w:val="20"/>
              </w:rPr>
              <w:t>3236,03</w:t>
            </w:r>
          </w:p>
        </w:tc>
        <w:tc>
          <w:tcPr>
            <w:tcW w:w="258" w:type="dxa"/>
            <w:shd w:val="clear" w:color="auto" w:fill="FFFFFF"/>
          </w:tcPr>
          <w:p w:rsidR="006F02F5" w:rsidRPr="00811A6F" w:rsidRDefault="006F02F5" w:rsidP="006F02F5">
            <w:pPr>
              <w:spacing w:line="240" w:lineRule="auto"/>
              <w:jc w:val="center"/>
              <w:rPr>
                <w:b/>
                <w:sz w:val="20"/>
                <w:szCs w:val="20"/>
              </w:rPr>
            </w:pPr>
          </w:p>
        </w:tc>
        <w:tc>
          <w:tcPr>
            <w:tcW w:w="222" w:type="dxa"/>
            <w:gridSpan w:val="2"/>
            <w:shd w:val="clear" w:color="auto" w:fill="FFFFFF"/>
          </w:tcPr>
          <w:p w:rsidR="006F02F5" w:rsidRPr="00811A6F" w:rsidRDefault="006F02F5" w:rsidP="006F02F5">
            <w:pPr>
              <w:spacing w:line="240" w:lineRule="auto"/>
              <w:jc w:val="center"/>
              <w:rPr>
                <w:b/>
                <w:sz w:val="20"/>
                <w:szCs w:val="20"/>
              </w:rPr>
            </w:pPr>
          </w:p>
        </w:tc>
      </w:tr>
      <w:tr w:rsidR="006F02F5" w:rsidRPr="00182E49" w:rsidTr="006F02F5">
        <w:trPr>
          <w:trHeight w:val="230"/>
        </w:trPr>
        <w:tc>
          <w:tcPr>
            <w:tcW w:w="407" w:type="dxa"/>
            <w:vMerge/>
            <w:shd w:val="clear" w:color="auto" w:fill="E5B8B7"/>
          </w:tcPr>
          <w:p w:rsidR="006F02F5" w:rsidRPr="00182E49" w:rsidRDefault="006F02F5" w:rsidP="006F02F5">
            <w:pPr>
              <w:spacing w:line="240" w:lineRule="auto"/>
              <w:rPr>
                <w:b/>
                <w:bCs/>
                <w:sz w:val="18"/>
                <w:szCs w:val="18"/>
              </w:rPr>
            </w:pPr>
          </w:p>
        </w:tc>
        <w:tc>
          <w:tcPr>
            <w:tcW w:w="3826" w:type="dxa"/>
            <w:gridSpan w:val="2"/>
            <w:shd w:val="clear" w:color="auto" w:fill="8DB3E2"/>
            <w:vAlign w:val="center"/>
          </w:tcPr>
          <w:p w:rsidR="006F02F5" w:rsidRPr="00182E49" w:rsidRDefault="006F02F5" w:rsidP="006F02F5">
            <w:pPr>
              <w:spacing w:line="240" w:lineRule="auto"/>
              <w:rPr>
                <w:b/>
                <w:bCs/>
                <w:sz w:val="18"/>
                <w:szCs w:val="18"/>
              </w:rPr>
            </w:pPr>
            <w:r w:rsidRPr="00182E49">
              <w:rPr>
                <w:b/>
                <w:bCs/>
                <w:sz w:val="18"/>
                <w:szCs w:val="18"/>
              </w:rPr>
              <w:t>B.GİDERLER</w:t>
            </w:r>
          </w:p>
        </w:tc>
        <w:tc>
          <w:tcPr>
            <w:tcW w:w="1599" w:type="dxa"/>
            <w:shd w:val="clear" w:color="auto" w:fill="8DB3E2"/>
            <w:vAlign w:val="center"/>
          </w:tcPr>
          <w:p w:rsidR="006F02F5" w:rsidRPr="00811A6F" w:rsidRDefault="006F02F5" w:rsidP="006F02F5">
            <w:pPr>
              <w:spacing w:line="240" w:lineRule="auto"/>
              <w:jc w:val="center"/>
              <w:rPr>
                <w:b/>
                <w:bCs/>
                <w:sz w:val="20"/>
                <w:szCs w:val="20"/>
              </w:rPr>
            </w:pPr>
          </w:p>
        </w:tc>
        <w:tc>
          <w:tcPr>
            <w:tcW w:w="1732" w:type="dxa"/>
            <w:shd w:val="clear" w:color="auto" w:fill="8DB3E2"/>
          </w:tcPr>
          <w:p w:rsidR="006F02F5" w:rsidRPr="00811A6F" w:rsidRDefault="006F02F5" w:rsidP="006F02F5">
            <w:pPr>
              <w:spacing w:line="240" w:lineRule="auto"/>
              <w:jc w:val="center"/>
              <w:rPr>
                <w:b/>
                <w:sz w:val="20"/>
                <w:szCs w:val="20"/>
              </w:rPr>
            </w:pPr>
          </w:p>
        </w:tc>
        <w:tc>
          <w:tcPr>
            <w:tcW w:w="1599" w:type="dxa"/>
            <w:shd w:val="clear" w:color="auto" w:fill="8DB3E2"/>
          </w:tcPr>
          <w:p w:rsidR="006F02F5" w:rsidRPr="00811A6F" w:rsidRDefault="006F02F5" w:rsidP="006F02F5">
            <w:pPr>
              <w:spacing w:line="240" w:lineRule="auto"/>
              <w:jc w:val="center"/>
              <w:rPr>
                <w:b/>
                <w:sz w:val="20"/>
                <w:szCs w:val="20"/>
              </w:rPr>
            </w:pPr>
          </w:p>
        </w:tc>
        <w:tc>
          <w:tcPr>
            <w:tcW w:w="258" w:type="dxa"/>
            <w:shd w:val="clear" w:color="auto" w:fill="8DB3E2"/>
          </w:tcPr>
          <w:p w:rsidR="006F02F5" w:rsidRPr="00811A6F" w:rsidRDefault="006F02F5" w:rsidP="006F02F5">
            <w:pPr>
              <w:spacing w:line="240" w:lineRule="auto"/>
              <w:jc w:val="center"/>
              <w:rPr>
                <w:b/>
                <w:sz w:val="20"/>
                <w:szCs w:val="20"/>
              </w:rPr>
            </w:pPr>
          </w:p>
        </w:tc>
        <w:tc>
          <w:tcPr>
            <w:tcW w:w="222" w:type="dxa"/>
            <w:gridSpan w:val="2"/>
            <w:shd w:val="clear" w:color="auto" w:fill="8DB3E2"/>
          </w:tcPr>
          <w:p w:rsidR="006F02F5" w:rsidRPr="00811A6F" w:rsidRDefault="006F02F5" w:rsidP="006F02F5">
            <w:pPr>
              <w:spacing w:line="240" w:lineRule="auto"/>
              <w:jc w:val="center"/>
              <w:rPr>
                <w:b/>
                <w:sz w:val="20"/>
                <w:szCs w:val="20"/>
              </w:rPr>
            </w:pPr>
          </w:p>
        </w:tc>
      </w:tr>
      <w:tr w:rsidR="006F02F5" w:rsidRPr="00182E49" w:rsidTr="006F02F5">
        <w:trPr>
          <w:trHeight w:val="230"/>
        </w:trPr>
        <w:tc>
          <w:tcPr>
            <w:tcW w:w="407" w:type="dxa"/>
            <w:vMerge/>
            <w:shd w:val="clear" w:color="auto" w:fill="E5B8B7"/>
          </w:tcPr>
          <w:p w:rsidR="006F02F5" w:rsidRPr="00182E49" w:rsidRDefault="006F02F5" w:rsidP="006F02F5">
            <w:pPr>
              <w:spacing w:line="240" w:lineRule="auto"/>
              <w:rPr>
                <w:b/>
                <w:sz w:val="18"/>
                <w:szCs w:val="18"/>
              </w:rPr>
            </w:pPr>
          </w:p>
        </w:tc>
        <w:tc>
          <w:tcPr>
            <w:tcW w:w="394" w:type="dxa"/>
            <w:shd w:val="clear" w:color="auto" w:fill="FFFFFF"/>
            <w:vAlign w:val="center"/>
          </w:tcPr>
          <w:p w:rsidR="006F02F5" w:rsidRPr="00182E49" w:rsidRDefault="006F02F5" w:rsidP="006F02F5">
            <w:pPr>
              <w:spacing w:line="240" w:lineRule="auto"/>
              <w:rPr>
                <w:b/>
                <w:sz w:val="18"/>
                <w:szCs w:val="18"/>
              </w:rPr>
            </w:pPr>
            <w:r w:rsidRPr="00182E49">
              <w:rPr>
                <w:b/>
                <w:sz w:val="18"/>
                <w:szCs w:val="18"/>
              </w:rPr>
              <w:t>1</w:t>
            </w:r>
          </w:p>
        </w:tc>
        <w:tc>
          <w:tcPr>
            <w:tcW w:w="3432" w:type="dxa"/>
            <w:shd w:val="clear" w:color="auto" w:fill="FFFFFF"/>
            <w:vAlign w:val="center"/>
          </w:tcPr>
          <w:p w:rsidR="006F02F5" w:rsidRPr="00182E49" w:rsidRDefault="006F02F5" w:rsidP="006F02F5">
            <w:pPr>
              <w:spacing w:line="240" w:lineRule="auto"/>
              <w:rPr>
                <w:b/>
                <w:sz w:val="18"/>
                <w:szCs w:val="18"/>
              </w:rPr>
            </w:pPr>
            <w:r w:rsidRPr="00182E49">
              <w:rPr>
                <w:b/>
                <w:sz w:val="18"/>
                <w:szCs w:val="18"/>
              </w:rPr>
              <w:t>Kırtasiye</w:t>
            </w:r>
          </w:p>
        </w:tc>
        <w:tc>
          <w:tcPr>
            <w:tcW w:w="1599" w:type="dxa"/>
            <w:shd w:val="clear" w:color="auto" w:fill="FFFFFF"/>
          </w:tcPr>
          <w:p w:rsidR="006F02F5" w:rsidRPr="00811A6F" w:rsidRDefault="006F02F5" w:rsidP="006F02F5">
            <w:pPr>
              <w:spacing w:line="240" w:lineRule="auto"/>
              <w:jc w:val="center"/>
              <w:rPr>
                <w:b/>
                <w:sz w:val="20"/>
                <w:szCs w:val="20"/>
              </w:rPr>
            </w:pPr>
            <w:r>
              <w:rPr>
                <w:b/>
                <w:sz w:val="20"/>
                <w:szCs w:val="20"/>
              </w:rPr>
              <w:t>2500</w:t>
            </w:r>
          </w:p>
        </w:tc>
        <w:tc>
          <w:tcPr>
            <w:tcW w:w="1732" w:type="dxa"/>
            <w:shd w:val="clear" w:color="auto" w:fill="FFFFFF"/>
          </w:tcPr>
          <w:p w:rsidR="006F02F5" w:rsidRPr="00811A6F" w:rsidRDefault="006F02F5" w:rsidP="006F02F5">
            <w:pPr>
              <w:spacing w:line="240" w:lineRule="auto"/>
              <w:jc w:val="center"/>
              <w:rPr>
                <w:b/>
                <w:sz w:val="20"/>
                <w:szCs w:val="20"/>
              </w:rPr>
            </w:pPr>
            <w:r>
              <w:rPr>
                <w:b/>
                <w:sz w:val="20"/>
                <w:szCs w:val="20"/>
              </w:rPr>
              <w:t>2500</w:t>
            </w:r>
          </w:p>
        </w:tc>
        <w:tc>
          <w:tcPr>
            <w:tcW w:w="1599" w:type="dxa"/>
            <w:shd w:val="clear" w:color="auto" w:fill="FFFFFF"/>
          </w:tcPr>
          <w:p w:rsidR="006F02F5" w:rsidRPr="00811A6F" w:rsidRDefault="006F02F5" w:rsidP="006F02F5">
            <w:pPr>
              <w:spacing w:line="240" w:lineRule="auto"/>
              <w:jc w:val="center"/>
              <w:rPr>
                <w:b/>
                <w:sz w:val="20"/>
                <w:szCs w:val="20"/>
              </w:rPr>
            </w:pPr>
            <w:r>
              <w:rPr>
                <w:b/>
                <w:sz w:val="20"/>
                <w:szCs w:val="20"/>
              </w:rPr>
              <w:t>609,22</w:t>
            </w:r>
          </w:p>
        </w:tc>
        <w:tc>
          <w:tcPr>
            <w:tcW w:w="258" w:type="dxa"/>
            <w:shd w:val="clear" w:color="auto" w:fill="FFFFFF"/>
          </w:tcPr>
          <w:p w:rsidR="006F02F5" w:rsidRPr="00811A6F" w:rsidRDefault="006F02F5" w:rsidP="006F02F5">
            <w:pPr>
              <w:spacing w:line="240" w:lineRule="auto"/>
              <w:jc w:val="center"/>
              <w:rPr>
                <w:b/>
                <w:sz w:val="20"/>
                <w:szCs w:val="20"/>
              </w:rPr>
            </w:pPr>
          </w:p>
        </w:tc>
        <w:tc>
          <w:tcPr>
            <w:tcW w:w="222" w:type="dxa"/>
            <w:gridSpan w:val="2"/>
            <w:shd w:val="clear" w:color="auto" w:fill="FFFFFF"/>
          </w:tcPr>
          <w:p w:rsidR="006F02F5" w:rsidRPr="00811A6F" w:rsidRDefault="006F02F5" w:rsidP="006F02F5">
            <w:pPr>
              <w:spacing w:line="240" w:lineRule="auto"/>
              <w:jc w:val="center"/>
              <w:rPr>
                <w:b/>
                <w:sz w:val="20"/>
                <w:szCs w:val="20"/>
              </w:rPr>
            </w:pPr>
          </w:p>
        </w:tc>
      </w:tr>
      <w:tr w:rsidR="006F02F5" w:rsidRPr="00182E49" w:rsidTr="006F02F5">
        <w:trPr>
          <w:trHeight w:val="230"/>
        </w:trPr>
        <w:tc>
          <w:tcPr>
            <w:tcW w:w="407" w:type="dxa"/>
            <w:vMerge/>
            <w:shd w:val="clear" w:color="auto" w:fill="E5B8B7"/>
          </w:tcPr>
          <w:p w:rsidR="006F02F5" w:rsidRPr="00182E49" w:rsidRDefault="006F02F5" w:rsidP="006F02F5">
            <w:pPr>
              <w:spacing w:line="240" w:lineRule="auto"/>
              <w:rPr>
                <w:b/>
                <w:sz w:val="18"/>
                <w:szCs w:val="18"/>
              </w:rPr>
            </w:pPr>
          </w:p>
        </w:tc>
        <w:tc>
          <w:tcPr>
            <w:tcW w:w="394" w:type="dxa"/>
            <w:shd w:val="clear" w:color="auto" w:fill="FFFFFF"/>
            <w:vAlign w:val="center"/>
          </w:tcPr>
          <w:p w:rsidR="006F02F5" w:rsidRPr="00182E49" w:rsidRDefault="006F02F5" w:rsidP="006F02F5">
            <w:pPr>
              <w:spacing w:line="240" w:lineRule="auto"/>
              <w:rPr>
                <w:b/>
                <w:sz w:val="18"/>
                <w:szCs w:val="18"/>
              </w:rPr>
            </w:pPr>
            <w:r w:rsidRPr="00182E49">
              <w:rPr>
                <w:b/>
                <w:sz w:val="18"/>
                <w:szCs w:val="18"/>
              </w:rPr>
              <w:t>2</w:t>
            </w:r>
          </w:p>
        </w:tc>
        <w:tc>
          <w:tcPr>
            <w:tcW w:w="3432" w:type="dxa"/>
            <w:shd w:val="clear" w:color="auto" w:fill="FFFFFF"/>
            <w:vAlign w:val="center"/>
          </w:tcPr>
          <w:p w:rsidR="006F02F5" w:rsidRPr="00DB17CC" w:rsidRDefault="006F02F5" w:rsidP="006F02F5">
            <w:pPr>
              <w:spacing w:line="240" w:lineRule="auto"/>
              <w:rPr>
                <w:b/>
                <w:sz w:val="18"/>
                <w:szCs w:val="18"/>
                <w:lang w:val="nl-NL"/>
              </w:rPr>
            </w:pPr>
            <w:r w:rsidRPr="00DB17CC">
              <w:rPr>
                <w:b/>
                <w:sz w:val="18"/>
                <w:szCs w:val="18"/>
                <w:lang w:val="nl-NL"/>
              </w:rPr>
              <w:t>Temizlik Malzemesi ve Bakım Onarım</w:t>
            </w:r>
          </w:p>
        </w:tc>
        <w:tc>
          <w:tcPr>
            <w:tcW w:w="1599" w:type="dxa"/>
            <w:shd w:val="clear" w:color="auto" w:fill="FFFFFF"/>
          </w:tcPr>
          <w:p w:rsidR="006F02F5" w:rsidRPr="00811A6F" w:rsidRDefault="006F02F5" w:rsidP="006F02F5">
            <w:pPr>
              <w:spacing w:line="240" w:lineRule="auto"/>
              <w:jc w:val="center"/>
              <w:rPr>
                <w:b/>
                <w:sz w:val="20"/>
                <w:szCs w:val="20"/>
              </w:rPr>
            </w:pPr>
            <w:r>
              <w:rPr>
                <w:b/>
                <w:sz w:val="20"/>
                <w:szCs w:val="20"/>
              </w:rPr>
              <w:t>2500</w:t>
            </w:r>
          </w:p>
        </w:tc>
        <w:tc>
          <w:tcPr>
            <w:tcW w:w="1732" w:type="dxa"/>
            <w:shd w:val="clear" w:color="auto" w:fill="FFFFFF"/>
          </w:tcPr>
          <w:p w:rsidR="006F02F5" w:rsidRPr="00811A6F" w:rsidRDefault="006F02F5" w:rsidP="006F02F5">
            <w:pPr>
              <w:spacing w:line="240" w:lineRule="auto"/>
              <w:jc w:val="center"/>
              <w:rPr>
                <w:b/>
                <w:sz w:val="20"/>
                <w:szCs w:val="20"/>
              </w:rPr>
            </w:pPr>
            <w:r>
              <w:rPr>
                <w:b/>
                <w:sz w:val="20"/>
                <w:szCs w:val="20"/>
              </w:rPr>
              <w:t>2830</w:t>
            </w:r>
          </w:p>
        </w:tc>
        <w:tc>
          <w:tcPr>
            <w:tcW w:w="1599" w:type="dxa"/>
            <w:shd w:val="clear" w:color="auto" w:fill="FFFFFF"/>
          </w:tcPr>
          <w:p w:rsidR="006F02F5" w:rsidRPr="00811A6F" w:rsidRDefault="006F02F5" w:rsidP="006F02F5">
            <w:pPr>
              <w:spacing w:line="240" w:lineRule="auto"/>
              <w:jc w:val="center"/>
              <w:rPr>
                <w:b/>
                <w:sz w:val="20"/>
                <w:szCs w:val="20"/>
              </w:rPr>
            </w:pPr>
            <w:r>
              <w:rPr>
                <w:b/>
                <w:sz w:val="20"/>
                <w:szCs w:val="20"/>
              </w:rPr>
              <w:t>858,53</w:t>
            </w:r>
          </w:p>
        </w:tc>
        <w:tc>
          <w:tcPr>
            <w:tcW w:w="258" w:type="dxa"/>
            <w:shd w:val="clear" w:color="auto" w:fill="FFFFFF"/>
          </w:tcPr>
          <w:p w:rsidR="006F02F5" w:rsidRPr="00811A6F" w:rsidRDefault="006F02F5" w:rsidP="006F02F5">
            <w:pPr>
              <w:spacing w:line="240" w:lineRule="auto"/>
              <w:jc w:val="center"/>
              <w:rPr>
                <w:b/>
                <w:sz w:val="20"/>
                <w:szCs w:val="20"/>
              </w:rPr>
            </w:pPr>
          </w:p>
        </w:tc>
        <w:tc>
          <w:tcPr>
            <w:tcW w:w="222" w:type="dxa"/>
            <w:gridSpan w:val="2"/>
            <w:shd w:val="clear" w:color="auto" w:fill="FFFFFF"/>
          </w:tcPr>
          <w:p w:rsidR="006F02F5" w:rsidRPr="00811A6F" w:rsidRDefault="006F02F5" w:rsidP="006F02F5">
            <w:pPr>
              <w:spacing w:line="240" w:lineRule="auto"/>
              <w:jc w:val="center"/>
              <w:rPr>
                <w:b/>
                <w:sz w:val="20"/>
                <w:szCs w:val="20"/>
              </w:rPr>
            </w:pPr>
          </w:p>
        </w:tc>
      </w:tr>
      <w:tr w:rsidR="006F02F5" w:rsidRPr="00182E49" w:rsidTr="006F02F5">
        <w:trPr>
          <w:trHeight w:val="928"/>
        </w:trPr>
        <w:tc>
          <w:tcPr>
            <w:tcW w:w="407" w:type="dxa"/>
            <w:vMerge/>
            <w:shd w:val="clear" w:color="auto" w:fill="E5B8B7"/>
          </w:tcPr>
          <w:p w:rsidR="006F02F5" w:rsidRPr="00182E49" w:rsidRDefault="006F02F5" w:rsidP="006F02F5">
            <w:pPr>
              <w:spacing w:line="240" w:lineRule="auto"/>
              <w:rPr>
                <w:b/>
                <w:sz w:val="18"/>
                <w:szCs w:val="18"/>
              </w:rPr>
            </w:pPr>
          </w:p>
        </w:tc>
        <w:tc>
          <w:tcPr>
            <w:tcW w:w="394" w:type="dxa"/>
            <w:shd w:val="clear" w:color="auto" w:fill="FFFFFF"/>
            <w:vAlign w:val="center"/>
          </w:tcPr>
          <w:p w:rsidR="006F02F5" w:rsidRPr="00182E49" w:rsidRDefault="006F02F5" w:rsidP="006F02F5">
            <w:pPr>
              <w:spacing w:line="240" w:lineRule="auto"/>
              <w:rPr>
                <w:b/>
                <w:sz w:val="18"/>
                <w:szCs w:val="18"/>
              </w:rPr>
            </w:pPr>
            <w:r w:rsidRPr="00182E49">
              <w:rPr>
                <w:b/>
                <w:sz w:val="18"/>
                <w:szCs w:val="18"/>
              </w:rPr>
              <w:t>3</w:t>
            </w:r>
          </w:p>
        </w:tc>
        <w:tc>
          <w:tcPr>
            <w:tcW w:w="3432" w:type="dxa"/>
            <w:shd w:val="clear" w:color="auto" w:fill="FFFFFF"/>
            <w:vAlign w:val="center"/>
          </w:tcPr>
          <w:p w:rsidR="006F02F5" w:rsidRPr="00182E49" w:rsidRDefault="006F02F5" w:rsidP="006F02F5">
            <w:pPr>
              <w:spacing w:line="240" w:lineRule="auto"/>
              <w:rPr>
                <w:b/>
                <w:sz w:val="18"/>
                <w:szCs w:val="18"/>
              </w:rPr>
            </w:pPr>
            <w:r w:rsidRPr="00182E49">
              <w:rPr>
                <w:b/>
                <w:sz w:val="18"/>
                <w:szCs w:val="18"/>
              </w:rPr>
              <w:t>Donanım Bakım</w:t>
            </w:r>
          </w:p>
        </w:tc>
        <w:tc>
          <w:tcPr>
            <w:tcW w:w="1599" w:type="dxa"/>
            <w:shd w:val="clear" w:color="auto" w:fill="FFFFFF"/>
          </w:tcPr>
          <w:p w:rsidR="006F02F5" w:rsidRPr="00811A6F" w:rsidRDefault="006F02F5" w:rsidP="006F02F5">
            <w:pPr>
              <w:spacing w:line="240" w:lineRule="auto"/>
              <w:jc w:val="center"/>
              <w:rPr>
                <w:b/>
                <w:sz w:val="20"/>
                <w:szCs w:val="20"/>
              </w:rPr>
            </w:pPr>
            <w:r>
              <w:rPr>
                <w:b/>
                <w:sz w:val="20"/>
                <w:szCs w:val="20"/>
              </w:rPr>
              <w:t>3500</w:t>
            </w:r>
          </w:p>
        </w:tc>
        <w:tc>
          <w:tcPr>
            <w:tcW w:w="1732" w:type="dxa"/>
            <w:shd w:val="clear" w:color="auto" w:fill="FFFFFF"/>
          </w:tcPr>
          <w:p w:rsidR="006F02F5" w:rsidRPr="00811A6F" w:rsidRDefault="006F02F5" w:rsidP="006F02F5">
            <w:pPr>
              <w:spacing w:line="240" w:lineRule="auto"/>
              <w:jc w:val="center"/>
              <w:rPr>
                <w:b/>
                <w:sz w:val="20"/>
                <w:szCs w:val="20"/>
              </w:rPr>
            </w:pPr>
            <w:r>
              <w:rPr>
                <w:b/>
                <w:sz w:val="20"/>
                <w:szCs w:val="20"/>
              </w:rPr>
              <w:t>2525</w:t>
            </w:r>
          </w:p>
        </w:tc>
        <w:tc>
          <w:tcPr>
            <w:tcW w:w="1599" w:type="dxa"/>
            <w:shd w:val="clear" w:color="auto" w:fill="FFFFFF"/>
          </w:tcPr>
          <w:p w:rsidR="006F02F5" w:rsidRPr="00811A6F" w:rsidRDefault="006F02F5" w:rsidP="006F02F5">
            <w:pPr>
              <w:spacing w:line="240" w:lineRule="auto"/>
              <w:jc w:val="center"/>
              <w:rPr>
                <w:b/>
                <w:sz w:val="20"/>
                <w:szCs w:val="20"/>
              </w:rPr>
            </w:pPr>
            <w:r>
              <w:rPr>
                <w:b/>
                <w:sz w:val="20"/>
                <w:szCs w:val="20"/>
              </w:rPr>
              <w:t>470</w:t>
            </w:r>
          </w:p>
        </w:tc>
        <w:tc>
          <w:tcPr>
            <w:tcW w:w="258" w:type="dxa"/>
            <w:shd w:val="clear" w:color="auto" w:fill="FFFFFF"/>
          </w:tcPr>
          <w:p w:rsidR="006F02F5" w:rsidRPr="00811A6F" w:rsidRDefault="006F02F5" w:rsidP="006F02F5">
            <w:pPr>
              <w:spacing w:line="240" w:lineRule="auto"/>
              <w:jc w:val="center"/>
              <w:rPr>
                <w:b/>
                <w:sz w:val="20"/>
                <w:szCs w:val="20"/>
              </w:rPr>
            </w:pPr>
          </w:p>
        </w:tc>
        <w:tc>
          <w:tcPr>
            <w:tcW w:w="222" w:type="dxa"/>
            <w:gridSpan w:val="2"/>
            <w:shd w:val="clear" w:color="auto" w:fill="FFFFFF"/>
          </w:tcPr>
          <w:p w:rsidR="006F02F5" w:rsidRPr="00811A6F" w:rsidRDefault="006F02F5" w:rsidP="006F02F5">
            <w:pPr>
              <w:spacing w:line="240" w:lineRule="auto"/>
              <w:jc w:val="center"/>
              <w:rPr>
                <w:b/>
                <w:sz w:val="20"/>
                <w:szCs w:val="20"/>
              </w:rPr>
            </w:pPr>
          </w:p>
        </w:tc>
      </w:tr>
      <w:tr w:rsidR="006F02F5" w:rsidRPr="00182E49" w:rsidTr="006F02F5">
        <w:trPr>
          <w:trHeight w:val="921"/>
        </w:trPr>
        <w:tc>
          <w:tcPr>
            <w:tcW w:w="407" w:type="dxa"/>
            <w:vMerge/>
            <w:shd w:val="clear" w:color="auto" w:fill="E5B8B7"/>
          </w:tcPr>
          <w:p w:rsidR="006F02F5" w:rsidRPr="00182E49" w:rsidRDefault="006F02F5" w:rsidP="006F02F5">
            <w:pPr>
              <w:spacing w:line="240" w:lineRule="auto"/>
              <w:rPr>
                <w:b/>
                <w:sz w:val="18"/>
                <w:szCs w:val="18"/>
              </w:rPr>
            </w:pPr>
          </w:p>
        </w:tc>
        <w:tc>
          <w:tcPr>
            <w:tcW w:w="394" w:type="dxa"/>
            <w:shd w:val="clear" w:color="auto" w:fill="FFFFFF"/>
            <w:vAlign w:val="center"/>
          </w:tcPr>
          <w:p w:rsidR="006F02F5" w:rsidRPr="00182E49" w:rsidRDefault="006F02F5" w:rsidP="006F02F5">
            <w:pPr>
              <w:spacing w:line="240" w:lineRule="auto"/>
              <w:rPr>
                <w:b/>
                <w:sz w:val="18"/>
                <w:szCs w:val="18"/>
              </w:rPr>
            </w:pPr>
            <w:r w:rsidRPr="00182E49">
              <w:rPr>
                <w:b/>
                <w:sz w:val="18"/>
                <w:szCs w:val="18"/>
              </w:rPr>
              <w:t>4</w:t>
            </w:r>
          </w:p>
        </w:tc>
        <w:tc>
          <w:tcPr>
            <w:tcW w:w="3432" w:type="dxa"/>
            <w:shd w:val="clear" w:color="auto" w:fill="FFFFFF"/>
            <w:vAlign w:val="center"/>
          </w:tcPr>
          <w:p w:rsidR="006F02F5" w:rsidRPr="00182E49" w:rsidRDefault="006F02F5" w:rsidP="006F02F5">
            <w:pPr>
              <w:spacing w:line="240" w:lineRule="auto"/>
              <w:rPr>
                <w:b/>
                <w:sz w:val="18"/>
                <w:szCs w:val="18"/>
              </w:rPr>
            </w:pPr>
            <w:r w:rsidRPr="00182E49">
              <w:rPr>
                <w:b/>
                <w:sz w:val="18"/>
                <w:szCs w:val="18"/>
              </w:rPr>
              <w:t>Diğer</w:t>
            </w:r>
          </w:p>
        </w:tc>
        <w:tc>
          <w:tcPr>
            <w:tcW w:w="1599" w:type="dxa"/>
            <w:shd w:val="clear" w:color="auto" w:fill="FFFFFF"/>
          </w:tcPr>
          <w:p w:rsidR="006F02F5" w:rsidRPr="00811A6F" w:rsidRDefault="006F02F5" w:rsidP="006F02F5">
            <w:pPr>
              <w:spacing w:line="240" w:lineRule="auto"/>
              <w:jc w:val="center"/>
              <w:rPr>
                <w:b/>
                <w:sz w:val="20"/>
                <w:szCs w:val="20"/>
              </w:rPr>
            </w:pPr>
            <w:r>
              <w:rPr>
                <w:b/>
                <w:sz w:val="20"/>
                <w:szCs w:val="20"/>
              </w:rPr>
              <w:t>7934,48</w:t>
            </w:r>
          </w:p>
        </w:tc>
        <w:tc>
          <w:tcPr>
            <w:tcW w:w="1732" w:type="dxa"/>
            <w:shd w:val="clear" w:color="auto" w:fill="FFFFFF"/>
          </w:tcPr>
          <w:p w:rsidR="006F02F5" w:rsidRPr="00811A6F" w:rsidRDefault="006F02F5" w:rsidP="006F02F5">
            <w:pPr>
              <w:spacing w:line="240" w:lineRule="auto"/>
              <w:jc w:val="center"/>
              <w:rPr>
                <w:b/>
                <w:sz w:val="20"/>
                <w:szCs w:val="20"/>
              </w:rPr>
            </w:pPr>
            <w:r>
              <w:rPr>
                <w:b/>
                <w:sz w:val="20"/>
                <w:szCs w:val="20"/>
              </w:rPr>
              <w:t>1983,30</w:t>
            </w:r>
          </w:p>
        </w:tc>
        <w:tc>
          <w:tcPr>
            <w:tcW w:w="1599" w:type="dxa"/>
            <w:shd w:val="clear" w:color="auto" w:fill="FFFFFF"/>
          </w:tcPr>
          <w:p w:rsidR="006F02F5" w:rsidRPr="00811A6F" w:rsidRDefault="006F02F5" w:rsidP="006F02F5">
            <w:pPr>
              <w:spacing w:line="240" w:lineRule="auto"/>
              <w:jc w:val="center"/>
              <w:rPr>
                <w:b/>
                <w:sz w:val="20"/>
                <w:szCs w:val="20"/>
              </w:rPr>
            </w:pPr>
            <w:r>
              <w:rPr>
                <w:b/>
                <w:sz w:val="20"/>
                <w:szCs w:val="20"/>
              </w:rPr>
              <w:t>879,8</w:t>
            </w:r>
          </w:p>
        </w:tc>
        <w:tc>
          <w:tcPr>
            <w:tcW w:w="258" w:type="dxa"/>
            <w:shd w:val="clear" w:color="auto" w:fill="FFFFFF"/>
          </w:tcPr>
          <w:p w:rsidR="006F02F5" w:rsidRPr="00811A6F" w:rsidRDefault="006F02F5" w:rsidP="006F02F5">
            <w:pPr>
              <w:spacing w:line="240" w:lineRule="auto"/>
              <w:jc w:val="center"/>
              <w:rPr>
                <w:b/>
                <w:sz w:val="20"/>
                <w:szCs w:val="20"/>
              </w:rPr>
            </w:pPr>
          </w:p>
        </w:tc>
        <w:tc>
          <w:tcPr>
            <w:tcW w:w="222" w:type="dxa"/>
            <w:gridSpan w:val="2"/>
            <w:shd w:val="clear" w:color="auto" w:fill="FFFFFF"/>
          </w:tcPr>
          <w:p w:rsidR="006F02F5" w:rsidRPr="00811A6F" w:rsidRDefault="006F02F5" w:rsidP="006F02F5">
            <w:pPr>
              <w:spacing w:line="240" w:lineRule="auto"/>
              <w:jc w:val="center"/>
              <w:rPr>
                <w:b/>
                <w:sz w:val="20"/>
                <w:szCs w:val="20"/>
              </w:rPr>
            </w:pPr>
          </w:p>
        </w:tc>
      </w:tr>
      <w:tr w:rsidR="006F02F5" w:rsidRPr="00182E49" w:rsidTr="006F02F5">
        <w:trPr>
          <w:trHeight w:val="1795"/>
        </w:trPr>
        <w:tc>
          <w:tcPr>
            <w:tcW w:w="407" w:type="dxa"/>
            <w:vMerge/>
            <w:shd w:val="clear" w:color="auto" w:fill="E5B8B7"/>
          </w:tcPr>
          <w:p w:rsidR="006F02F5" w:rsidRPr="00182E49" w:rsidRDefault="006F02F5" w:rsidP="006F02F5">
            <w:pPr>
              <w:spacing w:line="240" w:lineRule="auto"/>
              <w:rPr>
                <w:b/>
                <w:bCs/>
                <w:sz w:val="18"/>
                <w:szCs w:val="18"/>
              </w:rPr>
            </w:pPr>
          </w:p>
        </w:tc>
        <w:tc>
          <w:tcPr>
            <w:tcW w:w="3826" w:type="dxa"/>
            <w:gridSpan w:val="2"/>
            <w:shd w:val="clear" w:color="auto" w:fill="FFFFFF"/>
            <w:vAlign w:val="center"/>
          </w:tcPr>
          <w:p w:rsidR="006F02F5" w:rsidRPr="00182E49" w:rsidRDefault="006F02F5" w:rsidP="006F02F5">
            <w:pPr>
              <w:spacing w:line="240" w:lineRule="auto"/>
              <w:rPr>
                <w:b/>
                <w:bCs/>
                <w:sz w:val="18"/>
                <w:szCs w:val="18"/>
              </w:rPr>
            </w:pPr>
            <w:r w:rsidRPr="00182E49">
              <w:rPr>
                <w:b/>
                <w:bCs/>
                <w:sz w:val="18"/>
                <w:szCs w:val="18"/>
              </w:rPr>
              <w:t>Toplam Gider Miktarı</w:t>
            </w:r>
          </w:p>
        </w:tc>
        <w:tc>
          <w:tcPr>
            <w:tcW w:w="1599" w:type="dxa"/>
            <w:shd w:val="clear" w:color="auto" w:fill="FFFFFF"/>
          </w:tcPr>
          <w:p w:rsidR="006F02F5" w:rsidRPr="00811A6F" w:rsidRDefault="006F02F5" w:rsidP="006F02F5">
            <w:pPr>
              <w:spacing w:line="240" w:lineRule="auto"/>
              <w:jc w:val="center"/>
              <w:rPr>
                <w:b/>
                <w:sz w:val="20"/>
                <w:szCs w:val="20"/>
              </w:rPr>
            </w:pPr>
            <w:r>
              <w:rPr>
                <w:b/>
                <w:sz w:val="20"/>
                <w:szCs w:val="20"/>
              </w:rPr>
              <w:t>16434,48</w:t>
            </w:r>
          </w:p>
        </w:tc>
        <w:tc>
          <w:tcPr>
            <w:tcW w:w="1732" w:type="dxa"/>
            <w:shd w:val="clear" w:color="auto" w:fill="FFFFFF"/>
          </w:tcPr>
          <w:p w:rsidR="006F02F5" w:rsidRPr="00811A6F" w:rsidRDefault="006F02F5" w:rsidP="006F02F5">
            <w:pPr>
              <w:spacing w:line="240" w:lineRule="auto"/>
              <w:jc w:val="center"/>
              <w:rPr>
                <w:b/>
                <w:sz w:val="20"/>
                <w:szCs w:val="20"/>
              </w:rPr>
            </w:pPr>
            <w:r>
              <w:rPr>
                <w:b/>
                <w:sz w:val="20"/>
                <w:szCs w:val="20"/>
              </w:rPr>
              <w:t>9838,30</w:t>
            </w:r>
          </w:p>
        </w:tc>
        <w:tc>
          <w:tcPr>
            <w:tcW w:w="1599" w:type="dxa"/>
            <w:shd w:val="clear" w:color="auto" w:fill="FFFFFF"/>
          </w:tcPr>
          <w:p w:rsidR="006F02F5" w:rsidRPr="00811A6F" w:rsidRDefault="006F02F5" w:rsidP="006F02F5">
            <w:pPr>
              <w:spacing w:line="240" w:lineRule="auto"/>
              <w:jc w:val="center"/>
              <w:rPr>
                <w:b/>
                <w:sz w:val="20"/>
                <w:szCs w:val="20"/>
              </w:rPr>
            </w:pPr>
            <w:r>
              <w:rPr>
                <w:b/>
                <w:sz w:val="20"/>
                <w:szCs w:val="20"/>
              </w:rPr>
              <w:t>2817,55</w:t>
            </w:r>
          </w:p>
        </w:tc>
        <w:tc>
          <w:tcPr>
            <w:tcW w:w="258" w:type="dxa"/>
            <w:shd w:val="clear" w:color="auto" w:fill="FFFFFF"/>
          </w:tcPr>
          <w:p w:rsidR="006F02F5" w:rsidRPr="00811A6F" w:rsidRDefault="006F02F5" w:rsidP="006F02F5">
            <w:pPr>
              <w:spacing w:line="240" w:lineRule="auto"/>
              <w:jc w:val="center"/>
              <w:rPr>
                <w:b/>
                <w:sz w:val="20"/>
                <w:szCs w:val="20"/>
              </w:rPr>
            </w:pPr>
          </w:p>
        </w:tc>
        <w:tc>
          <w:tcPr>
            <w:tcW w:w="222" w:type="dxa"/>
            <w:gridSpan w:val="2"/>
            <w:shd w:val="clear" w:color="auto" w:fill="FFFFFF"/>
          </w:tcPr>
          <w:p w:rsidR="006F02F5" w:rsidRPr="00811A6F" w:rsidRDefault="006F02F5" w:rsidP="006F02F5">
            <w:pPr>
              <w:spacing w:line="240" w:lineRule="auto"/>
              <w:jc w:val="center"/>
              <w:rPr>
                <w:b/>
                <w:sz w:val="20"/>
                <w:szCs w:val="20"/>
              </w:rPr>
            </w:pPr>
          </w:p>
        </w:tc>
      </w:tr>
      <w:tr w:rsidR="006F02F5" w:rsidRPr="00182E49" w:rsidTr="006F02F5">
        <w:trPr>
          <w:trHeight w:val="864"/>
        </w:trPr>
        <w:tc>
          <w:tcPr>
            <w:tcW w:w="407" w:type="dxa"/>
            <w:vMerge/>
            <w:shd w:val="clear" w:color="auto" w:fill="E5B8B7"/>
          </w:tcPr>
          <w:p w:rsidR="006F02F5" w:rsidRPr="00182E49" w:rsidRDefault="006F02F5" w:rsidP="006F02F5">
            <w:pPr>
              <w:spacing w:line="240" w:lineRule="auto"/>
              <w:rPr>
                <w:b/>
                <w:bCs/>
                <w:sz w:val="18"/>
                <w:szCs w:val="18"/>
              </w:rPr>
            </w:pPr>
          </w:p>
        </w:tc>
        <w:tc>
          <w:tcPr>
            <w:tcW w:w="3826" w:type="dxa"/>
            <w:gridSpan w:val="2"/>
            <w:shd w:val="clear" w:color="auto" w:fill="FFFFFF"/>
            <w:vAlign w:val="center"/>
          </w:tcPr>
          <w:p w:rsidR="006F02F5" w:rsidRPr="00182E49" w:rsidRDefault="006F02F5" w:rsidP="006F02F5">
            <w:pPr>
              <w:spacing w:line="240" w:lineRule="auto"/>
              <w:rPr>
                <w:b/>
                <w:bCs/>
                <w:sz w:val="18"/>
                <w:szCs w:val="18"/>
              </w:rPr>
            </w:pPr>
            <w:r w:rsidRPr="00182E49">
              <w:rPr>
                <w:b/>
                <w:bCs/>
                <w:sz w:val="18"/>
                <w:szCs w:val="18"/>
              </w:rPr>
              <w:t>Gelir Gider Farkı</w:t>
            </w:r>
          </w:p>
        </w:tc>
        <w:tc>
          <w:tcPr>
            <w:tcW w:w="1599" w:type="dxa"/>
            <w:shd w:val="clear" w:color="auto" w:fill="FFFFFF"/>
          </w:tcPr>
          <w:p w:rsidR="006F02F5" w:rsidRPr="00811A6F" w:rsidRDefault="006F02F5" w:rsidP="006F02F5">
            <w:pPr>
              <w:spacing w:line="240" w:lineRule="auto"/>
              <w:jc w:val="center"/>
              <w:rPr>
                <w:b/>
                <w:sz w:val="20"/>
                <w:szCs w:val="20"/>
              </w:rPr>
            </w:pPr>
            <w:r>
              <w:rPr>
                <w:b/>
                <w:sz w:val="20"/>
                <w:szCs w:val="20"/>
              </w:rPr>
              <w:t>2880,04</w:t>
            </w:r>
          </w:p>
        </w:tc>
        <w:tc>
          <w:tcPr>
            <w:tcW w:w="1732" w:type="dxa"/>
            <w:shd w:val="clear" w:color="auto" w:fill="FFFFFF"/>
          </w:tcPr>
          <w:p w:rsidR="006F02F5" w:rsidRPr="00811A6F" w:rsidRDefault="006F02F5" w:rsidP="006F02F5">
            <w:pPr>
              <w:spacing w:line="240" w:lineRule="auto"/>
              <w:jc w:val="center"/>
              <w:rPr>
                <w:b/>
                <w:sz w:val="20"/>
                <w:szCs w:val="20"/>
              </w:rPr>
            </w:pPr>
            <w:r>
              <w:rPr>
                <w:b/>
                <w:sz w:val="20"/>
                <w:szCs w:val="20"/>
              </w:rPr>
              <w:t>486,03</w:t>
            </w:r>
          </w:p>
        </w:tc>
        <w:tc>
          <w:tcPr>
            <w:tcW w:w="1599" w:type="dxa"/>
            <w:shd w:val="clear" w:color="auto" w:fill="FFFFFF"/>
          </w:tcPr>
          <w:p w:rsidR="006F02F5" w:rsidRPr="00811A6F" w:rsidRDefault="006F02F5" w:rsidP="006F02F5">
            <w:pPr>
              <w:spacing w:line="240" w:lineRule="auto"/>
              <w:jc w:val="center"/>
              <w:rPr>
                <w:b/>
                <w:sz w:val="20"/>
                <w:szCs w:val="20"/>
              </w:rPr>
            </w:pPr>
            <w:r>
              <w:rPr>
                <w:b/>
                <w:sz w:val="20"/>
                <w:szCs w:val="20"/>
              </w:rPr>
              <w:t>418,68</w:t>
            </w:r>
          </w:p>
        </w:tc>
        <w:tc>
          <w:tcPr>
            <w:tcW w:w="258" w:type="dxa"/>
            <w:shd w:val="clear" w:color="auto" w:fill="FFFFFF"/>
          </w:tcPr>
          <w:p w:rsidR="006F02F5" w:rsidRPr="00811A6F" w:rsidRDefault="006F02F5" w:rsidP="006F02F5">
            <w:pPr>
              <w:spacing w:line="240" w:lineRule="auto"/>
              <w:jc w:val="center"/>
              <w:rPr>
                <w:b/>
                <w:sz w:val="20"/>
                <w:szCs w:val="20"/>
              </w:rPr>
            </w:pPr>
          </w:p>
        </w:tc>
        <w:tc>
          <w:tcPr>
            <w:tcW w:w="222" w:type="dxa"/>
            <w:gridSpan w:val="2"/>
            <w:shd w:val="clear" w:color="auto" w:fill="FFFFFF"/>
          </w:tcPr>
          <w:p w:rsidR="006F02F5" w:rsidRPr="00811A6F" w:rsidRDefault="006F02F5" w:rsidP="006F02F5">
            <w:pPr>
              <w:spacing w:line="240" w:lineRule="auto"/>
              <w:jc w:val="center"/>
              <w:rPr>
                <w:b/>
                <w:sz w:val="20"/>
                <w:szCs w:val="20"/>
              </w:rPr>
            </w:pPr>
          </w:p>
        </w:tc>
      </w:tr>
    </w:tbl>
    <w:p w:rsidR="00D709FB" w:rsidRDefault="00D709FB" w:rsidP="00D709FB">
      <w:pPr>
        <w:pStyle w:val="ListeParagraf"/>
        <w:spacing w:line="240" w:lineRule="atLeast"/>
        <w:rPr>
          <w:rFonts w:ascii="Times New Roman" w:eastAsia="Times New Roman" w:hAnsi="Times New Roman"/>
          <w:b/>
          <w:bCs/>
          <w:color w:val="C00000"/>
          <w:sz w:val="24"/>
          <w:szCs w:val="28"/>
        </w:rPr>
      </w:pPr>
    </w:p>
    <w:p w:rsidR="00D709FB" w:rsidRPr="00D709FB" w:rsidRDefault="00D709FB" w:rsidP="00D709FB">
      <w:pPr>
        <w:spacing w:line="240" w:lineRule="atLeast"/>
        <w:ind w:left="360"/>
        <w:rPr>
          <w:rFonts w:ascii="Times New Roman" w:eastAsia="Times New Roman" w:hAnsi="Times New Roman"/>
          <w:b/>
          <w:bCs/>
          <w:color w:val="C00000"/>
          <w:sz w:val="24"/>
          <w:szCs w:val="28"/>
        </w:rPr>
      </w:pPr>
      <w:r>
        <w:rPr>
          <w:rFonts w:ascii="Times New Roman" w:eastAsia="Times New Roman" w:hAnsi="Times New Roman"/>
          <w:b/>
          <w:bCs/>
          <w:color w:val="C00000"/>
          <w:sz w:val="24"/>
          <w:szCs w:val="28"/>
        </w:rPr>
        <w:lastRenderedPageBreak/>
        <w:t>2.Maliyetlendirme Tablosu</w:t>
      </w:r>
    </w:p>
    <w:p w:rsidR="006E6722" w:rsidRDefault="006E6722" w:rsidP="006E6722">
      <w:pPr>
        <w:spacing w:line="240" w:lineRule="atLeast"/>
        <w:rPr>
          <w:rFonts w:ascii="Times New Roman" w:eastAsia="Times New Roman" w:hAnsi="Times New Roman"/>
          <w:b/>
          <w:bCs/>
          <w:color w:val="FF0000"/>
          <w:sz w:val="28"/>
          <w:szCs w:val="28"/>
        </w:rPr>
      </w:pPr>
    </w:p>
    <w:tbl>
      <w:tblPr>
        <w:tblpPr w:leftFromText="141" w:rightFromText="141" w:vertAnchor="text" w:horzAnchor="margin" w:tblpXSpec="center" w:tblpY="293"/>
        <w:tblW w:w="9643" w:type="dxa"/>
        <w:tblBorders>
          <w:top w:val="double" w:sz="6" w:space="0" w:color="C00000"/>
          <w:left w:val="double" w:sz="6" w:space="0" w:color="C00000"/>
          <w:bottom w:val="double" w:sz="6" w:space="0" w:color="C00000"/>
          <w:right w:val="double" w:sz="6" w:space="0" w:color="C00000"/>
          <w:insideH w:val="double" w:sz="6" w:space="0" w:color="C00000"/>
          <w:insideV w:val="double" w:sz="6" w:space="0" w:color="C00000"/>
        </w:tblBorders>
        <w:shd w:val="clear" w:color="auto" w:fill="FFFFFF"/>
        <w:tblLook w:val="01E0" w:firstRow="1" w:lastRow="1" w:firstColumn="1" w:lastColumn="1" w:noHBand="0" w:noVBand="0"/>
      </w:tblPr>
      <w:tblGrid>
        <w:gridCol w:w="381"/>
        <w:gridCol w:w="3441"/>
        <w:gridCol w:w="1497"/>
        <w:gridCol w:w="1597"/>
        <w:gridCol w:w="1483"/>
        <w:gridCol w:w="622"/>
        <w:gridCol w:w="571"/>
        <w:gridCol w:w="51"/>
      </w:tblGrid>
      <w:tr w:rsidR="00D709FB" w:rsidRPr="00182E49" w:rsidTr="00D709FB">
        <w:trPr>
          <w:gridAfter w:val="1"/>
          <w:wAfter w:w="51" w:type="dxa"/>
          <w:trHeight w:val="753"/>
        </w:trPr>
        <w:tc>
          <w:tcPr>
            <w:tcW w:w="381" w:type="dxa"/>
            <w:vMerge w:val="restart"/>
            <w:shd w:val="clear" w:color="auto" w:fill="8DB3E2"/>
            <w:vAlign w:val="center"/>
          </w:tcPr>
          <w:p w:rsidR="00D709FB" w:rsidRPr="00182E49" w:rsidRDefault="00D709FB" w:rsidP="00FC6332">
            <w:pPr>
              <w:spacing w:line="240" w:lineRule="auto"/>
              <w:rPr>
                <w:b/>
                <w:sz w:val="18"/>
                <w:szCs w:val="18"/>
              </w:rPr>
            </w:pPr>
          </w:p>
        </w:tc>
        <w:tc>
          <w:tcPr>
            <w:tcW w:w="9211" w:type="dxa"/>
            <w:gridSpan w:val="6"/>
            <w:shd w:val="clear" w:color="auto" w:fill="8DB3E2"/>
          </w:tcPr>
          <w:p w:rsidR="00D709FB" w:rsidRDefault="00D709FB" w:rsidP="00FC6332">
            <w:pPr>
              <w:spacing w:after="0" w:line="240" w:lineRule="auto"/>
              <w:jc w:val="center"/>
              <w:rPr>
                <w:b/>
              </w:rPr>
            </w:pPr>
          </w:p>
          <w:p w:rsidR="00D709FB" w:rsidRPr="00811A6F" w:rsidRDefault="00D709FB" w:rsidP="00FC6332">
            <w:pPr>
              <w:spacing w:after="0" w:line="240" w:lineRule="auto"/>
              <w:jc w:val="center"/>
              <w:rPr>
                <w:b/>
              </w:rPr>
            </w:pPr>
            <w:r w:rsidRPr="00811A6F">
              <w:rPr>
                <w:b/>
              </w:rPr>
              <w:t>YILLARA GÖRE GELİR GİDER DURUMU</w:t>
            </w:r>
            <w:r>
              <w:rPr>
                <w:b/>
              </w:rPr>
              <w:t xml:space="preserve"> TAHMİNİ</w:t>
            </w:r>
          </w:p>
        </w:tc>
      </w:tr>
      <w:tr w:rsidR="00D709FB" w:rsidRPr="00182E49" w:rsidTr="00D709FB">
        <w:trPr>
          <w:trHeight w:val="230"/>
        </w:trPr>
        <w:tc>
          <w:tcPr>
            <w:tcW w:w="381" w:type="dxa"/>
            <w:vMerge/>
            <w:shd w:val="clear" w:color="auto" w:fill="8DB3E2"/>
            <w:vAlign w:val="center"/>
          </w:tcPr>
          <w:p w:rsidR="00D709FB" w:rsidRPr="00182E49" w:rsidRDefault="00D709FB" w:rsidP="00FC6332">
            <w:pPr>
              <w:numPr>
                <w:ilvl w:val="0"/>
                <w:numId w:val="53"/>
              </w:numPr>
              <w:spacing w:after="0" w:line="240" w:lineRule="auto"/>
              <w:ind w:left="0"/>
              <w:rPr>
                <w:b/>
                <w:bCs/>
                <w:sz w:val="18"/>
                <w:szCs w:val="18"/>
              </w:rPr>
            </w:pPr>
          </w:p>
        </w:tc>
        <w:tc>
          <w:tcPr>
            <w:tcW w:w="3441" w:type="dxa"/>
            <w:shd w:val="clear" w:color="auto" w:fill="8DB3E2"/>
            <w:vAlign w:val="center"/>
          </w:tcPr>
          <w:p w:rsidR="00D709FB" w:rsidRPr="00182E49" w:rsidRDefault="00D709FB" w:rsidP="00FC6332">
            <w:pPr>
              <w:spacing w:line="240" w:lineRule="auto"/>
              <w:rPr>
                <w:b/>
                <w:bCs/>
                <w:sz w:val="20"/>
                <w:szCs w:val="20"/>
              </w:rPr>
            </w:pPr>
            <w:r w:rsidRPr="00182E49">
              <w:rPr>
                <w:b/>
                <w:bCs/>
                <w:sz w:val="20"/>
                <w:szCs w:val="20"/>
              </w:rPr>
              <w:t>A. Gelirler</w:t>
            </w:r>
          </w:p>
          <w:p w:rsidR="00D709FB" w:rsidRPr="00182E49" w:rsidRDefault="00D709FB" w:rsidP="00FC6332">
            <w:pPr>
              <w:spacing w:line="240" w:lineRule="auto"/>
              <w:rPr>
                <w:b/>
                <w:bCs/>
                <w:sz w:val="20"/>
                <w:szCs w:val="20"/>
              </w:rPr>
            </w:pPr>
          </w:p>
        </w:tc>
        <w:tc>
          <w:tcPr>
            <w:tcW w:w="1497" w:type="dxa"/>
            <w:shd w:val="clear" w:color="auto" w:fill="8DB3E2"/>
            <w:vAlign w:val="center"/>
          </w:tcPr>
          <w:p w:rsidR="00D709FB" w:rsidRPr="00811A6F" w:rsidRDefault="00D709FB" w:rsidP="00FC6332">
            <w:pPr>
              <w:spacing w:line="240" w:lineRule="auto"/>
              <w:jc w:val="center"/>
              <w:rPr>
                <w:b/>
                <w:bCs/>
                <w:sz w:val="20"/>
                <w:szCs w:val="20"/>
              </w:rPr>
            </w:pPr>
            <w:r>
              <w:rPr>
                <w:b/>
                <w:bCs/>
                <w:sz w:val="20"/>
                <w:szCs w:val="20"/>
              </w:rPr>
              <w:t>2015</w:t>
            </w:r>
          </w:p>
        </w:tc>
        <w:tc>
          <w:tcPr>
            <w:tcW w:w="1597" w:type="dxa"/>
            <w:shd w:val="clear" w:color="auto" w:fill="8DB3E2"/>
            <w:vAlign w:val="center"/>
          </w:tcPr>
          <w:p w:rsidR="00D709FB" w:rsidRPr="00811A6F" w:rsidRDefault="00D709FB" w:rsidP="00FC6332">
            <w:pPr>
              <w:spacing w:line="240" w:lineRule="auto"/>
              <w:jc w:val="center"/>
              <w:rPr>
                <w:b/>
                <w:sz w:val="20"/>
                <w:szCs w:val="20"/>
              </w:rPr>
            </w:pPr>
            <w:r>
              <w:rPr>
                <w:b/>
                <w:sz w:val="20"/>
                <w:szCs w:val="20"/>
              </w:rPr>
              <w:t>2016</w:t>
            </w:r>
          </w:p>
        </w:tc>
        <w:tc>
          <w:tcPr>
            <w:tcW w:w="1483" w:type="dxa"/>
            <w:shd w:val="clear" w:color="auto" w:fill="8DB3E2"/>
            <w:vAlign w:val="center"/>
          </w:tcPr>
          <w:p w:rsidR="00D709FB" w:rsidRPr="00811A6F" w:rsidRDefault="00D709FB" w:rsidP="00FC6332">
            <w:pPr>
              <w:spacing w:line="240" w:lineRule="auto"/>
              <w:jc w:val="center"/>
              <w:rPr>
                <w:b/>
                <w:sz w:val="20"/>
                <w:szCs w:val="20"/>
              </w:rPr>
            </w:pPr>
            <w:r>
              <w:rPr>
                <w:b/>
                <w:sz w:val="20"/>
                <w:szCs w:val="20"/>
              </w:rPr>
              <w:t>2017</w:t>
            </w:r>
          </w:p>
        </w:tc>
        <w:tc>
          <w:tcPr>
            <w:tcW w:w="622" w:type="dxa"/>
            <w:shd w:val="clear" w:color="auto" w:fill="8DB3E2"/>
            <w:vAlign w:val="center"/>
          </w:tcPr>
          <w:p w:rsidR="00D709FB" w:rsidRPr="00811A6F" w:rsidRDefault="00D709FB" w:rsidP="00FC6332">
            <w:pPr>
              <w:spacing w:line="240" w:lineRule="auto"/>
              <w:jc w:val="center"/>
              <w:rPr>
                <w:b/>
                <w:sz w:val="20"/>
                <w:szCs w:val="20"/>
              </w:rPr>
            </w:pPr>
            <w:r>
              <w:rPr>
                <w:b/>
                <w:sz w:val="20"/>
                <w:szCs w:val="20"/>
              </w:rPr>
              <w:t>2018</w:t>
            </w:r>
          </w:p>
        </w:tc>
        <w:tc>
          <w:tcPr>
            <w:tcW w:w="622" w:type="dxa"/>
            <w:gridSpan w:val="2"/>
            <w:shd w:val="clear" w:color="auto" w:fill="8DB3E2"/>
            <w:vAlign w:val="center"/>
          </w:tcPr>
          <w:p w:rsidR="00D709FB" w:rsidRPr="00811A6F" w:rsidRDefault="00D709FB" w:rsidP="00FC6332">
            <w:pPr>
              <w:spacing w:line="240" w:lineRule="auto"/>
              <w:jc w:val="center"/>
              <w:rPr>
                <w:b/>
                <w:sz w:val="20"/>
                <w:szCs w:val="20"/>
              </w:rPr>
            </w:pPr>
            <w:r>
              <w:rPr>
                <w:b/>
                <w:sz w:val="20"/>
                <w:szCs w:val="20"/>
              </w:rPr>
              <w:t>2019</w:t>
            </w:r>
          </w:p>
        </w:tc>
      </w:tr>
      <w:tr w:rsidR="00D709FB" w:rsidRPr="00182E49" w:rsidTr="00D709FB">
        <w:trPr>
          <w:trHeight w:val="230"/>
        </w:trPr>
        <w:tc>
          <w:tcPr>
            <w:tcW w:w="381" w:type="dxa"/>
            <w:vMerge/>
            <w:shd w:val="clear" w:color="auto" w:fill="E5B8B7"/>
          </w:tcPr>
          <w:p w:rsidR="00D709FB" w:rsidRPr="00182E49" w:rsidRDefault="00D709FB" w:rsidP="00FC6332">
            <w:pPr>
              <w:spacing w:line="240" w:lineRule="auto"/>
              <w:rPr>
                <w:b/>
                <w:bCs/>
                <w:sz w:val="18"/>
                <w:szCs w:val="18"/>
              </w:rPr>
            </w:pPr>
          </w:p>
        </w:tc>
        <w:tc>
          <w:tcPr>
            <w:tcW w:w="3441" w:type="dxa"/>
            <w:shd w:val="clear" w:color="auto" w:fill="FFFFFF"/>
            <w:vAlign w:val="center"/>
          </w:tcPr>
          <w:p w:rsidR="00D709FB" w:rsidRPr="00182E49" w:rsidRDefault="00D709FB" w:rsidP="00FC6332">
            <w:pPr>
              <w:spacing w:line="240" w:lineRule="auto"/>
              <w:rPr>
                <w:b/>
                <w:bCs/>
                <w:sz w:val="18"/>
                <w:szCs w:val="18"/>
              </w:rPr>
            </w:pPr>
            <w:r w:rsidRPr="00182E49">
              <w:rPr>
                <w:b/>
                <w:bCs/>
                <w:sz w:val="18"/>
                <w:szCs w:val="18"/>
              </w:rPr>
              <w:t xml:space="preserve"> Toplam Gelir Miktarı</w:t>
            </w:r>
          </w:p>
        </w:tc>
        <w:tc>
          <w:tcPr>
            <w:tcW w:w="1497" w:type="dxa"/>
            <w:shd w:val="clear" w:color="auto" w:fill="FFFFFF"/>
            <w:vAlign w:val="center"/>
          </w:tcPr>
          <w:p w:rsidR="00D709FB" w:rsidRPr="00811A6F" w:rsidRDefault="00D709FB" w:rsidP="00FC6332">
            <w:pPr>
              <w:spacing w:line="240" w:lineRule="auto"/>
              <w:jc w:val="center"/>
              <w:rPr>
                <w:b/>
                <w:bCs/>
                <w:sz w:val="20"/>
                <w:szCs w:val="20"/>
              </w:rPr>
            </w:pPr>
            <w:r>
              <w:rPr>
                <w:b/>
                <w:bCs/>
                <w:sz w:val="20"/>
                <w:szCs w:val="20"/>
              </w:rPr>
              <w:t>4000</w:t>
            </w:r>
          </w:p>
        </w:tc>
        <w:tc>
          <w:tcPr>
            <w:tcW w:w="1597" w:type="dxa"/>
            <w:shd w:val="clear" w:color="auto" w:fill="FFFFFF"/>
          </w:tcPr>
          <w:p w:rsidR="00D709FB" w:rsidRPr="00811A6F" w:rsidRDefault="00D709FB" w:rsidP="00FC6332">
            <w:pPr>
              <w:spacing w:line="240" w:lineRule="auto"/>
              <w:jc w:val="center"/>
              <w:rPr>
                <w:b/>
                <w:sz w:val="20"/>
                <w:szCs w:val="20"/>
              </w:rPr>
            </w:pPr>
            <w:r>
              <w:rPr>
                <w:b/>
                <w:sz w:val="20"/>
                <w:szCs w:val="20"/>
              </w:rPr>
              <w:t>4500</w:t>
            </w:r>
          </w:p>
        </w:tc>
        <w:tc>
          <w:tcPr>
            <w:tcW w:w="1483" w:type="dxa"/>
            <w:shd w:val="clear" w:color="auto" w:fill="FFFFFF"/>
          </w:tcPr>
          <w:p w:rsidR="00D709FB" w:rsidRPr="00811A6F" w:rsidRDefault="00D709FB" w:rsidP="00FC6332">
            <w:pPr>
              <w:spacing w:line="240" w:lineRule="auto"/>
              <w:jc w:val="center"/>
              <w:rPr>
                <w:b/>
                <w:sz w:val="20"/>
                <w:szCs w:val="20"/>
              </w:rPr>
            </w:pPr>
            <w:r>
              <w:rPr>
                <w:b/>
                <w:sz w:val="20"/>
                <w:szCs w:val="20"/>
              </w:rPr>
              <w:t>5500</w:t>
            </w:r>
          </w:p>
        </w:tc>
        <w:tc>
          <w:tcPr>
            <w:tcW w:w="622" w:type="dxa"/>
            <w:shd w:val="clear" w:color="auto" w:fill="FFFFFF"/>
          </w:tcPr>
          <w:p w:rsidR="00D709FB" w:rsidRPr="00811A6F" w:rsidRDefault="00D709FB" w:rsidP="00FC6332">
            <w:pPr>
              <w:spacing w:line="240" w:lineRule="auto"/>
              <w:jc w:val="center"/>
              <w:rPr>
                <w:b/>
                <w:sz w:val="20"/>
                <w:szCs w:val="20"/>
              </w:rPr>
            </w:pPr>
            <w:r>
              <w:rPr>
                <w:b/>
                <w:sz w:val="20"/>
                <w:szCs w:val="20"/>
              </w:rPr>
              <w:t>6500</w:t>
            </w:r>
          </w:p>
        </w:tc>
        <w:tc>
          <w:tcPr>
            <w:tcW w:w="622" w:type="dxa"/>
            <w:gridSpan w:val="2"/>
            <w:shd w:val="clear" w:color="auto" w:fill="FFFFFF"/>
          </w:tcPr>
          <w:p w:rsidR="00D709FB" w:rsidRPr="00811A6F" w:rsidRDefault="00D709FB" w:rsidP="00FC6332">
            <w:pPr>
              <w:spacing w:line="240" w:lineRule="auto"/>
              <w:jc w:val="center"/>
              <w:rPr>
                <w:b/>
                <w:sz w:val="20"/>
                <w:szCs w:val="20"/>
              </w:rPr>
            </w:pPr>
            <w:r>
              <w:rPr>
                <w:b/>
                <w:sz w:val="20"/>
                <w:szCs w:val="20"/>
              </w:rPr>
              <w:t>7000</w:t>
            </w:r>
          </w:p>
        </w:tc>
      </w:tr>
      <w:tr w:rsidR="00D709FB" w:rsidRPr="00182E49" w:rsidTr="00D709FB">
        <w:trPr>
          <w:trHeight w:val="230"/>
        </w:trPr>
        <w:tc>
          <w:tcPr>
            <w:tcW w:w="381" w:type="dxa"/>
            <w:vMerge/>
            <w:shd w:val="clear" w:color="auto" w:fill="E5B8B7"/>
          </w:tcPr>
          <w:p w:rsidR="00D709FB" w:rsidRPr="00182E49" w:rsidRDefault="00D709FB" w:rsidP="00FC6332">
            <w:pPr>
              <w:spacing w:line="240" w:lineRule="auto"/>
              <w:rPr>
                <w:b/>
                <w:bCs/>
                <w:sz w:val="18"/>
                <w:szCs w:val="18"/>
              </w:rPr>
            </w:pPr>
          </w:p>
        </w:tc>
        <w:tc>
          <w:tcPr>
            <w:tcW w:w="3441" w:type="dxa"/>
            <w:shd w:val="clear" w:color="auto" w:fill="8DB3E2"/>
            <w:vAlign w:val="center"/>
          </w:tcPr>
          <w:p w:rsidR="00D709FB" w:rsidRPr="00182E49" w:rsidRDefault="00D709FB" w:rsidP="00FC6332">
            <w:pPr>
              <w:spacing w:line="240" w:lineRule="auto"/>
              <w:rPr>
                <w:b/>
                <w:bCs/>
                <w:sz w:val="18"/>
                <w:szCs w:val="18"/>
              </w:rPr>
            </w:pPr>
            <w:r w:rsidRPr="00182E49">
              <w:rPr>
                <w:b/>
                <w:bCs/>
                <w:sz w:val="18"/>
                <w:szCs w:val="18"/>
              </w:rPr>
              <w:t>B.GİDERLER</w:t>
            </w:r>
          </w:p>
        </w:tc>
        <w:tc>
          <w:tcPr>
            <w:tcW w:w="1497" w:type="dxa"/>
            <w:shd w:val="clear" w:color="auto" w:fill="8DB3E2"/>
            <w:vAlign w:val="center"/>
          </w:tcPr>
          <w:p w:rsidR="00D709FB" w:rsidRPr="00811A6F" w:rsidRDefault="00D709FB" w:rsidP="00FC6332">
            <w:pPr>
              <w:spacing w:line="240" w:lineRule="auto"/>
              <w:jc w:val="center"/>
              <w:rPr>
                <w:b/>
                <w:bCs/>
                <w:sz w:val="20"/>
                <w:szCs w:val="20"/>
              </w:rPr>
            </w:pPr>
          </w:p>
        </w:tc>
        <w:tc>
          <w:tcPr>
            <w:tcW w:w="1597" w:type="dxa"/>
            <w:shd w:val="clear" w:color="auto" w:fill="8DB3E2"/>
          </w:tcPr>
          <w:p w:rsidR="00D709FB" w:rsidRPr="00811A6F" w:rsidRDefault="00D709FB" w:rsidP="00FC6332">
            <w:pPr>
              <w:spacing w:line="240" w:lineRule="auto"/>
              <w:jc w:val="center"/>
              <w:rPr>
                <w:b/>
                <w:sz w:val="20"/>
                <w:szCs w:val="20"/>
              </w:rPr>
            </w:pPr>
          </w:p>
        </w:tc>
        <w:tc>
          <w:tcPr>
            <w:tcW w:w="1483" w:type="dxa"/>
            <w:shd w:val="clear" w:color="auto" w:fill="8DB3E2"/>
          </w:tcPr>
          <w:p w:rsidR="00D709FB" w:rsidRPr="00811A6F" w:rsidRDefault="00D709FB" w:rsidP="00FC6332">
            <w:pPr>
              <w:spacing w:line="240" w:lineRule="auto"/>
              <w:jc w:val="center"/>
              <w:rPr>
                <w:b/>
                <w:sz w:val="20"/>
                <w:szCs w:val="20"/>
              </w:rPr>
            </w:pPr>
          </w:p>
        </w:tc>
        <w:tc>
          <w:tcPr>
            <w:tcW w:w="622" w:type="dxa"/>
            <w:shd w:val="clear" w:color="auto" w:fill="8DB3E2"/>
          </w:tcPr>
          <w:p w:rsidR="00D709FB" w:rsidRPr="00811A6F" w:rsidRDefault="00D709FB" w:rsidP="00FC6332">
            <w:pPr>
              <w:spacing w:line="240" w:lineRule="auto"/>
              <w:jc w:val="center"/>
              <w:rPr>
                <w:b/>
                <w:sz w:val="20"/>
                <w:szCs w:val="20"/>
              </w:rPr>
            </w:pPr>
          </w:p>
        </w:tc>
        <w:tc>
          <w:tcPr>
            <w:tcW w:w="622" w:type="dxa"/>
            <w:gridSpan w:val="2"/>
            <w:shd w:val="clear" w:color="auto" w:fill="8DB3E2"/>
          </w:tcPr>
          <w:p w:rsidR="00D709FB" w:rsidRPr="00811A6F" w:rsidRDefault="00D709FB" w:rsidP="00FC6332">
            <w:pPr>
              <w:spacing w:line="240" w:lineRule="auto"/>
              <w:jc w:val="center"/>
              <w:rPr>
                <w:b/>
                <w:sz w:val="20"/>
                <w:szCs w:val="20"/>
              </w:rPr>
            </w:pPr>
          </w:p>
        </w:tc>
      </w:tr>
      <w:tr w:rsidR="00D709FB" w:rsidRPr="00182E49" w:rsidTr="00D709FB">
        <w:trPr>
          <w:trHeight w:val="1795"/>
        </w:trPr>
        <w:tc>
          <w:tcPr>
            <w:tcW w:w="381" w:type="dxa"/>
            <w:vMerge/>
            <w:shd w:val="clear" w:color="auto" w:fill="E5B8B7"/>
          </w:tcPr>
          <w:p w:rsidR="00D709FB" w:rsidRPr="00182E49" w:rsidRDefault="00D709FB" w:rsidP="00FC6332">
            <w:pPr>
              <w:spacing w:line="240" w:lineRule="auto"/>
              <w:rPr>
                <w:b/>
                <w:bCs/>
                <w:sz w:val="18"/>
                <w:szCs w:val="18"/>
              </w:rPr>
            </w:pPr>
          </w:p>
        </w:tc>
        <w:tc>
          <w:tcPr>
            <w:tcW w:w="3441" w:type="dxa"/>
            <w:shd w:val="clear" w:color="auto" w:fill="FFFFFF"/>
            <w:vAlign w:val="center"/>
          </w:tcPr>
          <w:p w:rsidR="00D709FB" w:rsidRPr="00182E49" w:rsidRDefault="00D709FB" w:rsidP="00FC6332">
            <w:pPr>
              <w:spacing w:line="240" w:lineRule="auto"/>
              <w:rPr>
                <w:b/>
                <w:bCs/>
                <w:sz w:val="18"/>
                <w:szCs w:val="18"/>
              </w:rPr>
            </w:pPr>
            <w:r w:rsidRPr="00182E49">
              <w:rPr>
                <w:b/>
                <w:bCs/>
                <w:sz w:val="18"/>
                <w:szCs w:val="18"/>
              </w:rPr>
              <w:t>Toplam Gider Miktarı</w:t>
            </w:r>
          </w:p>
        </w:tc>
        <w:tc>
          <w:tcPr>
            <w:tcW w:w="1497" w:type="dxa"/>
            <w:shd w:val="clear" w:color="auto" w:fill="FFFFFF"/>
          </w:tcPr>
          <w:p w:rsidR="00D709FB" w:rsidRPr="00811A6F" w:rsidRDefault="00D709FB" w:rsidP="00FC6332">
            <w:pPr>
              <w:spacing w:line="240" w:lineRule="auto"/>
              <w:jc w:val="center"/>
              <w:rPr>
                <w:b/>
                <w:sz w:val="20"/>
                <w:szCs w:val="20"/>
              </w:rPr>
            </w:pPr>
            <w:r>
              <w:rPr>
                <w:b/>
                <w:sz w:val="20"/>
                <w:szCs w:val="20"/>
              </w:rPr>
              <w:t>3000</w:t>
            </w:r>
          </w:p>
        </w:tc>
        <w:tc>
          <w:tcPr>
            <w:tcW w:w="1597" w:type="dxa"/>
            <w:shd w:val="clear" w:color="auto" w:fill="FFFFFF"/>
          </w:tcPr>
          <w:p w:rsidR="00D709FB" w:rsidRPr="00811A6F" w:rsidRDefault="00D709FB" w:rsidP="00FC6332">
            <w:pPr>
              <w:spacing w:line="240" w:lineRule="auto"/>
              <w:jc w:val="center"/>
              <w:rPr>
                <w:b/>
                <w:sz w:val="20"/>
                <w:szCs w:val="20"/>
              </w:rPr>
            </w:pPr>
            <w:r>
              <w:rPr>
                <w:b/>
                <w:sz w:val="20"/>
                <w:szCs w:val="20"/>
              </w:rPr>
              <w:t>4000</w:t>
            </w:r>
          </w:p>
        </w:tc>
        <w:tc>
          <w:tcPr>
            <w:tcW w:w="1483" w:type="dxa"/>
            <w:shd w:val="clear" w:color="auto" w:fill="FFFFFF"/>
          </w:tcPr>
          <w:p w:rsidR="00D709FB" w:rsidRPr="00811A6F" w:rsidRDefault="00D709FB" w:rsidP="00FC6332">
            <w:pPr>
              <w:spacing w:line="240" w:lineRule="auto"/>
              <w:jc w:val="center"/>
              <w:rPr>
                <w:b/>
                <w:sz w:val="20"/>
                <w:szCs w:val="20"/>
              </w:rPr>
            </w:pPr>
            <w:r>
              <w:rPr>
                <w:b/>
                <w:sz w:val="20"/>
                <w:szCs w:val="20"/>
              </w:rPr>
              <w:t>5000</w:t>
            </w:r>
          </w:p>
        </w:tc>
        <w:tc>
          <w:tcPr>
            <w:tcW w:w="622" w:type="dxa"/>
            <w:shd w:val="clear" w:color="auto" w:fill="FFFFFF"/>
          </w:tcPr>
          <w:p w:rsidR="00D709FB" w:rsidRPr="00811A6F" w:rsidRDefault="00D709FB" w:rsidP="00FC6332">
            <w:pPr>
              <w:spacing w:line="240" w:lineRule="auto"/>
              <w:jc w:val="center"/>
              <w:rPr>
                <w:b/>
                <w:sz w:val="20"/>
                <w:szCs w:val="20"/>
              </w:rPr>
            </w:pPr>
            <w:r>
              <w:rPr>
                <w:b/>
                <w:sz w:val="20"/>
                <w:szCs w:val="20"/>
              </w:rPr>
              <w:t>6000</w:t>
            </w:r>
          </w:p>
        </w:tc>
        <w:tc>
          <w:tcPr>
            <w:tcW w:w="622" w:type="dxa"/>
            <w:gridSpan w:val="2"/>
            <w:shd w:val="clear" w:color="auto" w:fill="FFFFFF"/>
          </w:tcPr>
          <w:p w:rsidR="00D709FB" w:rsidRPr="00811A6F" w:rsidRDefault="00D709FB" w:rsidP="00FC6332">
            <w:pPr>
              <w:spacing w:line="240" w:lineRule="auto"/>
              <w:jc w:val="center"/>
              <w:rPr>
                <w:b/>
                <w:sz w:val="20"/>
                <w:szCs w:val="20"/>
              </w:rPr>
            </w:pPr>
            <w:r>
              <w:rPr>
                <w:b/>
                <w:sz w:val="20"/>
                <w:szCs w:val="20"/>
              </w:rPr>
              <w:t>7000</w:t>
            </w:r>
          </w:p>
        </w:tc>
      </w:tr>
    </w:tbl>
    <w:p w:rsidR="00A0660A" w:rsidRDefault="00A0660A" w:rsidP="00F877F7">
      <w:pPr>
        <w:keepNext/>
        <w:keepLines/>
        <w:spacing w:before="480" w:after="360"/>
        <w:jc w:val="center"/>
        <w:outlineLvl w:val="0"/>
        <w:rPr>
          <w:rFonts w:ascii="Times New Roman" w:eastAsia="Times New Roman" w:hAnsi="Times New Roman"/>
          <w:b/>
          <w:bCs/>
          <w:color w:val="FF0000"/>
          <w:sz w:val="28"/>
          <w:szCs w:val="28"/>
        </w:rPr>
      </w:pPr>
    </w:p>
    <w:p w:rsidR="00A0660A" w:rsidRPr="00F269F0" w:rsidRDefault="00F269F0" w:rsidP="00F269F0">
      <w:pPr>
        <w:keepNext/>
        <w:keepLines/>
        <w:spacing w:before="480" w:after="360"/>
        <w:jc w:val="center"/>
        <w:outlineLvl w:val="0"/>
        <w:rPr>
          <w:rFonts w:ascii="Agent Orange" w:eastAsia="Times New Roman" w:hAnsi="Agent Orange" w:cs="Agent Orange"/>
          <w:b/>
          <w:bCs/>
          <w:sz w:val="72"/>
          <w:szCs w:val="72"/>
        </w:rPr>
      </w:pPr>
      <w:r w:rsidRPr="00F269F0">
        <w:rPr>
          <w:rFonts w:ascii="Agent Orange" w:eastAsia="Times New Roman" w:hAnsi="Agent Orange" w:cs="Agent Orange"/>
          <w:b/>
          <w:bCs/>
          <w:sz w:val="72"/>
          <w:szCs w:val="72"/>
        </w:rPr>
        <w:t>5.</w:t>
      </w:r>
      <w:r w:rsidR="00A0660A" w:rsidRPr="00F269F0">
        <w:rPr>
          <w:rFonts w:ascii="Agent Orange" w:eastAsia="Times New Roman" w:hAnsi="Agent Orange" w:cs="Agent Orange"/>
          <w:b/>
          <w:bCs/>
          <w:sz w:val="72"/>
          <w:szCs w:val="72"/>
        </w:rPr>
        <w:t>BÖLÜM</w:t>
      </w:r>
    </w:p>
    <w:p w:rsidR="0099346E" w:rsidRDefault="00DE1722" w:rsidP="00F269F0">
      <w:pPr>
        <w:jc w:val="center"/>
        <w:rPr>
          <w:noProof/>
          <w:lang w:eastAsia="tr-TR"/>
        </w:rPr>
      </w:pPr>
      <w:r>
        <w:rPr>
          <w:noProof/>
          <w:lang w:eastAsia="tr-TR"/>
        </w:rPr>
        <w:drawing>
          <wp:inline distT="0" distB="0" distL="0" distR="0">
            <wp:extent cx="4943475" cy="4324350"/>
            <wp:effectExtent l="19050" t="0" r="9525" b="0"/>
            <wp:docPr id="11" name="Resim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44" cstate="print">
                      <a:extLst/>
                    </a:blip>
                    <a:stretch>
                      <a:fillRect/>
                    </a:stretch>
                  </pic:blipFill>
                  <pic:spPr>
                    <a:xfrm>
                      <a:off x="0" y="0"/>
                      <a:ext cx="4943475" cy="4324350"/>
                    </a:xfrm>
                    <a:prstGeom prst="rect">
                      <a:avLst/>
                    </a:prstGeom>
                    <a:ln>
                      <a:noFill/>
                    </a:ln>
                    <a:effectLst>
                      <a:softEdge rad="112500"/>
                    </a:effectLst>
                  </pic:spPr>
                </pic:pic>
              </a:graphicData>
            </a:graphic>
          </wp:inline>
        </w:drawing>
      </w:r>
    </w:p>
    <w:p w:rsidR="00A0660A" w:rsidRPr="00A0660A" w:rsidRDefault="00F269F0" w:rsidP="00F269F0">
      <w:pPr>
        <w:jc w:val="center"/>
        <w:rPr>
          <w:rFonts w:ascii="Agent Orange" w:eastAsia="Times New Roman" w:hAnsi="Agent Orange" w:cs="Agent Orange"/>
          <w:b/>
          <w:bCs/>
          <w:sz w:val="72"/>
          <w:szCs w:val="72"/>
        </w:rPr>
      </w:pPr>
      <w:r>
        <w:rPr>
          <w:rFonts w:ascii="Agent Orange" w:eastAsia="Times New Roman" w:hAnsi="Agent Orange" w:cs="Agent Orange"/>
          <w:b/>
          <w:bCs/>
          <w:sz w:val="72"/>
          <w:szCs w:val="72"/>
        </w:rPr>
        <w:t>İzleme</w:t>
      </w:r>
      <w:r w:rsidR="00717560">
        <w:rPr>
          <w:rFonts w:ascii="Agent Orange" w:eastAsia="Times New Roman" w:hAnsi="Agent Orange" w:cs="Agent Orange"/>
          <w:b/>
          <w:bCs/>
          <w:sz w:val="72"/>
          <w:szCs w:val="72"/>
        </w:rPr>
        <w:t xml:space="preserve"> ve D</w:t>
      </w:r>
      <w:r w:rsidR="00A0660A">
        <w:rPr>
          <w:rFonts w:ascii="Agent Orange" w:eastAsia="Times New Roman" w:hAnsi="Agent Orange" w:cs="Agent Orange"/>
          <w:b/>
          <w:bCs/>
          <w:sz w:val="72"/>
          <w:szCs w:val="72"/>
        </w:rPr>
        <w:t>eğerlendirme</w:t>
      </w:r>
    </w:p>
    <w:p w:rsidR="00717560" w:rsidRDefault="00717560" w:rsidP="00F877F7">
      <w:pPr>
        <w:keepNext/>
        <w:keepLines/>
        <w:spacing w:before="480" w:after="360"/>
        <w:jc w:val="center"/>
        <w:outlineLvl w:val="0"/>
        <w:rPr>
          <w:rFonts w:ascii="Times New Roman" w:eastAsia="Times New Roman" w:hAnsi="Times New Roman"/>
          <w:b/>
          <w:bCs/>
          <w:color w:val="C00000"/>
          <w:sz w:val="28"/>
          <w:szCs w:val="28"/>
        </w:rPr>
      </w:pPr>
    </w:p>
    <w:p w:rsidR="00717560" w:rsidRDefault="00717560" w:rsidP="00F877F7">
      <w:pPr>
        <w:keepNext/>
        <w:keepLines/>
        <w:spacing w:before="480" w:after="360"/>
        <w:jc w:val="center"/>
        <w:outlineLvl w:val="0"/>
        <w:rPr>
          <w:rFonts w:ascii="Times New Roman" w:eastAsia="Times New Roman" w:hAnsi="Times New Roman"/>
          <w:b/>
          <w:bCs/>
          <w:color w:val="C00000"/>
          <w:sz w:val="28"/>
          <w:szCs w:val="28"/>
        </w:rPr>
      </w:pPr>
    </w:p>
    <w:p w:rsidR="00717560" w:rsidRDefault="00717560" w:rsidP="00F877F7">
      <w:pPr>
        <w:autoSpaceDE w:val="0"/>
        <w:autoSpaceDN w:val="0"/>
        <w:adjustRightInd w:val="0"/>
        <w:spacing w:after="120"/>
        <w:ind w:firstLine="709"/>
        <w:jc w:val="both"/>
        <w:rPr>
          <w:rFonts w:ascii="Times New Roman" w:hAnsi="Times New Roman"/>
          <w:sz w:val="24"/>
          <w:szCs w:val="24"/>
        </w:rPr>
      </w:pPr>
    </w:p>
    <w:p w:rsidR="00717560" w:rsidRPr="00B11413" w:rsidRDefault="00717560" w:rsidP="00717560">
      <w:pPr>
        <w:keepNext/>
        <w:keepLines/>
        <w:spacing w:before="480" w:after="360"/>
        <w:jc w:val="center"/>
        <w:outlineLvl w:val="0"/>
        <w:rPr>
          <w:rFonts w:ascii="Times New Roman" w:eastAsia="Times New Roman" w:hAnsi="Times New Roman"/>
          <w:b/>
          <w:bCs/>
          <w:color w:val="C00000"/>
          <w:sz w:val="28"/>
          <w:szCs w:val="28"/>
        </w:rPr>
      </w:pPr>
      <w:r w:rsidRPr="00B11413">
        <w:rPr>
          <w:rFonts w:ascii="Times New Roman" w:eastAsia="Times New Roman" w:hAnsi="Times New Roman"/>
          <w:b/>
          <w:bCs/>
          <w:color w:val="C00000"/>
          <w:sz w:val="28"/>
          <w:szCs w:val="28"/>
        </w:rPr>
        <w:lastRenderedPageBreak/>
        <w:t>2015-2019 STRATEJİK PLANI</w:t>
      </w:r>
    </w:p>
    <w:p w:rsidR="00717560" w:rsidRPr="00B11413" w:rsidRDefault="00717560" w:rsidP="00717560">
      <w:pPr>
        <w:spacing w:line="240" w:lineRule="atLeast"/>
        <w:jc w:val="center"/>
        <w:rPr>
          <w:rFonts w:ascii="Times New Roman" w:eastAsia="Times New Roman" w:hAnsi="Times New Roman"/>
          <w:b/>
          <w:bCs/>
          <w:color w:val="C00000"/>
          <w:sz w:val="28"/>
          <w:szCs w:val="28"/>
        </w:rPr>
      </w:pPr>
      <w:r w:rsidRPr="00B11413">
        <w:rPr>
          <w:rFonts w:ascii="Times New Roman" w:eastAsia="Times New Roman" w:hAnsi="Times New Roman"/>
          <w:b/>
          <w:bCs/>
          <w:color w:val="C00000"/>
          <w:sz w:val="28"/>
          <w:szCs w:val="28"/>
        </w:rPr>
        <w:t>İZLEME VE DEĞERLENDİRME MODELİ</w:t>
      </w:r>
    </w:p>
    <w:p w:rsidR="00F877F7" w:rsidRPr="00F877F7" w:rsidRDefault="00F877F7" w:rsidP="00F877F7">
      <w:pPr>
        <w:autoSpaceDE w:val="0"/>
        <w:autoSpaceDN w:val="0"/>
        <w:adjustRightInd w:val="0"/>
        <w:spacing w:after="120"/>
        <w:ind w:firstLine="709"/>
        <w:jc w:val="both"/>
        <w:rPr>
          <w:rFonts w:ascii="Times New Roman" w:hAnsi="Times New Roman"/>
          <w:sz w:val="24"/>
          <w:szCs w:val="24"/>
        </w:rPr>
      </w:pPr>
      <w:r w:rsidRPr="00F877F7">
        <w:rPr>
          <w:rFonts w:ascii="Times New Roman" w:hAnsi="Times New Roman"/>
          <w:sz w:val="24"/>
          <w:szCs w:val="24"/>
        </w:rPr>
        <w:t xml:space="preserve">Stratejik plan; planlama, organize etme, uygulama, izleme ve değerlendirme süreçlerinden oluşmaktadır. Stratejik planlama devamlı bir süreç olduğu için dinamik faaliyetler topluluğudur. İzleme ve değerlendirme stratejik planın en önemli evrelerinden birisidir. </w:t>
      </w:r>
    </w:p>
    <w:p w:rsidR="00F877F7" w:rsidRPr="00F877F7" w:rsidRDefault="00F877F7" w:rsidP="00F877F7">
      <w:pPr>
        <w:autoSpaceDE w:val="0"/>
        <w:autoSpaceDN w:val="0"/>
        <w:adjustRightInd w:val="0"/>
        <w:spacing w:after="120"/>
        <w:ind w:firstLine="709"/>
        <w:jc w:val="both"/>
        <w:rPr>
          <w:rFonts w:ascii="Times New Roman" w:hAnsi="Times New Roman"/>
          <w:sz w:val="24"/>
          <w:szCs w:val="24"/>
        </w:rPr>
      </w:pPr>
      <w:r w:rsidRPr="00F877F7">
        <w:rPr>
          <w:rFonts w:ascii="Times New Roman" w:hAnsi="Times New Roman"/>
          <w:sz w:val="24"/>
          <w:szCs w:val="24"/>
        </w:rPr>
        <w:t>İzleme, stratejik plan uygulamasının sistematik olarak takip edilmesi ve raporlanması; değerlendirme, uygulama sonuçlarının amaç ve hedeflere kıyasla ölçülmesi ve söz konusu amaç ve hedeflerin tutarlılık ve uygunluğunun analizi; raporlama ise izleme faaliyetinin temel aracıdır (KMK, 2003).</w:t>
      </w:r>
    </w:p>
    <w:p w:rsidR="00F877F7" w:rsidRPr="00F877F7" w:rsidRDefault="00F877F7" w:rsidP="00F877F7">
      <w:pPr>
        <w:autoSpaceDE w:val="0"/>
        <w:autoSpaceDN w:val="0"/>
        <w:adjustRightInd w:val="0"/>
        <w:spacing w:after="120"/>
        <w:ind w:firstLine="709"/>
        <w:jc w:val="both"/>
        <w:rPr>
          <w:rFonts w:ascii="Times New Roman" w:eastAsia="Times New Roman" w:hAnsi="Times New Roman"/>
          <w:sz w:val="24"/>
          <w:szCs w:val="24"/>
          <w:lang w:eastAsia="tr-TR"/>
        </w:rPr>
      </w:pPr>
      <w:r w:rsidRPr="00F877F7">
        <w:rPr>
          <w:rFonts w:ascii="Times New Roman" w:eastAsia="Times New Roman" w:hAnsi="Times New Roman"/>
          <w:sz w:val="24"/>
          <w:szCs w:val="24"/>
          <w:lang w:eastAsia="tr-TR"/>
        </w:rPr>
        <w:t>İzleme ve değerlendirme sürecinde aşağıdaki soruların cevapları aranmaktadır;</w:t>
      </w:r>
    </w:p>
    <w:p w:rsidR="00F877F7" w:rsidRPr="00F877F7" w:rsidRDefault="00F877F7" w:rsidP="00713FD2">
      <w:pPr>
        <w:numPr>
          <w:ilvl w:val="0"/>
          <w:numId w:val="39"/>
        </w:numPr>
        <w:autoSpaceDE w:val="0"/>
        <w:autoSpaceDN w:val="0"/>
        <w:adjustRightInd w:val="0"/>
        <w:spacing w:after="0"/>
        <w:ind w:left="0" w:firstLine="709"/>
        <w:jc w:val="both"/>
        <w:rPr>
          <w:rFonts w:ascii="Times New Roman" w:eastAsia="Times New Roman" w:hAnsi="Times New Roman"/>
          <w:sz w:val="24"/>
          <w:szCs w:val="24"/>
          <w:lang w:eastAsia="tr-TR"/>
        </w:rPr>
      </w:pPr>
      <w:r w:rsidRPr="00F877F7">
        <w:rPr>
          <w:rFonts w:ascii="Times New Roman" w:eastAsia="Times New Roman" w:hAnsi="Times New Roman"/>
          <w:sz w:val="24"/>
          <w:szCs w:val="24"/>
          <w:lang w:eastAsia="tr-TR"/>
        </w:rPr>
        <w:t xml:space="preserve">Ne Yaptık? </w:t>
      </w:r>
    </w:p>
    <w:p w:rsidR="00F877F7" w:rsidRPr="00F877F7" w:rsidRDefault="00F877F7" w:rsidP="00713FD2">
      <w:pPr>
        <w:numPr>
          <w:ilvl w:val="0"/>
          <w:numId w:val="39"/>
        </w:numPr>
        <w:autoSpaceDE w:val="0"/>
        <w:autoSpaceDN w:val="0"/>
        <w:adjustRightInd w:val="0"/>
        <w:spacing w:after="0"/>
        <w:ind w:left="0" w:firstLine="709"/>
        <w:jc w:val="both"/>
        <w:rPr>
          <w:rFonts w:ascii="Times New Roman" w:eastAsia="Times New Roman" w:hAnsi="Times New Roman"/>
          <w:sz w:val="24"/>
          <w:szCs w:val="24"/>
          <w:lang w:eastAsia="tr-TR"/>
        </w:rPr>
      </w:pPr>
      <w:r w:rsidRPr="00F877F7">
        <w:rPr>
          <w:rFonts w:ascii="Times New Roman" w:eastAsia="Times New Roman" w:hAnsi="Times New Roman"/>
          <w:sz w:val="24"/>
          <w:szCs w:val="24"/>
          <w:lang w:eastAsia="tr-TR"/>
        </w:rPr>
        <w:t xml:space="preserve">Başardığımızı Nasıl Anlarız? </w:t>
      </w:r>
    </w:p>
    <w:p w:rsidR="00F877F7" w:rsidRPr="00F877F7" w:rsidRDefault="00F877F7" w:rsidP="00713FD2">
      <w:pPr>
        <w:numPr>
          <w:ilvl w:val="0"/>
          <w:numId w:val="39"/>
        </w:numPr>
        <w:autoSpaceDE w:val="0"/>
        <w:autoSpaceDN w:val="0"/>
        <w:adjustRightInd w:val="0"/>
        <w:spacing w:after="0"/>
        <w:ind w:left="0" w:firstLine="709"/>
        <w:jc w:val="both"/>
        <w:rPr>
          <w:rFonts w:ascii="Times New Roman" w:eastAsia="Times New Roman" w:hAnsi="Times New Roman"/>
          <w:sz w:val="24"/>
          <w:szCs w:val="24"/>
          <w:lang w:eastAsia="tr-TR"/>
        </w:rPr>
      </w:pPr>
      <w:r w:rsidRPr="00F877F7">
        <w:rPr>
          <w:rFonts w:ascii="Times New Roman" w:eastAsia="Times New Roman" w:hAnsi="Times New Roman"/>
          <w:sz w:val="24"/>
          <w:szCs w:val="24"/>
          <w:lang w:eastAsia="tr-TR"/>
        </w:rPr>
        <w:t xml:space="preserve">Uygulama Ne Kadar Etkili Oluyor? </w:t>
      </w:r>
    </w:p>
    <w:p w:rsidR="00F877F7" w:rsidRPr="00F877F7" w:rsidRDefault="00F877F7" w:rsidP="00713FD2">
      <w:pPr>
        <w:numPr>
          <w:ilvl w:val="0"/>
          <w:numId w:val="39"/>
        </w:numPr>
        <w:autoSpaceDE w:val="0"/>
        <w:autoSpaceDN w:val="0"/>
        <w:adjustRightInd w:val="0"/>
        <w:spacing w:after="0"/>
        <w:ind w:left="0" w:firstLine="709"/>
        <w:jc w:val="both"/>
        <w:rPr>
          <w:rFonts w:ascii="Times New Roman" w:eastAsia="Times New Roman" w:hAnsi="Times New Roman"/>
          <w:sz w:val="24"/>
          <w:szCs w:val="24"/>
          <w:lang w:eastAsia="tr-TR"/>
        </w:rPr>
      </w:pPr>
      <w:r w:rsidRPr="00F877F7">
        <w:rPr>
          <w:rFonts w:ascii="Times New Roman" w:eastAsia="Times New Roman" w:hAnsi="Times New Roman"/>
          <w:sz w:val="24"/>
          <w:szCs w:val="24"/>
          <w:lang w:eastAsia="tr-TR"/>
        </w:rPr>
        <w:t>Neler Değiştirilmelidir?</w:t>
      </w:r>
    </w:p>
    <w:p w:rsidR="00F877F7" w:rsidRPr="00F877F7" w:rsidRDefault="00F877F7" w:rsidP="00713FD2">
      <w:pPr>
        <w:numPr>
          <w:ilvl w:val="0"/>
          <w:numId w:val="39"/>
        </w:numPr>
        <w:autoSpaceDE w:val="0"/>
        <w:autoSpaceDN w:val="0"/>
        <w:adjustRightInd w:val="0"/>
        <w:spacing w:after="0"/>
        <w:ind w:left="0" w:firstLine="709"/>
        <w:jc w:val="both"/>
        <w:rPr>
          <w:rFonts w:ascii="Times New Roman" w:eastAsia="Times New Roman" w:hAnsi="Times New Roman"/>
          <w:sz w:val="24"/>
          <w:szCs w:val="24"/>
          <w:lang w:eastAsia="tr-TR"/>
        </w:rPr>
      </w:pPr>
      <w:r w:rsidRPr="00F877F7">
        <w:rPr>
          <w:rFonts w:ascii="Times New Roman" w:eastAsia="Times New Roman" w:hAnsi="Times New Roman"/>
          <w:sz w:val="24"/>
          <w:szCs w:val="24"/>
          <w:lang w:eastAsia="tr-TR"/>
        </w:rPr>
        <w:t xml:space="preserve">Gözden Kaçanlar Nelerdir? </w:t>
      </w:r>
    </w:p>
    <w:p w:rsidR="00F877F7" w:rsidRPr="00F877F7" w:rsidRDefault="004C5EE3" w:rsidP="00F877F7">
      <w:pPr>
        <w:autoSpaceDE w:val="0"/>
        <w:autoSpaceDN w:val="0"/>
        <w:adjustRightInd w:val="0"/>
        <w:spacing w:after="0"/>
        <w:ind w:firstLine="709"/>
        <w:jc w:val="both"/>
        <w:rPr>
          <w:rFonts w:ascii="Times New Roman" w:hAnsi="Times New Roman"/>
          <w:sz w:val="24"/>
          <w:szCs w:val="24"/>
        </w:rPr>
      </w:pPr>
      <w:r w:rsidRPr="00F877F7">
        <w:rPr>
          <w:rFonts w:ascii="Times New Roman" w:hAnsi="Times New Roman"/>
          <w:sz w:val="24"/>
          <w:szCs w:val="24"/>
        </w:rPr>
        <w:t xml:space="preserve">Planlama </w:t>
      </w:r>
      <w:r w:rsidR="00F877F7" w:rsidRPr="00F877F7">
        <w:rPr>
          <w:rFonts w:ascii="Times New Roman" w:hAnsi="Times New Roman"/>
          <w:sz w:val="24"/>
          <w:szCs w:val="24"/>
        </w:rPr>
        <w:t xml:space="preserve">sürecinde yıllık hazırlanan performans programında hedeflerin ölçülebilir hale gelmesine özen gösterilmiştir.  Hedeflere bağlı olarak hazırlanan stratejiler, dış paydaşlar (görüşme, </w:t>
      </w:r>
      <w:proofErr w:type="spellStart"/>
      <w:r w:rsidR="00F877F7" w:rsidRPr="00F877F7">
        <w:rPr>
          <w:rFonts w:ascii="Times New Roman" w:hAnsi="Times New Roman"/>
          <w:sz w:val="24"/>
          <w:szCs w:val="24"/>
        </w:rPr>
        <w:t>çalıştay</w:t>
      </w:r>
      <w:proofErr w:type="spellEnd"/>
      <w:r w:rsidR="00F877F7" w:rsidRPr="00F877F7">
        <w:rPr>
          <w:rFonts w:ascii="Times New Roman" w:hAnsi="Times New Roman"/>
          <w:sz w:val="24"/>
          <w:szCs w:val="24"/>
        </w:rPr>
        <w:t xml:space="preserve">) ve iç paydaşlar (stratejik planlama </w:t>
      </w:r>
      <w:proofErr w:type="spellStart"/>
      <w:r w:rsidR="00F877F7" w:rsidRPr="00F877F7">
        <w:rPr>
          <w:rFonts w:ascii="Times New Roman" w:hAnsi="Times New Roman"/>
          <w:sz w:val="24"/>
          <w:szCs w:val="24"/>
        </w:rPr>
        <w:t>çalıştayında</w:t>
      </w:r>
      <w:proofErr w:type="spellEnd"/>
      <w:r w:rsidR="00F877F7" w:rsidRPr="00F877F7">
        <w:rPr>
          <w:rFonts w:ascii="Times New Roman" w:hAnsi="Times New Roman"/>
          <w:sz w:val="24"/>
          <w:szCs w:val="24"/>
        </w:rPr>
        <w:t xml:space="preserve"> Kök Sorun Analiz Yöntemi kullanılarak) ve ilgili birimlerin görüşleri alınarak titiz bir çalışma sonucu belirlenmiştir. Bu stratejilere ait performans gösterge tabloları oluşturulmuştur.</w:t>
      </w:r>
    </w:p>
    <w:p w:rsidR="00F877F7" w:rsidRPr="00F877F7" w:rsidRDefault="00F877F7" w:rsidP="00F877F7">
      <w:pPr>
        <w:autoSpaceDE w:val="0"/>
        <w:autoSpaceDN w:val="0"/>
        <w:adjustRightInd w:val="0"/>
        <w:spacing w:after="120"/>
        <w:ind w:firstLine="709"/>
        <w:jc w:val="both"/>
        <w:rPr>
          <w:rFonts w:ascii="Times New Roman" w:hAnsi="Times New Roman"/>
          <w:sz w:val="24"/>
          <w:szCs w:val="24"/>
        </w:rPr>
      </w:pPr>
      <w:r w:rsidRPr="00F877F7">
        <w:rPr>
          <w:rFonts w:ascii="Times New Roman" w:hAnsi="Times New Roman"/>
          <w:sz w:val="24"/>
          <w:szCs w:val="24"/>
        </w:rPr>
        <w:t>2015-2019 stratejik planının onaylanıp, yürürlüğe girmesinden sonra başlayacak izleme ve değerlendirme süreci, İzmir İl Milli Eğitim Müdürlüğü</w:t>
      </w:r>
      <w:r w:rsidR="004C5EE3">
        <w:rPr>
          <w:rFonts w:ascii="Times New Roman" w:hAnsi="Times New Roman"/>
          <w:sz w:val="24"/>
          <w:szCs w:val="24"/>
        </w:rPr>
        <w:t xml:space="preserve"> ve Dikili İlçe Milli Eğitim Müdürlüğü’nün</w:t>
      </w:r>
      <w:r w:rsidRPr="00F877F7">
        <w:rPr>
          <w:rFonts w:ascii="Times New Roman" w:hAnsi="Times New Roman"/>
          <w:sz w:val="24"/>
          <w:szCs w:val="24"/>
        </w:rPr>
        <w:t xml:space="preserve"> amaçlarına ne ölçüde ulaştığını gösterecektir. Hedeflere henüz ulaşılamadıysa, elde edilen verilere göre planlama süreci bir döngü şeklinde devam edecektir. Yapılan izleme değerlendirme süreci sonrasında hedeflerin performans göstergelerini, dönemin şartlarına uygun olarak revize edilmesi sağlanacaktır.</w:t>
      </w:r>
    </w:p>
    <w:p w:rsidR="00F877F7" w:rsidRPr="00F877F7" w:rsidRDefault="00F877F7" w:rsidP="00F877F7">
      <w:pPr>
        <w:autoSpaceDE w:val="0"/>
        <w:autoSpaceDN w:val="0"/>
        <w:adjustRightInd w:val="0"/>
        <w:spacing w:after="120"/>
        <w:ind w:firstLine="709"/>
        <w:jc w:val="both"/>
        <w:rPr>
          <w:rFonts w:ascii="Times New Roman" w:hAnsi="Times New Roman"/>
          <w:sz w:val="24"/>
          <w:szCs w:val="24"/>
        </w:rPr>
      </w:pPr>
      <w:r w:rsidRPr="00F877F7">
        <w:rPr>
          <w:rFonts w:ascii="Times New Roman" w:hAnsi="Times New Roman"/>
          <w:sz w:val="24"/>
          <w:szCs w:val="24"/>
        </w:rPr>
        <w:t>Stratejilerin yürütülmesinden sorumlu olan birimler, izleme değerlendirme sürecinin yürütülmesinden de sorumlu olacaklardır. Performans programında ayrıntılı olarak belirtilen periyotlara uygun olarak, yapılan kontroller sonucunda planın işlemesi ile ilgili aksaklıklar yaşanması durumunda, sorumlu birimler tarafından düzenleyici ve önleyici faaliyetler planlanacaktır.</w:t>
      </w:r>
    </w:p>
    <w:p w:rsidR="00F877F7" w:rsidRPr="00F877F7" w:rsidRDefault="00F877F7" w:rsidP="00F877F7">
      <w:pPr>
        <w:autoSpaceDE w:val="0"/>
        <w:autoSpaceDN w:val="0"/>
        <w:adjustRightInd w:val="0"/>
        <w:spacing w:after="120"/>
        <w:ind w:firstLine="709"/>
        <w:jc w:val="both"/>
        <w:rPr>
          <w:rFonts w:ascii="Times New Roman" w:eastAsia="AGaramondPro-Regular" w:hAnsi="Times New Roman"/>
          <w:sz w:val="24"/>
          <w:szCs w:val="24"/>
        </w:rPr>
      </w:pPr>
      <w:r w:rsidRPr="00F877F7">
        <w:rPr>
          <w:rFonts w:ascii="Times New Roman" w:hAnsi="Times New Roman"/>
          <w:sz w:val="24"/>
          <w:szCs w:val="24"/>
        </w:rPr>
        <w:t xml:space="preserve">İzleme ve değerlendirme sürecinin her aşamasında üst yönetime geri bildirim sağlanarak, stratejik planın daha kaliteli, verimli ve etkili bir şekilde gerçekleştirilmesi sağlanacaktır. Stratejik planın izleme ve değerlendirme sürecinden Strateji Geliştirme </w:t>
      </w:r>
      <w:r w:rsidR="004C5EE3" w:rsidRPr="00F877F7">
        <w:rPr>
          <w:rFonts w:ascii="Times New Roman" w:hAnsi="Times New Roman"/>
          <w:sz w:val="24"/>
          <w:szCs w:val="24"/>
        </w:rPr>
        <w:t>Birimi görevlendirilmiştir</w:t>
      </w:r>
      <w:r w:rsidRPr="00F877F7">
        <w:rPr>
          <w:rFonts w:ascii="Times New Roman" w:hAnsi="Times New Roman"/>
          <w:sz w:val="24"/>
          <w:szCs w:val="24"/>
        </w:rPr>
        <w:t>. Planın uygulanması sürecinde birimler arasında koordinasyon görevi ve birimlere yönelik eğitim, danışmanlık hizmeti de yine bu ekibe ait olacaktır.</w:t>
      </w:r>
    </w:p>
    <w:p w:rsidR="00F877F7" w:rsidRPr="00F877F7" w:rsidRDefault="00F877F7" w:rsidP="00F877F7">
      <w:pPr>
        <w:autoSpaceDE w:val="0"/>
        <w:autoSpaceDN w:val="0"/>
        <w:adjustRightInd w:val="0"/>
        <w:spacing w:after="120"/>
        <w:ind w:firstLine="709"/>
        <w:jc w:val="both"/>
        <w:rPr>
          <w:rFonts w:ascii="Times New Roman" w:eastAsia="AGaramondPro-Regular" w:hAnsi="Times New Roman"/>
          <w:sz w:val="24"/>
          <w:szCs w:val="24"/>
        </w:rPr>
      </w:pPr>
      <w:r w:rsidRPr="00F877F7">
        <w:rPr>
          <w:rFonts w:ascii="Times New Roman" w:eastAsia="AGaramondPro-Regular" w:hAnsi="Times New Roman"/>
          <w:sz w:val="24"/>
          <w:szCs w:val="24"/>
        </w:rPr>
        <w:lastRenderedPageBreak/>
        <w:t xml:space="preserve">Performansın izlenmesi, izleme faaliyetinin temelidir. Bunun için performans göstergeleri ile ilgili veriler, düzenli olarak bir veri tabanı halinde </w:t>
      </w:r>
      <w:r w:rsidR="004C5EE3">
        <w:rPr>
          <w:rFonts w:ascii="Times New Roman" w:eastAsia="AGaramondPro-Regular" w:hAnsi="Times New Roman"/>
          <w:sz w:val="24"/>
          <w:szCs w:val="24"/>
        </w:rPr>
        <w:t xml:space="preserve">Okulumuzda toplayıp ekibimiz tarafından değerlendirilecektir. Değerlendirmeler yapıldıktan sonra u veriler ilçe milli eğitim müdürlüğüne değerlendirilmek üzere verilecektir. </w:t>
      </w:r>
    </w:p>
    <w:p w:rsidR="00F877F7" w:rsidRPr="00F877F7" w:rsidRDefault="00F877F7" w:rsidP="00F877F7">
      <w:pPr>
        <w:autoSpaceDE w:val="0"/>
        <w:autoSpaceDN w:val="0"/>
        <w:adjustRightInd w:val="0"/>
        <w:spacing w:after="120"/>
        <w:ind w:firstLine="709"/>
        <w:jc w:val="both"/>
        <w:rPr>
          <w:rFonts w:ascii="Times New Roman" w:hAnsi="Times New Roman"/>
          <w:sz w:val="24"/>
          <w:szCs w:val="24"/>
        </w:rPr>
      </w:pPr>
      <w:r w:rsidRPr="00F877F7">
        <w:rPr>
          <w:rFonts w:ascii="Times New Roman" w:hAnsi="Times New Roman"/>
          <w:sz w:val="24"/>
          <w:szCs w:val="24"/>
        </w:rPr>
        <w:t xml:space="preserve">Stratejik planın performans ölçümü ve değerlendirilmesinde hedefler bazında belirlenen performans göstergeleri ile hedeflerin gerçekleşme oranları ve yılda bir yapılacak olan paydaş memnuniyeti anket sonuçları esas alınacaktır. </w:t>
      </w:r>
    </w:p>
    <w:p w:rsidR="00F877F7" w:rsidRPr="00F877F7" w:rsidRDefault="00F877F7" w:rsidP="00F877F7">
      <w:pPr>
        <w:autoSpaceDE w:val="0"/>
        <w:autoSpaceDN w:val="0"/>
        <w:adjustRightInd w:val="0"/>
        <w:spacing w:after="120"/>
        <w:ind w:firstLine="709"/>
        <w:jc w:val="both"/>
        <w:rPr>
          <w:rFonts w:ascii="Times New Roman" w:eastAsia="Times New Roman" w:hAnsi="Times New Roman"/>
          <w:sz w:val="24"/>
          <w:szCs w:val="24"/>
          <w:lang w:eastAsia="tr-TR"/>
        </w:rPr>
      </w:pPr>
      <w:r w:rsidRPr="00F877F7">
        <w:rPr>
          <w:rFonts w:ascii="Times New Roman" w:eastAsia="Times New Roman" w:hAnsi="Times New Roman"/>
          <w:sz w:val="24"/>
          <w:szCs w:val="24"/>
          <w:lang w:eastAsia="tr-TR"/>
        </w:rPr>
        <w:t xml:space="preserve">Performans programında belirtilecek faaliyetlere ait performans göstergelerine yönelik ölçümler, stratejik planlama ekibinin belirleyeceği aralıklarla yapılacaktır. </w:t>
      </w:r>
    </w:p>
    <w:p w:rsidR="00F877F7" w:rsidRPr="00F877F7" w:rsidRDefault="004C5EE3" w:rsidP="00F877F7">
      <w:pPr>
        <w:autoSpaceDE w:val="0"/>
        <w:autoSpaceDN w:val="0"/>
        <w:adjustRightInd w:val="0"/>
        <w:spacing w:after="120"/>
        <w:ind w:firstLine="709"/>
        <w:jc w:val="both"/>
        <w:rPr>
          <w:rFonts w:ascii="Times New Roman" w:eastAsia="AGaramondPro-Bold" w:hAnsi="Times New Roman"/>
          <w:sz w:val="24"/>
          <w:szCs w:val="24"/>
        </w:rPr>
      </w:pPr>
      <w:r>
        <w:rPr>
          <w:rFonts w:ascii="Times New Roman" w:eastAsia="AGaramondPro-Bold" w:hAnsi="Times New Roman"/>
          <w:sz w:val="24"/>
          <w:szCs w:val="24"/>
        </w:rPr>
        <w:t>Okulumuz</w:t>
      </w:r>
      <w:r w:rsidRPr="00F877F7">
        <w:rPr>
          <w:rFonts w:ascii="Times New Roman" w:eastAsia="AGaramondPro-Bold" w:hAnsi="Times New Roman"/>
          <w:sz w:val="24"/>
          <w:szCs w:val="24"/>
        </w:rPr>
        <w:t xml:space="preserve"> yılda </w:t>
      </w:r>
      <w:r w:rsidR="00F877F7" w:rsidRPr="00F877F7">
        <w:rPr>
          <w:rFonts w:ascii="Times New Roman" w:eastAsia="AGaramondPro-Bold" w:hAnsi="Times New Roman"/>
          <w:sz w:val="24"/>
          <w:szCs w:val="24"/>
        </w:rPr>
        <w:t>iki kez s</w:t>
      </w:r>
      <w:r>
        <w:rPr>
          <w:rFonts w:ascii="Times New Roman" w:eastAsia="AGaramondPro-Bold" w:hAnsi="Times New Roman"/>
          <w:sz w:val="24"/>
          <w:szCs w:val="24"/>
        </w:rPr>
        <w:t>tratejik planları gözden geçir</w:t>
      </w:r>
      <w:r w:rsidR="00F877F7" w:rsidRPr="00F877F7">
        <w:rPr>
          <w:rFonts w:ascii="Times New Roman" w:eastAsia="AGaramondPro-Bold" w:hAnsi="Times New Roman"/>
          <w:sz w:val="24"/>
          <w:szCs w:val="24"/>
        </w:rPr>
        <w:t xml:space="preserve">ecektir. Bu değerlendirme, </w:t>
      </w:r>
      <w:r>
        <w:rPr>
          <w:rFonts w:ascii="Times New Roman" w:eastAsia="AGaramondPro-Bold" w:hAnsi="Times New Roman"/>
          <w:sz w:val="24"/>
          <w:szCs w:val="24"/>
        </w:rPr>
        <w:t>okulumuzun</w:t>
      </w:r>
      <w:r w:rsidR="00F877F7" w:rsidRPr="00F877F7">
        <w:rPr>
          <w:rFonts w:ascii="Times New Roman" w:eastAsia="AGaramondPro-Bold" w:hAnsi="Times New Roman"/>
          <w:sz w:val="24"/>
          <w:szCs w:val="24"/>
        </w:rPr>
        <w:t xml:space="preserve"> hazırlayacağı 6 aylık (Aralık – Haziran) faaliyet raporlarıyla yapılacaktır. Bu raporlar </w:t>
      </w:r>
      <w:r w:rsidR="00D62066">
        <w:rPr>
          <w:rFonts w:ascii="Times New Roman" w:hAnsi="Times New Roman"/>
          <w:sz w:val="24"/>
          <w:szCs w:val="24"/>
        </w:rPr>
        <w:t xml:space="preserve">Okul Strateji Ekibi </w:t>
      </w:r>
      <w:r w:rsidR="00D62066">
        <w:rPr>
          <w:rFonts w:ascii="Times New Roman" w:eastAsia="AGaramondPro-Bold" w:hAnsi="Times New Roman"/>
          <w:sz w:val="24"/>
          <w:szCs w:val="24"/>
        </w:rPr>
        <w:t>tarafından değerlendirilecek ve bu raporlar ilçe milli eğitim müdürlüğüne gönderilip</w:t>
      </w:r>
      <w:r w:rsidR="00F877F7" w:rsidRPr="00F877F7">
        <w:rPr>
          <w:rFonts w:ascii="Times New Roman" w:eastAsia="AGaramondPro-Bold" w:hAnsi="Times New Roman"/>
          <w:sz w:val="24"/>
          <w:szCs w:val="24"/>
        </w:rPr>
        <w:t xml:space="preserve"> stratejik planlarının gerçekleştirme yüzdeleri hesaplanacaktır.</w:t>
      </w:r>
    </w:p>
    <w:p w:rsidR="00F877F7" w:rsidRPr="00F877F7" w:rsidRDefault="00F877F7" w:rsidP="00F877F7">
      <w:pPr>
        <w:autoSpaceDE w:val="0"/>
        <w:autoSpaceDN w:val="0"/>
        <w:adjustRightInd w:val="0"/>
        <w:spacing w:after="120"/>
        <w:ind w:firstLine="709"/>
        <w:jc w:val="both"/>
        <w:rPr>
          <w:rFonts w:ascii="Times New Roman" w:hAnsi="Times New Roman"/>
          <w:sz w:val="24"/>
          <w:szCs w:val="24"/>
        </w:rPr>
      </w:pPr>
      <w:r w:rsidRPr="00F877F7">
        <w:rPr>
          <w:rFonts w:ascii="Times New Roman" w:hAnsi="Times New Roman"/>
          <w:sz w:val="24"/>
          <w:szCs w:val="24"/>
        </w:rPr>
        <w:t>Stratejik plan süreci sürekli değişebilen, dinamik bir süreç olduğu için, bu süreçte, planlama ve aynı zamanda kontrol tekniği olarak bütçenin de, statik olmak yerine esnek bütçe tekniğine uygun olarak hazırlanması daha uygun olacaktır. Ayrıca stratejik planda yer alan faaliyetlerin belirli periyotlarla kontrol edilerek yeniden düzenlenmesi nedeniyle bütçelerin esnek şekilde planlanması ve faaliyetlerin değişimiyle birlikte maliyetlerin de değişmesi gerekecektir.</w:t>
      </w:r>
    </w:p>
    <w:p w:rsidR="00F877F7" w:rsidRPr="00B11413" w:rsidRDefault="00F877F7" w:rsidP="00F877F7">
      <w:pPr>
        <w:autoSpaceDE w:val="0"/>
        <w:autoSpaceDN w:val="0"/>
        <w:adjustRightInd w:val="0"/>
        <w:spacing w:after="120" w:line="360" w:lineRule="auto"/>
        <w:jc w:val="both"/>
        <w:rPr>
          <w:rFonts w:ascii="Times New Roman" w:eastAsia="Times New Roman" w:hAnsi="Times New Roman"/>
          <w:color w:val="C00000"/>
          <w:sz w:val="24"/>
          <w:szCs w:val="24"/>
          <w:lang w:eastAsia="tr-TR"/>
        </w:rPr>
      </w:pPr>
      <w:r w:rsidRPr="00B11413">
        <w:rPr>
          <w:rFonts w:ascii="Times New Roman" w:eastAsia="Times New Roman" w:hAnsi="Times New Roman"/>
          <w:b/>
          <w:bCs/>
          <w:color w:val="C00000"/>
          <w:sz w:val="24"/>
          <w:szCs w:val="24"/>
          <w:lang w:eastAsia="tr-TR"/>
        </w:rPr>
        <w:t>RAPORLAMA</w:t>
      </w:r>
    </w:p>
    <w:p w:rsidR="00F877F7" w:rsidRPr="00F877F7" w:rsidRDefault="00F877F7" w:rsidP="00F877F7">
      <w:pPr>
        <w:autoSpaceDE w:val="0"/>
        <w:autoSpaceDN w:val="0"/>
        <w:adjustRightInd w:val="0"/>
        <w:spacing w:after="120"/>
        <w:ind w:firstLine="709"/>
        <w:jc w:val="both"/>
        <w:rPr>
          <w:rFonts w:ascii="Times New Roman" w:eastAsia="Times New Roman" w:hAnsi="Times New Roman"/>
          <w:sz w:val="24"/>
          <w:szCs w:val="24"/>
          <w:lang w:eastAsia="tr-TR"/>
        </w:rPr>
      </w:pPr>
      <w:r w:rsidRPr="00F877F7">
        <w:rPr>
          <w:rFonts w:ascii="Times New Roman" w:eastAsia="Times New Roman" w:hAnsi="Times New Roman"/>
          <w:sz w:val="24"/>
          <w:szCs w:val="24"/>
          <w:lang w:eastAsia="tr-TR"/>
        </w:rPr>
        <w:t>Plan dönemi içerisin</w:t>
      </w:r>
      <w:r w:rsidR="00A60D75">
        <w:rPr>
          <w:rFonts w:ascii="Times New Roman" w:eastAsia="Times New Roman" w:hAnsi="Times New Roman"/>
          <w:sz w:val="24"/>
          <w:szCs w:val="24"/>
          <w:lang w:eastAsia="tr-TR"/>
        </w:rPr>
        <w:t xml:space="preserve">de ve her yılın sonunda </w:t>
      </w:r>
      <w:r w:rsidR="00D62066">
        <w:rPr>
          <w:rFonts w:ascii="Times New Roman" w:eastAsia="Times New Roman" w:hAnsi="Times New Roman"/>
          <w:sz w:val="24"/>
          <w:szCs w:val="24"/>
          <w:lang w:eastAsia="tr-TR"/>
        </w:rPr>
        <w:t xml:space="preserve">Ali Çetinkaya İlkokulu </w:t>
      </w:r>
      <w:r w:rsidRPr="00F877F7">
        <w:rPr>
          <w:rFonts w:ascii="Times New Roman" w:eastAsia="Times New Roman" w:hAnsi="Times New Roman"/>
          <w:sz w:val="24"/>
          <w:szCs w:val="24"/>
          <w:lang w:eastAsia="tr-TR"/>
        </w:rPr>
        <w:t>Müdürlüğü stratejik planı ve performans programı uyarınca yürütülen faaliyetlerin, önceden belirtilen performans göstergelerine göre hedef ve gerçekleşme durumu ile varsa meydana gelen sapmaların nedenlerinin açıklandığı, müdürlüğümüz hakkında ki genel ve mali bilgileri içeren faaliyet raporu hazırlanacaktır. Böylece 5018 sayılı Kamu Mali Yönetimi ve Kontrol Kanunun 41. maddesinin gereği olarak mali saydamlık ve hesap verme sorumluluğu yerine getirilecektir.</w:t>
      </w:r>
    </w:p>
    <w:p w:rsidR="00F877F7" w:rsidRPr="00B11413" w:rsidRDefault="00F877F7" w:rsidP="00F877F7">
      <w:pPr>
        <w:autoSpaceDE w:val="0"/>
        <w:autoSpaceDN w:val="0"/>
        <w:adjustRightInd w:val="0"/>
        <w:spacing w:after="120" w:line="240" w:lineRule="auto"/>
        <w:jc w:val="both"/>
        <w:rPr>
          <w:rFonts w:ascii="Times New Roman" w:eastAsia="Times New Roman" w:hAnsi="Times New Roman"/>
          <w:b/>
          <w:color w:val="C00000"/>
          <w:szCs w:val="24"/>
          <w:lang w:eastAsia="tr-TR"/>
        </w:rPr>
      </w:pPr>
      <w:r w:rsidRPr="00B11413">
        <w:rPr>
          <w:rFonts w:ascii="Times New Roman" w:eastAsia="Times New Roman" w:hAnsi="Times New Roman"/>
          <w:b/>
          <w:color w:val="C00000"/>
          <w:szCs w:val="24"/>
          <w:lang w:eastAsia="tr-TR"/>
        </w:rPr>
        <w:t>Tablo: İl</w:t>
      </w:r>
      <w:r w:rsidR="009F5140" w:rsidRPr="00B11413">
        <w:rPr>
          <w:rFonts w:ascii="Times New Roman" w:eastAsia="Times New Roman" w:hAnsi="Times New Roman"/>
          <w:b/>
          <w:color w:val="C00000"/>
          <w:szCs w:val="24"/>
          <w:lang w:eastAsia="tr-TR"/>
        </w:rPr>
        <w:t>çe</w:t>
      </w:r>
      <w:r w:rsidRPr="00B11413">
        <w:rPr>
          <w:rFonts w:ascii="Times New Roman" w:eastAsia="Times New Roman" w:hAnsi="Times New Roman"/>
          <w:b/>
          <w:color w:val="C00000"/>
          <w:szCs w:val="24"/>
          <w:lang w:eastAsia="tr-TR"/>
        </w:rPr>
        <w:t xml:space="preserve"> Birimleri İzleme Değerlendirme Zaman Kapsamı Tablosu</w:t>
      </w:r>
    </w:p>
    <w:tbl>
      <w:tblPr>
        <w:tblpPr w:leftFromText="141" w:rightFromText="141" w:vertAnchor="text" w:horzAnchor="margin" w:tblpY="38"/>
        <w:tblW w:w="928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951"/>
        <w:gridCol w:w="1701"/>
        <w:gridCol w:w="4253"/>
        <w:gridCol w:w="1383"/>
      </w:tblGrid>
      <w:tr w:rsidR="00CF75B8" w:rsidRPr="00F877F7" w:rsidTr="00E85F49">
        <w:trPr>
          <w:trHeight w:val="20"/>
        </w:trPr>
        <w:tc>
          <w:tcPr>
            <w:tcW w:w="1951" w:type="dxa"/>
            <w:tcBorders>
              <w:top w:val="single" w:sz="8" w:space="0" w:color="4F81BD"/>
              <w:left w:val="single" w:sz="8" w:space="0" w:color="4F81BD"/>
              <w:bottom w:val="single" w:sz="18" w:space="0" w:color="4F81BD"/>
              <w:right w:val="single" w:sz="8" w:space="0" w:color="4F81BD"/>
            </w:tcBorders>
          </w:tcPr>
          <w:p w:rsidR="00F877F7" w:rsidRPr="00E85F49" w:rsidRDefault="00F877F7" w:rsidP="00E85F49">
            <w:pPr>
              <w:spacing w:after="0" w:line="240" w:lineRule="auto"/>
              <w:jc w:val="center"/>
              <w:rPr>
                <w:rFonts w:ascii="Times New Roman" w:hAnsi="Times New Roman"/>
                <w:b/>
                <w:bCs/>
                <w:sz w:val="24"/>
                <w:szCs w:val="18"/>
              </w:rPr>
            </w:pPr>
            <w:r w:rsidRPr="00E85F49">
              <w:rPr>
                <w:rFonts w:ascii="Times New Roman" w:hAnsi="Times New Roman"/>
                <w:b/>
                <w:bCs/>
                <w:sz w:val="24"/>
                <w:szCs w:val="18"/>
              </w:rPr>
              <w:t>İzleme Değerlendirme</w:t>
            </w:r>
          </w:p>
          <w:p w:rsidR="00F877F7" w:rsidRPr="00E85F49" w:rsidRDefault="00F877F7" w:rsidP="00E85F49">
            <w:pPr>
              <w:spacing w:after="0" w:line="240" w:lineRule="auto"/>
              <w:jc w:val="center"/>
              <w:rPr>
                <w:rFonts w:ascii="Times New Roman" w:hAnsi="Times New Roman"/>
                <w:b/>
                <w:bCs/>
                <w:sz w:val="24"/>
                <w:szCs w:val="18"/>
              </w:rPr>
            </w:pPr>
            <w:r w:rsidRPr="00E85F49">
              <w:rPr>
                <w:rFonts w:ascii="Times New Roman" w:hAnsi="Times New Roman"/>
                <w:b/>
                <w:bCs/>
                <w:sz w:val="24"/>
                <w:szCs w:val="18"/>
              </w:rPr>
              <w:t>Dönemi</w:t>
            </w:r>
          </w:p>
        </w:tc>
        <w:tc>
          <w:tcPr>
            <w:tcW w:w="1701" w:type="dxa"/>
            <w:tcBorders>
              <w:top w:val="single" w:sz="8" w:space="0" w:color="4F81BD"/>
              <w:left w:val="single" w:sz="8" w:space="0" w:color="4F81BD"/>
              <w:bottom w:val="single" w:sz="18" w:space="0" w:color="4F81BD"/>
              <w:right w:val="single" w:sz="8" w:space="0" w:color="4F81BD"/>
            </w:tcBorders>
          </w:tcPr>
          <w:p w:rsidR="00F877F7" w:rsidRPr="00E85F49" w:rsidRDefault="00F877F7" w:rsidP="00E85F49">
            <w:pPr>
              <w:spacing w:after="0" w:line="240" w:lineRule="auto"/>
              <w:jc w:val="center"/>
              <w:rPr>
                <w:rFonts w:ascii="Times New Roman" w:hAnsi="Times New Roman"/>
                <w:b/>
                <w:bCs/>
                <w:sz w:val="24"/>
                <w:szCs w:val="18"/>
              </w:rPr>
            </w:pPr>
            <w:r w:rsidRPr="00E85F49">
              <w:rPr>
                <w:rFonts w:ascii="Times New Roman" w:hAnsi="Times New Roman"/>
                <w:b/>
                <w:bCs/>
                <w:sz w:val="24"/>
                <w:szCs w:val="18"/>
              </w:rPr>
              <w:t>Gerçekleştirilme Zamanı</w:t>
            </w:r>
          </w:p>
        </w:tc>
        <w:tc>
          <w:tcPr>
            <w:tcW w:w="4253" w:type="dxa"/>
            <w:tcBorders>
              <w:top w:val="single" w:sz="8" w:space="0" w:color="4F81BD"/>
              <w:left w:val="single" w:sz="8" w:space="0" w:color="4F81BD"/>
              <w:bottom w:val="single" w:sz="18" w:space="0" w:color="4F81BD"/>
              <w:right w:val="single" w:sz="8" w:space="0" w:color="4F81BD"/>
            </w:tcBorders>
          </w:tcPr>
          <w:p w:rsidR="00F877F7" w:rsidRPr="00E85F49" w:rsidRDefault="00F877F7" w:rsidP="00E85F49">
            <w:pPr>
              <w:spacing w:after="0" w:line="240" w:lineRule="auto"/>
              <w:jc w:val="center"/>
              <w:rPr>
                <w:rFonts w:ascii="Times New Roman" w:hAnsi="Times New Roman"/>
                <w:b/>
                <w:bCs/>
                <w:sz w:val="24"/>
                <w:szCs w:val="18"/>
              </w:rPr>
            </w:pPr>
            <w:r w:rsidRPr="00E85F49">
              <w:rPr>
                <w:rFonts w:ascii="Times New Roman" w:hAnsi="Times New Roman"/>
                <w:b/>
                <w:bCs/>
                <w:sz w:val="24"/>
                <w:szCs w:val="18"/>
              </w:rPr>
              <w:t>İzleme Değerlendirme Dönemi Süreç Açıklaması</w:t>
            </w:r>
          </w:p>
        </w:tc>
        <w:tc>
          <w:tcPr>
            <w:tcW w:w="1383" w:type="dxa"/>
            <w:tcBorders>
              <w:top w:val="single" w:sz="8" w:space="0" w:color="4F81BD"/>
              <w:left w:val="single" w:sz="8" w:space="0" w:color="4F81BD"/>
              <w:bottom w:val="single" w:sz="18" w:space="0" w:color="4F81BD"/>
              <w:right w:val="single" w:sz="8" w:space="0" w:color="4F81BD"/>
            </w:tcBorders>
          </w:tcPr>
          <w:p w:rsidR="00F877F7" w:rsidRPr="00E85F49" w:rsidRDefault="00F877F7" w:rsidP="00E85F49">
            <w:pPr>
              <w:spacing w:after="0" w:line="240" w:lineRule="auto"/>
              <w:jc w:val="center"/>
              <w:rPr>
                <w:rFonts w:ascii="Times New Roman" w:hAnsi="Times New Roman"/>
                <w:b/>
                <w:bCs/>
                <w:sz w:val="24"/>
                <w:szCs w:val="18"/>
              </w:rPr>
            </w:pPr>
            <w:r w:rsidRPr="00E85F49">
              <w:rPr>
                <w:rFonts w:ascii="Times New Roman" w:hAnsi="Times New Roman"/>
                <w:b/>
                <w:bCs/>
                <w:sz w:val="24"/>
                <w:szCs w:val="18"/>
              </w:rPr>
              <w:t>Zaman Kapsamı</w:t>
            </w:r>
          </w:p>
        </w:tc>
      </w:tr>
      <w:tr w:rsidR="00CF75B8" w:rsidRPr="00F877F7" w:rsidTr="00E85F49">
        <w:trPr>
          <w:trHeight w:val="20"/>
        </w:trPr>
        <w:tc>
          <w:tcPr>
            <w:tcW w:w="1951" w:type="dxa"/>
            <w:tcBorders>
              <w:top w:val="single" w:sz="8" w:space="0" w:color="4F81BD"/>
              <w:left w:val="single" w:sz="8" w:space="0" w:color="4F81BD"/>
              <w:bottom w:val="single" w:sz="8" w:space="0" w:color="4F81BD"/>
              <w:right w:val="single" w:sz="8" w:space="0" w:color="4F81BD"/>
            </w:tcBorders>
            <w:shd w:val="clear" w:color="auto" w:fill="D3DFEE"/>
          </w:tcPr>
          <w:p w:rsidR="00F877F7" w:rsidRPr="00E85F49" w:rsidRDefault="00F877F7" w:rsidP="00E85F49">
            <w:pPr>
              <w:spacing w:after="0" w:line="240" w:lineRule="auto"/>
              <w:rPr>
                <w:rFonts w:ascii="Times New Roman" w:hAnsi="Times New Roman"/>
                <w:b/>
                <w:bCs/>
                <w:sz w:val="20"/>
                <w:szCs w:val="20"/>
              </w:rPr>
            </w:pPr>
            <w:r w:rsidRPr="00E85F49">
              <w:rPr>
                <w:rFonts w:ascii="Times New Roman" w:hAnsi="Times New Roman"/>
                <w:b/>
                <w:bCs/>
                <w:sz w:val="20"/>
                <w:szCs w:val="20"/>
              </w:rPr>
              <w:t>İl</w:t>
            </w:r>
            <w:r w:rsidR="003A1708" w:rsidRPr="00E85F49">
              <w:rPr>
                <w:rFonts w:ascii="Times New Roman" w:hAnsi="Times New Roman"/>
                <w:b/>
                <w:bCs/>
                <w:sz w:val="20"/>
                <w:szCs w:val="20"/>
              </w:rPr>
              <w:t>çe</w:t>
            </w:r>
            <w:r w:rsidRPr="00E85F49">
              <w:rPr>
                <w:rFonts w:ascii="Times New Roman" w:hAnsi="Times New Roman"/>
                <w:b/>
                <w:bCs/>
                <w:sz w:val="20"/>
                <w:szCs w:val="20"/>
              </w:rPr>
              <w:t xml:space="preserve"> Birimlerinin Birinci </w:t>
            </w:r>
          </w:p>
          <w:p w:rsidR="00F877F7" w:rsidRPr="00E85F49" w:rsidRDefault="00F877F7" w:rsidP="00E85F49">
            <w:pPr>
              <w:spacing w:after="0" w:line="240" w:lineRule="auto"/>
              <w:rPr>
                <w:rFonts w:ascii="Times New Roman" w:hAnsi="Times New Roman"/>
                <w:b/>
                <w:bCs/>
                <w:sz w:val="20"/>
                <w:szCs w:val="20"/>
              </w:rPr>
            </w:pPr>
            <w:r w:rsidRPr="00E85F49">
              <w:rPr>
                <w:rFonts w:ascii="Times New Roman" w:hAnsi="Times New Roman"/>
                <w:b/>
                <w:bCs/>
                <w:sz w:val="20"/>
                <w:szCs w:val="20"/>
              </w:rPr>
              <w:t>İzleme-Değerlendirme Dönemi</w:t>
            </w: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rsidR="00F877F7" w:rsidRPr="00E85F49" w:rsidRDefault="00F877F7" w:rsidP="00E85F49">
            <w:pPr>
              <w:spacing w:after="0" w:line="240" w:lineRule="auto"/>
              <w:ind w:left="49"/>
              <w:contextualSpacing/>
              <w:rPr>
                <w:rFonts w:ascii="Times New Roman" w:hAnsi="Times New Roman"/>
                <w:sz w:val="20"/>
                <w:szCs w:val="20"/>
              </w:rPr>
            </w:pPr>
            <w:r w:rsidRPr="00E85F49">
              <w:rPr>
                <w:rFonts w:ascii="Times New Roman" w:hAnsi="Times New Roman"/>
                <w:sz w:val="20"/>
                <w:szCs w:val="20"/>
              </w:rPr>
              <w:t>Her yılın Nisan</w:t>
            </w:r>
            <w:r w:rsidRPr="00E85F49">
              <w:rPr>
                <w:rFonts w:ascii="Times New Roman" w:hAnsi="Times New Roman"/>
                <w:sz w:val="20"/>
                <w:szCs w:val="20"/>
              </w:rPr>
              <w:br/>
              <w:t>ayı içerisinde</w:t>
            </w:r>
          </w:p>
        </w:tc>
        <w:tc>
          <w:tcPr>
            <w:tcW w:w="4253" w:type="dxa"/>
            <w:tcBorders>
              <w:top w:val="single" w:sz="8" w:space="0" w:color="4F81BD"/>
              <w:left w:val="single" w:sz="8" w:space="0" w:color="4F81BD"/>
              <w:bottom w:val="single" w:sz="8" w:space="0" w:color="4F81BD"/>
              <w:right w:val="single" w:sz="8" w:space="0" w:color="4F81BD"/>
            </w:tcBorders>
            <w:shd w:val="clear" w:color="auto" w:fill="D3DFEE"/>
          </w:tcPr>
          <w:p w:rsidR="00B028E0" w:rsidRPr="00E85F49" w:rsidRDefault="003A1708" w:rsidP="00E85F49">
            <w:pPr>
              <w:spacing w:after="0" w:line="240" w:lineRule="auto"/>
              <w:ind w:left="34"/>
              <w:contextualSpacing/>
              <w:rPr>
                <w:rFonts w:ascii="Times New Roman" w:hAnsi="Times New Roman"/>
                <w:sz w:val="20"/>
                <w:szCs w:val="20"/>
              </w:rPr>
            </w:pPr>
            <w:r w:rsidRPr="00E85F49">
              <w:rPr>
                <w:rFonts w:ascii="Times New Roman" w:hAnsi="Times New Roman"/>
                <w:sz w:val="20"/>
                <w:szCs w:val="20"/>
              </w:rPr>
              <w:t>Strateji Geliştirme Birimi</w:t>
            </w:r>
            <w:r w:rsidR="004F67E2" w:rsidRPr="00E85F49">
              <w:rPr>
                <w:rFonts w:ascii="Times New Roman" w:hAnsi="Times New Roman"/>
                <w:sz w:val="20"/>
                <w:szCs w:val="20"/>
              </w:rPr>
              <w:t xml:space="preserve"> tarafından</w:t>
            </w:r>
            <w:r w:rsidR="00C63BB9" w:rsidRPr="00E85F49">
              <w:rPr>
                <w:rFonts w:ascii="Times New Roman" w:hAnsi="Times New Roman"/>
                <w:sz w:val="20"/>
                <w:szCs w:val="20"/>
              </w:rPr>
              <w:t xml:space="preserve"> </w:t>
            </w:r>
            <w:r w:rsidR="00F877F7" w:rsidRPr="00E85F49">
              <w:rPr>
                <w:rFonts w:ascii="Times New Roman" w:hAnsi="Times New Roman"/>
                <w:sz w:val="20"/>
                <w:szCs w:val="20"/>
              </w:rPr>
              <w:t>veri</w:t>
            </w:r>
            <w:r w:rsidR="00B028E0" w:rsidRPr="00E85F49">
              <w:rPr>
                <w:rFonts w:ascii="Times New Roman" w:hAnsi="Times New Roman"/>
                <w:sz w:val="20"/>
                <w:szCs w:val="20"/>
              </w:rPr>
              <w:t>lerin toplanması ve incelenmesi</w:t>
            </w:r>
          </w:p>
          <w:p w:rsidR="00F877F7" w:rsidRPr="00E85F49" w:rsidRDefault="00F877F7" w:rsidP="00E85F49">
            <w:pPr>
              <w:spacing w:after="0" w:line="240" w:lineRule="auto"/>
              <w:ind w:left="34"/>
              <w:contextualSpacing/>
              <w:rPr>
                <w:rFonts w:ascii="Times New Roman" w:hAnsi="Times New Roman"/>
                <w:sz w:val="20"/>
                <w:szCs w:val="20"/>
              </w:rPr>
            </w:pPr>
            <w:r w:rsidRPr="00E85F49">
              <w:rPr>
                <w:rFonts w:ascii="Times New Roman" w:hAnsi="Times New Roman"/>
                <w:sz w:val="20"/>
                <w:szCs w:val="20"/>
              </w:rPr>
              <w:t>Performans Göstergelerinin gerçekleşme durumları hakkında hazırlanan raporun üst yöneticiye sunulması</w:t>
            </w:r>
          </w:p>
        </w:tc>
        <w:tc>
          <w:tcPr>
            <w:tcW w:w="1383" w:type="dxa"/>
            <w:tcBorders>
              <w:top w:val="single" w:sz="8" w:space="0" w:color="4F81BD"/>
              <w:left w:val="single" w:sz="8" w:space="0" w:color="4F81BD"/>
              <w:bottom w:val="single" w:sz="8" w:space="0" w:color="4F81BD"/>
              <w:right w:val="single" w:sz="8" w:space="0" w:color="4F81BD"/>
            </w:tcBorders>
            <w:shd w:val="clear" w:color="auto" w:fill="D3DFEE"/>
          </w:tcPr>
          <w:p w:rsidR="00F877F7" w:rsidRPr="00E85F49" w:rsidRDefault="00F877F7" w:rsidP="00E85F49">
            <w:pPr>
              <w:spacing w:after="0" w:line="240" w:lineRule="auto"/>
              <w:jc w:val="center"/>
              <w:rPr>
                <w:rFonts w:ascii="Times New Roman" w:hAnsi="Times New Roman"/>
                <w:sz w:val="20"/>
                <w:szCs w:val="20"/>
              </w:rPr>
            </w:pPr>
            <w:r w:rsidRPr="00E85F49">
              <w:rPr>
                <w:rFonts w:ascii="Times New Roman" w:hAnsi="Times New Roman"/>
                <w:sz w:val="20"/>
                <w:szCs w:val="20"/>
              </w:rPr>
              <w:t>Ocak-Mart</w:t>
            </w:r>
          </w:p>
        </w:tc>
      </w:tr>
      <w:tr w:rsidR="00CF75B8" w:rsidRPr="00F877F7" w:rsidTr="00E85F49">
        <w:trPr>
          <w:trHeight w:val="20"/>
        </w:trPr>
        <w:tc>
          <w:tcPr>
            <w:tcW w:w="1951" w:type="dxa"/>
            <w:tcBorders>
              <w:top w:val="single" w:sz="8" w:space="0" w:color="4F81BD"/>
              <w:left w:val="single" w:sz="8" w:space="0" w:color="4F81BD"/>
              <w:bottom w:val="single" w:sz="8" w:space="0" w:color="4F81BD"/>
              <w:right w:val="single" w:sz="8" w:space="0" w:color="4F81BD"/>
            </w:tcBorders>
          </w:tcPr>
          <w:p w:rsidR="00F877F7" w:rsidRPr="00E85F49" w:rsidRDefault="00F877F7" w:rsidP="00E85F49">
            <w:pPr>
              <w:spacing w:after="0" w:line="240" w:lineRule="auto"/>
              <w:rPr>
                <w:rFonts w:ascii="Times New Roman" w:hAnsi="Times New Roman"/>
                <w:b/>
                <w:bCs/>
                <w:sz w:val="20"/>
                <w:szCs w:val="20"/>
              </w:rPr>
            </w:pPr>
            <w:r w:rsidRPr="00E85F49">
              <w:rPr>
                <w:rFonts w:ascii="Times New Roman" w:hAnsi="Times New Roman"/>
                <w:b/>
                <w:bCs/>
                <w:sz w:val="20"/>
                <w:szCs w:val="20"/>
              </w:rPr>
              <w:t>İ</w:t>
            </w:r>
            <w:r w:rsidR="004F67E2" w:rsidRPr="00E85F49">
              <w:rPr>
                <w:rFonts w:ascii="Times New Roman" w:hAnsi="Times New Roman"/>
                <w:b/>
                <w:bCs/>
                <w:sz w:val="20"/>
                <w:szCs w:val="20"/>
              </w:rPr>
              <w:t>lçe</w:t>
            </w:r>
            <w:r w:rsidRPr="00E85F49">
              <w:rPr>
                <w:rFonts w:ascii="Times New Roman" w:hAnsi="Times New Roman"/>
                <w:b/>
                <w:bCs/>
                <w:sz w:val="20"/>
                <w:szCs w:val="20"/>
              </w:rPr>
              <w:t xml:space="preserve"> Birimlerinin İkinci</w:t>
            </w:r>
          </w:p>
          <w:p w:rsidR="00F877F7" w:rsidRPr="00E85F49" w:rsidRDefault="00F877F7" w:rsidP="00E85F49">
            <w:pPr>
              <w:spacing w:after="0" w:line="240" w:lineRule="auto"/>
              <w:rPr>
                <w:rFonts w:ascii="Times New Roman" w:hAnsi="Times New Roman"/>
                <w:b/>
                <w:bCs/>
                <w:sz w:val="20"/>
                <w:szCs w:val="20"/>
              </w:rPr>
            </w:pPr>
            <w:r w:rsidRPr="00E85F49">
              <w:rPr>
                <w:rFonts w:ascii="Times New Roman" w:hAnsi="Times New Roman"/>
                <w:b/>
                <w:bCs/>
                <w:sz w:val="20"/>
                <w:szCs w:val="20"/>
              </w:rPr>
              <w:t>İzleme-Değerlendirme Dönemi</w:t>
            </w:r>
          </w:p>
        </w:tc>
        <w:tc>
          <w:tcPr>
            <w:tcW w:w="1701" w:type="dxa"/>
            <w:tcBorders>
              <w:top w:val="single" w:sz="8" w:space="0" w:color="4F81BD"/>
              <w:left w:val="single" w:sz="8" w:space="0" w:color="4F81BD"/>
              <w:bottom w:val="single" w:sz="8" w:space="0" w:color="4F81BD"/>
              <w:right w:val="single" w:sz="8" w:space="0" w:color="4F81BD"/>
            </w:tcBorders>
          </w:tcPr>
          <w:p w:rsidR="00F877F7" w:rsidRPr="00E85F49" w:rsidRDefault="00F877F7" w:rsidP="00E85F49">
            <w:pPr>
              <w:spacing w:after="0" w:line="240" w:lineRule="auto"/>
              <w:ind w:left="49"/>
              <w:contextualSpacing/>
              <w:rPr>
                <w:rFonts w:ascii="Times New Roman" w:hAnsi="Times New Roman"/>
                <w:sz w:val="20"/>
                <w:szCs w:val="20"/>
              </w:rPr>
            </w:pPr>
            <w:r w:rsidRPr="00E85F49">
              <w:rPr>
                <w:rFonts w:ascii="Times New Roman" w:hAnsi="Times New Roman"/>
                <w:sz w:val="20"/>
                <w:szCs w:val="20"/>
              </w:rPr>
              <w:t>Her yılın</w:t>
            </w:r>
            <w:r w:rsidRPr="00E85F49">
              <w:rPr>
                <w:rFonts w:ascii="Times New Roman" w:hAnsi="Times New Roman"/>
                <w:sz w:val="20"/>
                <w:szCs w:val="20"/>
              </w:rPr>
              <w:br/>
              <w:t>Temmuz ayı içerisinde</w:t>
            </w:r>
          </w:p>
        </w:tc>
        <w:tc>
          <w:tcPr>
            <w:tcW w:w="4253" w:type="dxa"/>
            <w:tcBorders>
              <w:top w:val="single" w:sz="8" w:space="0" w:color="4F81BD"/>
              <w:left w:val="single" w:sz="8" w:space="0" w:color="4F81BD"/>
              <w:bottom w:val="single" w:sz="8" w:space="0" w:color="4F81BD"/>
              <w:right w:val="single" w:sz="8" w:space="0" w:color="4F81BD"/>
            </w:tcBorders>
          </w:tcPr>
          <w:p w:rsidR="00F877F7" w:rsidRPr="00E85F49" w:rsidRDefault="004F67E2" w:rsidP="00E85F49">
            <w:pPr>
              <w:spacing w:after="0" w:line="240" w:lineRule="auto"/>
              <w:ind w:left="49"/>
              <w:contextualSpacing/>
              <w:rPr>
                <w:rFonts w:ascii="Times New Roman" w:hAnsi="Times New Roman"/>
                <w:sz w:val="20"/>
                <w:szCs w:val="20"/>
              </w:rPr>
            </w:pPr>
            <w:r w:rsidRPr="00E85F49">
              <w:rPr>
                <w:rFonts w:ascii="Times New Roman" w:hAnsi="Times New Roman"/>
                <w:sz w:val="20"/>
                <w:szCs w:val="20"/>
              </w:rPr>
              <w:t>Strateji Geliştirme Birimi</w:t>
            </w:r>
            <w:r w:rsidR="00F877F7" w:rsidRPr="00E85F49">
              <w:rPr>
                <w:rFonts w:ascii="Times New Roman" w:hAnsi="Times New Roman"/>
                <w:sz w:val="20"/>
                <w:szCs w:val="20"/>
              </w:rPr>
              <w:t xml:space="preserve"> tarafından </w:t>
            </w:r>
            <w:r w:rsidRPr="00E85F49">
              <w:rPr>
                <w:rFonts w:ascii="Times New Roman" w:hAnsi="Times New Roman"/>
                <w:sz w:val="20"/>
                <w:szCs w:val="20"/>
              </w:rPr>
              <w:t>okul\kurum</w:t>
            </w:r>
            <w:r w:rsidR="00915AFB" w:rsidRPr="00E85F49">
              <w:rPr>
                <w:rFonts w:ascii="Times New Roman" w:hAnsi="Times New Roman"/>
                <w:sz w:val="20"/>
                <w:szCs w:val="20"/>
              </w:rPr>
              <w:t>ların stratejik planlarında yer alan p</w:t>
            </w:r>
            <w:r w:rsidR="00F877F7" w:rsidRPr="00E85F49">
              <w:rPr>
                <w:rFonts w:ascii="Times New Roman" w:hAnsi="Times New Roman"/>
                <w:sz w:val="20"/>
                <w:szCs w:val="20"/>
              </w:rPr>
              <w:t>erformans göstergeleri ile ilgili gerçekleşme durumlarına ilişkin verilerin toplanması ve incelenmesi</w:t>
            </w:r>
          </w:p>
          <w:p w:rsidR="00F877F7" w:rsidRPr="00E85F49" w:rsidRDefault="00F877F7" w:rsidP="00E85F49">
            <w:pPr>
              <w:spacing w:after="0" w:line="240" w:lineRule="auto"/>
              <w:ind w:left="49"/>
              <w:contextualSpacing/>
              <w:rPr>
                <w:rFonts w:ascii="Times New Roman" w:hAnsi="Times New Roman"/>
                <w:sz w:val="20"/>
                <w:szCs w:val="20"/>
              </w:rPr>
            </w:pPr>
            <w:r w:rsidRPr="00E85F49">
              <w:rPr>
                <w:rFonts w:ascii="Times New Roman" w:hAnsi="Times New Roman"/>
                <w:sz w:val="20"/>
                <w:szCs w:val="20"/>
              </w:rPr>
              <w:lastRenderedPageBreak/>
              <w:t>Performans Göstergelerinin gerçekleşme durumları hakkında hazırlanan raporun üst yöneticiye sunulması</w:t>
            </w:r>
          </w:p>
        </w:tc>
        <w:tc>
          <w:tcPr>
            <w:tcW w:w="1383" w:type="dxa"/>
            <w:tcBorders>
              <w:top w:val="single" w:sz="8" w:space="0" w:color="4F81BD"/>
              <w:left w:val="single" w:sz="8" w:space="0" w:color="4F81BD"/>
              <w:bottom w:val="single" w:sz="8" w:space="0" w:color="4F81BD"/>
              <w:right w:val="single" w:sz="8" w:space="0" w:color="4F81BD"/>
            </w:tcBorders>
          </w:tcPr>
          <w:p w:rsidR="00F877F7" w:rsidRPr="00E85F49" w:rsidRDefault="00F877F7" w:rsidP="00E85F49">
            <w:pPr>
              <w:spacing w:after="0" w:line="240" w:lineRule="auto"/>
              <w:jc w:val="center"/>
              <w:rPr>
                <w:rFonts w:ascii="Times New Roman" w:hAnsi="Times New Roman"/>
                <w:sz w:val="20"/>
                <w:szCs w:val="20"/>
              </w:rPr>
            </w:pPr>
            <w:r w:rsidRPr="00E85F49">
              <w:rPr>
                <w:rFonts w:ascii="Times New Roman" w:hAnsi="Times New Roman"/>
                <w:sz w:val="20"/>
                <w:szCs w:val="20"/>
              </w:rPr>
              <w:lastRenderedPageBreak/>
              <w:t>Nisan-Haziran</w:t>
            </w:r>
          </w:p>
        </w:tc>
      </w:tr>
      <w:tr w:rsidR="00CF75B8" w:rsidRPr="00F877F7" w:rsidTr="00E85F49">
        <w:trPr>
          <w:trHeight w:val="20"/>
        </w:trPr>
        <w:tc>
          <w:tcPr>
            <w:tcW w:w="1951" w:type="dxa"/>
            <w:tcBorders>
              <w:top w:val="single" w:sz="8" w:space="0" w:color="4F81BD"/>
              <w:left w:val="single" w:sz="8" w:space="0" w:color="4F81BD"/>
              <w:bottom w:val="single" w:sz="8" w:space="0" w:color="4F81BD"/>
              <w:right w:val="single" w:sz="8" w:space="0" w:color="4F81BD"/>
            </w:tcBorders>
            <w:shd w:val="clear" w:color="auto" w:fill="D3DFEE"/>
          </w:tcPr>
          <w:p w:rsidR="00F877F7" w:rsidRPr="00E85F49" w:rsidRDefault="00F877F7" w:rsidP="00E85F49">
            <w:pPr>
              <w:spacing w:after="0" w:line="240" w:lineRule="auto"/>
              <w:rPr>
                <w:rFonts w:ascii="Times New Roman" w:hAnsi="Times New Roman"/>
                <w:b/>
                <w:bCs/>
                <w:sz w:val="20"/>
                <w:szCs w:val="20"/>
              </w:rPr>
            </w:pPr>
            <w:r w:rsidRPr="00E85F49">
              <w:rPr>
                <w:rFonts w:ascii="Times New Roman" w:hAnsi="Times New Roman"/>
                <w:b/>
                <w:bCs/>
                <w:sz w:val="20"/>
                <w:szCs w:val="20"/>
              </w:rPr>
              <w:lastRenderedPageBreak/>
              <w:t>İl</w:t>
            </w:r>
            <w:r w:rsidR="004F67E2" w:rsidRPr="00E85F49">
              <w:rPr>
                <w:rFonts w:ascii="Times New Roman" w:hAnsi="Times New Roman"/>
                <w:b/>
                <w:bCs/>
                <w:sz w:val="20"/>
                <w:szCs w:val="20"/>
              </w:rPr>
              <w:t>çe</w:t>
            </w:r>
            <w:r w:rsidRPr="00E85F49">
              <w:rPr>
                <w:rFonts w:ascii="Times New Roman" w:hAnsi="Times New Roman"/>
                <w:b/>
                <w:bCs/>
                <w:sz w:val="20"/>
                <w:szCs w:val="20"/>
              </w:rPr>
              <w:t xml:space="preserve"> Birimlerinin Üçüncü</w:t>
            </w:r>
          </w:p>
          <w:p w:rsidR="00F877F7" w:rsidRPr="00E85F49" w:rsidRDefault="00F877F7" w:rsidP="00E85F49">
            <w:pPr>
              <w:spacing w:after="0" w:line="240" w:lineRule="auto"/>
              <w:rPr>
                <w:rFonts w:ascii="Times New Roman" w:hAnsi="Times New Roman"/>
                <w:b/>
                <w:bCs/>
                <w:sz w:val="20"/>
                <w:szCs w:val="20"/>
              </w:rPr>
            </w:pPr>
            <w:r w:rsidRPr="00E85F49">
              <w:rPr>
                <w:rFonts w:ascii="Times New Roman" w:hAnsi="Times New Roman"/>
                <w:b/>
                <w:bCs/>
                <w:sz w:val="20"/>
                <w:szCs w:val="20"/>
              </w:rPr>
              <w:t>İzleme-Değerlendirme Dönemi</w:t>
            </w:r>
          </w:p>
        </w:tc>
        <w:tc>
          <w:tcPr>
            <w:tcW w:w="1701" w:type="dxa"/>
            <w:tcBorders>
              <w:top w:val="single" w:sz="8" w:space="0" w:color="4F81BD"/>
              <w:left w:val="single" w:sz="8" w:space="0" w:color="4F81BD"/>
              <w:bottom w:val="single" w:sz="8" w:space="0" w:color="4F81BD"/>
              <w:right w:val="single" w:sz="8" w:space="0" w:color="4F81BD"/>
            </w:tcBorders>
            <w:shd w:val="clear" w:color="auto" w:fill="D3DFEE"/>
          </w:tcPr>
          <w:p w:rsidR="00F877F7" w:rsidRPr="00E85F49" w:rsidRDefault="00F877F7" w:rsidP="00E85F49">
            <w:pPr>
              <w:spacing w:after="0" w:line="240" w:lineRule="auto"/>
              <w:ind w:left="49"/>
              <w:contextualSpacing/>
              <w:rPr>
                <w:rFonts w:ascii="Times New Roman" w:hAnsi="Times New Roman"/>
                <w:sz w:val="20"/>
                <w:szCs w:val="20"/>
              </w:rPr>
            </w:pPr>
            <w:r w:rsidRPr="00E85F49">
              <w:rPr>
                <w:rFonts w:ascii="Times New Roman" w:hAnsi="Times New Roman"/>
                <w:sz w:val="20"/>
                <w:szCs w:val="20"/>
              </w:rPr>
              <w:t>Her yılın</w:t>
            </w:r>
            <w:r w:rsidRPr="00E85F49">
              <w:rPr>
                <w:rFonts w:ascii="Times New Roman" w:hAnsi="Times New Roman"/>
                <w:sz w:val="20"/>
                <w:szCs w:val="20"/>
              </w:rPr>
              <w:br/>
              <w:t>Ekim ayı içerisinde</w:t>
            </w:r>
          </w:p>
        </w:tc>
        <w:tc>
          <w:tcPr>
            <w:tcW w:w="4253" w:type="dxa"/>
            <w:tcBorders>
              <w:top w:val="single" w:sz="8" w:space="0" w:color="4F81BD"/>
              <w:left w:val="single" w:sz="8" w:space="0" w:color="4F81BD"/>
              <w:bottom w:val="single" w:sz="8" w:space="0" w:color="4F81BD"/>
              <w:right w:val="single" w:sz="8" w:space="0" w:color="4F81BD"/>
            </w:tcBorders>
            <w:shd w:val="clear" w:color="auto" w:fill="D3DFEE"/>
          </w:tcPr>
          <w:p w:rsidR="00F877F7" w:rsidRPr="00E85F49" w:rsidRDefault="00915AFB" w:rsidP="00E85F49">
            <w:pPr>
              <w:spacing w:after="0" w:line="240" w:lineRule="auto"/>
              <w:ind w:left="49"/>
              <w:contextualSpacing/>
              <w:rPr>
                <w:rFonts w:ascii="Times New Roman" w:hAnsi="Times New Roman"/>
                <w:sz w:val="20"/>
                <w:szCs w:val="20"/>
              </w:rPr>
            </w:pPr>
            <w:r w:rsidRPr="00E85F49">
              <w:rPr>
                <w:rFonts w:ascii="Times New Roman" w:hAnsi="Times New Roman"/>
                <w:sz w:val="20"/>
                <w:szCs w:val="20"/>
              </w:rPr>
              <w:t xml:space="preserve">Strateji Geliştirme Birimi </w:t>
            </w:r>
            <w:r w:rsidR="00F877F7" w:rsidRPr="00E85F49">
              <w:rPr>
                <w:rFonts w:ascii="Times New Roman" w:hAnsi="Times New Roman"/>
                <w:sz w:val="20"/>
                <w:szCs w:val="20"/>
              </w:rPr>
              <w:t>tarafından birimlerden</w:t>
            </w:r>
            <w:r w:rsidR="007B551A" w:rsidRPr="00E85F49">
              <w:rPr>
                <w:rFonts w:ascii="Times New Roman" w:hAnsi="Times New Roman"/>
                <w:sz w:val="20"/>
                <w:szCs w:val="20"/>
              </w:rPr>
              <w:t xml:space="preserve"> ve okul\kurumlardan</w:t>
            </w:r>
            <w:r w:rsidR="00F877F7" w:rsidRPr="00E85F49">
              <w:rPr>
                <w:rFonts w:ascii="Times New Roman" w:hAnsi="Times New Roman"/>
                <w:sz w:val="20"/>
                <w:szCs w:val="20"/>
              </w:rPr>
              <w:t>, sorumlu oldukları Performans göstergeleri ile ilgili gerçekleşme durumlarına ilişkin verilerin toplanması ve incelenmesi</w:t>
            </w:r>
          </w:p>
          <w:p w:rsidR="00F877F7" w:rsidRPr="00E85F49" w:rsidRDefault="00F877F7" w:rsidP="00E85F49">
            <w:pPr>
              <w:spacing w:after="0" w:line="240" w:lineRule="auto"/>
              <w:ind w:left="49"/>
              <w:contextualSpacing/>
              <w:rPr>
                <w:rFonts w:ascii="Times New Roman" w:hAnsi="Times New Roman"/>
                <w:sz w:val="20"/>
                <w:szCs w:val="20"/>
              </w:rPr>
            </w:pPr>
            <w:r w:rsidRPr="00E85F49">
              <w:rPr>
                <w:rFonts w:ascii="Times New Roman" w:hAnsi="Times New Roman"/>
                <w:sz w:val="20"/>
                <w:szCs w:val="20"/>
              </w:rPr>
              <w:t>Performans Göstergelerinin gerçekleşme durumları hakkında hazırlanan raporun üst yöneticiye sunulması</w:t>
            </w:r>
          </w:p>
        </w:tc>
        <w:tc>
          <w:tcPr>
            <w:tcW w:w="1383" w:type="dxa"/>
            <w:tcBorders>
              <w:top w:val="single" w:sz="8" w:space="0" w:color="4F81BD"/>
              <w:left w:val="single" w:sz="8" w:space="0" w:color="4F81BD"/>
              <w:bottom w:val="single" w:sz="8" w:space="0" w:color="4F81BD"/>
              <w:right w:val="single" w:sz="8" w:space="0" w:color="4F81BD"/>
            </w:tcBorders>
            <w:shd w:val="clear" w:color="auto" w:fill="D3DFEE"/>
          </w:tcPr>
          <w:p w:rsidR="00F877F7" w:rsidRPr="00E85F49" w:rsidRDefault="00F877F7" w:rsidP="00E85F49">
            <w:pPr>
              <w:spacing w:after="0" w:line="240" w:lineRule="auto"/>
              <w:jc w:val="center"/>
              <w:rPr>
                <w:rFonts w:ascii="Times New Roman" w:hAnsi="Times New Roman"/>
                <w:sz w:val="20"/>
                <w:szCs w:val="20"/>
              </w:rPr>
            </w:pPr>
            <w:r w:rsidRPr="00E85F49">
              <w:rPr>
                <w:rFonts w:ascii="Times New Roman" w:hAnsi="Times New Roman"/>
                <w:sz w:val="20"/>
                <w:szCs w:val="20"/>
              </w:rPr>
              <w:t>Temmuz-Eylül</w:t>
            </w:r>
          </w:p>
        </w:tc>
      </w:tr>
      <w:tr w:rsidR="00CF75B8" w:rsidRPr="00F877F7" w:rsidTr="00E85F49">
        <w:trPr>
          <w:trHeight w:val="20"/>
        </w:trPr>
        <w:tc>
          <w:tcPr>
            <w:tcW w:w="1951" w:type="dxa"/>
            <w:tcBorders>
              <w:top w:val="single" w:sz="8" w:space="0" w:color="4F81BD"/>
              <w:left w:val="single" w:sz="8" w:space="0" w:color="4F81BD"/>
              <w:bottom w:val="single" w:sz="8" w:space="0" w:color="4F81BD"/>
              <w:right w:val="single" w:sz="8" w:space="0" w:color="4F81BD"/>
            </w:tcBorders>
          </w:tcPr>
          <w:p w:rsidR="00F877F7" w:rsidRPr="00E85F49" w:rsidRDefault="00D34F43" w:rsidP="00E85F49">
            <w:pPr>
              <w:spacing w:after="0" w:line="240" w:lineRule="auto"/>
              <w:rPr>
                <w:rFonts w:ascii="Times New Roman" w:hAnsi="Times New Roman"/>
                <w:b/>
                <w:bCs/>
                <w:sz w:val="20"/>
                <w:szCs w:val="20"/>
              </w:rPr>
            </w:pPr>
            <w:r w:rsidRPr="00E85F49">
              <w:rPr>
                <w:rFonts w:ascii="Times New Roman" w:hAnsi="Times New Roman"/>
                <w:b/>
                <w:bCs/>
                <w:sz w:val="20"/>
                <w:szCs w:val="20"/>
              </w:rPr>
              <w:t xml:space="preserve">Okul </w:t>
            </w:r>
            <w:r w:rsidR="00F877F7" w:rsidRPr="00E85F49">
              <w:rPr>
                <w:rFonts w:ascii="Times New Roman" w:hAnsi="Times New Roman"/>
                <w:b/>
                <w:bCs/>
                <w:sz w:val="20"/>
                <w:szCs w:val="20"/>
              </w:rPr>
              <w:t xml:space="preserve">Müdürlüklerinin Birinci </w:t>
            </w:r>
          </w:p>
          <w:p w:rsidR="00F877F7" w:rsidRPr="00E85F49" w:rsidRDefault="00F877F7" w:rsidP="00E85F49">
            <w:pPr>
              <w:spacing w:after="0" w:line="240" w:lineRule="auto"/>
              <w:rPr>
                <w:rFonts w:ascii="Times New Roman" w:hAnsi="Times New Roman"/>
                <w:b/>
                <w:bCs/>
                <w:sz w:val="20"/>
                <w:szCs w:val="20"/>
              </w:rPr>
            </w:pPr>
            <w:r w:rsidRPr="00E85F49">
              <w:rPr>
                <w:rFonts w:ascii="Times New Roman" w:hAnsi="Times New Roman"/>
                <w:b/>
                <w:bCs/>
                <w:sz w:val="20"/>
                <w:szCs w:val="20"/>
              </w:rPr>
              <w:t>İzleme-Değerlendirme Dönemi</w:t>
            </w:r>
          </w:p>
        </w:tc>
        <w:tc>
          <w:tcPr>
            <w:tcW w:w="1701" w:type="dxa"/>
            <w:tcBorders>
              <w:top w:val="single" w:sz="8" w:space="0" w:color="4F81BD"/>
              <w:left w:val="single" w:sz="8" w:space="0" w:color="4F81BD"/>
              <w:bottom w:val="single" w:sz="8" w:space="0" w:color="4F81BD"/>
              <w:right w:val="single" w:sz="8" w:space="0" w:color="4F81BD"/>
            </w:tcBorders>
          </w:tcPr>
          <w:p w:rsidR="00F877F7" w:rsidRPr="00E85F49" w:rsidRDefault="00F877F7" w:rsidP="00E85F49">
            <w:pPr>
              <w:spacing w:after="0" w:line="240" w:lineRule="auto"/>
              <w:ind w:left="49"/>
              <w:contextualSpacing/>
              <w:rPr>
                <w:rFonts w:ascii="Times New Roman" w:hAnsi="Times New Roman"/>
                <w:sz w:val="20"/>
                <w:szCs w:val="20"/>
              </w:rPr>
            </w:pPr>
            <w:r w:rsidRPr="00E85F49">
              <w:rPr>
                <w:rFonts w:ascii="Times New Roman" w:hAnsi="Times New Roman"/>
                <w:sz w:val="20"/>
                <w:szCs w:val="20"/>
              </w:rPr>
              <w:t>Her yılın Temmuz</w:t>
            </w:r>
            <w:r w:rsidRPr="00E85F49">
              <w:rPr>
                <w:rFonts w:ascii="Times New Roman" w:hAnsi="Times New Roman"/>
                <w:sz w:val="20"/>
                <w:szCs w:val="20"/>
              </w:rPr>
              <w:br/>
              <w:t>ayı içerisinde</w:t>
            </w:r>
          </w:p>
        </w:tc>
        <w:tc>
          <w:tcPr>
            <w:tcW w:w="4253" w:type="dxa"/>
            <w:tcBorders>
              <w:top w:val="single" w:sz="8" w:space="0" w:color="4F81BD"/>
              <w:left w:val="single" w:sz="8" w:space="0" w:color="4F81BD"/>
              <w:bottom w:val="single" w:sz="8" w:space="0" w:color="4F81BD"/>
              <w:right w:val="single" w:sz="8" w:space="0" w:color="4F81BD"/>
            </w:tcBorders>
          </w:tcPr>
          <w:p w:rsidR="007B551A" w:rsidRPr="00E85F49" w:rsidRDefault="007B551A" w:rsidP="00E85F49">
            <w:pPr>
              <w:spacing w:after="0" w:line="240" w:lineRule="auto"/>
              <w:ind w:left="49"/>
              <w:contextualSpacing/>
              <w:rPr>
                <w:rFonts w:ascii="Times New Roman" w:hAnsi="Times New Roman"/>
                <w:sz w:val="20"/>
                <w:szCs w:val="20"/>
              </w:rPr>
            </w:pPr>
            <w:r w:rsidRPr="00E85F49">
              <w:rPr>
                <w:rFonts w:ascii="Times New Roman" w:hAnsi="Times New Roman"/>
                <w:sz w:val="20"/>
                <w:szCs w:val="20"/>
              </w:rPr>
              <w:t>Strateji Geliştirme Birimi tarafından birimlerden ve okul\kurumlardan, sorumlu oldukları Performans göstergeleri ile ilgili gerçekleşme durumlarına ilişkin verilerin toplanması ve incelenmesi</w:t>
            </w:r>
          </w:p>
          <w:p w:rsidR="00F877F7" w:rsidRPr="00E85F49" w:rsidRDefault="00F877F7" w:rsidP="00E85F49">
            <w:pPr>
              <w:spacing w:after="0" w:line="240" w:lineRule="auto"/>
              <w:ind w:left="49"/>
              <w:contextualSpacing/>
              <w:rPr>
                <w:rFonts w:ascii="Times New Roman" w:hAnsi="Times New Roman"/>
                <w:sz w:val="20"/>
                <w:szCs w:val="20"/>
              </w:rPr>
            </w:pPr>
            <w:r w:rsidRPr="00E85F49">
              <w:rPr>
                <w:rFonts w:ascii="Times New Roman" w:hAnsi="Times New Roman"/>
                <w:sz w:val="20"/>
                <w:szCs w:val="20"/>
              </w:rPr>
              <w:t>Performans Göstergelerinin gerçekleşme durumları hakkında hazırlanan raporun üst yöneticiye sunulması</w:t>
            </w:r>
          </w:p>
        </w:tc>
        <w:tc>
          <w:tcPr>
            <w:tcW w:w="1383" w:type="dxa"/>
            <w:tcBorders>
              <w:top w:val="single" w:sz="8" w:space="0" w:color="4F81BD"/>
              <w:left w:val="single" w:sz="8" w:space="0" w:color="4F81BD"/>
              <w:bottom w:val="single" w:sz="8" w:space="0" w:color="4F81BD"/>
              <w:right w:val="single" w:sz="8" w:space="0" w:color="4F81BD"/>
            </w:tcBorders>
          </w:tcPr>
          <w:p w:rsidR="00F877F7" w:rsidRPr="00E85F49" w:rsidRDefault="00F877F7" w:rsidP="00E85F49">
            <w:pPr>
              <w:spacing w:after="0" w:line="240" w:lineRule="auto"/>
              <w:jc w:val="center"/>
              <w:rPr>
                <w:rFonts w:ascii="Times New Roman" w:hAnsi="Times New Roman"/>
                <w:sz w:val="20"/>
                <w:szCs w:val="20"/>
              </w:rPr>
            </w:pPr>
            <w:r w:rsidRPr="00E85F49">
              <w:rPr>
                <w:rFonts w:ascii="Times New Roman" w:hAnsi="Times New Roman"/>
                <w:sz w:val="20"/>
                <w:szCs w:val="20"/>
              </w:rPr>
              <w:t>Ocak-Temmuz</w:t>
            </w:r>
          </w:p>
        </w:tc>
      </w:tr>
    </w:tbl>
    <w:p w:rsidR="00F877F7" w:rsidRDefault="00F877F7" w:rsidP="00F877F7">
      <w:pPr>
        <w:spacing w:after="0"/>
        <w:rPr>
          <w:rFonts w:ascii="Times New Roman" w:hAnsi="Times New Roman"/>
          <w:sz w:val="24"/>
          <w:szCs w:val="24"/>
        </w:rPr>
      </w:pPr>
    </w:p>
    <w:p w:rsidR="00F877F7" w:rsidRPr="00F877F7" w:rsidRDefault="00F877F7" w:rsidP="00F877F7">
      <w:pPr>
        <w:autoSpaceDE w:val="0"/>
        <w:autoSpaceDN w:val="0"/>
        <w:adjustRightInd w:val="0"/>
        <w:spacing w:after="120" w:line="240" w:lineRule="auto"/>
        <w:jc w:val="both"/>
        <w:rPr>
          <w:rFonts w:ascii="Times New Roman" w:eastAsia="Times New Roman" w:hAnsi="Times New Roman"/>
          <w:b/>
          <w:color w:val="FF0000"/>
          <w:szCs w:val="24"/>
          <w:lang w:eastAsia="tr-TR"/>
        </w:rPr>
      </w:pPr>
      <w:r w:rsidRPr="00F877F7">
        <w:rPr>
          <w:rFonts w:ascii="Times New Roman" w:eastAsia="Times New Roman" w:hAnsi="Times New Roman"/>
          <w:b/>
          <w:color w:val="FF0000"/>
          <w:szCs w:val="24"/>
          <w:lang w:eastAsia="tr-TR"/>
        </w:rPr>
        <w:t xml:space="preserve">Tablo: </w:t>
      </w:r>
      <w:r w:rsidR="00EC5DFE">
        <w:rPr>
          <w:rFonts w:ascii="Times New Roman" w:eastAsia="Times New Roman" w:hAnsi="Times New Roman"/>
          <w:b/>
          <w:color w:val="FF0000"/>
          <w:szCs w:val="24"/>
          <w:lang w:eastAsia="tr-TR"/>
        </w:rPr>
        <w:t>Okul</w:t>
      </w:r>
      <w:r w:rsidRPr="00F877F7">
        <w:rPr>
          <w:rFonts w:ascii="Times New Roman" w:eastAsia="Times New Roman" w:hAnsi="Times New Roman"/>
          <w:b/>
          <w:color w:val="FF0000"/>
          <w:szCs w:val="24"/>
          <w:lang w:eastAsia="tr-TR"/>
        </w:rPr>
        <w:t xml:space="preserve"> Birimleri İzleme Değerlendirme Zaman Kapsamı Tablosu</w:t>
      </w:r>
    </w:p>
    <w:tbl>
      <w:tblPr>
        <w:tblpPr w:leftFromText="141" w:rightFromText="141" w:vertAnchor="text" w:horzAnchor="margin" w:tblpY="38"/>
        <w:tblW w:w="928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235"/>
        <w:gridCol w:w="1417"/>
        <w:gridCol w:w="4394"/>
        <w:gridCol w:w="1242"/>
      </w:tblGrid>
      <w:tr w:rsidR="00CF75B8" w:rsidRPr="00F877F7" w:rsidTr="00E85F49">
        <w:trPr>
          <w:trHeight w:val="20"/>
        </w:trPr>
        <w:tc>
          <w:tcPr>
            <w:tcW w:w="2235" w:type="dxa"/>
            <w:tcBorders>
              <w:top w:val="single" w:sz="8" w:space="0" w:color="4F81BD"/>
              <w:left w:val="single" w:sz="8" w:space="0" w:color="4F81BD"/>
              <w:bottom w:val="single" w:sz="18" w:space="0" w:color="4F81BD"/>
              <w:right w:val="single" w:sz="8" w:space="0" w:color="4F81BD"/>
            </w:tcBorders>
          </w:tcPr>
          <w:p w:rsidR="00F877F7" w:rsidRPr="00E85F49" w:rsidRDefault="00F877F7" w:rsidP="00E85F49">
            <w:pPr>
              <w:spacing w:after="0" w:line="240" w:lineRule="auto"/>
              <w:jc w:val="center"/>
              <w:rPr>
                <w:rFonts w:ascii="Times New Roman" w:hAnsi="Times New Roman"/>
                <w:b/>
                <w:bCs/>
                <w:sz w:val="24"/>
              </w:rPr>
            </w:pPr>
            <w:r w:rsidRPr="00E85F49">
              <w:rPr>
                <w:rFonts w:ascii="Times New Roman" w:hAnsi="Times New Roman"/>
                <w:b/>
                <w:bCs/>
                <w:sz w:val="24"/>
              </w:rPr>
              <w:t>İzleme Değerlendirme</w:t>
            </w:r>
          </w:p>
          <w:p w:rsidR="00F877F7" w:rsidRPr="00E85F49" w:rsidRDefault="00F877F7" w:rsidP="00E85F49">
            <w:pPr>
              <w:spacing w:after="0" w:line="240" w:lineRule="auto"/>
              <w:jc w:val="center"/>
              <w:rPr>
                <w:rFonts w:ascii="Times New Roman" w:hAnsi="Times New Roman"/>
                <w:b/>
                <w:bCs/>
                <w:sz w:val="24"/>
              </w:rPr>
            </w:pPr>
            <w:r w:rsidRPr="00E85F49">
              <w:rPr>
                <w:rFonts w:ascii="Times New Roman" w:hAnsi="Times New Roman"/>
                <w:b/>
                <w:bCs/>
                <w:sz w:val="24"/>
              </w:rPr>
              <w:t>Dönemi</w:t>
            </w:r>
          </w:p>
        </w:tc>
        <w:tc>
          <w:tcPr>
            <w:tcW w:w="1417" w:type="dxa"/>
            <w:tcBorders>
              <w:top w:val="single" w:sz="8" w:space="0" w:color="4F81BD"/>
              <w:left w:val="single" w:sz="8" w:space="0" w:color="4F81BD"/>
              <w:bottom w:val="single" w:sz="18" w:space="0" w:color="4F81BD"/>
              <w:right w:val="single" w:sz="8" w:space="0" w:color="4F81BD"/>
            </w:tcBorders>
          </w:tcPr>
          <w:p w:rsidR="00F877F7" w:rsidRPr="00E85F49" w:rsidRDefault="00F877F7" w:rsidP="00E85F49">
            <w:pPr>
              <w:spacing w:after="0" w:line="240" w:lineRule="auto"/>
              <w:jc w:val="center"/>
              <w:rPr>
                <w:rFonts w:ascii="Times New Roman" w:hAnsi="Times New Roman"/>
                <w:b/>
                <w:bCs/>
                <w:sz w:val="24"/>
              </w:rPr>
            </w:pPr>
            <w:r w:rsidRPr="00E85F49">
              <w:rPr>
                <w:rFonts w:ascii="Times New Roman" w:hAnsi="Times New Roman"/>
                <w:b/>
                <w:bCs/>
                <w:sz w:val="24"/>
              </w:rPr>
              <w:t>Gerçekleştirilme Zamanı</w:t>
            </w:r>
          </w:p>
        </w:tc>
        <w:tc>
          <w:tcPr>
            <w:tcW w:w="4394" w:type="dxa"/>
            <w:tcBorders>
              <w:top w:val="single" w:sz="8" w:space="0" w:color="4F81BD"/>
              <w:left w:val="single" w:sz="8" w:space="0" w:color="4F81BD"/>
              <w:bottom w:val="single" w:sz="18" w:space="0" w:color="4F81BD"/>
              <w:right w:val="single" w:sz="8" w:space="0" w:color="4F81BD"/>
            </w:tcBorders>
          </w:tcPr>
          <w:p w:rsidR="00F877F7" w:rsidRPr="00E85F49" w:rsidRDefault="00F877F7" w:rsidP="00E85F49">
            <w:pPr>
              <w:spacing w:after="0" w:line="240" w:lineRule="auto"/>
              <w:jc w:val="center"/>
              <w:rPr>
                <w:rFonts w:ascii="Times New Roman" w:hAnsi="Times New Roman"/>
                <w:b/>
                <w:bCs/>
                <w:sz w:val="24"/>
              </w:rPr>
            </w:pPr>
            <w:r w:rsidRPr="00E85F49">
              <w:rPr>
                <w:rFonts w:ascii="Times New Roman" w:hAnsi="Times New Roman"/>
                <w:b/>
                <w:bCs/>
                <w:sz w:val="24"/>
              </w:rPr>
              <w:t>İzleme Değerlendirme Dönemi Süreç Açıklaması</w:t>
            </w:r>
          </w:p>
        </w:tc>
        <w:tc>
          <w:tcPr>
            <w:tcW w:w="1242" w:type="dxa"/>
            <w:tcBorders>
              <w:top w:val="single" w:sz="8" w:space="0" w:color="4F81BD"/>
              <w:left w:val="single" w:sz="8" w:space="0" w:color="4F81BD"/>
              <w:bottom w:val="single" w:sz="18" w:space="0" w:color="4F81BD"/>
              <w:right w:val="single" w:sz="8" w:space="0" w:color="4F81BD"/>
            </w:tcBorders>
          </w:tcPr>
          <w:p w:rsidR="00F877F7" w:rsidRPr="00E85F49" w:rsidRDefault="00F877F7" w:rsidP="00E85F49">
            <w:pPr>
              <w:spacing w:after="0" w:line="240" w:lineRule="auto"/>
              <w:jc w:val="center"/>
              <w:rPr>
                <w:rFonts w:ascii="Times New Roman" w:hAnsi="Times New Roman"/>
                <w:b/>
                <w:bCs/>
                <w:sz w:val="24"/>
              </w:rPr>
            </w:pPr>
            <w:r w:rsidRPr="00E85F49">
              <w:rPr>
                <w:rFonts w:ascii="Times New Roman" w:hAnsi="Times New Roman"/>
                <w:b/>
                <w:bCs/>
                <w:sz w:val="24"/>
              </w:rPr>
              <w:t>Zaman Kapsamı</w:t>
            </w:r>
          </w:p>
        </w:tc>
      </w:tr>
      <w:tr w:rsidR="00CF75B8" w:rsidRPr="00F877F7" w:rsidTr="00E85F49">
        <w:trPr>
          <w:trHeight w:val="20"/>
        </w:trPr>
        <w:tc>
          <w:tcPr>
            <w:tcW w:w="2235" w:type="dxa"/>
            <w:tcBorders>
              <w:top w:val="single" w:sz="8" w:space="0" w:color="4F81BD"/>
              <w:left w:val="single" w:sz="8" w:space="0" w:color="4F81BD"/>
              <w:bottom w:val="single" w:sz="8" w:space="0" w:color="4F81BD"/>
              <w:right w:val="single" w:sz="8" w:space="0" w:color="4F81BD"/>
            </w:tcBorders>
            <w:shd w:val="clear" w:color="auto" w:fill="D3DFEE"/>
          </w:tcPr>
          <w:p w:rsidR="00F877F7" w:rsidRPr="00E85F49" w:rsidRDefault="00547F9B" w:rsidP="00E85F49">
            <w:pPr>
              <w:spacing w:after="0" w:line="240" w:lineRule="auto"/>
              <w:rPr>
                <w:rFonts w:ascii="Times New Roman" w:hAnsi="Times New Roman"/>
                <w:b/>
                <w:bCs/>
                <w:sz w:val="20"/>
                <w:szCs w:val="20"/>
              </w:rPr>
            </w:pPr>
            <w:r w:rsidRPr="00E85F49">
              <w:rPr>
                <w:rFonts w:ascii="Times New Roman" w:hAnsi="Times New Roman"/>
                <w:b/>
                <w:bCs/>
                <w:sz w:val="20"/>
                <w:szCs w:val="20"/>
              </w:rPr>
              <w:t>Okul</w:t>
            </w:r>
            <w:r w:rsidR="00C63BB9" w:rsidRPr="00E85F49">
              <w:rPr>
                <w:rFonts w:ascii="Times New Roman" w:hAnsi="Times New Roman"/>
                <w:b/>
                <w:bCs/>
                <w:sz w:val="20"/>
                <w:szCs w:val="20"/>
              </w:rPr>
              <w:t xml:space="preserve"> </w:t>
            </w:r>
            <w:r w:rsidR="00F877F7" w:rsidRPr="00E85F49">
              <w:rPr>
                <w:rFonts w:ascii="Times New Roman" w:hAnsi="Times New Roman"/>
                <w:b/>
                <w:bCs/>
                <w:sz w:val="20"/>
                <w:szCs w:val="20"/>
              </w:rPr>
              <w:t xml:space="preserve">Müdürlüklerinin İkinci </w:t>
            </w:r>
          </w:p>
          <w:p w:rsidR="00F877F7" w:rsidRPr="00E85F49" w:rsidRDefault="00F877F7" w:rsidP="00E85F49">
            <w:pPr>
              <w:spacing w:after="0" w:line="240" w:lineRule="auto"/>
              <w:rPr>
                <w:rFonts w:ascii="Times New Roman" w:hAnsi="Times New Roman"/>
                <w:b/>
                <w:bCs/>
                <w:sz w:val="20"/>
                <w:szCs w:val="20"/>
              </w:rPr>
            </w:pPr>
            <w:r w:rsidRPr="00E85F49">
              <w:rPr>
                <w:rFonts w:ascii="Times New Roman" w:hAnsi="Times New Roman"/>
                <w:b/>
                <w:bCs/>
                <w:sz w:val="20"/>
                <w:szCs w:val="20"/>
              </w:rPr>
              <w:t>İzleme-Değerlendirme Dönemi</w:t>
            </w:r>
          </w:p>
        </w:tc>
        <w:tc>
          <w:tcPr>
            <w:tcW w:w="1417" w:type="dxa"/>
            <w:tcBorders>
              <w:top w:val="single" w:sz="8" w:space="0" w:color="4F81BD"/>
              <w:left w:val="single" w:sz="8" w:space="0" w:color="4F81BD"/>
              <w:bottom w:val="single" w:sz="8" w:space="0" w:color="4F81BD"/>
              <w:right w:val="single" w:sz="8" w:space="0" w:color="4F81BD"/>
            </w:tcBorders>
            <w:shd w:val="clear" w:color="auto" w:fill="D3DFEE"/>
          </w:tcPr>
          <w:p w:rsidR="00F877F7" w:rsidRPr="00E85F49" w:rsidRDefault="00F877F7" w:rsidP="00E85F49">
            <w:pPr>
              <w:spacing w:after="0" w:line="240" w:lineRule="auto"/>
              <w:rPr>
                <w:rFonts w:ascii="Times New Roman" w:hAnsi="Times New Roman"/>
                <w:sz w:val="20"/>
                <w:szCs w:val="20"/>
              </w:rPr>
            </w:pPr>
            <w:r w:rsidRPr="00E85F49">
              <w:rPr>
                <w:rFonts w:ascii="Times New Roman" w:hAnsi="Times New Roman"/>
                <w:sz w:val="20"/>
                <w:szCs w:val="20"/>
              </w:rPr>
              <w:t>İzleyen yılın Ocak ayı sonuna kadar</w:t>
            </w:r>
          </w:p>
        </w:tc>
        <w:tc>
          <w:tcPr>
            <w:tcW w:w="4394" w:type="dxa"/>
            <w:tcBorders>
              <w:top w:val="single" w:sz="8" w:space="0" w:color="4F81BD"/>
              <w:left w:val="single" w:sz="8" w:space="0" w:color="4F81BD"/>
              <w:bottom w:val="single" w:sz="8" w:space="0" w:color="4F81BD"/>
              <w:right w:val="single" w:sz="8" w:space="0" w:color="4F81BD"/>
            </w:tcBorders>
            <w:shd w:val="clear" w:color="auto" w:fill="D3DFEE"/>
          </w:tcPr>
          <w:p w:rsidR="00F877F7" w:rsidRPr="00E85F49" w:rsidRDefault="00D34F43" w:rsidP="00E85F49">
            <w:pPr>
              <w:spacing w:after="0" w:line="240" w:lineRule="auto"/>
              <w:ind w:left="34"/>
              <w:contextualSpacing/>
              <w:rPr>
                <w:rFonts w:ascii="Times New Roman" w:hAnsi="Times New Roman"/>
                <w:sz w:val="20"/>
                <w:szCs w:val="20"/>
              </w:rPr>
            </w:pPr>
            <w:r w:rsidRPr="00E85F49">
              <w:rPr>
                <w:rFonts w:ascii="Times New Roman" w:hAnsi="Times New Roman"/>
                <w:sz w:val="20"/>
                <w:szCs w:val="20"/>
              </w:rPr>
              <w:t>Okul</w:t>
            </w:r>
            <w:r w:rsidR="00CA6649" w:rsidRPr="00E85F49">
              <w:rPr>
                <w:rFonts w:ascii="Times New Roman" w:hAnsi="Times New Roman"/>
                <w:sz w:val="20"/>
                <w:szCs w:val="20"/>
              </w:rPr>
              <w:t xml:space="preserve"> </w:t>
            </w:r>
            <w:r w:rsidR="0047754A" w:rsidRPr="00E85F49">
              <w:rPr>
                <w:rFonts w:ascii="Times New Roman" w:hAnsi="Times New Roman"/>
                <w:sz w:val="20"/>
                <w:szCs w:val="20"/>
              </w:rPr>
              <w:t>Strateji Geliştirme</w:t>
            </w:r>
            <w:r w:rsidR="00CA6649" w:rsidRPr="00E85F49">
              <w:rPr>
                <w:rFonts w:ascii="Times New Roman" w:hAnsi="Times New Roman"/>
                <w:sz w:val="20"/>
                <w:szCs w:val="20"/>
              </w:rPr>
              <w:t xml:space="preserve"> Ekipleri</w:t>
            </w:r>
            <w:r w:rsidR="00F877F7" w:rsidRPr="00E85F49">
              <w:rPr>
                <w:rFonts w:ascii="Times New Roman" w:hAnsi="Times New Roman"/>
                <w:sz w:val="20"/>
                <w:szCs w:val="20"/>
              </w:rPr>
              <w:t xml:space="preserve"> tarafından birimlerden sorumlu oldukları göstergeler ile ilgili yılsonu gerçekleşme durumlarına ilişkin verilerin toplanması ve incelenmesi</w:t>
            </w:r>
          </w:p>
          <w:p w:rsidR="00F877F7" w:rsidRPr="00E85F49" w:rsidRDefault="00F877F7" w:rsidP="00E85F49">
            <w:pPr>
              <w:spacing w:after="0" w:line="240" w:lineRule="auto"/>
              <w:ind w:left="49"/>
              <w:contextualSpacing/>
              <w:rPr>
                <w:rFonts w:ascii="Times New Roman" w:hAnsi="Times New Roman"/>
                <w:sz w:val="20"/>
                <w:szCs w:val="20"/>
              </w:rPr>
            </w:pPr>
            <w:r w:rsidRPr="00E85F49">
              <w:rPr>
                <w:rFonts w:ascii="Times New Roman" w:hAnsi="Times New Roman"/>
                <w:sz w:val="20"/>
                <w:szCs w:val="20"/>
              </w:rPr>
              <w:t>Üst yönetici başkanlığında harcama birim yöneticilerince yılsonu gerçekleşmelerinin, gösterge hedeflerinden sapmaların ve sapma nedenlerinin değerlendirilerek gerekli tedbirlerin alınması</w:t>
            </w:r>
          </w:p>
        </w:tc>
        <w:tc>
          <w:tcPr>
            <w:tcW w:w="1242" w:type="dxa"/>
            <w:tcBorders>
              <w:top w:val="single" w:sz="8" w:space="0" w:color="4F81BD"/>
              <w:left w:val="single" w:sz="8" w:space="0" w:color="4F81BD"/>
              <w:bottom w:val="single" w:sz="8" w:space="0" w:color="4F81BD"/>
              <w:right w:val="single" w:sz="8" w:space="0" w:color="4F81BD"/>
            </w:tcBorders>
            <w:shd w:val="clear" w:color="auto" w:fill="D3DFEE"/>
          </w:tcPr>
          <w:p w:rsidR="00F877F7" w:rsidRPr="00E85F49" w:rsidRDefault="00F877F7" w:rsidP="00E85F49">
            <w:pPr>
              <w:spacing w:after="0" w:line="240" w:lineRule="auto"/>
              <w:jc w:val="center"/>
              <w:rPr>
                <w:rFonts w:ascii="Times New Roman" w:hAnsi="Times New Roman"/>
                <w:sz w:val="20"/>
                <w:szCs w:val="20"/>
              </w:rPr>
            </w:pPr>
            <w:r w:rsidRPr="00E85F49">
              <w:rPr>
                <w:rFonts w:ascii="Times New Roman" w:hAnsi="Times New Roman"/>
                <w:sz w:val="20"/>
                <w:szCs w:val="20"/>
              </w:rPr>
              <w:t>Tüm yıl</w:t>
            </w:r>
          </w:p>
        </w:tc>
      </w:tr>
      <w:tr w:rsidR="00CF75B8" w:rsidRPr="00F877F7" w:rsidTr="00E85F49">
        <w:trPr>
          <w:trHeight w:val="20"/>
        </w:trPr>
        <w:tc>
          <w:tcPr>
            <w:tcW w:w="2235" w:type="dxa"/>
            <w:tcBorders>
              <w:top w:val="single" w:sz="8" w:space="0" w:color="4F81BD"/>
              <w:left w:val="single" w:sz="8" w:space="0" w:color="4F81BD"/>
              <w:bottom w:val="single" w:sz="8" w:space="0" w:color="4F81BD"/>
              <w:right w:val="single" w:sz="8" w:space="0" w:color="4F81BD"/>
            </w:tcBorders>
          </w:tcPr>
          <w:p w:rsidR="00F877F7" w:rsidRPr="00E85F49" w:rsidRDefault="00F877F7" w:rsidP="00E85F49">
            <w:pPr>
              <w:spacing w:after="0" w:line="240" w:lineRule="auto"/>
              <w:rPr>
                <w:rFonts w:ascii="Times New Roman" w:hAnsi="Times New Roman"/>
                <w:b/>
                <w:bCs/>
                <w:sz w:val="20"/>
                <w:szCs w:val="20"/>
              </w:rPr>
            </w:pPr>
            <w:r w:rsidRPr="00E85F49">
              <w:rPr>
                <w:rFonts w:ascii="Times New Roman" w:hAnsi="Times New Roman"/>
                <w:b/>
                <w:bCs/>
                <w:sz w:val="20"/>
                <w:szCs w:val="20"/>
              </w:rPr>
              <w:t xml:space="preserve">Okulların Birinci </w:t>
            </w:r>
          </w:p>
          <w:p w:rsidR="00F877F7" w:rsidRPr="00E85F49" w:rsidRDefault="00F877F7" w:rsidP="00E85F49">
            <w:pPr>
              <w:spacing w:after="0" w:line="240" w:lineRule="auto"/>
              <w:rPr>
                <w:rFonts w:ascii="Times New Roman" w:hAnsi="Times New Roman"/>
                <w:b/>
                <w:bCs/>
                <w:sz w:val="20"/>
                <w:szCs w:val="20"/>
              </w:rPr>
            </w:pPr>
            <w:r w:rsidRPr="00E85F49">
              <w:rPr>
                <w:rFonts w:ascii="Times New Roman" w:hAnsi="Times New Roman"/>
                <w:b/>
                <w:bCs/>
                <w:sz w:val="20"/>
                <w:szCs w:val="20"/>
              </w:rPr>
              <w:t>İzleme-Değerlendirme Dönemi</w:t>
            </w:r>
          </w:p>
        </w:tc>
        <w:tc>
          <w:tcPr>
            <w:tcW w:w="1417" w:type="dxa"/>
            <w:tcBorders>
              <w:top w:val="single" w:sz="8" w:space="0" w:color="4F81BD"/>
              <w:left w:val="single" w:sz="8" w:space="0" w:color="4F81BD"/>
              <w:bottom w:val="single" w:sz="8" w:space="0" w:color="4F81BD"/>
              <w:right w:val="single" w:sz="8" w:space="0" w:color="4F81BD"/>
            </w:tcBorders>
          </w:tcPr>
          <w:p w:rsidR="00F877F7" w:rsidRPr="00E85F49" w:rsidRDefault="00F877F7" w:rsidP="00E85F49">
            <w:pPr>
              <w:spacing w:after="0" w:line="240" w:lineRule="auto"/>
              <w:ind w:left="49"/>
              <w:contextualSpacing/>
              <w:rPr>
                <w:rFonts w:ascii="Times New Roman" w:hAnsi="Times New Roman"/>
                <w:sz w:val="20"/>
                <w:szCs w:val="20"/>
              </w:rPr>
            </w:pPr>
            <w:r w:rsidRPr="00E85F49">
              <w:rPr>
                <w:rFonts w:ascii="Times New Roman" w:hAnsi="Times New Roman"/>
                <w:sz w:val="20"/>
                <w:szCs w:val="20"/>
              </w:rPr>
              <w:t>Her yılın</w:t>
            </w:r>
            <w:r w:rsidRPr="00E85F49">
              <w:rPr>
                <w:rFonts w:ascii="Times New Roman" w:hAnsi="Times New Roman"/>
                <w:sz w:val="20"/>
                <w:szCs w:val="20"/>
              </w:rPr>
              <w:br/>
              <w:t>Şubat ayı içerisinde</w:t>
            </w:r>
          </w:p>
        </w:tc>
        <w:tc>
          <w:tcPr>
            <w:tcW w:w="4394" w:type="dxa"/>
            <w:tcBorders>
              <w:top w:val="single" w:sz="8" w:space="0" w:color="4F81BD"/>
              <w:left w:val="single" w:sz="8" w:space="0" w:color="4F81BD"/>
              <w:bottom w:val="single" w:sz="8" w:space="0" w:color="4F81BD"/>
              <w:right w:val="single" w:sz="8" w:space="0" w:color="4F81BD"/>
            </w:tcBorders>
          </w:tcPr>
          <w:p w:rsidR="00F877F7" w:rsidRPr="00E85F49" w:rsidRDefault="00683162" w:rsidP="00E85F49">
            <w:pPr>
              <w:spacing w:after="0" w:line="240" w:lineRule="auto"/>
              <w:ind w:left="49"/>
              <w:contextualSpacing/>
              <w:rPr>
                <w:rFonts w:ascii="Times New Roman" w:hAnsi="Times New Roman"/>
                <w:sz w:val="20"/>
                <w:szCs w:val="20"/>
              </w:rPr>
            </w:pPr>
            <w:r w:rsidRPr="00E85F49">
              <w:rPr>
                <w:rFonts w:ascii="Times New Roman" w:hAnsi="Times New Roman"/>
                <w:sz w:val="20"/>
                <w:szCs w:val="20"/>
              </w:rPr>
              <w:t>Okul</w:t>
            </w:r>
            <w:r w:rsidR="009C2582" w:rsidRPr="00E85F49">
              <w:rPr>
                <w:rFonts w:ascii="Times New Roman" w:hAnsi="Times New Roman"/>
                <w:sz w:val="20"/>
                <w:szCs w:val="20"/>
              </w:rPr>
              <w:t xml:space="preserve"> </w:t>
            </w:r>
            <w:r w:rsidRPr="00E85F49">
              <w:rPr>
                <w:rFonts w:ascii="Times New Roman" w:hAnsi="Times New Roman"/>
                <w:sz w:val="20"/>
                <w:szCs w:val="20"/>
              </w:rPr>
              <w:t>Kurum Strateji Geliştirme Ekipleri</w:t>
            </w:r>
            <w:r w:rsidR="00F877F7" w:rsidRPr="00E85F49">
              <w:rPr>
                <w:rFonts w:ascii="Times New Roman" w:hAnsi="Times New Roman"/>
                <w:sz w:val="20"/>
                <w:szCs w:val="20"/>
              </w:rPr>
              <w:t xml:space="preserve"> tarafından birimlerden, sorumlu oldukları Performans göstergeleri ile ilgili gerçekleşme durumlarına ilişkin verilerin toplanması ve incelenmesi</w:t>
            </w:r>
          </w:p>
          <w:p w:rsidR="00F877F7" w:rsidRPr="00E85F49" w:rsidRDefault="00F877F7" w:rsidP="00E85F49">
            <w:pPr>
              <w:spacing w:after="0" w:line="240" w:lineRule="auto"/>
              <w:ind w:left="49"/>
              <w:contextualSpacing/>
              <w:rPr>
                <w:rFonts w:ascii="Times New Roman" w:hAnsi="Times New Roman"/>
                <w:sz w:val="20"/>
                <w:szCs w:val="20"/>
              </w:rPr>
            </w:pPr>
            <w:r w:rsidRPr="00E85F49">
              <w:rPr>
                <w:rFonts w:ascii="Times New Roman" w:hAnsi="Times New Roman"/>
                <w:sz w:val="20"/>
                <w:szCs w:val="20"/>
              </w:rPr>
              <w:t>Performans Göstergelerinin gerçekleşme durumları hakkında hazırlanan raporun üst yöneticiye sunulması</w:t>
            </w:r>
          </w:p>
        </w:tc>
        <w:tc>
          <w:tcPr>
            <w:tcW w:w="1242" w:type="dxa"/>
            <w:tcBorders>
              <w:top w:val="single" w:sz="8" w:space="0" w:color="4F81BD"/>
              <w:left w:val="single" w:sz="8" w:space="0" w:color="4F81BD"/>
              <w:bottom w:val="single" w:sz="8" w:space="0" w:color="4F81BD"/>
              <w:right w:val="single" w:sz="8" w:space="0" w:color="4F81BD"/>
            </w:tcBorders>
          </w:tcPr>
          <w:p w:rsidR="00F877F7" w:rsidRPr="00E85F49" w:rsidRDefault="00F877F7" w:rsidP="00E85F49">
            <w:pPr>
              <w:spacing w:after="0" w:line="240" w:lineRule="auto"/>
              <w:jc w:val="center"/>
              <w:rPr>
                <w:rFonts w:ascii="Times New Roman" w:hAnsi="Times New Roman"/>
                <w:sz w:val="20"/>
                <w:szCs w:val="20"/>
              </w:rPr>
            </w:pPr>
            <w:r w:rsidRPr="00E85F49">
              <w:rPr>
                <w:rFonts w:ascii="Times New Roman" w:hAnsi="Times New Roman"/>
                <w:sz w:val="20"/>
                <w:szCs w:val="20"/>
              </w:rPr>
              <w:t>Eylül Ocak</w:t>
            </w:r>
          </w:p>
          <w:p w:rsidR="00F877F7" w:rsidRPr="00E85F49" w:rsidRDefault="00F877F7" w:rsidP="00E85F49">
            <w:pPr>
              <w:spacing w:after="0" w:line="240" w:lineRule="auto"/>
              <w:jc w:val="center"/>
              <w:rPr>
                <w:rFonts w:ascii="Times New Roman" w:hAnsi="Times New Roman"/>
                <w:sz w:val="20"/>
                <w:szCs w:val="20"/>
              </w:rPr>
            </w:pPr>
            <w:r w:rsidRPr="00E85F49">
              <w:rPr>
                <w:rFonts w:ascii="Times New Roman" w:hAnsi="Times New Roman"/>
                <w:sz w:val="20"/>
                <w:szCs w:val="20"/>
              </w:rPr>
              <w:t>(1.Dönem) dönemi</w:t>
            </w:r>
          </w:p>
        </w:tc>
      </w:tr>
      <w:tr w:rsidR="00CF75B8" w:rsidRPr="00F877F7" w:rsidTr="00E85F49">
        <w:trPr>
          <w:trHeight w:val="20"/>
        </w:trPr>
        <w:tc>
          <w:tcPr>
            <w:tcW w:w="2235" w:type="dxa"/>
            <w:tcBorders>
              <w:top w:val="single" w:sz="8" w:space="0" w:color="4F81BD"/>
              <w:left w:val="single" w:sz="8" w:space="0" w:color="4F81BD"/>
              <w:bottom w:val="single" w:sz="8" w:space="0" w:color="4F81BD"/>
              <w:right w:val="single" w:sz="8" w:space="0" w:color="4F81BD"/>
            </w:tcBorders>
            <w:shd w:val="clear" w:color="auto" w:fill="D3DFEE"/>
          </w:tcPr>
          <w:p w:rsidR="00F877F7" w:rsidRPr="00E85F49" w:rsidRDefault="00F877F7" w:rsidP="00E85F49">
            <w:pPr>
              <w:spacing w:after="0" w:line="240" w:lineRule="auto"/>
              <w:rPr>
                <w:rFonts w:ascii="Times New Roman" w:hAnsi="Times New Roman"/>
                <w:b/>
                <w:bCs/>
                <w:sz w:val="20"/>
                <w:szCs w:val="20"/>
              </w:rPr>
            </w:pPr>
            <w:r w:rsidRPr="00E85F49">
              <w:rPr>
                <w:rFonts w:ascii="Times New Roman" w:hAnsi="Times New Roman"/>
                <w:b/>
                <w:bCs/>
                <w:sz w:val="20"/>
                <w:szCs w:val="20"/>
              </w:rPr>
              <w:t xml:space="preserve">Okulların İkinci </w:t>
            </w:r>
          </w:p>
          <w:p w:rsidR="00F877F7" w:rsidRPr="00E85F49" w:rsidRDefault="00F877F7" w:rsidP="00E85F49">
            <w:pPr>
              <w:spacing w:after="0" w:line="240" w:lineRule="auto"/>
              <w:rPr>
                <w:rFonts w:ascii="Times New Roman" w:hAnsi="Times New Roman"/>
                <w:b/>
                <w:bCs/>
                <w:sz w:val="20"/>
                <w:szCs w:val="20"/>
              </w:rPr>
            </w:pPr>
            <w:r w:rsidRPr="00E85F49">
              <w:rPr>
                <w:rFonts w:ascii="Times New Roman" w:hAnsi="Times New Roman"/>
                <w:b/>
                <w:bCs/>
                <w:sz w:val="20"/>
                <w:szCs w:val="20"/>
              </w:rPr>
              <w:t>İzleme-Değerlendirme Dönemi</w:t>
            </w:r>
          </w:p>
        </w:tc>
        <w:tc>
          <w:tcPr>
            <w:tcW w:w="1417" w:type="dxa"/>
            <w:tcBorders>
              <w:top w:val="single" w:sz="8" w:space="0" w:color="4F81BD"/>
              <w:left w:val="single" w:sz="8" w:space="0" w:color="4F81BD"/>
              <w:bottom w:val="single" w:sz="8" w:space="0" w:color="4F81BD"/>
              <w:right w:val="single" w:sz="8" w:space="0" w:color="4F81BD"/>
            </w:tcBorders>
            <w:shd w:val="clear" w:color="auto" w:fill="D3DFEE"/>
          </w:tcPr>
          <w:p w:rsidR="00F877F7" w:rsidRPr="00E85F49" w:rsidRDefault="00F877F7" w:rsidP="00E85F49">
            <w:pPr>
              <w:spacing w:after="0" w:line="240" w:lineRule="auto"/>
              <w:rPr>
                <w:rFonts w:ascii="Times New Roman" w:hAnsi="Times New Roman"/>
                <w:sz w:val="20"/>
                <w:szCs w:val="20"/>
              </w:rPr>
            </w:pPr>
            <w:r w:rsidRPr="00E85F49">
              <w:rPr>
                <w:rFonts w:ascii="Times New Roman" w:hAnsi="Times New Roman"/>
                <w:sz w:val="20"/>
                <w:szCs w:val="20"/>
              </w:rPr>
              <w:t>Aynı yılın Haziran ayı sonuna kadar</w:t>
            </w:r>
          </w:p>
        </w:tc>
        <w:tc>
          <w:tcPr>
            <w:tcW w:w="4394" w:type="dxa"/>
            <w:tcBorders>
              <w:top w:val="single" w:sz="8" w:space="0" w:color="4F81BD"/>
              <w:left w:val="single" w:sz="8" w:space="0" w:color="4F81BD"/>
              <w:bottom w:val="single" w:sz="8" w:space="0" w:color="4F81BD"/>
              <w:right w:val="single" w:sz="8" w:space="0" w:color="4F81BD"/>
            </w:tcBorders>
            <w:shd w:val="clear" w:color="auto" w:fill="D3DFEE"/>
          </w:tcPr>
          <w:p w:rsidR="00F877F7" w:rsidRPr="00E85F49" w:rsidRDefault="009C2582" w:rsidP="00E85F49">
            <w:pPr>
              <w:spacing w:after="0" w:line="240" w:lineRule="auto"/>
              <w:ind w:left="49"/>
              <w:contextualSpacing/>
              <w:rPr>
                <w:rFonts w:ascii="Times New Roman" w:hAnsi="Times New Roman"/>
                <w:sz w:val="20"/>
                <w:szCs w:val="20"/>
              </w:rPr>
            </w:pPr>
            <w:r w:rsidRPr="00E85F49">
              <w:rPr>
                <w:rFonts w:ascii="Times New Roman" w:hAnsi="Times New Roman"/>
                <w:sz w:val="20"/>
                <w:szCs w:val="20"/>
              </w:rPr>
              <w:t xml:space="preserve">Okul </w:t>
            </w:r>
            <w:r w:rsidR="00683162" w:rsidRPr="00E85F49">
              <w:rPr>
                <w:rFonts w:ascii="Times New Roman" w:hAnsi="Times New Roman"/>
                <w:sz w:val="20"/>
                <w:szCs w:val="20"/>
              </w:rPr>
              <w:t>Strateji Geliştirme Ekipleri</w:t>
            </w:r>
            <w:r w:rsidR="00F877F7" w:rsidRPr="00E85F49">
              <w:rPr>
                <w:rFonts w:ascii="Times New Roman" w:hAnsi="Times New Roman"/>
                <w:sz w:val="20"/>
                <w:szCs w:val="20"/>
              </w:rPr>
              <w:t xml:space="preserve"> tarafından birimlerden, sorumlu oldukları Performans göstergeleri ile ilgili gerçekleşme durumlarına ilişkin verilerin toplanması ve incelenmesi</w:t>
            </w:r>
          </w:p>
          <w:p w:rsidR="00F877F7" w:rsidRPr="00E85F49" w:rsidRDefault="00F877F7" w:rsidP="00E85F49">
            <w:pPr>
              <w:spacing w:after="0" w:line="240" w:lineRule="auto"/>
              <w:ind w:left="34"/>
              <w:contextualSpacing/>
              <w:rPr>
                <w:rFonts w:ascii="Times New Roman" w:hAnsi="Times New Roman"/>
                <w:sz w:val="20"/>
                <w:szCs w:val="20"/>
              </w:rPr>
            </w:pPr>
            <w:r w:rsidRPr="00E85F49">
              <w:rPr>
                <w:rFonts w:ascii="Times New Roman" w:hAnsi="Times New Roman"/>
                <w:sz w:val="20"/>
                <w:szCs w:val="20"/>
              </w:rPr>
              <w:t>Performans Göstergelerinin gerçekleşme durumları hakkında hazırlanan raporun üst yöneticiye sunulması</w:t>
            </w:r>
          </w:p>
        </w:tc>
        <w:tc>
          <w:tcPr>
            <w:tcW w:w="1242" w:type="dxa"/>
            <w:tcBorders>
              <w:top w:val="single" w:sz="8" w:space="0" w:color="4F81BD"/>
              <w:left w:val="single" w:sz="8" w:space="0" w:color="4F81BD"/>
              <w:bottom w:val="single" w:sz="8" w:space="0" w:color="4F81BD"/>
              <w:right w:val="single" w:sz="8" w:space="0" w:color="4F81BD"/>
            </w:tcBorders>
            <w:shd w:val="clear" w:color="auto" w:fill="D3DFEE"/>
          </w:tcPr>
          <w:p w:rsidR="00F877F7" w:rsidRPr="00E85F49" w:rsidRDefault="00F877F7" w:rsidP="00E85F49">
            <w:pPr>
              <w:spacing w:after="0" w:line="240" w:lineRule="auto"/>
              <w:jc w:val="center"/>
              <w:rPr>
                <w:rFonts w:ascii="Times New Roman" w:hAnsi="Times New Roman"/>
                <w:sz w:val="20"/>
                <w:szCs w:val="20"/>
              </w:rPr>
            </w:pPr>
            <w:r w:rsidRPr="00E85F49">
              <w:rPr>
                <w:rFonts w:ascii="Times New Roman" w:hAnsi="Times New Roman"/>
                <w:sz w:val="20"/>
                <w:szCs w:val="20"/>
              </w:rPr>
              <w:t>Eylül Haziran Dönemi</w:t>
            </w:r>
          </w:p>
          <w:p w:rsidR="00F877F7" w:rsidRPr="00E85F49" w:rsidRDefault="00F877F7" w:rsidP="00E85F49">
            <w:pPr>
              <w:spacing w:after="0" w:line="240" w:lineRule="auto"/>
              <w:jc w:val="center"/>
              <w:rPr>
                <w:rFonts w:ascii="Times New Roman" w:hAnsi="Times New Roman"/>
                <w:sz w:val="20"/>
                <w:szCs w:val="20"/>
              </w:rPr>
            </w:pPr>
            <w:r w:rsidRPr="00E85F49">
              <w:rPr>
                <w:rFonts w:ascii="Times New Roman" w:hAnsi="Times New Roman"/>
                <w:sz w:val="20"/>
                <w:szCs w:val="20"/>
              </w:rPr>
              <w:t>Eğitim öğretim yılı</w:t>
            </w:r>
          </w:p>
        </w:tc>
      </w:tr>
    </w:tbl>
    <w:p w:rsidR="00CF502D" w:rsidRDefault="00CF502D" w:rsidP="00A44BD9">
      <w:pPr>
        <w:spacing w:line="240" w:lineRule="atLeast"/>
        <w:jc w:val="center"/>
        <w:rPr>
          <w:rFonts w:ascii="Times New Roman" w:eastAsia="Times New Roman" w:hAnsi="Times New Roman"/>
          <w:b/>
          <w:bCs/>
          <w:color w:val="FF0000"/>
          <w:sz w:val="28"/>
          <w:szCs w:val="28"/>
        </w:rPr>
      </w:pPr>
    </w:p>
    <w:p w:rsidR="00440D06" w:rsidRDefault="00440D06" w:rsidP="00A44BD9">
      <w:pPr>
        <w:spacing w:line="240" w:lineRule="atLeast"/>
        <w:jc w:val="center"/>
        <w:rPr>
          <w:rFonts w:ascii="Times New Roman" w:eastAsia="Times New Roman" w:hAnsi="Times New Roman"/>
          <w:b/>
          <w:bCs/>
          <w:color w:val="FF0000"/>
          <w:sz w:val="28"/>
          <w:szCs w:val="28"/>
        </w:rPr>
      </w:pPr>
    </w:p>
    <w:p w:rsidR="00440D06" w:rsidRDefault="00440D06" w:rsidP="00A44BD9">
      <w:pPr>
        <w:spacing w:line="240" w:lineRule="atLeast"/>
        <w:jc w:val="center"/>
        <w:rPr>
          <w:rFonts w:ascii="Times New Roman" w:eastAsia="Times New Roman" w:hAnsi="Times New Roman"/>
          <w:b/>
          <w:bCs/>
          <w:color w:val="FF0000"/>
          <w:sz w:val="28"/>
          <w:szCs w:val="28"/>
        </w:rPr>
      </w:pPr>
    </w:p>
    <w:p w:rsidR="001455A9" w:rsidRPr="00B11413" w:rsidRDefault="001455A9" w:rsidP="001455A9">
      <w:pPr>
        <w:spacing w:line="240" w:lineRule="atLeast"/>
        <w:jc w:val="center"/>
        <w:rPr>
          <w:rFonts w:ascii="Times New Roman" w:eastAsia="Times New Roman" w:hAnsi="Times New Roman"/>
          <w:b/>
          <w:bCs/>
          <w:color w:val="C00000"/>
          <w:sz w:val="28"/>
          <w:szCs w:val="28"/>
        </w:rPr>
      </w:pPr>
      <w:r>
        <w:rPr>
          <w:rFonts w:ascii="Times New Roman" w:eastAsia="Times New Roman" w:hAnsi="Times New Roman"/>
          <w:b/>
          <w:bCs/>
          <w:color w:val="C00000"/>
          <w:sz w:val="28"/>
          <w:szCs w:val="28"/>
        </w:rPr>
        <w:lastRenderedPageBreak/>
        <w:t>EKLER</w:t>
      </w:r>
    </w:p>
    <w:p w:rsidR="00FC0D1E" w:rsidRPr="00B1032E" w:rsidRDefault="00FC0D1E" w:rsidP="00FC0D1E">
      <w:pPr>
        <w:rPr>
          <w:sz w:val="24"/>
          <w:szCs w:val="24"/>
        </w:rPr>
      </w:pPr>
    </w:p>
    <w:p w:rsidR="00FC0D1E" w:rsidRPr="00BE2B95" w:rsidRDefault="00FC0D1E" w:rsidP="00FC0D1E">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ALİ </w:t>
      </w:r>
      <w:proofErr w:type="gramStart"/>
      <w:r>
        <w:rPr>
          <w:rFonts w:ascii="Times New Roman" w:eastAsia="Times New Roman" w:hAnsi="Times New Roman"/>
          <w:sz w:val="18"/>
          <w:szCs w:val="18"/>
          <w:lang w:eastAsia="tr-TR"/>
        </w:rPr>
        <w:t>ÇETİNKAYA  İLK</w:t>
      </w:r>
      <w:r w:rsidRPr="00BE2B95">
        <w:rPr>
          <w:rFonts w:ascii="Times New Roman" w:eastAsia="Times New Roman" w:hAnsi="Times New Roman"/>
          <w:sz w:val="18"/>
          <w:szCs w:val="18"/>
          <w:lang w:eastAsia="tr-TR"/>
        </w:rPr>
        <w:t>OKULU</w:t>
      </w:r>
      <w:proofErr w:type="gramEnd"/>
      <w:r w:rsidRPr="00BE2B95">
        <w:rPr>
          <w:rFonts w:ascii="Times New Roman" w:eastAsia="Times New Roman" w:hAnsi="Times New Roman"/>
          <w:sz w:val="18"/>
          <w:szCs w:val="18"/>
          <w:lang w:eastAsia="tr-TR"/>
        </w:rPr>
        <w:t xml:space="preserve"> FAALİYET İZLEME VE DEĞERLENDİRME RAPORU</w:t>
      </w:r>
    </w:p>
    <w:tbl>
      <w:tblPr>
        <w:tblW w:w="517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5"/>
        <w:gridCol w:w="888"/>
        <w:gridCol w:w="1151"/>
        <w:gridCol w:w="786"/>
        <w:gridCol w:w="897"/>
        <w:gridCol w:w="1047"/>
        <w:gridCol w:w="1064"/>
        <w:gridCol w:w="1322"/>
        <w:gridCol w:w="1116"/>
      </w:tblGrid>
      <w:tr w:rsidR="00FC0D1E" w:rsidRPr="00BE2B95" w:rsidTr="00FC0D1E">
        <w:trPr>
          <w:jc w:val="center"/>
        </w:trPr>
        <w:tc>
          <w:tcPr>
            <w:tcW w:w="695"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TEMA</w:t>
            </w:r>
          </w:p>
        </w:tc>
        <w:tc>
          <w:tcPr>
            <w:tcW w:w="4305" w:type="pct"/>
            <w:gridSpan w:val="8"/>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r>
      <w:tr w:rsidR="00FC0D1E" w:rsidRPr="00BE2B95" w:rsidTr="00FC0D1E">
        <w:trPr>
          <w:jc w:val="center"/>
        </w:trPr>
        <w:tc>
          <w:tcPr>
            <w:tcW w:w="695"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Stratejik Amaç 1:</w:t>
            </w:r>
          </w:p>
        </w:tc>
        <w:tc>
          <w:tcPr>
            <w:tcW w:w="4305" w:type="pct"/>
            <w:gridSpan w:val="8"/>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r>
      <w:tr w:rsidR="00FC0D1E" w:rsidRPr="00BE2B95" w:rsidTr="00FC0D1E">
        <w:trPr>
          <w:jc w:val="center"/>
        </w:trPr>
        <w:tc>
          <w:tcPr>
            <w:tcW w:w="695" w:type="pct"/>
          </w:tcPr>
          <w:p w:rsidR="00FC0D1E" w:rsidRPr="00BE2B95" w:rsidRDefault="00FC0D1E" w:rsidP="007377A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 xml:space="preserve">Stratejik Hedef </w:t>
            </w:r>
            <w:proofErr w:type="gramStart"/>
            <w:r w:rsidRPr="00BE2B95">
              <w:rPr>
                <w:rFonts w:ascii="Times New Roman" w:eastAsia="Times New Roman" w:hAnsi="Times New Roman"/>
                <w:sz w:val="18"/>
                <w:szCs w:val="18"/>
                <w:lang w:eastAsia="tr-TR"/>
              </w:rPr>
              <w:t>1.1</w:t>
            </w:r>
            <w:proofErr w:type="gramEnd"/>
            <w:r w:rsidRPr="00BE2B95">
              <w:rPr>
                <w:rFonts w:ascii="Times New Roman" w:eastAsia="Times New Roman" w:hAnsi="Times New Roman"/>
                <w:sz w:val="18"/>
                <w:szCs w:val="18"/>
                <w:lang w:eastAsia="tr-TR"/>
              </w:rPr>
              <w:t>:</w:t>
            </w:r>
          </w:p>
        </w:tc>
        <w:tc>
          <w:tcPr>
            <w:tcW w:w="4305" w:type="pct"/>
            <w:gridSpan w:val="8"/>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r>
      <w:tr w:rsidR="00FC0D1E" w:rsidRPr="00BE2B95" w:rsidTr="00FC0D1E">
        <w:trPr>
          <w:jc w:val="center"/>
        </w:trPr>
        <w:tc>
          <w:tcPr>
            <w:tcW w:w="695" w:type="pct"/>
          </w:tcPr>
          <w:p w:rsidR="00FC0D1E" w:rsidRPr="00BE2B95" w:rsidRDefault="00FC0D1E" w:rsidP="007377A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Faaliyet/Projeler</w:t>
            </w:r>
          </w:p>
        </w:tc>
        <w:tc>
          <w:tcPr>
            <w:tcW w:w="3036" w:type="pct"/>
            <w:gridSpan w:val="6"/>
          </w:tcPr>
          <w:p w:rsidR="00FC0D1E" w:rsidRPr="00BE2B95" w:rsidRDefault="00FC0D1E" w:rsidP="007377A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İzleme</w:t>
            </w:r>
          </w:p>
        </w:tc>
        <w:tc>
          <w:tcPr>
            <w:tcW w:w="1269" w:type="pct"/>
            <w:gridSpan w:val="2"/>
          </w:tcPr>
          <w:p w:rsidR="00FC0D1E" w:rsidRPr="00BE2B95" w:rsidRDefault="00FC0D1E" w:rsidP="007377A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Değerlendirme</w:t>
            </w:r>
          </w:p>
        </w:tc>
      </w:tr>
      <w:tr w:rsidR="00FC0D1E" w:rsidRPr="00BE2B95" w:rsidTr="00FC0D1E">
        <w:trPr>
          <w:jc w:val="center"/>
        </w:trPr>
        <w:tc>
          <w:tcPr>
            <w:tcW w:w="695" w:type="pct"/>
          </w:tcPr>
          <w:p w:rsidR="00FC0D1E" w:rsidRPr="00BE2B95" w:rsidRDefault="00FC0D1E" w:rsidP="007377A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Faaliyet/Projeler</w:t>
            </w:r>
          </w:p>
        </w:tc>
        <w:tc>
          <w:tcPr>
            <w:tcW w:w="462"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Faaliyetin Başlama ve Bitiş Tarihi</w:t>
            </w:r>
          </w:p>
        </w:tc>
        <w:tc>
          <w:tcPr>
            <w:tcW w:w="599" w:type="pct"/>
          </w:tcPr>
          <w:p w:rsidR="00FC0D1E" w:rsidRPr="00BE2B95" w:rsidRDefault="00FC0D1E" w:rsidP="007377A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Faaliyetten Sorumlu Kurum/birim/</w:t>
            </w:r>
          </w:p>
          <w:p w:rsidR="00FC0D1E" w:rsidRPr="00BE2B95" w:rsidRDefault="00FC0D1E" w:rsidP="007377A1">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kişi</w:t>
            </w:r>
          </w:p>
        </w:tc>
        <w:tc>
          <w:tcPr>
            <w:tcW w:w="409" w:type="pct"/>
          </w:tcPr>
          <w:p w:rsidR="00FC0D1E" w:rsidRPr="00BE2B95" w:rsidRDefault="00FC0D1E" w:rsidP="007377A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Maliyeti</w:t>
            </w:r>
          </w:p>
        </w:tc>
        <w:tc>
          <w:tcPr>
            <w:tcW w:w="467" w:type="pct"/>
          </w:tcPr>
          <w:p w:rsidR="00FC0D1E" w:rsidRPr="00BE2B95" w:rsidRDefault="00FC0D1E" w:rsidP="007377A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Ölçme yöntemi ve raporlama süresi</w:t>
            </w:r>
          </w:p>
        </w:tc>
        <w:tc>
          <w:tcPr>
            <w:tcW w:w="545" w:type="pct"/>
          </w:tcPr>
          <w:p w:rsidR="00FC0D1E" w:rsidRPr="00BE2B95" w:rsidRDefault="00FC0D1E" w:rsidP="007377A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Performans Göstergeleri</w:t>
            </w:r>
          </w:p>
        </w:tc>
        <w:tc>
          <w:tcPr>
            <w:tcW w:w="554" w:type="pct"/>
          </w:tcPr>
          <w:p w:rsidR="00FC0D1E" w:rsidRPr="00BE2B95" w:rsidRDefault="00FC0D1E" w:rsidP="007377A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Faaliyetin durumu</w:t>
            </w:r>
          </w:p>
        </w:tc>
        <w:tc>
          <w:tcPr>
            <w:tcW w:w="688" w:type="pct"/>
          </w:tcPr>
          <w:p w:rsidR="00FC0D1E" w:rsidRPr="00BE2B95" w:rsidRDefault="00FC0D1E" w:rsidP="007377A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Tamamlanmama nedeni</w:t>
            </w:r>
          </w:p>
        </w:tc>
        <w:tc>
          <w:tcPr>
            <w:tcW w:w="581" w:type="pct"/>
          </w:tcPr>
          <w:p w:rsidR="00FC0D1E" w:rsidRPr="00BE2B95" w:rsidRDefault="00FC0D1E" w:rsidP="007377A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Öneriler</w:t>
            </w:r>
          </w:p>
        </w:tc>
      </w:tr>
      <w:tr w:rsidR="00FC0D1E" w:rsidRPr="00BE2B95" w:rsidTr="00FC0D1E">
        <w:trPr>
          <w:jc w:val="center"/>
        </w:trPr>
        <w:tc>
          <w:tcPr>
            <w:tcW w:w="695"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c>
          <w:tcPr>
            <w:tcW w:w="462"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c>
          <w:tcPr>
            <w:tcW w:w="599"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c>
          <w:tcPr>
            <w:tcW w:w="409"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c>
          <w:tcPr>
            <w:tcW w:w="467"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c>
          <w:tcPr>
            <w:tcW w:w="545"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c>
          <w:tcPr>
            <w:tcW w:w="554" w:type="pct"/>
          </w:tcPr>
          <w:p w:rsidR="00FC0D1E" w:rsidRPr="00BE2B95" w:rsidRDefault="00FC0D1E" w:rsidP="007377A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w:t>
            </w:r>
            <w:proofErr w:type="gramStart"/>
            <w:r w:rsidRPr="00BE2B95">
              <w:rPr>
                <w:rFonts w:ascii="Times New Roman" w:eastAsia="Times New Roman" w:hAnsi="Times New Roman"/>
                <w:sz w:val="18"/>
                <w:szCs w:val="18"/>
                <w:lang w:eastAsia="tr-TR"/>
              </w:rPr>
              <w:t>..</w:t>
            </w:r>
            <w:proofErr w:type="gramEnd"/>
            <w:r w:rsidRPr="00BE2B95">
              <w:rPr>
                <w:rFonts w:ascii="Times New Roman" w:eastAsia="Times New Roman" w:hAnsi="Times New Roman"/>
                <w:sz w:val="18"/>
                <w:szCs w:val="18"/>
                <w:lang w:eastAsia="tr-TR"/>
              </w:rPr>
              <w:t>) Tamamlandı</w:t>
            </w:r>
          </w:p>
          <w:p w:rsidR="00FC0D1E" w:rsidRPr="00BE2B95" w:rsidRDefault="00FC0D1E" w:rsidP="007377A1">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w:t>
            </w:r>
            <w:proofErr w:type="gramStart"/>
            <w:r w:rsidRPr="00BE2B95">
              <w:rPr>
                <w:rFonts w:ascii="Times New Roman" w:eastAsia="Times New Roman" w:hAnsi="Times New Roman"/>
                <w:sz w:val="18"/>
                <w:szCs w:val="18"/>
                <w:lang w:eastAsia="tr-TR"/>
              </w:rPr>
              <w:t>..</w:t>
            </w:r>
            <w:proofErr w:type="gramEnd"/>
            <w:r w:rsidRPr="00BE2B95">
              <w:rPr>
                <w:rFonts w:ascii="Times New Roman" w:eastAsia="Times New Roman" w:hAnsi="Times New Roman"/>
                <w:sz w:val="18"/>
                <w:szCs w:val="18"/>
                <w:lang w:eastAsia="tr-TR"/>
              </w:rPr>
              <w:t>)Devam Ediyor</w:t>
            </w:r>
          </w:p>
          <w:p w:rsidR="00FC0D1E" w:rsidRPr="00BE2B95" w:rsidRDefault="00FC0D1E" w:rsidP="007377A1">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w:t>
            </w:r>
            <w:proofErr w:type="gramStart"/>
            <w:r w:rsidRPr="00BE2B95">
              <w:rPr>
                <w:rFonts w:ascii="Times New Roman" w:eastAsia="Times New Roman" w:hAnsi="Times New Roman"/>
                <w:sz w:val="18"/>
                <w:szCs w:val="18"/>
                <w:lang w:eastAsia="tr-TR"/>
              </w:rPr>
              <w:t>..</w:t>
            </w:r>
            <w:proofErr w:type="gramEnd"/>
            <w:r w:rsidRPr="00BE2B95">
              <w:rPr>
                <w:rFonts w:ascii="Times New Roman" w:eastAsia="Times New Roman" w:hAnsi="Times New Roman"/>
                <w:sz w:val="18"/>
                <w:szCs w:val="18"/>
                <w:lang w:eastAsia="tr-TR"/>
              </w:rPr>
              <w:t>) İptal Edildi</w:t>
            </w:r>
          </w:p>
        </w:tc>
        <w:tc>
          <w:tcPr>
            <w:tcW w:w="688"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c>
          <w:tcPr>
            <w:tcW w:w="581"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r>
      <w:tr w:rsidR="00FC0D1E" w:rsidRPr="00BE2B95" w:rsidTr="00FC0D1E">
        <w:trPr>
          <w:trHeight w:val="746"/>
          <w:jc w:val="center"/>
        </w:trPr>
        <w:tc>
          <w:tcPr>
            <w:tcW w:w="695"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c>
          <w:tcPr>
            <w:tcW w:w="462"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c>
          <w:tcPr>
            <w:tcW w:w="599"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c>
          <w:tcPr>
            <w:tcW w:w="409"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c>
          <w:tcPr>
            <w:tcW w:w="467"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c>
          <w:tcPr>
            <w:tcW w:w="545"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c>
          <w:tcPr>
            <w:tcW w:w="554"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c>
          <w:tcPr>
            <w:tcW w:w="688"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c>
          <w:tcPr>
            <w:tcW w:w="581"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r>
      <w:tr w:rsidR="00FC0D1E" w:rsidRPr="00BE2B95" w:rsidTr="00FC0D1E">
        <w:trPr>
          <w:trHeight w:val="696"/>
          <w:jc w:val="center"/>
        </w:trPr>
        <w:tc>
          <w:tcPr>
            <w:tcW w:w="695"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c>
          <w:tcPr>
            <w:tcW w:w="462"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c>
          <w:tcPr>
            <w:tcW w:w="599"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c>
          <w:tcPr>
            <w:tcW w:w="409"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c>
          <w:tcPr>
            <w:tcW w:w="467"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c>
          <w:tcPr>
            <w:tcW w:w="545"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c>
          <w:tcPr>
            <w:tcW w:w="554"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c>
          <w:tcPr>
            <w:tcW w:w="688"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c>
          <w:tcPr>
            <w:tcW w:w="581"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r>
      <w:tr w:rsidR="00FC0D1E" w:rsidRPr="00BE2B95" w:rsidTr="00FC0D1E">
        <w:trPr>
          <w:trHeight w:val="837"/>
          <w:jc w:val="center"/>
        </w:trPr>
        <w:tc>
          <w:tcPr>
            <w:tcW w:w="695"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c>
          <w:tcPr>
            <w:tcW w:w="462"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c>
          <w:tcPr>
            <w:tcW w:w="599"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c>
          <w:tcPr>
            <w:tcW w:w="409"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c>
          <w:tcPr>
            <w:tcW w:w="467"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c>
          <w:tcPr>
            <w:tcW w:w="545"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c>
          <w:tcPr>
            <w:tcW w:w="554"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c>
          <w:tcPr>
            <w:tcW w:w="688"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c>
          <w:tcPr>
            <w:tcW w:w="581" w:type="pct"/>
          </w:tcPr>
          <w:p w:rsidR="00FC0D1E" w:rsidRPr="00BE2B95" w:rsidRDefault="00FC0D1E" w:rsidP="007377A1">
            <w:pPr>
              <w:spacing w:after="0" w:line="240" w:lineRule="auto"/>
              <w:jc w:val="center"/>
              <w:rPr>
                <w:rFonts w:ascii="Times New Roman" w:eastAsia="Times New Roman" w:hAnsi="Times New Roman"/>
                <w:b/>
                <w:sz w:val="18"/>
                <w:szCs w:val="18"/>
                <w:lang w:eastAsia="tr-TR"/>
              </w:rPr>
            </w:pPr>
          </w:p>
        </w:tc>
      </w:tr>
      <w:tr w:rsidR="00FC0D1E" w:rsidRPr="00BE2B95" w:rsidTr="00FC0D1E">
        <w:trPr>
          <w:trHeight w:val="708"/>
          <w:jc w:val="center"/>
        </w:trPr>
        <w:tc>
          <w:tcPr>
            <w:tcW w:w="695" w:type="pct"/>
          </w:tcPr>
          <w:p w:rsidR="00FC0D1E" w:rsidRPr="00BE2B95" w:rsidRDefault="00FC0D1E" w:rsidP="007377A1">
            <w:pPr>
              <w:spacing w:after="0" w:line="240" w:lineRule="auto"/>
              <w:jc w:val="both"/>
              <w:rPr>
                <w:rFonts w:ascii="Times New Roman" w:eastAsia="Times New Roman" w:hAnsi="Times New Roman"/>
                <w:b/>
                <w:sz w:val="18"/>
                <w:szCs w:val="18"/>
                <w:lang w:eastAsia="tr-TR"/>
              </w:rPr>
            </w:pPr>
          </w:p>
        </w:tc>
        <w:tc>
          <w:tcPr>
            <w:tcW w:w="462" w:type="pct"/>
          </w:tcPr>
          <w:p w:rsidR="00FC0D1E" w:rsidRPr="00BE2B95" w:rsidRDefault="00FC0D1E" w:rsidP="007377A1">
            <w:pPr>
              <w:spacing w:after="0" w:line="240" w:lineRule="auto"/>
              <w:jc w:val="both"/>
              <w:rPr>
                <w:rFonts w:ascii="Times New Roman" w:eastAsia="Times New Roman" w:hAnsi="Times New Roman"/>
                <w:b/>
                <w:sz w:val="18"/>
                <w:szCs w:val="18"/>
                <w:lang w:eastAsia="tr-TR"/>
              </w:rPr>
            </w:pPr>
          </w:p>
        </w:tc>
        <w:tc>
          <w:tcPr>
            <w:tcW w:w="599" w:type="pct"/>
          </w:tcPr>
          <w:p w:rsidR="00FC0D1E" w:rsidRPr="00BE2B95" w:rsidRDefault="00FC0D1E" w:rsidP="007377A1">
            <w:pPr>
              <w:spacing w:after="0" w:line="240" w:lineRule="auto"/>
              <w:jc w:val="both"/>
              <w:rPr>
                <w:rFonts w:ascii="Times New Roman" w:eastAsia="Times New Roman" w:hAnsi="Times New Roman"/>
                <w:b/>
                <w:sz w:val="18"/>
                <w:szCs w:val="18"/>
                <w:lang w:eastAsia="tr-TR"/>
              </w:rPr>
            </w:pPr>
          </w:p>
        </w:tc>
        <w:tc>
          <w:tcPr>
            <w:tcW w:w="409" w:type="pct"/>
          </w:tcPr>
          <w:p w:rsidR="00FC0D1E" w:rsidRPr="00BE2B95" w:rsidRDefault="00FC0D1E" w:rsidP="007377A1">
            <w:pPr>
              <w:spacing w:after="0" w:line="240" w:lineRule="auto"/>
              <w:jc w:val="both"/>
              <w:rPr>
                <w:rFonts w:ascii="Times New Roman" w:eastAsia="Times New Roman" w:hAnsi="Times New Roman"/>
                <w:b/>
                <w:sz w:val="18"/>
                <w:szCs w:val="18"/>
                <w:lang w:eastAsia="tr-TR"/>
              </w:rPr>
            </w:pPr>
          </w:p>
        </w:tc>
        <w:tc>
          <w:tcPr>
            <w:tcW w:w="467" w:type="pct"/>
          </w:tcPr>
          <w:p w:rsidR="00FC0D1E" w:rsidRPr="00BE2B95" w:rsidRDefault="00FC0D1E" w:rsidP="007377A1">
            <w:pPr>
              <w:spacing w:after="0" w:line="240" w:lineRule="auto"/>
              <w:jc w:val="both"/>
              <w:rPr>
                <w:rFonts w:ascii="Times New Roman" w:eastAsia="Times New Roman" w:hAnsi="Times New Roman"/>
                <w:b/>
                <w:sz w:val="18"/>
                <w:szCs w:val="18"/>
                <w:lang w:eastAsia="tr-TR"/>
              </w:rPr>
            </w:pPr>
          </w:p>
        </w:tc>
        <w:tc>
          <w:tcPr>
            <w:tcW w:w="545" w:type="pct"/>
          </w:tcPr>
          <w:p w:rsidR="00FC0D1E" w:rsidRPr="00BE2B95" w:rsidRDefault="00FC0D1E" w:rsidP="007377A1">
            <w:pPr>
              <w:spacing w:after="0" w:line="240" w:lineRule="auto"/>
              <w:jc w:val="both"/>
              <w:rPr>
                <w:rFonts w:ascii="Times New Roman" w:eastAsia="Times New Roman" w:hAnsi="Times New Roman"/>
                <w:b/>
                <w:sz w:val="18"/>
                <w:szCs w:val="18"/>
                <w:lang w:eastAsia="tr-TR"/>
              </w:rPr>
            </w:pPr>
          </w:p>
        </w:tc>
        <w:tc>
          <w:tcPr>
            <w:tcW w:w="554" w:type="pct"/>
          </w:tcPr>
          <w:p w:rsidR="00FC0D1E" w:rsidRPr="00BE2B95" w:rsidRDefault="00FC0D1E" w:rsidP="007377A1">
            <w:pPr>
              <w:spacing w:after="0" w:line="240" w:lineRule="auto"/>
              <w:jc w:val="both"/>
              <w:rPr>
                <w:rFonts w:ascii="Times New Roman" w:eastAsia="Times New Roman" w:hAnsi="Times New Roman"/>
                <w:b/>
                <w:sz w:val="18"/>
                <w:szCs w:val="18"/>
                <w:lang w:eastAsia="tr-TR"/>
              </w:rPr>
            </w:pPr>
          </w:p>
        </w:tc>
        <w:tc>
          <w:tcPr>
            <w:tcW w:w="688" w:type="pct"/>
          </w:tcPr>
          <w:p w:rsidR="00FC0D1E" w:rsidRPr="00BE2B95" w:rsidRDefault="00FC0D1E" w:rsidP="007377A1">
            <w:pPr>
              <w:spacing w:after="0" w:line="240" w:lineRule="auto"/>
              <w:jc w:val="both"/>
              <w:rPr>
                <w:rFonts w:ascii="Times New Roman" w:eastAsia="Times New Roman" w:hAnsi="Times New Roman"/>
                <w:b/>
                <w:sz w:val="18"/>
                <w:szCs w:val="18"/>
                <w:lang w:eastAsia="tr-TR"/>
              </w:rPr>
            </w:pPr>
          </w:p>
        </w:tc>
        <w:tc>
          <w:tcPr>
            <w:tcW w:w="581" w:type="pct"/>
          </w:tcPr>
          <w:p w:rsidR="00FC0D1E" w:rsidRPr="00BE2B95" w:rsidRDefault="00FC0D1E" w:rsidP="007377A1">
            <w:pPr>
              <w:spacing w:after="0" w:line="240" w:lineRule="auto"/>
              <w:jc w:val="both"/>
              <w:rPr>
                <w:rFonts w:ascii="Times New Roman" w:eastAsia="Times New Roman" w:hAnsi="Times New Roman"/>
                <w:b/>
                <w:sz w:val="18"/>
                <w:szCs w:val="18"/>
                <w:lang w:eastAsia="tr-TR"/>
              </w:rPr>
            </w:pPr>
          </w:p>
        </w:tc>
      </w:tr>
      <w:tr w:rsidR="00FC0D1E" w:rsidRPr="00BE2B95" w:rsidTr="00FC0D1E">
        <w:trPr>
          <w:trHeight w:val="831"/>
          <w:jc w:val="center"/>
        </w:trPr>
        <w:tc>
          <w:tcPr>
            <w:tcW w:w="695" w:type="pct"/>
          </w:tcPr>
          <w:p w:rsidR="00FC0D1E" w:rsidRPr="00BE2B95" w:rsidRDefault="00FC0D1E" w:rsidP="007377A1">
            <w:pPr>
              <w:spacing w:after="0" w:line="240" w:lineRule="auto"/>
              <w:jc w:val="both"/>
              <w:rPr>
                <w:rFonts w:ascii="Times New Roman" w:eastAsia="Times New Roman" w:hAnsi="Times New Roman"/>
                <w:b/>
                <w:sz w:val="18"/>
                <w:szCs w:val="18"/>
                <w:lang w:eastAsia="tr-TR"/>
              </w:rPr>
            </w:pPr>
          </w:p>
        </w:tc>
        <w:tc>
          <w:tcPr>
            <w:tcW w:w="462" w:type="pct"/>
          </w:tcPr>
          <w:p w:rsidR="00FC0D1E" w:rsidRPr="00BE2B95" w:rsidRDefault="00FC0D1E" w:rsidP="007377A1">
            <w:pPr>
              <w:spacing w:after="0" w:line="240" w:lineRule="auto"/>
              <w:jc w:val="both"/>
              <w:rPr>
                <w:rFonts w:ascii="Times New Roman" w:eastAsia="Times New Roman" w:hAnsi="Times New Roman"/>
                <w:b/>
                <w:sz w:val="18"/>
                <w:szCs w:val="18"/>
                <w:lang w:eastAsia="tr-TR"/>
              </w:rPr>
            </w:pPr>
          </w:p>
        </w:tc>
        <w:tc>
          <w:tcPr>
            <w:tcW w:w="599" w:type="pct"/>
          </w:tcPr>
          <w:p w:rsidR="00FC0D1E" w:rsidRPr="00BE2B95" w:rsidRDefault="00FC0D1E" w:rsidP="007377A1">
            <w:pPr>
              <w:spacing w:after="0" w:line="240" w:lineRule="auto"/>
              <w:jc w:val="both"/>
              <w:rPr>
                <w:rFonts w:ascii="Times New Roman" w:eastAsia="Times New Roman" w:hAnsi="Times New Roman"/>
                <w:b/>
                <w:sz w:val="18"/>
                <w:szCs w:val="18"/>
                <w:lang w:eastAsia="tr-TR"/>
              </w:rPr>
            </w:pPr>
          </w:p>
        </w:tc>
        <w:tc>
          <w:tcPr>
            <w:tcW w:w="409" w:type="pct"/>
          </w:tcPr>
          <w:p w:rsidR="00FC0D1E" w:rsidRPr="00BE2B95" w:rsidRDefault="00FC0D1E" w:rsidP="007377A1">
            <w:pPr>
              <w:spacing w:after="0" w:line="240" w:lineRule="auto"/>
              <w:jc w:val="both"/>
              <w:rPr>
                <w:rFonts w:ascii="Times New Roman" w:eastAsia="Times New Roman" w:hAnsi="Times New Roman"/>
                <w:b/>
                <w:sz w:val="18"/>
                <w:szCs w:val="18"/>
                <w:lang w:eastAsia="tr-TR"/>
              </w:rPr>
            </w:pPr>
          </w:p>
        </w:tc>
        <w:tc>
          <w:tcPr>
            <w:tcW w:w="467" w:type="pct"/>
          </w:tcPr>
          <w:p w:rsidR="00FC0D1E" w:rsidRPr="00BE2B95" w:rsidRDefault="00FC0D1E" w:rsidP="007377A1">
            <w:pPr>
              <w:spacing w:after="0" w:line="240" w:lineRule="auto"/>
              <w:jc w:val="both"/>
              <w:rPr>
                <w:rFonts w:ascii="Times New Roman" w:eastAsia="Times New Roman" w:hAnsi="Times New Roman"/>
                <w:b/>
                <w:sz w:val="18"/>
                <w:szCs w:val="18"/>
                <w:lang w:eastAsia="tr-TR"/>
              </w:rPr>
            </w:pPr>
          </w:p>
        </w:tc>
        <w:tc>
          <w:tcPr>
            <w:tcW w:w="545" w:type="pct"/>
          </w:tcPr>
          <w:p w:rsidR="00FC0D1E" w:rsidRPr="00BE2B95" w:rsidRDefault="00FC0D1E" w:rsidP="007377A1">
            <w:pPr>
              <w:spacing w:after="0" w:line="240" w:lineRule="auto"/>
              <w:jc w:val="both"/>
              <w:rPr>
                <w:rFonts w:ascii="Times New Roman" w:eastAsia="Times New Roman" w:hAnsi="Times New Roman"/>
                <w:b/>
                <w:sz w:val="18"/>
                <w:szCs w:val="18"/>
                <w:lang w:eastAsia="tr-TR"/>
              </w:rPr>
            </w:pPr>
          </w:p>
        </w:tc>
        <w:tc>
          <w:tcPr>
            <w:tcW w:w="554" w:type="pct"/>
          </w:tcPr>
          <w:p w:rsidR="00FC0D1E" w:rsidRPr="00BE2B95" w:rsidRDefault="00FC0D1E" w:rsidP="007377A1">
            <w:pPr>
              <w:spacing w:after="0" w:line="240" w:lineRule="auto"/>
              <w:jc w:val="both"/>
              <w:rPr>
                <w:rFonts w:ascii="Times New Roman" w:eastAsia="Times New Roman" w:hAnsi="Times New Roman"/>
                <w:b/>
                <w:sz w:val="18"/>
                <w:szCs w:val="18"/>
                <w:lang w:eastAsia="tr-TR"/>
              </w:rPr>
            </w:pPr>
          </w:p>
        </w:tc>
        <w:tc>
          <w:tcPr>
            <w:tcW w:w="688" w:type="pct"/>
          </w:tcPr>
          <w:p w:rsidR="00FC0D1E" w:rsidRPr="00BE2B95" w:rsidRDefault="00FC0D1E" w:rsidP="007377A1">
            <w:pPr>
              <w:spacing w:after="0" w:line="240" w:lineRule="auto"/>
              <w:jc w:val="both"/>
              <w:rPr>
                <w:rFonts w:ascii="Times New Roman" w:eastAsia="Times New Roman" w:hAnsi="Times New Roman"/>
                <w:b/>
                <w:sz w:val="18"/>
                <w:szCs w:val="18"/>
                <w:lang w:eastAsia="tr-TR"/>
              </w:rPr>
            </w:pPr>
          </w:p>
        </w:tc>
        <w:tc>
          <w:tcPr>
            <w:tcW w:w="581" w:type="pct"/>
          </w:tcPr>
          <w:p w:rsidR="00FC0D1E" w:rsidRPr="00BE2B95" w:rsidRDefault="00FC0D1E" w:rsidP="007377A1">
            <w:pPr>
              <w:spacing w:after="0" w:line="240" w:lineRule="auto"/>
              <w:jc w:val="both"/>
              <w:rPr>
                <w:rFonts w:ascii="Times New Roman" w:eastAsia="Times New Roman" w:hAnsi="Times New Roman"/>
                <w:b/>
                <w:sz w:val="18"/>
                <w:szCs w:val="18"/>
                <w:lang w:eastAsia="tr-TR"/>
              </w:rPr>
            </w:pPr>
          </w:p>
        </w:tc>
      </w:tr>
    </w:tbl>
    <w:p w:rsidR="00FC0D1E" w:rsidRPr="00BE2B95" w:rsidRDefault="00FC0D1E" w:rsidP="00FC0D1E">
      <w:pPr>
        <w:spacing w:after="0" w:line="240" w:lineRule="auto"/>
        <w:jc w:val="center"/>
        <w:rPr>
          <w:rFonts w:ascii="Times New Roman" w:eastAsia="Times New Roman" w:hAnsi="Times New Roman"/>
          <w:b/>
          <w:sz w:val="18"/>
          <w:szCs w:val="18"/>
          <w:lang w:eastAsia="tr-TR"/>
        </w:rPr>
      </w:pPr>
    </w:p>
    <w:p w:rsidR="00FC0D1E" w:rsidRDefault="00FC0D1E" w:rsidP="00FC0D1E">
      <w:pPr>
        <w:spacing w:after="0" w:line="240" w:lineRule="auto"/>
        <w:jc w:val="right"/>
        <w:rPr>
          <w:rFonts w:ascii="Times New Roman" w:eastAsia="Times New Roman" w:hAnsi="Times New Roman"/>
          <w:sz w:val="18"/>
          <w:szCs w:val="18"/>
          <w:lang w:eastAsia="tr-TR"/>
        </w:rPr>
      </w:pPr>
    </w:p>
    <w:p w:rsidR="00FC0D1E" w:rsidRDefault="00FC0D1E" w:rsidP="00FC0D1E">
      <w:pPr>
        <w:spacing w:after="0" w:line="240" w:lineRule="auto"/>
        <w:jc w:val="center"/>
        <w:rPr>
          <w:rFonts w:ascii="Times New Roman" w:eastAsia="Times New Roman" w:hAnsi="Times New Roman"/>
          <w:sz w:val="18"/>
          <w:szCs w:val="18"/>
          <w:lang w:eastAsia="tr-TR"/>
        </w:rPr>
      </w:pPr>
    </w:p>
    <w:p w:rsidR="00FC0D1E" w:rsidRPr="00FC0D1E" w:rsidRDefault="00FC0D1E" w:rsidP="00FC0D1E">
      <w:pPr>
        <w:spacing w:after="0" w:line="240" w:lineRule="auto"/>
        <w:rPr>
          <w:rFonts w:ascii="Times New Roman" w:eastAsia="Times New Roman" w:hAnsi="Times New Roman"/>
        </w:rPr>
      </w:pPr>
      <w:r w:rsidRPr="00FC0D1E">
        <w:rPr>
          <w:rFonts w:ascii="Times New Roman" w:eastAsia="Times New Roman" w:hAnsi="Times New Roman"/>
        </w:rPr>
        <w:t xml:space="preserve">Ekip Üyeleri;                                                                                                                                      </w:t>
      </w:r>
    </w:p>
    <w:p w:rsidR="00FC0D1E" w:rsidRPr="00FC0D1E" w:rsidRDefault="00FC0D1E" w:rsidP="00FC0D1E">
      <w:pPr>
        <w:spacing w:after="0" w:line="240" w:lineRule="auto"/>
        <w:rPr>
          <w:rFonts w:ascii="Times New Roman" w:eastAsia="Times New Roman" w:hAnsi="Times New Roman"/>
        </w:rPr>
      </w:pPr>
      <w:r w:rsidRPr="00FC0D1E">
        <w:rPr>
          <w:rFonts w:ascii="Times New Roman" w:eastAsia="Times New Roman" w:hAnsi="Times New Roman"/>
        </w:rPr>
        <w:t xml:space="preserve">                                                                              </w:t>
      </w:r>
      <w:proofErr w:type="gramStart"/>
      <w:r w:rsidRPr="00FC0D1E">
        <w:rPr>
          <w:rFonts w:ascii="Times New Roman" w:eastAsia="Times New Roman" w:hAnsi="Times New Roman"/>
        </w:rPr>
        <w:t>….</w:t>
      </w:r>
      <w:proofErr w:type="gramEnd"/>
      <w:r w:rsidRPr="00FC0D1E">
        <w:rPr>
          <w:rFonts w:ascii="Times New Roman" w:eastAsia="Times New Roman" w:hAnsi="Times New Roman"/>
        </w:rPr>
        <w:t>/…/2015</w:t>
      </w:r>
    </w:p>
    <w:p w:rsidR="00FC0D1E" w:rsidRPr="00FC0D1E" w:rsidRDefault="00FC0D1E" w:rsidP="00FC0D1E">
      <w:pPr>
        <w:spacing w:after="0" w:line="240" w:lineRule="auto"/>
        <w:jc w:val="center"/>
        <w:rPr>
          <w:rFonts w:ascii="Times New Roman" w:eastAsia="Times New Roman" w:hAnsi="Times New Roman"/>
        </w:rPr>
      </w:pPr>
      <w:r w:rsidRPr="00FC0D1E">
        <w:rPr>
          <w:rFonts w:ascii="Times New Roman" w:eastAsia="Times New Roman" w:hAnsi="Times New Roman"/>
        </w:rPr>
        <w:t xml:space="preserve"> </w:t>
      </w:r>
    </w:p>
    <w:p w:rsidR="00FC0D1E" w:rsidRPr="00FC0D1E" w:rsidRDefault="00FC0D1E" w:rsidP="00FC0D1E">
      <w:pPr>
        <w:spacing w:after="0" w:line="240" w:lineRule="auto"/>
        <w:jc w:val="center"/>
        <w:rPr>
          <w:rFonts w:ascii="Times New Roman" w:eastAsia="Times New Roman" w:hAnsi="Times New Roman"/>
        </w:rPr>
      </w:pPr>
      <w:r w:rsidRPr="00FC0D1E">
        <w:rPr>
          <w:rFonts w:ascii="Times New Roman" w:eastAsia="Times New Roman" w:hAnsi="Times New Roman"/>
        </w:rPr>
        <w:t>Okul Müdürü</w:t>
      </w:r>
    </w:p>
    <w:p w:rsidR="001455A9" w:rsidRDefault="001455A9" w:rsidP="00A44BD9">
      <w:pPr>
        <w:spacing w:line="240" w:lineRule="atLeast"/>
        <w:jc w:val="center"/>
        <w:rPr>
          <w:rFonts w:ascii="Times New Roman" w:eastAsia="Times New Roman" w:hAnsi="Times New Roman"/>
          <w:b/>
          <w:bCs/>
          <w:color w:val="FF0000"/>
          <w:sz w:val="28"/>
          <w:szCs w:val="28"/>
        </w:rPr>
      </w:pPr>
    </w:p>
    <w:p w:rsidR="00FC0D1E" w:rsidRDefault="00FC0D1E" w:rsidP="00A44BD9">
      <w:pPr>
        <w:spacing w:line="240" w:lineRule="atLeast"/>
        <w:jc w:val="center"/>
        <w:rPr>
          <w:rFonts w:ascii="Times New Roman" w:eastAsia="Times New Roman" w:hAnsi="Times New Roman"/>
          <w:b/>
          <w:bCs/>
          <w:color w:val="FF0000"/>
          <w:sz w:val="28"/>
          <w:szCs w:val="28"/>
        </w:rPr>
      </w:pPr>
    </w:p>
    <w:p w:rsidR="00FC0D1E" w:rsidRDefault="00FC0D1E" w:rsidP="00A44BD9">
      <w:pPr>
        <w:spacing w:line="240" w:lineRule="atLeast"/>
        <w:jc w:val="center"/>
        <w:rPr>
          <w:rFonts w:ascii="Times New Roman" w:eastAsia="Times New Roman" w:hAnsi="Times New Roman"/>
          <w:b/>
          <w:bCs/>
          <w:color w:val="FF0000"/>
          <w:sz w:val="28"/>
          <w:szCs w:val="28"/>
        </w:rPr>
      </w:pPr>
    </w:p>
    <w:p w:rsidR="00FC0D1E" w:rsidRDefault="00FC0D1E" w:rsidP="00A44BD9">
      <w:pPr>
        <w:spacing w:line="240" w:lineRule="atLeast"/>
        <w:jc w:val="center"/>
        <w:rPr>
          <w:rFonts w:ascii="Times New Roman" w:eastAsia="Times New Roman" w:hAnsi="Times New Roman"/>
          <w:b/>
          <w:bCs/>
          <w:color w:val="FF0000"/>
          <w:sz w:val="28"/>
          <w:szCs w:val="28"/>
        </w:rPr>
      </w:pPr>
    </w:p>
    <w:p w:rsidR="00FC0D1E" w:rsidRDefault="00FC0D1E" w:rsidP="00A44BD9">
      <w:pPr>
        <w:spacing w:line="240" w:lineRule="atLeast"/>
        <w:jc w:val="center"/>
        <w:rPr>
          <w:rFonts w:ascii="Times New Roman" w:eastAsia="Times New Roman" w:hAnsi="Times New Roman"/>
          <w:b/>
          <w:bCs/>
          <w:color w:val="FF0000"/>
          <w:sz w:val="28"/>
          <w:szCs w:val="28"/>
        </w:rPr>
      </w:pPr>
    </w:p>
    <w:tbl>
      <w:tblPr>
        <w:tblpPr w:leftFromText="141" w:rightFromText="141" w:vertAnchor="text" w:horzAnchor="margin" w:tblpY="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1"/>
        <w:gridCol w:w="1979"/>
        <w:gridCol w:w="1889"/>
        <w:gridCol w:w="2330"/>
      </w:tblGrid>
      <w:tr w:rsidR="00FC0D1E" w:rsidRPr="00FC0D1E" w:rsidTr="007377A1">
        <w:trPr>
          <w:trHeight w:val="883"/>
        </w:trPr>
        <w:tc>
          <w:tcPr>
            <w:tcW w:w="9889" w:type="dxa"/>
            <w:gridSpan w:val="4"/>
            <w:tcBorders>
              <w:bottom w:val="single" w:sz="4" w:space="0" w:color="auto"/>
            </w:tcBorders>
            <w:vAlign w:val="center"/>
          </w:tcPr>
          <w:p w:rsidR="00FC0D1E" w:rsidRPr="00FC0D1E" w:rsidRDefault="00FC0D1E" w:rsidP="00FC0D1E">
            <w:pPr>
              <w:jc w:val="both"/>
              <w:rPr>
                <w:rFonts w:ascii="Times New Roman" w:hAnsi="Times New Roman"/>
                <w:sz w:val="24"/>
                <w:szCs w:val="24"/>
              </w:rPr>
            </w:pPr>
            <w:r>
              <w:rPr>
                <w:rFonts w:ascii="Times New Roman" w:hAnsi="Times New Roman"/>
                <w:sz w:val="24"/>
                <w:szCs w:val="24"/>
              </w:rPr>
              <w:lastRenderedPageBreak/>
              <w:t>ALİ ÇETİNKAYA</w:t>
            </w:r>
            <w:r w:rsidRPr="00FC0D1E">
              <w:rPr>
                <w:rFonts w:ascii="Times New Roman" w:hAnsi="Times New Roman"/>
                <w:sz w:val="24"/>
                <w:szCs w:val="24"/>
              </w:rPr>
              <w:t xml:space="preserve">  İLKOKULU</w:t>
            </w:r>
            <w:proofErr w:type="gramStart"/>
            <w:r w:rsidRPr="00FC0D1E">
              <w:rPr>
                <w:rFonts w:ascii="Times New Roman" w:hAnsi="Times New Roman"/>
                <w:sz w:val="24"/>
                <w:szCs w:val="24"/>
              </w:rPr>
              <w:t>……</w:t>
            </w:r>
            <w:proofErr w:type="gramEnd"/>
            <w:r w:rsidRPr="00FC0D1E">
              <w:rPr>
                <w:rFonts w:ascii="Times New Roman" w:hAnsi="Times New Roman"/>
                <w:sz w:val="24"/>
                <w:szCs w:val="24"/>
              </w:rPr>
              <w:t>KONULU FAALİYET SONU RAPORU</w:t>
            </w:r>
          </w:p>
        </w:tc>
      </w:tr>
      <w:tr w:rsidR="00FC0D1E" w:rsidRPr="00FC0D1E" w:rsidTr="007377A1">
        <w:trPr>
          <w:trHeight w:val="20"/>
        </w:trPr>
        <w:tc>
          <w:tcPr>
            <w:tcW w:w="3691" w:type="dxa"/>
            <w:tcBorders>
              <w:bottom w:val="single" w:sz="4" w:space="0" w:color="auto"/>
            </w:tcBorders>
            <w:vAlign w:val="center"/>
          </w:tcPr>
          <w:p w:rsidR="00FC0D1E" w:rsidRPr="00FC0D1E" w:rsidRDefault="00FC0D1E" w:rsidP="00FC0D1E">
            <w:pPr>
              <w:jc w:val="both"/>
              <w:rPr>
                <w:rFonts w:ascii="Times New Roman" w:hAnsi="Times New Roman"/>
                <w:sz w:val="24"/>
                <w:szCs w:val="24"/>
              </w:rPr>
            </w:pPr>
            <w:r w:rsidRPr="00FC0D1E">
              <w:rPr>
                <w:rFonts w:ascii="Times New Roman" w:hAnsi="Times New Roman"/>
                <w:sz w:val="24"/>
                <w:szCs w:val="24"/>
              </w:rPr>
              <w:t xml:space="preserve">Amaç </w:t>
            </w:r>
            <w:proofErr w:type="gramStart"/>
            <w:r w:rsidRPr="00FC0D1E">
              <w:rPr>
                <w:rFonts w:ascii="Times New Roman" w:hAnsi="Times New Roman"/>
                <w:sz w:val="24"/>
                <w:szCs w:val="24"/>
              </w:rPr>
              <w:t>No :</w:t>
            </w:r>
            <w:proofErr w:type="gramEnd"/>
          </w:p>
        </w:tc>
        <w:tc>
          <w:tcPr>
            <w:tcW w:w="3868" w:type="dxa"/>
            <w:gridSpan w:val="2"/>
            <w:vAlign w:val="center"/>
          </w:tcPr>
          <w:p w:rsidR="00FC0D1E" w:rsidRPr="00FC0D1E" w:rsidRDefault="00FC0D1E" w:rsidP="00FC0D1E">
            <w:pPr>
              <w:jc w:val="both"/>
              <w:rPr>
                <w:rFonts w:ascii="Times New Roman" w:hAnsi="Times New Roman"/>
                <w:sz w:val="24"/>
                <w:szCs w:val="24"/>
              </w:rPr>
            </w:pPr>
            <w:r w:rsidRPr="00FC0D1E">
              <w:rPr>
                <w:rFonts w:ascii="Times New Roman" w:hAnsi="Times New Roman"/>
                <w:sz w:val="24"/>
                <w:szCs w:val="24"/>
              </w:rPr>
              <w:t>Hedef No:</w:t>
            </w:r>
          </w:p>
        </w:tc>
        <w:tc>
          <w:tcPr>
            <w:tcW w:w="2330" w:type="dxa"/>
            <w:vAlign w:val="center"/>
          </w:tcPr>
          <w:p w:rsidR="00FC0D1E" w:rsidRPr="00FC0D1E" w:rsidRDefault="00FC0D1E" w:rsidP="00FC0D1E">
            <w:pPr>
              <w:jc w:val="both"/>
              <w:rPr>
                <w:rFonts w:ascii="Times New Roman" w:hAnsi="Times New Roman"/>
                <w:sz w:val="24"/>
                <w:szCs w:val="24"/>
              </w:rPr>
            </w:pPr>
            <w:r w:rsidRPr="00FC0D1E">
              <w:rPr>
                <w:rFonts w:ascii="Times New Roman" w:hAnsi="Times New Roman"/>
                <w:sz w:val="24"/>
                <w:szCs w:val="24"/>
              </w:rPr>
              <w:t>Faaliyet No:</w:t>
            </w:r>
          </w:p>
        </w:tc>
      </w:tr>
      <w:tr w:rsidR="00FC0D1E" w:rsidRPr="00FC0D1E" w:rsidTr="007377A1">
        <w:trPr>
          <w:trHeight w:val="20"/>
        </w:trPr>
        <w:tc>
          <w:tcPr>
            <w:tcW w:w="9889" w:type="dxa"/>
            <w:gridSpan w:val="4"/>
            <w:vAlign w:val="center"/>
          </w:tcPr>
          <w:p w:rsidR="00FC0D1E" w:rsidRPr="00FC0D1E" w:rsidRDefault="00FC0D1E" w:rsidP="00FC0D1E">
            <w:pPr>
              <w:jc w:val="both"/>
              <w:rPr>
                <w:rFonts w:ascii="Times New Roman" w:hAnsi="Times New Roman"/>
                <w:i/>
                <w:sz w:val="24"/>
                <w:szCs w:val="24"/>
              </w:rPr>
            </w:pPr>
            <w:r w:rsidRPr="00FC0D1E">
              <w:rPr>
                <w:rFonts w:ascii="Times New Roman" w:hAnsi="Times New Roman"/>
                <w:sz w:val="24"/>
                <w:szCs w:val="24"/>
              </w:rPr>
              <w:t>Çalışma Konusu:</w:t>
            </w:r>
          </w:p>
        </w:tc>
      </w:tr>
      <w:tr w:rsidR="00FC0D1E" w:rsidRPr="00FC0D1E" w:rsidTr="007377A1">
        <w:trPr>
          <w:trHeight w:val="290"/>
        </w:trPr>
        <w:tc>
          <w:tcPr>
            <w:tcW w:w="9889" w:type="dxa"/>
            <w:gridSpan w:val="4"/>
            <w:vAlign w:val="center"/>
          </w:tcPr>
          <w:p w:rsidR="00FC0D1E" w:rsidRPr="00FC0D1E" w:rsidRDefault="00FC0D1E" w:rsidP="00FC0D1E">
            <w:pPr>
              <w:jc w:val="both"/>
              <w:rPr>
                <w:rFonts w:ascii="Times New Roman" w:hAnsi="Times New Roman"/>
                <w:i/>
                <w:sz w:val="24"/>
                <w:szCs w:val="24"/>
              </w:rPr>
            </w:pPr>
            <w:r w:rsidRPr="00FC0D1E">
              <w:rPr>
                <w:rFonts w:ascii="Times New Roman" w:hAnsi="Times New Roman"/>
                <w:sz w:val="24"/>
                <w:szCs w:val="24"/>
              </w:rPr>
              <w:t>Faaliyetin Adı:</w:t>
            </w:r>
          </w:p>
        </w:tc>
      </w:tr>
      <w:tr w:rsidR="00FC0D1E" w:rsidRPr="00FC0D1E" w:rsidTr="007377A1">
        <w:trPr>
          <w:trHeight w:val="20"/>
        </w:trPr>
        <w:tc>
          <w:tcPr>
            <w:tcW w:w="9889" w:type="dxa"/>
            <w:gridSpan w:val="4"/>
            <w:vAlign w:val="center"/>
          </w:tcPr>
          <w:p w:rsidR="00FC0D1E" w:rsidRPr="00FC0D1E" w:rsidRDefault="00FC0D1E" w:rsidP="00FC0D1E">
            <w:pPr>
              <w:jc w:val="both"/>
              <w:rPr>
                <w:rFonts w:ascii="Times New Roman" w:hAnsi="Times New Roman"/>
                <w:sz w:val="24"/>
                <w:szCs w:val="24"/>
              </w:rPr>
            </w:pPr>
            <w:r w:rsidRPr="00FC0D1E">
              <w:rPr>
                <w:rFonts w:ascii="Times New Roman" w:hAnsi="Times New Roman"/>
                <w:sz w:val="24"/>
                <w:szCs w:val="24"/>
              </w:rPr>
              <w:t>Faaliyetten sorumlu Kişi/Kişiler:</w:t>
            </w:r>
          </w:p>
        </w:tc>
      </w:tr>
      <w:tr w:rsidR="00FC0D1E" w:rsidRPr="00FC0D1E" w:rsidTr="007377A1">
        <w:trPr>
          <w:trHeight w:val="20"/>
        </w:trPr>
        <w:tc>
          <w:tcPr>
            <w:tcW w:w="5670" w:type="dxa"/>
            <w:gridSpan w:val="2"/>
            <w:vAlign w:val="center"/>
          </w:tcPr>
          <w:p w:rsidR="00FC0D1E" w:rsidRPr="00FC0D1E" w:rsidRDefault="00FC0D1E" w:rsidP="00FC0D1E">
            <w:pPr>
              <w:jc w:val="both"/>
              <w:rPr>
                <w:rFonts w:ascii="Times New Roman" w:hAnsi="Times New Roman"/>
                <w:i/>
                <w:sz w:val="24"/>
                <w:szCs w:val="24"/>
              </w:rPr>
            </w:pPr>
            <w:r w:rsidRPr="00FC0D1E">
              <w:rPr>
                <w:rFonts w:ascii="Times New Roman" w:hAnsi="Times New Roman"/>
                <w:sz w:val="24"/>
                <w:szCs w:val="24"/>
              </w:rPr>
              <w:t>Faaliyetin başladığı tarih:</w:t>
            </w:r>
          </w:p>
        </w:tc>
        <w:tc>
          <w:tcPr>
            <w:tcW w:w="4219" w:type="dxa"/>
            <w:gridSpan w:val="2"/>
            <w:tcBorders>
              <w:left w:val="nil"/>
            </w:tcBorders>
            <w:vAlign w:val="center"/>
          </w:tcPr>
          <w:p w:rsidR="00FC0D1E" w:rsidRPr="00FC0D1E" w:rsidRDefault="00FC0D1E" w:rsidP="00FC0D1E">
            <w:pPr>
              <w:jc w:val="both"/>
              <w:rPr>
                <w:rFonts w:ascii="Times New Roman" w:hAnsi="Times New Roman"/>
                <w:i/>
                <w:sz w:val="24"/>
                <w:szCs w:val="24"/>
              </w:rPr>
            </w:pPr>
            <w:r w:rsidRPr="00FC0D1E">
              <w:rPr>
                <w:rFonts w:ascii="Times New Roman" w:hAnsi="Times New Roman"/>
                <w:sz w:val="24"/>
                <w:szCs w:val="24"/>
              </w:rPr>
              <w:t>Faaliyetin bittiği tarih:</w:t>
            </w:r>
          </w:p>
        </w:tc>
      </w:tr>
      <w:tr w:rsidR="00FC0D1E" w:rsidRPr="00FC0D1E" w:rsidTr="007377A1">
        <w:trPr>
          <w:trHeight w:val="20"/>
        </w:trPr>
        <w:tc>
          <w:tcPr>
            <w:tcW w:w="5670" w:type="dxa"/>
            <w:gridSpan w:val="2"/>
            <w:vAlign w:val="center"/>
          </w:tcPr>
          <w:p w:rsidR="00FC0D1E" w:rsidRPr="00FC0D1E" w:rsidRDefault="00FC0D1E" w:rsidP="00FC0D1E">
            <w:pPr>
              <w:jc w:val="both"/>
              <w:rPr>
                <w:rFonts w:ascii="Times New Roman" w:hAnsi="Times New Roman"/>
                <w:i/>
                <w:sz w:val="24"/>
                <w:szCs w:val="24"/>
              </w:rPr>
            </w:pPr>
            <w:r w:rsidRPr="00FC0D1E">
              <w:rPr>
                <w:rFonts w:ascii="Times New Roman" w:hAnsi="Times New Roman"/>
                <w:sz w:val="24"/>
                <w:szCs w:val="24"/>
              </w:rPr>
              <w:t>Faaliyete katılan öğretmen/idareci sayısı:</w:t>
            </w:r>
          </w:p>
        </w:tc>
        <w:tc>
          <w:tcPr>
            <w:tcW w:w="4219" w:type="dxa"/>
            <w:gridSpan w:val="2"/>
            <w:tcBorders>
              <w:left w:val="nil"/>
            </w:tcBorders>
            <w:vAlign w:val="center"/>
          </w:tcPr>
          <w:p w:rsidR="00FC0D1E" w:rsidRPr="00FC0D1E" w:rsidRDefault="00FC0D1E" w:rsidP="00FC0D1E">
            <w:pPr>
              <w:jc w:val="both"/>
              <w:rPr>
                <w:rFonts w:ascii="Times New Roman" w:hAnsi="Times New Roman"/>
                <w:i/>
                <w:sz w:val="24"/>
                <w:szCs w:val="24"/>
              </w:rPr>
            </w:pPr>
            <w:r w:rsidRPr="00FC0D1E">
              <w:rPr>
                <w:rFonts w:ascii="Times New Roman" w:hAnsi="Times New Roman"/>
                <w:sz w:val="24"/>
                <w:szCs w:val="24"/>
              </w:rPr>
              <w:t>Faaliyete katılan öğrenci sayısı:</w:t>
            </w:r>
          </w:p>
        </w:tc>
      </w:tr>
      <w:tr w:rsidR="00FC0D1E" w:rsidRPr="00FC0D1E" w:rsidTr="007377A1">
        <w:trPr>
          <w:trHeight w:val="20"/>
        </w:trPr>
        <w:tc>
          <w:tcPr>
            <w:tcW w:w="5670" w:type="dxa"/>
            <w:gridSpan w:val="2"/>
            <w:vAlign w:val="center"/>
          </w:tcPr>
          <w:p w:rsidR="00FC0D1E" w:rsidRPr="00FC0D1E" w:rsidRDefault="00FC0D1E" w:rsidP="00FC0D1E">
            <w:pPr>
              <w:jc w:val="both"/>
              <w:rPr>
                <w:rFonts w:ascii="Times New Roman" w:hAnsi="Times New Roman"/>
                <w:i/>
                <w:sz w:val="24"/>
                <w:szCs w:val="24"/>
              </w:rPr>
            </w:pPr>
            <w:r w:rsidRPr="00FC0D1E">
              <w:rPr>
                <w:rFonts w:ascii="Times New Roman" w:hAnsi="Times New Roman"/>
                <w:sz w:val="24"/>
                <w:szCs w:val="24"/>
              </w:rPr>
              <w:t>Faaliyete katılan veli/STK temsilcisi sayısı:</w:t>
            </w:r>
          </w:p>
        </w:tc>
        <w:tc>
          <w:tcPr>
            <w:tcW w:w="4219" w:type="dxa"/>
            <w:gridSpan w:val="2"/>
            <w:tcBorders>
              <w:left w:val="nil"/>
            </w:tcBorders>
            <w:vAlign w:val="center"/>
          </w:tcPr>
          <w:p w:rsidR="00FC0D1E" w:rsidRPr="00FC0D1E" w:rsidRDefault="00FC0D1E" w:rsidP="00FC0D1E">
            <w:pPr>
              <w:jc w:val="both"/>
              <w:rPr>
                <w:rFonts w:ascii="Times New Roman" w:hAnsi="Times New Roman"/>
                <w:i/>
                <w:sz w:val="24"/>
                <w:szCs w:val="24"/>
              </w:rPr>
            </w:pPr>
            <w:r w:rsidRPr="00FC0D1E">
              <w:rPr>
                <w:rFonts w:ascii="Times New Roman" w:hAnsi="Times New Roman"/>
                <w:sz w:val="24"/>
                <w:szCs w:val="24"/>
              </w:rPr>
              <w:t>Faaliyete katılan yardımcı personel sayısı:</w:t>
            </w:r>
          </w:p>
        </w:tc>
      </w:tr>
      <w:tr w:rsidR="00FC0D1E" w:rsidRPr="00FC0D1E" w:rsidTr="007377A1">
        <w:trPr>
          <w:trHeight w:val="423"/>
        </w:trPr>
        <w:tc>
          <w:tcPr>
            <w:tcW w:w="9889" w:type="dxa"/>
            <w:gridSpan w:val="4"/>
            <w:tcBorders>
              <w:left w:val="nil"/>
              <w:right w:val="nil"/>
            </w:tcBorders>
            <w:vAlign w:val="center"/>
          </w:tcPr>
          <w:p w:rsidR="00FC0D1E" w:rsidRPr="00FC0D1E" w:rsidRDefault="00FC0D1E" w:rsidP="00FC0D1E">
            <w:pPr>
              <w:jc w:val="both"/>
              <w:rPr>
                <w:rFonts w:ascii="Times New Roman" w:hAnsi="Times New Roman"/>
                <w:sz w:val="24"/>
                <w:szCs w:val="24"/>
              </w:rPr>
            </w:pPr>
          </w:p>
        </w:tc>
      </w:tr>
      <w:tr w:rsidR="00FC0D1E" w:rsidRPr="00FC0D1E" w:rsidTr="007377A1">
        <w:trPr>
          <w:trHeight w:val="326"/>
        </w:trPr>
        <w:tc>
          <w:tcPr>
            <w:tcW w:w="9889" w:type="dxa"/>
            <w:gridSpan w:val="4"/>
            <w:vAlign w:val="center"/>
          </w:tcPr>
          <w:p w:rsidR="00FC0D1E" w:rsidRPr="00FC0D1E" w:rsidRDefault="00FC0D1E" w:rsidP="00FC0D1E">
            <w:pPr>
              <w:jc w:val="both"/>
              <w:rPr>
                <w:rFonts w:ascii="Times New Roman" w:hAnsi="Times New Roman"/>
                <w:sz w:val="24"/>
                <w:szCs w:val="24"/>
              </w:rPr>
            </w:pPr>
            <w:r w:rsidRPr="00FC0D1E">
              <w:rPr>
                <w:rFonts w:ascii="Times New Roman" w:hAnsi="Times New Roman"/>
                <w:sz w:val="24"/>
                <w:szCs w:val="24"/>
              </w:rPr>
              <w:t>YAPILANLAR:</w:t>
            </w:r>
          </w:p>
        </w:tc>
      </w:tr>
      <w:tr w:rsidR="00FC0D1E" w:rsidRPr="00FC0D1E" w:rsidTr="007377A1">
        <w:trPr>
          <w:trHeight w:val="460"/>
        </w:trPr>
        <w:tc>
          <w:tcPr>
            <w:tcW w:w="9889" w:type="dxa"/>
            <w:gridSpan w:val="4"/>
          </w:tcPr>
          <w:p w:rsidR="00FC0D1E" w:rsidRPr="00FC0D1E" w:rsidRDefault="00FC0D1E" w:rsidP="00FC0D1E">
            <w:pPr>
              <w:jc w:val="both"/>
              <w:rPr>
                <w:rFonts w:ascii="Times New Roman" w:hAnsi="Times New Roman"/>
                <w:sz w:val="24"/>
                <w:szCs w:val="24"/>
              </w:rPr>
            </w:pPr>
          </w:p>
        </w:tc>
      </w:tr>
      <w:tr w:rsidR="00FC0D1E" w:rsidRPr="00FC0D1E" w:rsidTr="007377A1">
        <w:trPr>
          <w:trHeight w:val="549"/>
        </w:trPr>
        <w:tc>
          <w:tcPr>
            <w:tcW w:w="9889" w:type="dxa"/>
            <w:gridSpan w:val="4"/>
          </w:tcPr>
          <w:p w:rsidR="00FC0D1E" w:rsidRPr="00FC0D1E" w:rsidRDefault="00FC0D1E" w:rsidP="00FC0D1E">
            <w:pPr>
              <w:jc w:val="both"/>
              <w:rPr>
                <w:rFonts w:ascii="Times New Roman" w:hAnsi="Times New Roman"/>
                <w:sz w:val="24"/>
                <w:szCs w:val="24"/>
              </w:rPr>
            </w:pPr>
          </w:p>
        </w:tc>
      </w:tr>
      <w:tr w:rsidR="00FC0D1E" w:rsidRPr="00FC0D1E" w:rsidTr="007377A1">
        <w:trPr>
          <w:trHeight w:val="695"/>
        </w:trPr>
        <w:tc>
          <w:tcPr>
            <w:tcW w:w="9889" w:type="dxa"/>
            <w:gridSpan w:val="4"/>
          </w:tcPr>
          <w:p w:rsidR="00FC0D1E" w:rsidRPr="00FC0D1E" w:rsidRDefault="00FC0D1E" w:rsidP="00FC0D1E">
            <w:pPr>
              <w:jc w:val="both"/>
              <w:rPr>
                <w:rFonts w:ascii="Times New Roman" w:hAnsi="Times New Roman"/>
                <w:sz w:val="24"/>
                <w:szCs w:val="24"/>
              </w:rPr>
            </w:pPr>
          </w:p>
        </w:tc>
      </w:tr>
      <w:tr w:rsidR="00FC0D1E" w:rsidRPr="00FC0D1E" w:rsidTr="007377A1">
        <w:trPr>
          <w:trHeight w:val="521"/>
        </w:trPr>
        <w:tc>
          <w:tcPr>
            <w:tcW w:w="9889" w:type="dxa"/>
            <w:gridSpan w:val="4"/>
          </w:tcPr>
          <w:p w:rsidR="00FC0D1E" w:rsidRPr="00FC0D1E" w:rsidRDefault="00FC0D1E" w:rsidP="00FC0D1E">
            <w:pPr>
              <w:jc w:val="both"/>
              <w:rPr>
                <w:rFonts w:ascii="Times New Roman" w:hAnsi="Times New Roman"/>
                <w:sz w:val="24"/>
                <w:szCs w:val="24"/>
              </w:rPr>
            </w:pPr>
          </w:p>
        </w:tc>
      </w:tr>
      <w:tr w:rsidR="00FC0D1E" w:rsidRPr="00FC0D1E" w:rsidTr="007377A1">
        <w:trPr>
          <w:trHeight w:val="529"/>
        </w:trPr>
        <w:tc>
          <w:tcPr>
            <w:tcW w:w="9889" w:type="dxa"/>
            <w:gridSpan w:val="4"/>
          </w:tcPr>
          <w:p w:rsidR="00FC0D1E" w:rsidRPr="00FC0D1E" w:rsidRDefault="00FC0D1E" w:rsidP="00FC0D1E">
            <w:pPr>
              <w:jc w:val="both"/>
              <w:rPr>
                <w:rFonts w:ascii="Times New Roman" w:hAnsi="Times New Roman"/>
                <w:sz w:val="24"/>
                <w:szCs w:val="24"/>
              </w:rPr>
            </w:pPr>
            <w:bookmarkStart w:id="32" w:name="_GoBack"/>
            <w:bookmarkEnd w:id="32"/>
          </w:p>
        </w:tc>
      </w:tr>
      <w:tr w:rsidR="00FC0D1E" w:rsidRPr="00FC0D1E" w:rsidTr="007377A1">
        <w:trPr>
          <w:trHeight w:val="325"/>
        </w:trPr>
        <w:tc>
          <w:tcPr>
            <w:tcW w:w="9889" w:type="dxa"/>
            <w:gridSpan w:val="4"/>
          </w:tcPr>
          <w:p w:rsidR="00FC0D1E" w:rsidRPr="00FC0D1E" w:rsidRDefault="00FC0D1E" w:rsidP="00FC0D1E">
            <w:pPr>
              <w:jc w:val="both"/>
              <w:rPr>
                <w:rFonts w:ascii="Times New Roman" w:hAnsi="Times New Roman"/>
                <w:sz w:val="24"/>
                <w:szCs w:val="24"/>
              </w:rPr>
            </w:pPr>
            <w:r w:rsidRPr="00FC0D1E">
              <w:rPr>
                <w:rFonts w:ascii="Times New Roman" w:hAnsi="Times New Roman"/>
                <w:sz w:val="24"/>
                <w:szCs w:val="24"/>
              </w:rPr>
              <w:t>Faaliyetin Değerlendirilmesi:</w:t>
            </w:r>
          </w:p>
        </w:tc>
      </w:tr>
      <w:tr w:rsidR="00FC0D1E" w:rsidRPr="00FC0D1E" w:rsidTr="007377A1">
        <w:trPr>
          <w:trHeight w:val="499"/>
        </w:trPr>
        <w:tc>
          <w:tcPr>
            <w:tcW w:w="9889" w:type="dxa"/>
            <w:gridSpan w:val="4"/>
          </w:tcPr>
          <w:p w:rsidR="00FC0D1E" w:rsidRPr="00FC0D1E" w:rsidRDefault="00FC0D1E" w:rsidP="00FC0D1E">
            <w:pPr>
              <w:jc w:val="both"/>
              <w:rPr>
                <w:rFonts w:ascii="Times New Roman" w:hAnsi="Times New Roman"/>
                <w:sz w:val="24"/>
                <w:szCs w:val="24"/>
              </w:rPr>
            </w:pPr>
            <w:r w:rsidRPr="00FC0D1E">
              <w:rPr>
                <w:rFonts w:ascii="Times New Roman" w:hAnsi="Times New Roman"/>
                <w:sz w:val="24"/>
                <w:szCs w:val="24"/>
              </w:rPr>
              <w:t>Çalışmalar sırasında karşılaşılan sorunlar:</w:t>
            </w:r>
          </w:p>
        </w:tc>
      </w:tr>
    </w:tbl>
    <w:p w:rsidR="00FC0D1E" w:rsidRPr="00FC0D1E" w:rsidRDefault="00FC0D1E" w:rsidP="00FC0D1E">
      <w:pPr>
        <w:jc w:val="both"/>
        <w:rPr>
          <w:rFonts w:ascii="Times New Roman" w:hAnsi="Times New Roman"/>
          <w:sz w:val="24"/>
          <w:szCs w:val="24"/>
        </w:rPr>
      </w:pPr>
    </w:p>
    <w:p w:rsidR="00FC0D1E" w:rsidRPr="00FC0D1E" w:rsidRDefault="00FC0D1E" w:rsidP="00FC0D1E">
      <w:pPr>
        <w:spacing w:after="0" w:line="240" w:lineRule="auto"/>
        <w:rPr>
          <w:rFonts w:ascii="Times New Roman" w:eastAsia="Times New Roman" w:hAnsi="Times New Roman"/>
        </w:rPr>
      </w:pPr>
      <w:r w:rsidRPr="00FC0D1E">
        <w:rPr>
          <w:rFonts w:ascii="Times New Roman" w:eastAsia="Times New Roman" w:hAnsi="Times New Roman"/>
        </w:rPr>
        <w:t xml:space="preserve">Ekip Üyeleri;                                                                                                                                      </w:t>
      </w:r>
    </w:p>
    <w:p w:rsidR="00FC0D1E" w:rsidRPr="00FC0D1E" w:rsidRDefault="00FC0D1E" w:rsidP="00FC0D1E">
      <w:pPr>
        <w:spacing w:after="0" w:line="240" w:lineRule="auto"/>
        <w:rPr>
          <w:rFonts w:ascii="Times New Roman" w:eastAsia="Times New Roman" w:hAnsi="Times New Roman"/>
        </w:rPr>
      </w:pPr>
      <w:r w:rsidRPr="00FC0D1E">
        <w:rPr>
          <w:rFonts w:ascii="Times New Roman" w:eastAsia="Times New Roman" w:hAnsi="Times New Roman"/>
        </w:rPr>
        <w:t xml:space="preserve">                                                                              </w:t>
      </w:r>
      <w:proofErr w:type="gramStart"/>
      <w:r w:rsidRPr="00FC0D1E">
        <w:rPr>
          <w:rFonts w:ascii="Times New Roman" w:eastAsia="Times New Roman" w:hAnsi="Times New Roman"/>
        </w:rPr>
        <w:t>….</w:t>
      </w:r>
      <w:proofErr w:type="gramEnd"/>
      <w:r w:rsidRPr="00FC0D1E">
        <w:rPr>
          <w:rFonts w:ascii="Times New Roman" w:eastAsia="Times New Roman" w:hAnsi="Times New Roman"/>
        </w:rPr>
        <w:t>/…/2015</w:t>
      </w:r>
    </w:p>
    <w:p w:rsidR="00FC0D1E" w:rsidRPr="00FC0D1E" w:rsidRDefault="00FC0D1E" w:rsidP="00FC0D1E">
      <w:pPr>
        <w:spacing w:after="0" w:line="240" w:lineRule="auto"/>
        <w:jc w:val="center"/>
        <w:rPr>
          <w:rFonts w:ascii="Times New Roman" w:eastAsia="Times New Roman" w:hAnsi="Times New Roman"/>
        </w:rPr>
      </w:pPr>
      <w:r w:rsidRPr="00FC0D1E">
        <w:rPr>
          <w:rFonts w:ascii="Times New Roman" w:eastAsia="Times New Roman" w:hAnsi="Times New Roman"/>
        </w:rPr>
        <w:t xml:space="preserve"> </w:t>
      </w:r>
    </w:p>
    <w:p w:rsidR="00FC0D1E" w:rsidRPr="00FC0D1E" w:rsidRDefault="00FC0D1E" w:rsidP="00FC0D1E">
      <w:pPr>
        <w:spacing w:after="0" w:line="240" w:lineRule="auto"/>
        <w:jc w:val="center"/>
        <w:rPr>
          <w:rFonts w:ascii="Times New Roman" w:eastAsia="Times New Roman" w:hAnsi="Times New Roman"/>
        </w:rPr>
      </w:pPr>
      <w:r w:rsidRPr="00FC0D1E">
        <w:rPr>
          <w:rFonts w:ascii="Times New Roman" w:eastAsia="Times New Roman" w:hAnsi="Times New Roman"/>
        </w:rPr>
        <w:t>Okul Müdürü</w:t>
      </w:r>
    </w:p>
    <w:p w:rsidR="00FC0D1E" w:rsidRPr="00FC0D1E" w:rsidRDefault="00FC0D1E" w:rsidP="00FC0D1E">
      <w:pPr>
        <w:spacing w:after="0" w:line="240" w:lineRule="auto"/>
        <w:jc w:val="center"/>
        <w:rPr>
          <w:rFonts w:eastAsia="Times New Roman"/>
        </w:rPr>
      </w:pPr>
      <w:r w:rsidRPr="00FC0D1E">
        <w:rPr>
          <w:rFonts w:ascii="Times New Roman" w:eastAsia="Times New Roman" w:hAnsi="Times New Roman"/>
        </w:rPr>
        <w:t xml:space="preserve">                                                                                                                                                       </w:t>
      </w:r>
      <w:r w:rsidRPr="00FC0D1E">
        <w:rPr>
          <w:rFonts w:eastAsia="Times New Roman"/>
        </w:rPr>
        <w:tab/>
        <w:t xml:space="preserve">                                                                                                                  </w:t>
      </w:r>
    </w:p>
    <w:p w:rsidR="00FC0D1E" w:rsidRPr="00FC0D1E" w:rsidRDefault="00FC0D1E" w:rsidP="00FC0D1E">
      <w:pPr>
        <w:tabs>
          <w:tab w:val="left" w:pos="1170"/>
        </w:tabs>
        <w:rPr>
          <w:sz w:val="32"/>
          <w:szCs w:val="24"/>
        </w:rPr>
      </w:pPr>
    </w:p>
    <w:p w:rsidR="00FC0D1E" w:rsidRDefault="00FC0D1E" w:rsidP="00A44BD9">
      <w:pPr>
        <w:spacing w:line="240" w:lineRule="atLeast"/>
        <w:jc w:val="center"/>
        <w:rPr>
          <w:rFonts w:ascii="Times New Roman" w:eastAsia="Times New Roman" w:hAnsi="Times New Roman"/>
          <w:b/>
          <w:bCs/>
          <w:color w:val="FF0000"/>
          <w:sz w:val="28"/>
          <w:szCs w:val="28"/>
        </w:rPr>
      </w:pPr>
    </w:p>
    <w:sectPr w:rsidR="00FC0D1E" w:rsidSect="00D331D7">
      <w:headerReference w:type="even" r:id="rId45"/>
      <w:headerReference w:type="default" r:id="rId46"/>
      <w:footerReference w:type="default" r:id="rId47"/>
      <w:headerReference w:type="firs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6EB" w:rsidRDefault="000906EB" w:rsidP="000A195F">
      <w:pPr>
        <w:spacing w:after="0" w:line="240" w:lineRule="auto"/>
      </w:pPr>
      <w:r>
        <w:separator/>
      </w:r>
    </w:p>
  </w:endnote>
  <w:endnote w:type="continuationSeparator" w:id="0">
    <w:p w:rsidR="000906EB" w:rsidRDefault="000906EB" w:rsidP="000A1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BottleRocket BB">
    <w:altName w:val="Trebuchet MS"/>
    <w:charset w:val="00"/>
    <w:family w:val="swiss"/>
    <w:pitch w:val="variable"/>
    <w:sig w:usb0="00000003" w:usb1="00000020" w:usb2="00000000" w:usb3="00000000" w:csb0="00000001" w:csb1="00000000"/>
  </w:font>
  <w:font w:name="Tahoma">
    <w:panose1 w:val="020B0604030504040204"/>
    <w:charset w:val="A2"/>
    <w:family w:val="swiss"/>
    <w:pitch w:val="variable"/>
    <w:sig w:usb0="E1002EFF" w:usb1="C000605B" w:usb2="00000029" w:usb3="00000000" w:csb0="000101FF" w:csb1="00000000"/>
  </w:font>
  <w:font w:name="Calibri Light">
    <w:charset w:val="A2"/>
    <w:family w:val="swiss"/>
    <w:pitch w:val="variable"/>
    <w:sig w:usb0="A00002EF" w:usb1="4000207B" w:usb2="00000000" w:usb3="00000000" w:csb0="0000019F" w:csb1="00000000"/>
  </w:font>
  <w:font w:name="AlysLight">
    <w:altName w:val="Times New Roman"/>
    <w:charset w:val="00"/>
    <w:family w:val="auto"/>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Bookman Old Style">
    <w:panose1 w:val="02050604050505020204"/>
    <w:charset w:val="A2"/>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ygnetRound">
    <w:altName w:val="Courier New"/>
    <w:charset w:val="00"/>
    <w:family w:val="auto"/>
    <w:pitch w:val="variable"/>
    <w:sig w:usb0="00000003" w:usb1="00000000" w:usb2="00000000" w:usb3="00000000" w:csb0="00000001" w:csb1="00000000"/>
  </w:font>
  <w:font w:name="Bodoni MT Poster Compressed">
    <w:panose1 w:val="02070706080601050204"/>
    <w:charset w:val="A2"/>
    <w:family w:val="roman"/>
    <w:pitch w:val="variable"/>
    <w:sig w:usb0="00000007" w:usb1="00000000" w:usb2="00000000" w:usb3="00000000" w:csb0="00000011" w:csb1="00000000"/>
  </w:font>
  <w:font w:name="Franklin Gothic Demi">
    <w:panose1 w:val="020B0703020102020204"/>
    <w:charset w:val="A2"/>
    <w:family w:val="swiss"/>
    <w:pitch w:val="variable"/>
    <w:sig w:usb0="00000287" w:usb1="00000000" w:usb2="00000000" w:usb3="00000000" w:csb0="0000009F" w:csb1="00000000"/>
  </w:font>
  <w:font w:name="Agent Orange">
    <w:altName w:val="Times New Roman"/>
    <w:charset w:val="00"/>
    <w:family w:val="auto"/>
    <w:pitch w:val="variable"/>
    <w:sig w:usb0="00000003" w:usb1="00000000" w:usb2="00000040" w:usb3="00000000" w:csb0="00000001" w:csb1="00000000"/>
  </w:font>
  <w:font w:name="Tempus Sans ITC">
    <w:panose1 w:val="04020404030D07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7" w:usb1="00000000" w:usb2="00000000" w:usb3="00000000" w:csb0="00000011"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GaramondPro-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79E" w:rsidRDefault="00A9079E" w:rsidP="00EF6AB2">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9079E" w:rsidRDefault="00A9079E" w:rsidP="00EF6AB2">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79E" w:rsidRPr="00476738" w:rsidRDefault="00A9079E" w:rsidP="00066FE2">
    <w:pPr>
      <w:pStyle w:val="Altbilgi"/>
      <w:jc w:val="center"/>
      <w:rPr>
        <w:rFonts w:ascii="BottleRocket BB" w:hAnsi="BottleRocket BB"/>
        <w:sz w:val="24"/>
      </w:rPr>
    </w:pPr>
    <w:r w:rsidRPr="00476738">
      <w:rPr>
        <w:rFonts w:ascii="BottleRocket BB" w:hAnsi="BottleRocket BB"/>
        <w:sz w:val="24"/>
      </w:rPr>
      <w:fldChar w:fldCharType="begin"/>
    </w:r>
    <w:r w:rsidRPr="00476738">
      <w:rPr>
        <w:rFonts w:ascii="BottleRocket BB" w:hAnsi="BottleRocket BB"/>
        <w:sz w:val="24"/>
      </w:rPr>
      <w:instrText>PAGE   \* MERGEFORMAT</w:instrText>
    </w:r>
    <w:r w:rsidRPr="00476738">
      <w:rPr>
        <w:rFonts w:ascii="BottleRocket BB" w:hAnsi="BottleRocket BB"/>
        <w:sz w:val="24"/>
      </w:rPr>
      <w:fldChar w:fldCharType="separate"/>
    </w:r>
    <w:r w:rsidR="00B86C41">
      <w:rPr>
        <w:rFonts w:ascii="BottleRocket BB" w:hAnsi="BottleRocket BB"/>
        <w:noProof/>
        <w:sz w:val="24"/>
      </w:rPr>
      <w:t>1</w:t>
    </w:r>
    <w:r w:rsidRPr="00476738">
      <w:rPr>
        <w:rFonts w:ascii="BottleRocket BB" w:hAnsi="BottleRocket BB"/>
        <w:sz w:val="24"/>
      </w:rPr>
      <w:fldChar w:fldCharType="end"/>
    </w:r>
  </w:p>
  <w:p w:rsidR="00A9079E" w:rsidRDefault="00A9079E" w:rsidP="00695B27">
    <w:pPr>
      <w:pStyle w:val="Altbilgi"/>
      <w:ind w:right="360"/>
      <w:jc w:val="center"/>
    </w:pPr>
    <w:r>
      <w:t xml:space="preserve">           </w:t>
    </w:r>
    <w:r>
      <w:rPr>
        <w:noProof/>
        <w:lang w:eastAsia="tr-TR"/>
      </w:rPr>
      <w:drawing>
        <wp:inline distT="0" distB="0" distL="0" distR="0">
          <wp:extent cx="866775" cy="619125"/>
          <wp:effectExtent l="19050" t="0" r="9525" b="0"/>
          <wp:docPr id="12" name="Resim 7" descr="C:\Users\defne\AppData\Local\Microsoft\Windows\Temporary Internet Files\Content.Word\OKUL LOGO MANŞ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C:\Users\defne\AppData\Local\Microsoft\Windows\Temporary Internet Files\Content.Word\OKUL LOGO MANŞET.JPG"/>
                  <pic:cNvPicPr>
                    <a:picLocks noChangeAspect="1" noChangeArrowheads="1"/>
                  </pic:cNvPicPr>
                </pic:nvPicPr>
                <pic:blipFill>
                  <a:blip r:embed="rId1"/>
                  <a:srcRect/>
                  <a:stretch>
                    <a:fillRect/>
                  </a:stretch>
                </pic:blipFill>
                <pic:spPr bwMode="auto">
                  <a:xfrm>
                    <a:off x="0" y="0"/>
                    <a:ext cx="866775" cy="619125"/>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79E" w:rsidRDefault="000906EB">
    <w:pPr>
      <w:pStyle w:val="Altbilgi"/>
      <w:jc w:val="center"/>
    </w:pPr>
    <w:r>
      <w:fldChar w:fldCharType="begin"/>
    </w:r>
    <w:r>
      <w:instrText xml:space="preserve"> PAGE   \* MERGEFORMAT </w:instrText>
    </w:r>
    <w:r>
      <w:fldChar w:fldCharType="separate"/>
    </w:r>
    <w:r w:rsidR="00A9079E">
      <w:rPr>
        <w:noProof/>
      </w:rPr>
      <w:t>0</w:t>
    </w:r>
    <w:r>
      <w:rPr>
        <w:noProof/>
      </w:rPr>
      <w:fldChar w:fldCharType="end"/>
    </w:r>
  </w:p>
  <w:p w:rsidR="00A9079E" w:rsidRDefault="00A9079E">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79E" w:rsidRDefault="00A9079E">
    <w:pPr>
      <w:pStyle w:val="Altbilgi"/>
      <w:jc w:val="center"/>
      <w:rPr>
        <w:rFonts w:ascii="BottleRocket BB" w:hAnsi="BottleRocket BB"/>
        <w:b/>
        <w:sz w:val="28"/>
      </w:rPr>
    </w:pPr>
    <w:r w:rsidRPr="00C030AB">
      <w:rPr>
        <w:rFonts w:ascii="BottleRocket BB" w:hAnsi="BottleRocket BB"/>
        <w:b/>
        <w:sz w:val="28"/>
      </w:rPr>
      <w:fldChar w:fldCharType="begin"/>
    </w:r>
    <w:r w:rsidRPr="00C030AB">
      <w:rPr>
        <w:rFonts w:ascii="BottleRocket BB" w:hAnsi="BottleRocket BB"/>
        <w:b/>
        <w:sz w:val="28"/>
      </w:rPr>
      <w:instrText>PAGE   \* MERGEFORMAT</w:instrText>
    </w:r>
    <w:r w:rsidRPr="00C030AB">
      <w:rPr>
        <w:rFonts w:ascii="BottleRocket BB" w:hAnsi="BottleRocket BB"/>
        <w:b/>
        <w:sz w:val="28"/>
      </w:rPr>
      <w:fldChar w:fldCharType="separate"/>
    </w:r>
    <w:r w:rsidR="00B86C41">
      <w:rPr>
        <w:rFonts w:ascii="BottleRocket BB" w:hAnsi="BottleRocket BB"/>
        <w:b/>
        <w:noProof/>
        <w:sz w:val="28"/>
      </w:rPr>
      <w:t>63</w:t>
    </w:r>
    <w:r w:rsidRPr="00C030AB">
      <w:rPr>
        <w:rFonts w:ascii="BottleRocket BB" w:hAnsi="BottleRocket BB"/>
        <w:b/>
        <w:sz w:val="28"/>
      </w:rPr>
      <w:fldChar w:fldCharType="end"/>
    </w:r>
  </w:p>
  <w:p w:rsidR="00A9079E" w:rsidRDefault="00A9079E">
    <w:pPr>
      <w:pStyle w:val="Altbilgi"/>
      <w:jc w:val="center"/>
    </w:pPr>
    <w:r>
      <w:rPr>
        <w:noProof/>
        <w:lang w:eastAsia="tr-TR"/>
      </w:rPr>
      <w:drawing>
        <wp:inline distT="0" distB="0" distL="0" distR="0">
          <wp:extent cx="752475" cy="533400"/>
          <wp:effectExtent l="19050" t="0" r="9525" b="0"/>
          <wp:docPr id="13" name="Resim 2" descr="C:\Users\defne\AppData\Local\Microsoft\Windows\Temporary Internet Files\Content.Word\OKUL LOGO MANŞ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defne\AppData\Local\Microsoft\Windows\Temporary Internet Files\Content.Word\OKUL LOGO MANŞET.JPG"/>
                  <pic:cNvPicPr>
                    <a:picLocks noChangeAspect="1" noChangeArrowheads="1"/>
                  </pic:cNvPicPr>
                </pic:nvPicPr>
                <pic:blipFill>
                  <a:blip r:embed="rId1"/>
                  <a:srcRect/>
                  <a:stretch>
                    <a:fillRect/>
                  </a:stretch>
                </pic:blipFill>
                <pic:spPr bwMode="auto">
                  <a:xfrm>
                    <a:off x="0" y="0"/>
                    <a:ext cx="752475" cy="533400"/>
                  </a:xfrm>
                  <a:prstGeom prst="rect">
                    <a:avLst/>
                  </a:prstGeom>
                  <a:noFill/>
                  <a:ln w="9525">
                    <a:noFill/>
                    <a:miter lim="800000"/>
                    <a:headEnd/>
                    <a:tailEnd/>
                  </a:ln>
                </pic:spPr>
              </pic:pic>
            </a:graphicData>
          </a:graphic>
        </wp:inline>
      </w:drawing>
    </w:r>
  </w:p>
  <w:p w:rsidR="00A9079E" w:rsidRDefault="00A9079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6EB" w:rsidRDefault="000906EB" w:rsidP="000A195F">
      <w:pPr>
        <w:spacing w:after="0" w:line="240" w:lineRule="auto"/>
      </w:pPr>
      <w:r>
        <w:separator/>
      </w:r>
    </w:p>
  </w:footnote>
  <w:footnote w:type="continuationSeparator" w:id="0">
    <w:p w:rsidR="000906EB" w:rsidRDefault="000906EB" w:rsidP="000A19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79E" w:rsidRDefault="000906EB">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52126" o:spid="_x0000_s2050" type="#_x0000_t75" style="position:absolute;margin-left:0;margin-top:0;width:708.95pt;height:561.6pt;z-index:-251660288;mso-position-horizontal:center;mso-position-horizontal-relative:margin;mso-position-vertical:center;mso-position-vertical-relative:margin" o:allowincell="f">
          <v:imagedata r:id="rId1" o:title="OKUL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79E" w:rsidRDefault="000906EB" w:rsidP="00EF6AB2">
    <w:pPr>
      <w:pStyle w:val="stbilgi"/>
      <w:tabs>
        <w:tab w:val="clear" w:pos="4536"/>
        <w:tab w:val="clear" w:pos="9072"/>
        <w:tab w:val="left" w:pos="8460"/>
      </w:tabs>
      <w:ind w:right="-360"/>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52127" o:spid="_x0000_s2051" type="#_x0000_t75" style="position:absolute;margin-left:0;margin-top:0;width:708.95pt;height:561.6pt;z-index:-251659264;mso-position-horizontal:center;mso-position-horizontal-relative:margin;mso-position-vertical:center;mso-position-vertical-relative:margin" o:allowincell="f">
          <v:imagedata r:id="rId1" o:title="OKUL LOGO" gain="19661f" blacklevel="22938f"/>
          <w10:wrap anchorx="margin" anchory="margin"/>
        </v:shape>
      </w:pict>
    </w:r>
  </w:p>
  <w:p w:rsidR="00A9079E" w:rsidRPr="00780B8B" w:rsidRDefault="00A9079E" w:rsidP="00EF6AB2">
    <w:pPr>
      <w:pStyle w:val="stbilgi"/>
      <w:tabs>
        <w:tab w:val="clear" w:pos="4536"/>
        <w:tab w:val="clear" w:pos="9072"/>
        <w:tab w:val="left" w:pos="8460"/>
      </w:tabs>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79E" w:rsidRDefault="000906EB">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52125" o:spid="_x0000_s2049" type="#_x0000_t75" style="position:absolute;margin-left:0;margin-top:0;width:708.95pt;height:561.6pt;z-index:-251661312;mso-position-horizontal:center;mso-position-horizontal-relative:margin;mso-position-vertical:center;mso-position-vertical-relative:margin" o:allowincell="f">
          <v:imagedata r:id="rId1" o:title="OKUL LOGO"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79E" w:rsidRDefault="000906EB">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52129" o:spid="_x0000_s2053" type="#_x0000_t75" style="position:absolute;margin-left:0;margin-top:0;width:708.95pt;height:561.6pt;z-index:-251657216;mso-position-horizontal:center;mso-position-horizontal-relative:margin;mso-position-vertical:center;mso-position-vertical-relative:margin" o:allowincell="f">
          <v:imagedata r:id="rId1" o:title="OKUL LOGO"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79E" w:rsidRPr="000A195F" w:rsidRDefault="000906EB">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52130" o:spid="_x0000_s2054" type="#_x0000_t75" style="position:absolute;margin-left:0;margin-top:0;width:708.95pt;height:561.6pt;z-index:-251656192;mso-position-horizontal:center;mso-position-horizontal-relative:margin;mso-position-vertical:center;mso-position-vertical-relative:margin" o:allowincell="f">
          <v:imagedata r:id="rId1" o:title="OKUL LOGO"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79E" w:rsidRDefault="000906EB">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52128" o:spid="_x0000_s2052" type="#_x0000_t75" style="position:absolute;margin-left:0;margin-top:0;width:708.95pt;height:561.6pt;z-index:-251658240;mso-position-horizontal:center;mso-position-horizontal-relative:margin;mso-position-vertical:center;mso-position-vertical-relative:margin" o:allowincell="f">
          <v:imagedata r:id="rId1" o:title="OKUL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417"/>
    <w:multiLevelType w:val="multilevel"/>
    <w:tmpl w:val="9EB02DC6"/>
    <w:lvl w:ilvl="0">
      <w:start w:val="1"/>
      <w:numFmt w:val="bullet"/>
      <w:lvlText w:val=""/>
      <w:lvlJc w:val="left"/>
      <w:pPr>
        <w:ind w:left="0" w:firstLine="0"/>
      </w:pPr>
      <w:rPr>
        <w:rFonts w:ascii="Symbol" w:hAnsi="Symbol" w:hint="default"/>
      </w:rPr>
    </w:lvl>
    <w:lvl w:ilvl="1">
      <w:start w:val="1"/>
      <w:numFmt w:val="upperLetter"/>
      <w:lvlText w:val="%2."/>
      <w:lvlJc w:val="left"/>
      <w:pPr>
        <w:ind w:left="72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15B21FF"/>
    <w:multiLevelType w:val="hybridMultilevel"/>
    <w:tmpl w:val="600ACE28"/>
    <w:lvl w:ilvl="0" w:tplc="4BE05C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4E31E3F"/>
    <w:multiLevelType w:val="hybridMultilevel"/>
    <w:tmpl w:val="DB389F2E"/>
    <w:lvl w:ilvl="0" w:tplc="44280086">
      <w:start w:val="1"/>
      <w:numFmt w:val="bullet"/>
      <w:lvlText w:val=""/>
      <w:lvlJc w:val="left"/>
      <w:pPr>
        <w:ind w:left="644" w:hanging="360"/>
      </w:pPr>
      <w:rPr>
        <w:rFonts w:ascii="Wingdings" w:hAnsi="Wingdings" w:hint="default"/>
        <w:b/>
        <w:color w:val="0070C0"/>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3">
    <w:nsid w:val="096A6293"/>
    <w:multiLevelType w:val="hybridMultilevel"/>
    <w:tmpl w:val="0E6EEA5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09CC14E1"/>
    <w:multiLevelType w:val="hybridMultilevel"/>
    <w:tmpl w:val="B016E740"/>
    <w:lvl w:ilvl="0" w:tplc="041F000F">
      <w:start w:val="1"/>
      <w:numFmt w:val="decimal"/>
      <w:lvlText w:val="%1."/>
      <w:lvlJc w:val="left"/>
      <w:pPr>
        <w:ind w:left="1429" w:hanging="360"/>
      </w:pPr>
      <w:rPr>
        <w:rFont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5">
    <w:nsid w:val="0D5B020E"/>
    <w:multiLevelType w:val="multilevel"/>
    <w:tmpl w:val="015C63AC"/>
    <w:lvl w:ilvl="0">
      <w:start w:val="1"/>
      <w:numFmt w:val="bullet"/>
      <w:lvlText w:val=""/>
      <w:lvlJc w:val="left"/>
      <w:pPr>
        <w:ind w:left="0" w:firstLine="0"/>
      </w:pPr>
      <w:rPr>
        <w:rFonts w:ascii="Wingdings" w:hAnsi="Wingdings" w:hint="default"/>
        <w:b/>
        <w:color w:val="0070C0"/>
      </w:rPr>
    </w:lvl>
    <w:lvl w:ilvl="1">
      <w:start w:val="1"/>
      <w:numFmt w:val="upperLetter"/>
      <w:lvlText w:val="%2."/>
      <w:lvlJc w:val="left"/>
      <w:pPr>
        <w:ind w:left="72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6">
    <w:nsid w:val="0F1A0A08"/>
    <w:multiLevelType w:val="hybridMultilevel"/>
    <w:tmpl w:val="BD84F1AE"/>
    <w:lvl w:ilvl="0" w:tplc="60DEAA6E">
      <w:start w:val="1"/>
      <w:numFmt w:val="bullet"/>
      <w:lvlText w:val=""/>
      <w:lvlJc w:val="left"/>
      <w:pPr>
        <w:ind w:left="720" w:hanging="360"/>
      </w:pPr>
      <w:rPr>
        <w:rFonts w:ascii="Wingdings" w:hAnsi="Wingdings" w:hint="default"/>
        <w:b/>
        <w:color w:val="0070C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F7E0639"/>
    <w:multiLevelType w:val="multilevel"/>
    <w:tmpl w:val="416C490C"/>
    <w:lvl w:ilvl="0">
      <w:start w:val="1"/>
      <w:numFmt w:val="decimal"/>
      <w:lvlText w:val="%1."/>
      <w:lvlJc w:val="left"/>
      <w:pPr>
        <w:tabs>
          <w:tab w:val="num" w:pos="804"/>
        </w:tabs>
        <w:ind w:left="804" w:hanging="663"/>
      </w:pPr>
      <w:rPr>
        <w:rFonts w:hint="default"/>
      </w:rPr>
    </w:lvl>
    <w:lvl w:ilvl="1">
      <w:start w:val="1"/>
      <w:numFmt w:val="decimal"/>
      <w:isLgl/>
      <w:lvlText w:val="%1.%2"/>
      <w:lvlJc w:val="left"/>
      <w:pPr>
        <w:ind w:left="516" w:hanging="375"/>
      </w:pPr>
      <w:rPr>
        <w:rFonts w:hint="default"/>
        <w:b/>
      </w:rPr>
    </w:lvl>
    <w:lvl w:ilvl="2">
      <w:start w:val="1"/>
      <w:numFmt w:val="decimal"/>
      <w:isLgl/>
      <w:lvlText w:val="%1.%2.%3"/>
      <w:lvlJc w:val="left"/>
      <w:pPr>
        <w:ind w:left="861" w:hanging="720"/>
      </w:pPr>
      <w:rPr>
        <w:rFonts w:hint="default"/>
        <w:b/>
      </w:rPr>
    </w:lvl>
    <w:lvl w:ilvl="3">
      <w:start w:val="1"/>
      <w:numFmt w:val="decimal"/>
      <w:isLgl/>
      <w:lvlText w:val="%1.%2.%3.%4"/>
      <w:lvlJc w:val="left"/>
      <w:pPr>
        <w:ind w:left="861" w:hanging="720"/>
      </w:pPr>
      <w:rPr>
        <w:rFonts w:hint="default"/>
        <w:b/>
      </w:rPr>
    </w:lvl>
    <w:lvl w:ilvl="4">
      <w:start w:val="1"/>
      <w:numFmt w:val="decimal"/>
      <w:isLgl/>
      <w:lvlText w:val="%1.%2.%3.%4.%5"/>
      <w:lvlJc w:val="left"/>
      <w:pPr>
        <w:ind w:left="1221" w:hanging="1080"/>
      </w:pPr>
      <w:rPr>
        <w:rFonts w:hint="default"/>
        <w:b/>
      </w:rPr>
    </w:lvl>
    <w:lvl w:ilvl="5">
      <w:start w:val="1"/>
      <w:numFmt w:val="decimal"/>
      <w:isLgl/>
      <w:lvlText w:val="%1.%2.%3.%4.%5.%6"/>
      <w:lvlJc w:val="left"/>
      <w:pPr>
        <w:ind w:left="1221" w:hanging="1080"/>
      </w:pPr>
      <w:rPr>
        <w:rFonts w:hint="default"/>
        <w:b/>
      </w:rPr>
    </w:lvl>
    <w:lvl w:ilvl="6">
      <w:start w:val="1"/>
      <w:numFmt w:val="decimal"/>
      <w:isLgl/>
      <w:lvlText w:val="%1.%2.%3.%4.%5.%6.%7"/>
      <w:lvlJc w:val="left"/>
      <w:pPr>
        <w:ind w:left="1581" w:hanging="1440"/>
      </w:pPr>
      <w:rPr>
        <w:rFonts w:hint="default"/>
        <w:b/>
      </w:rPr>
    </w:lvl>
    <w:lvl w:ilvl="7">
      <w:start w:val="1"/>
      <w:numFmt w:val="decimal"/>
      <w:isLgl/>
      <w:lvlText w:val="%1.%2.%3.%4.%5.%6.%7.%8"/>
      <w:lvlJc w:val="left"/>
      <w:pPr>
        <w:ind w:left="1941" w:hanging="1800"/>
      </w:pPr>
      <w:rPr>
        <w:rFonts w:hint="default"/>
        <w:b/>
      </w:rPr>
    </w:lvl>
    <w:lvl w:ilvl="8">
      <w:start w:val="1"/>
      <w:numFmt w:val="decimal"/>
      <w:isLgl/>
      <w:lvlText w:val="%1.%2.%3.%4.%5.%6.%7.%8.%9"/>
      <w:lvlJc w:val="left"/>
      <w:pPr>
        <w:ind w:left="1941" w:hanging="1800"/>
      </w:pPr>
      <w:rPr>
        <w:rFonts w:hint="default"/>
        <w:b/>
      </w:rPr>
    </w:lvl>
  </w:abstractNum>
  <w:abstractNum w:abstractNumId="8">
    <w:nsid w:val="12A74A43"/>
    <w:multiLevelType w:val="hybridMultilevel"/>
    <w:tmpl w:val="45A2E2CE"/>
    <w:lvl w:ilvl="0" w:tplc="041F0009">
      <w:start w:val="1"/>
      <w:numFmt w:val="bullet"/>
      <w:lvlText w:val=""/>
      <w:lvlJc w:val="left"/>
      <w:pPr>
        <w:ind w:left="502" w:hanging="360"/>
      </w:pPr>
      <w:rPr>
        <w:rFonts w:ascii="Wingdings" w:hAnsi="Wingdings" w:hint="default"/>
        <w:b/>
        <w:color w:val="0070C0"/>
      </w:rPr>
    </w:lvl>
    <w:lvl w:ilvl="1" w:tplc="914447FC">
      <w:start w:val="28"/>
      <w:numFmt w:val="bullet"/>
      <w:lvlText w:val=""/>
      <w:lvlJc w:val="left"/>
      <w:pPr>
        <w:ind w:left="1440" w:hanging="360"/>
      </w:pPr>
      <w:rPr>
        <w:rFonts w:ascii="Calibri" w:eastAsia="Times New Roman" w:hAnsi="Calibri"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9">
    <w:nsid w:val="181876F0"/>
    <w:multiLevelType w:val="hybridMultilevel"/>
    <w:tmpl w:val="038EA0C0"/>
    <w:lvl w:ilvl="0" w:tplc="4C24945E">
      <w:start w:val="1"/>
      <w:numFmt w:val="bullet"/>
      <w:lvlText w:val=""/>
      <w:lvlJc w:val="left"/>
      <w:pPr>
        <w:ind w:left="720" w:hanging="360"/>
      </w:pPr>
      <w:rPr>
        <w:rFonts w:ascii="Wingdings" w:hAnsi="Wingdings" w:hint="default"/>
        <w:b/>
        <w:color w:val="0070C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85A6866"/>
    <w:multiLevelType w:val="hybridMultilevel"/>
    <w:tmpl w:val="CBFE4EEC"/>
    <w:lvl w:ilvl="0" w:tplc="07F23814">
      <w:start w:val="1"/>
      <w:numFmt w:val="bullet"/>
      <w:lvlText w:val=""/>
      <w:lvlJc w:val="left"/>
      <w:pPr>
        <w:ind w:left="720" w:hanging="360"/>
      </w:pPr>
      <w:rPr>
        <w:rFonts w:ascii="Wingdings" w:hAnsi="Wingdings" w:hint="default"/>
        <w:b/>
        <w:color w:val="0070C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1">
    <w:nsid w:val="20CF505C"/>
    <w:multiLevelType w:val="hybridMultilevel"/>
    <w:tmpl w:val="41AA7BD6"/>
    <w:lvl w:ilvl="0" w:tplc="366088B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23F115A5"/>
    <w:multiLevelType w:val="hybridMultilevel"/>
    <w:tmpl w:val="29A40074"/>
    <w:lvl w:ilvl="0" w:tplc="A5A8C2D6">
      <w:start w:val="6"/>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5641471"/>
    <w:multiLevelType w:val="hybridMultilevel"/>
    <w:tmpl w:val="06FA0F94"/>
    <w:lvl w:ilvl="0" w:tplc="196E0CA6">
      <w:start w:val="1"/>
      <w:numFmt w:val="bullet"/>
      <w:lvlText w:val=""/>
      <w:lvlJc w:val="left"/>
      <w:pPr>
        <w:ind w:left="720" w:hanging="360"/>
      </w:pPr>
      <w:rPr>
        <w:rFonts w:ascii="Wingdings" w:hAnsi="Wingdings" w:hint="default"/>
        <w:b/>
        <w:color w:val="0070C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58808F7"/>
    <w:multiLevelType w:val="hybridMultilevel"/>
    <w:tmpl w:val="8F0A007A"/>
    <w:lvl w:ilvl="0" w:tplc="196E0CA6">
      <w:start w:val="1"/>
      <w:numFmt w:val="bullet"/>
      <w:lvlText w:val=""/>
      <w:lvlJc w:val="left"/>
      <w:pPr>
        <w:ind w:left="720" w:hanging="360"/>
      </w:pPr>
      <w:rPr>
        <w:rFonts w:ascii="Wingdings" w:hAnsi="Wingdings" w:hint="default"/>
        <w:b/>
        <w:color w:val="0070C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667048E"/>
    <w:multiLevelType w:val="hybridMultilevel"/>
    <w:tmpl w:val="220EBF5C"/>
    <w:lvl w:ilvl="0" w:tplc="D2E42A32">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6">
    <w:nsid w:val="289508C3"/>
    <w:multiLevelType w:val="hybridMultilevel"/>
    <w:tmpl w:val="AC167644"/>
    <w:lvl w:ilvl="0" w:tplc="196E0CA6">
      <w:start w:val="1"/>
      <w:numFmt w:val="bullet"/>
      <w:lvlText w:val=""/>
      <w:lvlJc w:val="left"/>
      <w:pPr>
        <w:ind w:left="720" w:hanging="360"/>
      </w:pPr>
      <w:rPr>
        <w:rFonts w:ascii="Wingdings" w:hAnsi="Wingdings" w:hint="default"/>
        <w:b/>
        <w:color w:val="0070C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95B2FAE"/>
    <w:multiLevelType w:val="hybridMultilevel"/>
    <w:tmpl w:val="123254EA"/>
    <w:lvl w:ilvl="0" w:tplc="196E0CA6">
      <w:start w:val="1"/>
      <w:numFmt w:val="bullet"/>
      <w:lvlText w:val=""/>
      <w:lvlJc w:val="left"/>
      <w:pPr>
        <w:ind w:left="720" w:hanging="360"/>
      </w:pPr>
      <w:rPr>
        <w:rFonts w:ascii="Wingdings" w:hAnsi="Wingdings" w:hint="default"/>
        <w:b/>
        <w:color w:val="0070C0"/>
      </w:rPr>
    </w:lvl>
    <w:lvl w:ilvl="1" w:tplc="033EB000">
      <w:numFmt w:val="bullet"/>
      <w:lvlText w:val="•"/>
      <w:lvlJc w:val="left"/>
      <w:pPr>
        <w:ind w:left="1440" w:hanging="360"/>
      </w:pPr>
      <w:rPr>
        <w:rFonts w:ascii="Calibri" w:eastAsia="Calibri" w:hAnsi="Calibri" w:cs="Times New Roman" w:hint="default"/>
        <w:b w:val="0"/>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9957588"/>
    <w:multiLevelType w:val="hybridMultilevel"/>
    <w:tmpl w:val="1632D0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29F970D2"/>
    <w:multiLevelType w:val="hybridMultilevel"/>
    <w:tmpl w:val="D63EC6B8"/>
    <w:lvl w:ilvl="0" w:tplc="196E0CA6">
      <w:start w:val="1"/>
      <w:numFmt w:val="bullet"/>
      <w:lvlText w:val=""/>
      <w:lvlJc w:val="left"/>
      <w:pPr>
        <w:ind w:left="720" w:hanging="360"/>
      </w:pPr>
      <w:rPr>
        <w:rFonts w:ascii="Wingdings" w:hAnsi="Wingdings" w:hint="default"/>
        <w:b/>
        <w:color w:val="0070C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BE06804"/>
    <w:multiLevelType w:val="hybridMultilevel"/>
    <w:tmpl w:val="A2A06E40"/>
    <w:lvl w:ilvl="0" w:tplc="2E7480E8">
      <w:start w:val="1"/>
      <w:numFmt w:val="bullet"/>
      <w:lvlText w:val=""/>
      <w:lvlJc w:val="left"/>
      <w:pPr>
        <w:ind w:left="720" w:hanging="360"/>
      </w:pPr>
      <w:rPr>
        <w:rFonts w:ascii="Wingdings" w:hAnsi="Wingdings" w:hint="default"/>
        <w:b/>
        <w:color w:val="0070C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2DA67B84"/>
    <w:multiLevelType w:val="hybridMultilevel"/>
    <w:tmpl w:val="217A99E4"/>
    <w:lvl w:ilvl="0" w:tplc="E0EC64DE">
      <w:start w:val="1"/>
      <w:numFmt w:val="decimal"/>
      <w:lvlText w:val="%1."/>
      <w:lvlJc w:val="left"/>
      <w:pPr>
        <w:tabs>
          <w:tab w:val="num" w:pos="648"/>
        </w:tabs>
        <w:ind w:left="648" w:hanging="360"/>
      </w:pPr>
      <w:rPr>
        <w:rFonts w:eastAsia="Times New Roman" w:hint="default"/>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31CD2FDE"/>
    <w:multiLevelType w:val="hybridMultilevel"/>
    <w:tmpl w:val="F7CAC636"/>
    <w:lvl w:ilvl="0" w:tplc="8132D768">
      <w:start w:val="1"/>
      <w:numFmt w:val="bullet"/>
      <w:lvlText w:val=""/>
      <w:lvlJc w:val="left"/>
      <w:pPr>
        <w:ind w:left="1068" w:hanging="360"/>
      </w:pPr>
      <w:rPr>
        <w:rFonts w:ascii="Wingdings" w:hAnsi="Wingdings" w:hint="default"/>
        <w:b/>
        <w:color w:val="0070C0"/>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3">
    <w:nsid w:val="38706EB1"/>
    <w:multiLevelType w:val="hybridMultilevel"/>
    <w:tmpl w:val="2D5A3388"/>
    <w:lvl w:ilvl="0" w:tplc="470CE39A">
      <w:start w:val="1"/>
      <w:numFmt w:val="bullet"/>
      <w:lvlText w:val=""/>
      <w:lvlJc w:val="left"/>
      <w:pPr>
        <w:ind w:left="1637" w:hanging="360"/>
      </w:pPr>
      <w:rPr>
        <w:rFonts w:ascii="Wingdings" w:hAnsi="Wingdings" w:hint="default"/>
        <w:b/>
        <w:color w:val="0070C0"/>
      </w:rPr>
    </w:lvl>
    <w:lvl w:ilvl="1" w:tplc="041F0003" w:tentative="1">
      <w:start w:val="1"/>
      <w:numFmt w:val="bullet"/>
      <w:lvlText w:val="o"/>
      <w:lvlJc w:val="left"/>
      <w:pPr>
        <w:ind w:left="2550" w:hanging="360"/>
      </w:pPr>
      <w:rPr>
        <w:rFonts w:ascii="Courier New" w:hAnsi="Courier New" w:cs="Courier New" w:hint="default"/>
      </w:rPr>
    </w:lvl>
    <w:lvl w:ilvl="2" w:tplc="041F0005" w:tentative="1">
      <w:start w:val="1"/>
      <w:numFmt w:val="bullet"/>
      <w:lvlText w:val=""/>
      <w:lvlJc w:val="left"/>
      <w:pPr>
        <w:ind w:left="3270" w:hanging="360"/>
      </w:pPr>
      <w:rPr>
        <w:rFonts w:ascii="Wingdings" w:hAnsi="Wingdings" w:hint="default"/>
      </w:rPr>
    </w:lvl>
    <w:lvl w:ilvl="3" w:tplc="041F0001" w:tentative="1">
      <w:start w:val="1"/>
      <w:numFmt w:val="bullet"/>
      <w:lvlText w:val=""/>
      <w:lvlJc w:val="left"/>
      <w:pPr>
        <w:ind w:left="3990" w:hanging="360"/>
      </w:pPr>
      <w:rPr>
        <w:rFonts w:ascii="Symbol" w:hAnsi="Symbol" w:hint="default"/>
      </w:rPr>
    </w:lvl>
    <w:lvl w:ilvl="4" w:tplc="041F0003" w:tentative="1">
      <w:start w:val="1"/>
      <w:numFmt w:val="bullet"/>
      <w:lvlText w:val="o"/>
      <w:lvlJc w:val="left"/>
      <w:pPr>
        <w:ind w:left="4710" w:hanging="360"/>
      </w:pPr>
      <w:rPr>
        <w:rFonts w:ascii="Courier New" w:hAnsi="Courier New" w:cs="Courier New" w:hint="default"/>
      </w:rPr>
    </w:lvl>
    <w:lvl w:ilvl="5" w:tplc="041F0005" w:tentative="1">
      <w:start w:val="1"/>
      <w:numFmt w:val="bullet"/>
      <w:lvlText w:val=""/>
      <w:lvlJc w:val="left"/>
      <w:pPr>
        <w:ind w:left="5430" w:hanging="360"/>
      </w:pPr>
      <w:rPr>
        <w:rFonts w:ascii="Wingdings" w:hAnsi="Wingdings" w:hint="default"/>
      </w:rPr>
    </w:lvl>
    <w:lvl w:ilvl="6" w:tplc="041F0001" w:tentative="1">
      <w:start w:val="1"/>
      <w:numFmt w:val="bullet"/>
      <w:lvlText w:val=""/>
      <w:lvlJc w:val="left"/>
      <w:pPr>
        <w:ind w:left="6150" w:hanging="360"/>
      </w:pPr>
      <w:rPr>
        <w:rFonts w:ascii="Symbol" w:hAnsi="Symbol" w:hint="default"/>
      </w:rPr>
    </w:lvl>
    <w:lvl w:ilvl="7" w:tplc="041F0003" w:tentative="1">
      <w:start w:val="1"/>
      <w:numFmt w:val="bullet"/>
      <w:lvlText w:val="o"/>
      <w:lvlJc w:val="left"/>
      <w:pPr>
        <w:ind w:left="6870" w:hanging="360"/>
      </w:pPr>
      <w:rPr>
        <w:rFonts w:ascii="Courier New" w:hAnsi="Courier New" w:cs="Courier New" w:hint="default"/>
      </w:rPr>
    </w:lvl>
    <w:lvl w:ilvl="8" w:tplc="041F0005" w:tentative="1">
      <w:start w:val="1"/>
      <w:numFmt w:val="bullet"/>
      <w:lvlText w:val=""/>
      <w:lvlJc w:val="left"/>
      <w:pPr>
        <w:ind w:left="7590" w:hanging="360"/>
      </w:pPr>
      <w:rPr>
        <w:rFonts w:ascii="Wingdings" w:hAnsi="Wingdings" w:hint="default"/>
      </w:rPr>
    </w:lvl>
  </w:abstractNum>
  <w:abstractNum w:abstractNumId="24">
    <w:nsid w:val="3A656F5F"/>
    <w:multiLevelType w:val="hybridMultilevel"/>
    <w:tmpl w:val="796202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3BEF7E66"/>
    <w:multiLevelType w:val="hybridMultilevel"/>
    <w:tmpl w:val="600ACE28"/>
    <w:lvl w:ilvl="0" w:tplc="4BE05C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3CC3508A"/>
    <w:multiLevelType w:val="hybridMultilevel"/>
    <w:tmpl w:val="AFCA672C"/>
    <w:lvl w:ilvl="0" w:tplc="9F68C39A">
      <w:start w:val="1"/>
      <w:numFmt w:val="bullet"/>
      <w:lvlText w:val=""/>
      <w:lvlJc w:val="left"/>
      <w:pPr>
        <w:ind w:left="720" w:hanging="360"/>
      </w:pPr>
      <w:rPr>
        <w:rFonts w:ascii="Wingdings" w:hAnsi="Wingdings" w:hint="default"/>
        <w:b/>
        <w:color w:val="0070C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2865DE8"/>
    <w:multiLevelType w:val="hybridMultilevel"/>
    <w:tmpl w:val="9EFA5AC8"/>
    <w:lvl w:ilvl="0" w:tplc="41164E58">
      <w:start w:val="1"/>
      <w:numFmt w:val="bullet"/>
      <w:lvlText w:val=""/>
      <w:lvlJc w:val="left"/>
      <w:pPr>
        <w:ind w:left="1440" w:hanging="360"/>
      </w:pPr>
      <w:rPr>
        <w:rFonts w:ascii="Symbol" w:hAnsi="Symbol" w:hint="default"/>
        <w:color w:val="4F81BD"/>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8">
    <w:nsid w:val="43A008AE"/>
    <w:multiLevelType w:val="hybridMultilevel"/>
    <w:tmpl w:val="2E280D2E"/>
    <w:lvl w:ilvl="0" w:tplc="0FEE6044">
      <w:start w:val="1"/>
      <w:numFmt w:val="decimal"/>
      <w:lvlText w:val="%1."/>
      <w:lvlJc w:val="left"/>
      <w:pPr>
        <w:ind w:left="360" w:hanging="360"/>
      </w:pPr>
      <w:rPr>
        <w:rFonts w:hint="default"/>
        <w:color w:val="auto"/>
      </w:rPr>
    </w:lvl>
    <w:lvl w:ilvl="1" w:tplc="041F0001">
      <w:start w:val="1"/>
      <w:numFmt w:val="bullet"/>
      <w:lvlText w:val=""/>
      <w:lvlJc w:val="left"/>
      <w:pPr>
        <w:ind w:left="1080" w:hanging="360"/>
      </w:pPr>
      <w:rPr>
        <w:rFonts w:ascii="Symbol" w:hAnsi="Symbol"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nsid w:val="445C3809"/>
    <w:multiLevelType w:val="hybridMultilevel"/>
    <w:tmpl w:val="9D60ED1C"/>
    <w:lvl w:ilvl="0" w:tplc="196E0CA6">
      <w:start w:val="1"/>
      <w:numFmt w:val="bullet"/>
      <w:lvlText w:val=""/>
      <w:lvlJc w:val="left"/>
      <w:pPr>
        <w:ind w:left="720" w:hanging="360"/>
      </w:pPr>
      <w:rPr>
        <w:rFonts w:ascii="Wingdings" w:hAnsi="Wingdings" w:hint="default"/>
        <w:b/>
        <w:color w:val="0070C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79C62FB"/>
    <w:multiLevelType w:val="hybridMultilevel"/>
    <w:tmpl w:val="CEEA8DC2"/>
    <w:lvl w:ilvl="0" w:tplc="196E0CA6">
      <w:start w:val="1"/>
      <w:numFmt w:val="bullet"/>
      <w:lvlText w:val=""/>
      <w:lvlJc w:val="left"/>
      <w:pPr>
        <w:ind w:left="720" w:hanging="360"/>
      </w:pPr>
      <w:rPr>
        <w:rFonts w:ascii="Wingdings" w:hAnsi="Wingdings" w:hint="default"/>
        <w:b/>
        <w:color w:val="0070C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4CE663E2"/>
    <w:multiLevelType w:val="hybridMultilevel"/>
    <w:tmpl w:val="5C50CC5A"/>
    <w:lvl w:ilvl="0" w:tplc="196E0CA6">
      <w:start w:val="1"/>
      <w:numFmt w:val="bullet"/>
      <w:lvlText w:val=""/>
      <w:lvlJc w:val="left"/>
      <w:pPr>
        <w:ind w:left="720" w:hanging="360"/>
      </w:pPr>
      <w:rPr>
        <w:rFonts w:ascii="Wingdings" w:hAnsi="Wingdings" w:hint="default"/>
        <w:b/>
        <w:color w:val="0070C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CEA66A1"/>
    <w:multiLevelType w:val="hybridMultilevel"/>
    <w:tmpl w:val="54E8C762"/>
    <w:lvl w:ilvl="0" w:tplc="4660226E">
      <w:numFmt w:val="bullet"/>
      <w:lvlText w:val="-"/>
      <w:lvlJc w:val="left"/>
      <w:pPr>
        <w:ind w:left="720" w:hanging="360"/>
      </w:pPr>
      <w:rPr>
        <w:rFonts w:ascii="BottleRocket BB" w:eastAsia="Calibri" w:hAnsi="BottleRocket BB"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0BE50A5"/>
    <w:multiLevelType w:val="hybridMultilevel"/>
    <w:tmpl w:val="B16E5AE4"/>
    <w:lvl w:ilvl="0" w:tplc="47A86DA2">
      <w:start w:val="1"/>
      <w:numFmt w:val="bullet"/>
      <w:lvlText w:val=""/>
      <w:lvlJc w:val="left"/>
      <w:pPr>
        <w:ind w:left="720" w:hanging="360"/>
      </w:pPr>
      <w:rPr>
        <w:rFonts w:ascii="Symbol" w:hAnsi="Symbol" w:hint="default"/>
        <w:b/>
        <w:color w:val="4F81B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1142C1E"/>
    <w:multiLevelType w:val="hybridMultilevel"/>
    <w:tmpl w:val="7D580DE4"/>
    <w:lvl w:ilvl="0" w:tplc="041F0009">
      <w:start w:val="1"/>
      <w:numFmt w:val="bullet"/>
      <w:lvlText w:val=""/>
      <w:lvlJc w:val="left"/>
      <w:pPr>
        <w:ind w:left="720" w:hanging="360"/>
      </w:pPr>
      <w:rPr>
        <w:rFonts w:ascii="Wingdings" w:hAnsi="Wingdings" w:hint="default"/>
        <w:b/>
        <w:color w:val="0070C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5">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54DD7B94"/>
    <w:multiLevelType w:val="hybridMultilevel"/>
    <w:tmpl w:val="437A02D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nsid w:val="57995CB6"/>
    <w:multiLevelType w:val="hybridMultilevel"/>
    <w:tmpl w:val="D8BE97B4"/>
    <w:lvl w:ilvl="0" w:tplc="4718AF80">
      <w:start w:val="1"/>
      <w:numFmt w:val="decimal"/>
      <w:lvlText w:val="%1."/>
      <w:lvlJc w:val="left"/>
      <w:pPr>
        <w:ind w:left="360" w:hanging="360"/>
      </w:pPr>
      <w:rPr>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8">
    <w:nsid w:val="57D8449B"/>
    <w:multiLevelType w:val="hybridMultilevel"/>
    <w:tmpl w:val="8C96F99A"/>
    <w:lvl w:ilvl="0" w:tplc="196E0CA6">
      <w:start w:val="1"/>
      <w:numFmt w:val="bullet"/>
      <w:lvlText w:val=""/>
      <w:lvlJc w:val="left"/>
      <w:pPr>
        <w:ind w:left="720" w:hanging="360"/>
      </w:pPr>
      <w:rPr>
        <w:rFonts w:ascii="Wingdings" w:hAnsi="Wingdings" w:hint="default"/>
        <w:b/>
        <w:color w:val="0070C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5A72085D"/>
    <w:multiLevelType w:val="hybridMultilevel"/>
    <w:tmpl w:val="F2EE4CA4"/>
    <w:lvl w:ilvl="0" w:tplc="041F0009">
      <w:start w:val="1"/>
      <w:numFmt w:val="bullet"/>
      <w:lvlText w:val=""/>
      <w:lvlJc w:val="left"/>
      <w:pPr>
        <w:ind w:left="720" w:hanging="360"/>
      </w:pPr>
      <w:rPr>
        <w:rFonts w:ascii="Wingdings" w:hAnsi="Wingdings" w:hint="default"/>
        <w:b/>
        <w:color w:val="0070C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B9A5E74"/>
    <w:multiLevelType w:val="multilevel"/>
    <w:tmpl w:val="7B4ED590"/>
    <w:lvl w:ilvl="0">
      <w:start w:val="1"/>
      <w:numFmt w:val="decimal"/>
      <w:pStyle w:val="Balk2"/>
      <w:lvlText w:val="%1."/>
      <w:lvlJc w:val="left"/>
      <w:pPr>
        <w:ind w:left="1440" w:hanging="360"/>
      </w:pPr>
    </w:lvl>
    <w:lvl w:ilvl="1">
      <w:start w:val="1"/>
      <w:numFmt w:val="decimal"/>
      <w:pStyle w:val="Balk3"/>
      <w:isLgl/>
      <w:lvlText w:val="%1.%2."/>
      <w:lvlJc w:val="left"/>
      <w:pPr>
        <w:ind w:left="360"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1">
    <w:nsid w:val="5E0C4BA2"/>
    <w:multiLevelType w:val="hybridMultilevel"/>
    <w:tmpl w:val="A3A8FC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5F6E514F"/>
    <w:multiLevelType w:val="hybridMultilevel"/>
    <w:tmpl w:val="690C8E90"/>
    <w:lvl w:ilvl="0" w:tplc="D264F64C">
      <w:start w:val="1"/>
      <w:numFmt w:val="bullet"/>
      <w:lvlText w:val=""/>
      <w:lvlJc w:val="left"/>
      <w:pPr>
        <w:ind w:left="720" w:hanging="360"/>
      </w:pPr>
      <w:rPr>
        <w:rFonts w:ascii="Wingdings" w:hAnsi="Wingdings" w:hint="default"/>
        <w:b/>
        <w:color w:val="0070C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610E1F2A"/>
    <w:multiLevelType w:val="hybridMultilevel"/>
    <w:tmpl w:val="8312C4DC"/>
    <w:lvl w:ilvl="0" w:tplc="E1785C32">
      <w:start w:val="1"/>
      <w:numFmt w:val="bullet"/>
      <w:lvlText w:val=""/>
      <w:lvlJc w:val="left"/>
      <w:pPr>
        <w:ind w:left="720" w:hanging="360"/>
      </w:pPr>
      <w:rPr>
        <w:rFonts w:ascii="Wingdings" w:hAnsi="Wingdings" w:hint="default"/>
        <w:b/>
        <w:color w:val="0070C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62396C5C"/>
    <w:multiLevelType w:val="hybridMultilevel"/>
    <w:tmpl w:val="39C6B6C6"/>
    <w:lvl w:ilvl="0" w:tplc="268AC9B4">
      <w:start w:val="1"/>
      <w:numFmt w:val="bullet"/>
      <w:lvlText w:val=""/>
      <w:lvlJc w:val="left"/>
      <w:pPr>
        <w:ind w:left="501" w:hanging="360"/>
      </w:pPr>
      <w:rPr>
        <w:rFonts w:ascii="Symbol" w:hAnsi="Symbol" w:hint="default"/>
        <w:color w:val="FFC000"/>
      </w:rPr>
    </w:lvl>
    <w:lvl w:ilvl="1" w:tplc="041F0003" w:tentative="1">
      <w:start w:val="1"/>
      <w:numFmt w:val="bullet"/>
      <w:lvlText w:val="o"/>
      <w:lvlJc w:val="left"/>
      <w:pPr>
        <w:ind w:left="1221" w:hanging="360"/>
      </w:pPr>
      <w:rPr>
        <w:rFonts w:ascii="Courier New" w:hAnsi="Courier New" w:cs="Courier New" w:hint="default"/>
      </w:rPr>
    </w:lvl>
    <w:lvl w:ilvl="2" w:tplc="041F0005" w:tentative="1">
      <w:start w:val="1"/>
      <w:numFmt w:val="bullet"/>
      <w:lvlText w:val=""/>
      <w:lvlJc w:val="left"/>
      <w:pPr>
        <w:ind w:left="1941" w:hanging="360"/>
      </w:pPr>
      <w:rPr>
        <w:rFonts w:ascii="Wingdings" w:hAnsi="Wingdings" w:hint="default"/>
      </w:rPr>
    </w:lvl>
    <w:lvl w:ilvl="3" w:tplc="041F0001" w:tentative="1">
      <w:start w:val="1"/>
      <w:numFmt w:val="bullet"/>
      <w:lvlText w:val=""/>
      <w:lvlJc w:val="left"/>
      <w:pPr>
        <w:ind w:left="2661" w:hanging="360"/>
      </w:pPr>
      <w:rPr>
        <w:rFonts w:ascii="Symbol" w:hAnsi="Symbol" w:hint="default"/>
      </w:rPr>
    </w:lvl>
    <w:lvl w:ilvl="4" w:tplc="041F0003" w:tentative="1">
      <w:start w:val="1"/>
      <w:numFmt w:val="bullet"/>
      <w:lvlText w:val="o"/>
      <w:lvlJc w:val="left"/>
      <w:pPr>
        <w:ind w:left="3381" w:hanging="360"/>
      </w:pPr>
      <w:rPr>
        <w:rFonts w:ascii="Courier New" w:hAnsi="Courier New" w:cs="Courier New" w:hint="default"/>
      </w:rPr>
    </w:lvl>
    <w:lvl w:ilvl="5" w:tplc="041F0005" w:tentative="1">
      <w:start w:val="1"/>
      <w:numFmt w:val="bullet"/>
      <w:lvlText w:val=""/>
      <w:lvlJc w:val="left"/>
      <w:pPr>
        <w:ind w:left="4101" w:hanging="360"/>
      </w:pPr>
      <w:rPr>
        <w:rFonts w:ascii="Wingdings" w:hAnsi="Wingdings" w:hint="default"/>
      </w:rPr>
    </w:lvl>
    <w:lvl w:ilvl="6" w:tplc="041F0001" w:tentative="1">
      <w:start w:val="1"/>
      <w:numFmt w:val="bullet"/>
      <w:lvlText w:val=""/>
      <w:lvlJc w:val="left"/>
      <w:pPr>
        <w:ind w:left="4821" w:hanging="360"/>
      </w:pPr>
      <w:rPr>
        <w:rFonts w:ascii="Symbol" w:hAnsi="Symbol" w:hint="default"/>
      </w:rPr>
    </w:lvl>
    <w:lvl w:ilvl="7" w:tplc="041F0003" w:tentative="1">
      <w:start w:val="1"/>
      <w:numFmt w:val="bullet"/>
      <w:lvlText w:val="o"/>
      <w:lvlJc w:val="left"/>
      <w:pPr>
        <w:ind w:left="5541" w:hanging="360"/>
      </w:pPr>
      <w:rPr>
        <w:rFonts w:ascii="Courier New" w:hAnsi="Courier New" w:cs="Courier New" w:hint="default"/>
      </w:rPr>
    </w:lvl>
    <w:lvl w:ilvl="8" w:tplc="041F0005" w:tentative="1">
      <w:start w:val="1"/>
      <w:numFmt w:val="bullet"/>
      <w:lvlText w:val=""/>
      <w:lvlJc w:val="left"/>
      <w:pPr>
        <w:ind w:left="6261" w:hanging="360"/>
      </w:pPr>
      <w:rPr>
        <w:rFonts w:ascii="Wingdings" w:hAnsi="Wingdings" w:hint="default"/>
      </w:rPr>
    </w:lvl>
  </w:abstractNum>
  <w:abstractNum w:abstractNumId="45">
    <w:nsid w:val="6821030D"/>
    <w:multiLevelType w:val="hybridMultilevel"/>
    <w:tmpl w:val="9BE88800"/>
    <w:lvl w:ilvl="0" w:tplc="0890E1A0">
      <w:start w:val="1"/>
      <w:numFmt w:val="bullet"/>
      <w:lvlText w:val=""/>
      <w:lvlJc w:val="left"/>
      <w:pPr>
        <w:ind w:left="720" w:hanging="360"/>
      </w:pPr>
      <w:rPr>
        <w:rFonts w:ascii="Wingdings" w:hAnsi="Wingdings" w:hint="default"/>
        <w:b/>
        <w:color w:val="0070C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68B9618D"/>
    <w:multiLevelType w:val="hybridMultilevel"/>
    <w:tmpl w:val="9B1C0A62"/>
    <w:lvl w:ilvl="0" w:tplc="196E0CA6">
      <w:start w:val="1"/>
      <w:numFmt w:val="bullet"/>
      <w:lvlText w:val=""/>
      <w:lvlJc w:val="left"/>
      <w:pPr>
        <w:ind w:left="720" w:hanging="360"/>
      </w:pPr>
      <w:rPr>
        <w:rFonts w:ascii="Wingdings" w:hAnsi="Wingdings" w:hint="default"/>
        <w:b/>
        <w:color w:val="0070C0"/>
      </w:rPr>
    </w:lvl>
    <w:lvl w:ilvl="1" w:tplc="196E0CA6">
      <w:start w:val="1"/>
      <w:numFmt w:val="bullet"/>
      <w:lvlText w:val=""/>
      <w:lvlJc w:val="left"/>
      <w:pPr>
        <w:ind w:left="1440" w:hanging="360"/>
      </w:pPr>
      <w:rPr>
        <w:rFonts w:ascii="Wingdings" w:hAnsi="Wingdings" w:hint="default"/>
        <w:b/>
        <w:color w:val="0070C0"/>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6F1957BE"/>
    <w:multiLevelType w:val="hybridMultilevel"/>
    <w:tmpl w:val="9DF0ABE0"/>
    <w:lvl w:ilvl="0" w:tplc="55BEC252">
      <w:start w:val="1"/>
      <w:numFmt w:val="bullet"/>
      <w:lvlText w:val=""/>
      <w:lvlJc w:val="left"/>
      <w:pPr>
        <w:ind w:left="720" w:hanging="360"/>
      </w:pPr>
      <w:rPr>
        <w:rFonts w:ascii="Wingdings" w:hAnsi="Wingdings" w:hint="default"/>
        <w:b/>
        <w:color w:val="0070C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8">
    <w:nsid w:val="6F833A8B"/>
    <w:multiLevelType w:val="hybridMultilevel"/>
    <w:tmpl w:val="EEB05BB0"/>
    <w:lvl w:ilvl="0" w:tplc="196E0CA6">
      <w:start w:val="1"/>
      <w:numFmt w:val="bullet"/>
      <w:lvlText w:val=""/>
      <w:lvlJc w:val="left"/>
      <w:pPr>
        <w:ind w:left="1429" w:hanging="360"/>
      </w:pPr>
      <w:rPr>
        <w:rFonts w:ascii="Wingdings" w:hAnsi="Wingdings" w:hint="default"/>
        <w:b/>
        <w:color w:val="0070C0"/>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9">
    <w:nsid w:val="70890619"/>
    <w:multiLevelType w:val="hybridMultilevel"/>
    <w:tmpl w:val="AE22FFD8"/>
    <w:lvl w:ilvl="0" w:tplc="8878F3AC">
      <w:start w:val="1"/>
      <w:numFmt w:val="bullet"/>
      <w:lvlText w:val=""/>
      <w:lvlJc w:val="left"/>
      <w:pPr>
        <w:ind w:left="720" w:hanging="360"/>
      </w:pPr>
      <w:rPr>
        <w:rFonts w:ascii="Wingdings" w:hAnsi="Wingdings" w:hint="default"/>
        <w:b/>
        <w:color w:val="0070C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7A7E76FC"/>
    <w:multiLevelType w:val="hybridMultilevel"/>
    <w:tmpl w:val="FE9A086E"/>
    <w:lvl w:ilvl="0" w:tplc="CE7C235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nsid w:val="7B886AF3"/>
    <w:multiLevelType w:val="hybridMultilevel"/>
    <w:tmpl w:val="D382BBA6"/>
    <w:lvl w:ilvl="0" w:tplc="873EC30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2">
    <w:nsid w:val="7DCF4EDA"/>
    <w:multiLevelType w:val="hybridMultilevel"/>
    <w:tmpl w:val="FB2A43D2"/>
    <w:lvl w:ilvl="0" w:tplc="041F0009">
      <w:start w:val="1"/>
      <w:numFmt w:val="bullet"/>
      <w:lvlText w:val=""/>
      <w:lvlJc w:val="left"/>
      <w:pPr>
        <w:ind w:left="786" w:hanging="360"/>
      </w:pPr>
      <w:rPr>
        <w:rFonts w:ascii="Wingdings" w:hAnsi="Wingdings" w:hint="default"/>
        <w:b/>
        <w:color w:val="0070C0"/>
      </w:rPr>
    </w:lvl>
    <w:lvl w:ilvl="1" w:tplc="041F0003">
      <w:start w:val="1"/>
      <w:numFmt w:val="bullet"/>
      <w:lvlText w:val="o"/>
      <w:lvlJc w:val="left"/>
      <w:pPr>
        <w:ind w:left="1724" w:hanging="360"/>
      </w:pPr>
      <w:rPr>
        <w:rFonts w:ascii="Courier New" w:hAnsi="Courier New" w:cs="Courier New" w:hint="default"/>
      </w:rPr>
    </w:lvl>
    <w:lvl w:ilvl="2" w:tplc="041F0005">
      <w:start w:val="1"/>
      <w:numFmt w:val="bullet"/>
      <w:lvlText w:val=""/>
      <w:lvlJc w:val="left"/>
      <w:pPr>
        <w:ind w:left="2444" w:hanging="360"/>
      </w:pPr>
      <w:rPr>
        <w:rFonts w:ascii="Wingdings" w:hAnsi="Wingdings" w:cs="Wingdings" w:hint="default"/>
      </w:rPr>
    </w:lvl>
    <w:lvl w:ilvl="3" w:tplc="041F0001">
      <w:start w:val="1"/>
      <w:numFmt w:val="bullet"/>
      <w:lvlText w:val=""/>
      <w:lvlJc w:val="left"/>
      <w:pPr>
        <w:ind w:left="3164" w:hanging="360"/>
      </w:pPr>
      <w:rPr>
        <w:rFonts w:ascii="Symbol" w:hAnsi="Symbol" w:cs="Symbol" w:hint="default"/>
      </w:rPr>
    </w:lvl>
    <w:lvl w:ilvl="4" w:tplc="041F0003">
      <w:start w:val="1"/>
      <w:numFmt w:val="bullet"/>
      <w:lvlText w:val="o"/>
      <w:lvlJc w:val="left"/>
      <w:pPr>
        <w:ind w:left="3884" w:hanging="360"/>
      </w:pPr>
      <w:rPr>
        <w:rFonts w:ascii="Courier New" w:hAnsi="Courier New" w:cs="Courier New" w:hint="default"/>
      </w:rPr>
    </w:lvl>
    <w:lvl w:ilvl="5" w:tplc="041F0005">
      <w:start w:val="1"/>
      <w:numFmt w:val="bullet"/>
      <w:lvlText w:val=""/>
      <w:lvlJc w:val="left"/>
      <w:pPr>
        <w:ind w:left="4604" w:hanging="360"/>
      </w:pPr>
      <w:rPr>
        <w:rFonts w:ascii="Wingdings" w:hAnsi="Wingdings" w:cs="Wingdings" w:hint="default"/>
      </w:rPr>
    </w:lvl>
    <w:lvl w:ilvl="6" w:tplc="041F0001">
      <w:start w:val="1"/>
      <w:numFmt w:val="bullet"/>
      <w:lvlText w:val=""/>
      <w:lvlJc w:val="left"/>
      <w:pPr>
        <w:ind w:left="5324" w:hanging="360"/>
      </w:pPr>
      <w:rPr>
        <w:rFonts w:ascii="Symbol" w:hAnsi="Symbol" w:cs="Symbol" w:hint="default"/>
      </w:rPr>
    </w:lvl>
    <w:lvl w:ilvl="7" w:tplc="041F0003">
      <w:start w:val="1"/>
      <w:numFmt w:val="bullet"/>
      <w:lvlText w:val="o"/>
      <w:lvlJc w:val="left"/>
      <w:pPr>
        <w:ind w:left="6044" w:hanging="360"/>
      </w:pPr>
      <w:rPr>
        <w:rFonts w:ascii="Courier New" w:hAnsi="Courier New" w:cs="Courier New" w:hint="default"/>
      </w:rPr>
    </w:lvl>
    <w:lvl w:ilvl="8" w:tplc="041F0005">
      <w:start w:val="1"/>
      <w:numFmt w:val="bullet"/>
      <w:lvlText w:val=""/>
      <w:lvlJc w:val="left"/>
      <w:pPr>
        <w:ind w:left="6764" w:hanging="360"/>
      </w:pPr>
      <w:rPr>
        <w:rFonts w:ascii="Wingdings" w:hAnsi="Wingdings" w:cs="Wingdings" w:hint="default"/>
      </w:rPr>
    </w:lvl>
  </w:abstractNum>
  <w:abstractNum w:abstractNumId="53">
    <w:nsid w:val="7F536FBF"/>
    <w:multiLevelType w:val="hybridMultilevel"/>
    <w:tmpl w:val="F6386318"/>
    <w:lvl w:ilvl="0" w:tplc="041F0009">
      <w:start w:val="1"/>
      <w:numFmt w:val="bullet"/>
      <w:lvlText w:val=""/>
      <w:lvlJc w:val="left"/>
      <w:pPr>
        <w:ind w:left="720" w:hanging="360"/>
      </w:pPr>
      <w:rPr>
        <w:rFonts w:ascii="Wingdings" w:hAnsi="Wingdings" w:hint="default"/>
        <w:b/>
        <w:color w:val="0070C0"/>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54">
    <w:nsid w:val="7FF4786E"/>
    <w:multiLevelType w:val="hybridMultilevel"/>
    <w:tmpl w:val="7D8E200A"/>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28"/>
  </w:num>
  <w:num w:numId="3">
    <w:abstractNumId w:val="48"/>
  </w:num>
  <w:num w:numId="4">
    <w:abstractNumId w:val="37"/>
  </w:num>
  <w:num w:numId="5">
    <w:abstractNumId w:val="36"/>
  </w:num>
  <w:num w:numId="6">
    <w:abstractNumId w:val="40"/>
  </w:num>
  <w:num w:numId="7">
    <w:abstractNumId w:val="35"/>
  </w:num>
  <w:num w:numId="8">
    <w:abstractNumId w:val="0"/>
  </w:num>
  <w:num w:numId="9">
    <w:abstractNumId w:val="5"/>
  </w:num>
  <w:num w:numId="10">
    <w:abstractNumId w:val="3"/>
  </w:num>
  <w:num w:numId="11">
    <w:abstractNumId w:val="12"/>
  </w:num>
  <w:num w:numId="12">
    <w:abstractNumId w:val="45"/>
  </w:num>
  <w:num w:numId="13">
    <w:abstractNumId w:val="6"/>
  </w:num>
  <w:num w:numId="14">
    <w:abstractNumId w:val="11"/>
  </w:num>
  <w:num w:numId="15">
    <w:abstractNumId w:val="31"/>
  </w:num>
  <w:num w:numId="16">
    <w:abstractNumId w:val="33"/>
  </w:num>
  <w:num w:numId="17">
    <w:abstractNumId w:val="46"/>
  </w:num>
  <w:num w:numId="18">
    <w:abstractNumId w:val="38"/>
  </w:num>
  <w:num w:numId="19">
    <w:abstractNumId w:val="29"/>
  </w:num>
  <w:num w:numId="20">
    <w:abstractNumId w:val="50"/>
  </w:num>
  <w:num w:numId="21">
    <w:abstractNumId w:val="47"/>
  </w:num>
  <w:num w:numId="22">
    <w:abstractNumId w:val="52"/>
  </w:num>
  <w:num w:numId="23">
    <w:abstractNumId w:val="53"/>
  </w:num>
  <w:num w:numId="24">
    <w:abstractNumId w:val="10"/>
  </w:num>
  <w:num w:numId="25">
    <w:abstractNumId w:val="39"/>
  </w:num>
  <w:num w:numId="26">
    <w:abstractNumId w:val="8"/>
  </w:num>
  <w:num w:numId="27">
    <w:abstractNumId w:val="34"/>
  </w:num>
  <w:num w:numId="28">
    <w:abstractNumId w:val="23"/>
  </w:num>
  <w:num w:numId="29">
    <w:abstractNumId w:val="17"/>
  </w:num>
  <w:num w:numId="30">
    <w:abstractNumId w:val="20"/>
  </w:num>
  <w:num w:numId="31">
    <w:abstractNumId w:val="2"/>
  </w:num>
  <w:num w:numId="32">
    <w:abstractNumId w:val="4"/>
  </w:num>
  <w:num w:numId="33">
    <w:abstractNumId w:val="22"/>
  </w:num>
  <w:num w:numId="34">
    <w:abstractNumId w:val="26"/>
  </w:num>
  <w:num w:numId="35">
    <w:abstractNumId w:val="49"/>
  </w:num>
  <w:num w:numId="36">
    <w:abstractNumId w:val="43"/>
  </w:num>
  <w:num w:numId="37">
    <w:abstractNumId w:val="42"/>
  </w:num>
  <w:num w:numId="38">
    <w:abstractNumId w:val="44"/>
  </w:num>
  <w:num w:numId="39">
    <w:abstractNumId w:val="30"/>
  </w:num>
  <w:num w:numId="40">
    <w:abstractNumId w:val="19"/>
  </w:num>
  <w:num w:numId="41">
    <w:abstractNumId w:val="16"/>
  </w:num>
  <w:num w:numId="42">
    <w:abstractNumId w:val="14"/>
  </w:num>
  <w:num w:numId="43">
    <w:abstractNumId w:val="27"/>
  </w:num>
  <w:num w:numId="44">
    <w:abstractNumId w:val="24"/>
  </w:num>
  <w:num w:numId="45">
    <w:abstractNumId w:val="18"/>
  </w:num>
  <w:num w:numId="46">
    <w:abstractNumId w:val="9"/>
  </w:num>
  <w:num w:numId="47">
    <w:abstractNumId w:val="51"/>
  </w:num>
  <w:num w:numId="48">
    <w:abstractNumId w:val="32"/>
  </w:num>
  <w:num w:numId="49">
    <w:abstractNumId w:val="54"/>
  </w:num>
  <w:num w:numId="50">
    <w:abstractNumId w:val="15"/>
  </w:num>
  <w:num w:numId="51">
    <w:abstractNumId w:val="41"/>
  </w:num>
  <w:num w:numId="52">
    <w:abstractNumId w:val="7"/>
  </w:num>
  <w:num w:numId="53">
    <w:abstractNumId w:val="21"/>
  </w:num>
  <w:num w:numId="54">
    <w:abstractNumId w:val="25"/>
  </w:num>
  <w:num w:numId="55">
    <w:abstractNumId w:val="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55"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A195F"/>
    <w:rsid w:val="00000FF0"/>
    <w:rsid w:val="000039C0"/>
    <w:rsid w:val="00003B7E"/>
    <w:rsid w:val="00004896"/>
    <w:rsid w:val="000050D5"/>
    <w:rsid w:val="00012C18"/>
    <w:rsid w:val="000210E3"/>
    <w:rsid w:val="00022EF0"/>
    <w:rsid w:val="00024395"/>
    <w:rsid w:val="00024AF6"/>
    <w:rsid w:val="00025DA3"/>
    <w:rsid w:val="000273C3"/>
    <w:rsid w:val="0002769D"/>
    <w:rsid w:val="0003058C"/>
    <w:rsid w:val="00030DF9"/>
    <w:rsid w:val="00031596"/>
    <w:rsid w:val="00031615"/>
    <w:rsid w:val="00031EF5"/>
    <w:rsid w:val="00034E1F"/>
    <w:rsid w:val="00035DEF"/>
    <w:rsid w:val="000362CD"/>
    <w:rsid w:val="000405ED"/>
    <w:rsid w:val="000409B2"/>
    <w:rsid w:val="00043CD4"/>
    <w:rsid w:val="000458B4"/>
    <w:rsid w:val="0004644C"/>
    <w:rsid w:val="00046B59"/>
    <w:rsid w:val="000517B9"/>
    <w:rsid w:val="00051B6A"/>
    <w:rsid w:val="00051F8A"/>
    <w:rsid w:val="00052381"/>
    <w:rsid w:val="000533C0"/>
    <w:rsid w:val="00056A04"/>
    <w:rsid w:val="00060AE4"/>
    <w:rsid w:val="00064145"/>
    <w:rsid w:val="00066FE2"/>
    <w:rsid w:val="00071534"/>
    <w:rsid w:val="00071F58"/>
    <w:rsid w:val="000729D6"/>
    <w:rsid w:val="00073359"/>
    <w:rsid w:val="00073745"/>
    <w:rsid w:val="00074482"/>
    <w:rsid w:val="00074511"/>
    <w:rsid w:val="000755AD"/>
    <w:rsid w:val="00075887"/>
    <w:rsid w:val="000803C7"/>
    <w:rsid w:val="00082089"/>
    <w:rsid w:val="000849D2"/>
    <w:rsid w:val="00087001"/>
    <w:rsid w:val="0008722C"/>
    <w:rsid w:val="000906EB"/>
    <w:rsid w:val="00090775"/>
    <w:rsid w:val="000936A2"/>
    <w:rsid w:val="0009389B"/>
    <w:rsid w:val="0009439B"/>
    <w:rsid w:val="00094BBD"/>
    <w:rsid w:val="000A0865"/>
    <w:rsid w:val="000A195F"/>
    <w:rsid w:val="000A3903"/>
    <w:rsid w:val="000A5E66"/>
    <w:rsid w:val="000B240C"/>
    <w:rsid w:val="000B35C6"/>
    <w:rsid w:val="000B3971"/>
    <w:rsid w:val="000B4A73"/>
    <w:rsid w:val="000B4E80"/>
    <w:rsid w:val="000B55EA"/>
    <w:rsid w:val="000B5AE8"/>
    <w:rsid w:val="000B65ED"/>
    <w:rsid w:val="000C3B2A"/>
    <w:rsid w:val="000C4F7D"/>
    <w:rsid w:val="000C67E6"/>
    <w:rsid w:val="000D1A0A"/>
    <w:rsid w:val="000D1A17"/>
    <w:rsid w:val="000D1AA2"/>
    <w:rsid w:val="000D1B3E"/>
    <w:rsid w:val="000D4F8D"/>
    <w:rsid w:val="000D5D2C"/>
    <w:rsid w:val="000E053F"/>
    <w:rsid w:val="000E0A16"/>
    <w:rsid w:val="000E1103"/>
    <w:rsid w:val="000E29B9"/>
    <w:rsid w:val="000E3465"/>
    <w:rsid w:val="000E3DEF"/>
    <w:rsid w:val="000F3883"/>
    <w:rsid w:val="000F4F46"/>
    <w:rsid w:val="000F54E6"/>
    <w:rsid w:val="000F5D62"/>
    <w:rsid w:val="000F770F"/>
    <w:rsid w:val="00100F75"/>
    <w:rsid w:val="00106A20"/>
    <w:rsid w:val="00111783"/>
    <w:rsid w:val="001125EA"/>
    <w:rsid w:val="0011340F"/>
    <w:rsid w:val="001141FE"/>
    <w:rsid w:val="001154ED"/>
    <w:rsid w:val="001159E4"/>
    <w:rsid w:val="00116F40"/>
    <w:rsid w:val="00117A1A"/>
    <w:rsid w:val="00120911"/>
    <w:rsid w:val="00124053"/>
    <w:rsid w:val="001253C4"/>
    <w:rsid w:val="001262D1"/>
    <w:rsid w:val="00131643"/>
    <w:rsid w:val="00132DC4"/>
    <w:rsid w:val="00132FE1"/>
    <w:rsid w:val="001411B5"/>
    <w:rsid w:val="00142175"/>
    <w:rsid w:val="001422A2"/>
    <w:rsid w:val="001426BF"/>
    <w:rsid w:val="00143BE9"/>
    <w:rsid w:val="001455A9"/>
    <w:rsid w:val="0014794C"/>
    <w:rsid w:val="00147C71"/>
    <w:rsid w:val="00151E37"/>
    <w:rsid w:val="0015280A"/>
    <w:rsid w:val="00153D89"/>
    <w:rsid w:val="00155948"/>
    <w:rsid w:val="00155C27"/>
    <w:rsid w:val="0015637F"/>
    <w:rsid w:val="00156B93"/>
    <w:rsid w:val="001605DD"/>
    <w:rsid w:val="0016062C"/>
    <w:rsid w:val="00161B2A"/>
    <w:rsid w:val="0016264D"/>
    <w:rsid w:val="001642E3"/>
    <w:rsid w:val="001710B7"/>
    <w:rsid w:val="00172BDF"/>
    <w:rsid w:val="00172DEF"/>
    <w:rsid w:val="0017337C"/>
    <w:rsid w:val="00176C65"/>
    <w:rsid w:val="001772BB"/>
    <w:rsid w:val="0017798B"/>
    <w:rsid w:val="0018235D"/>
    <w:rsid w:val="00182386"/>
    <w:rsid w:val="00182F11"/>
    <w:rsid w:val="00185BC0"/>
    <w:rsid w:val="00187F1A"/>
    <w:rsid w:val="00194230"/>
    <w:rsid w:val="0019424F"/>
    <w:rsid w:val="00194607"/>
    <w:rsid w:val="001A33DE"/>
    <w:rsid w:val="001A58EB"/>
    <w:rsid w:val="001A74CB"/>
    <w:rsid w:val="001B090F"/>
    <w:rsid w:val="001B0E36"/>
    <w:rsid w:val="001B1582"/>
    <w:rsid w:val="001B3726"/>
    <w:rsid w:val="001B58F0"/>
    <w:rsid w:val="001B7352"/>
    <w:rsid w:val="001C1249"/>
    <w:rsid w:val="001C16E8"/>
    <w:rsid w:val="001C2A45"/>
    <w:rsid w:val="001C2F79"/>
    <w:rsid w:val="001C3FEE"/>
    <w:rsid w:val="001C6289"/>
    <w:rsid w:val="001C6F8A"/>
    <w:rsid w:val="001D2974"/>
    <w:rsid w:val="001D36BB"/>
    <w:rsid w:val="001D450B"/>
    <w:rsid w:val="001D6152"/>
    <w:rsid w:val="001D67A4"/>
    <w:rsid w:val="001D68E4"/>
    <w:rsid w:val="001D742C"/>
    <w:rsid w:val="001E0547"/>
    <w:rsid w:val="001E230D"/>
    <w:rsid w:val="001E3EAE"/>
    <w:rsid w:val="001E41A4"/>
    <w:rsid w:val="001E588B"/>
    <w:rsid w:val="001E5E5A"/>
    <w:rsid w:val="001F20A9"/>
    <w:rsid w:val="001F2766"/>
    <w:rsid w:val="001F3551"/>
    <w:rsid w:val="001F4092"/>
    <w:rsid w:val="001F4CA9"/>
    <w:rsid w:val="001F4F02"/>
    <w:rsid w:val="001F577F"/>
    <w:rsid w:val="001F7340"/>
    <w:rsid w:val="00201DF4"/>
    <w:rsid w:val="002046D8"/>
    <w:rsid w:val="0020529C"/>
    <w:rsid w:val="00205836"/>
    <w:rsid w:val="0020589E"/>
    <w:rsid w:val="0021131E"/>
    <w:rsid w:val="002117CC"/>
    <w:rsid w:val="002119BB"/>
    <w:rsid w:val="002138F4"/>
    <w:rsid w:val="00213A7B"/>
    <w:rsid w:val="00216745"/>
    <w:rsid w:val="00217647"/>
    <w:rsid w:val="002178BC"/>
    <w:rsid w:val="00217987"/>
    <w:rsid w:val="00222D1F"/>
    <w:rsid w:val="002300F9"/>
    <w:rsid w:val="0023149F"/>
    <w:rsid w:val="00233ECF"/>
    <w:rsid w:val="00240191"/>
    <w:rsid w:val="00240AAB"/>
    <w:rsid w:val="002422D9"/>
    <w:rsid w:val="0024304C"/>
    <w:rsid w:val="0024313F"/>
    <w:rsid w:val="002457FC"/>
    <w:rsid w:val="0024734C"/>
    <w:rsid w:val="00247FF4"/>
    <w:rsid w:val="0025063E"/>
    <w:rsid w:val="00250981"/>
    <w:rsid w:val="0025180A"/>
    <w:rsid w:val="00252C49"/>
    <w:rsid w:val="00252F49"/>
    <w:rsid w:val="00253470"/>
    <w:rsid w:val="00255B35"/>
    <w:rsid w:val="00257195"/>
    <w:rsid w:val="00257618"/>
    <w:rsid w:val="00257E12"/>
    <w:rsid w:val="0026096A"/>
    <w:rsid w:val="00262425"/>
    <w:rsid w:val="00265B8D"/>
    <w:rsid w:val="002730DD"/>
    <w:rsid w:val="00280D99"/>
    <w:rsid w:val="00283381"/>
    <w:rsid w:val="0028391C"/>
    <w:rsid w:val="00283DD3"/>
    <w:rsid w:val="00285DEC"/>
    <w:rsid w:val="00286337"/>
    <w:rsid w:val="00286E8B"/>
    <w:rsid w:val="00287954"/>
    <w:rsid w:val="00293588"/>
    <w:rsid w:val="002949F2"/>
    <w:rsid w:val="0029631D"/>
    <w:rsid w:val="002973B2"/>
    <w:rsid w:val="002A05A3"/>
    <w:rsid w:val="002A0CB3"/>
    <w:rsid w:val="002A2E36"/>
    <w:rsid w:val="002A43D2"/>
    <w:rsid w:val="002A5EAE"/>
    <w:rsid w:val="002A69E8"/>
    <w:rsid w:val="002B209A"/>
    <w:rsid w:val="002B2702"/>
    <w:rsid w:val="002B3F1D"/>
    <w:rsid w:val="002B40A7"/>
    <w:rsid w:val="002C56E6"/>
    <w:rsid w:val="002C5A01"/>
    <w:rsid w:val="002C6A0F"/>
    <w:rsid w:val="002D00D1"/>
    <w:rsid w:val="002D0701"/>
    <w:rsid w:val="002D0E58"/>
    <w:rsid w:val="002D3353"/>
    <w:rsid w:val="002D6FF1"/>
    <w:rsid w:val="002E12CD"/>
    <w:rsid w:val="002E2281"/>
    <w:rsid w:val="002E3603"/>
    <w:rsid w:val="002E4460"/>
    <w:rsid w:val="002E600B"/>
    <w:rsid w:val="002F0204"/>
    <w:rsid w:val="002F2E07"/>
    <w:rsid w:val="002F3DBD"/>
    <w:rsid w:val="002F4715"/>
    <w:rsid w:val="002F587E"/>
    <w:rsid w:val="002F637E"/>
    <w:rsid w:val="002F68AF"/>
    <w:rsid w:val="002F7635"/>
    <w:rsid w:val="002F7E45"/>
    <w:rsid w:val="0030046A"/>
    <w:rsid w:val="00302E99"/>
    <w:rsid w:val="00305526"/>
    <w:rsid w:val="0030758F"/>
    <w:rsid w:val="003114BB"/>
    <w:rsid w:val="00312680"/>
    <w:rsid w:val="00312697"/>
    <w:rsid w:val="00314466"/>
    <w:rsid w:val="00315620"/>
    <w:rsid w:val="00315960"/>
    <w:rsid w:val="0031669E"/>
    <w:rsid w:val="00316D1C"/>
    <w:rsid w:val="00317E13"/>
    <w:rsid w:val="00322B9A"/>
    <w:rsid w:val="00323324"/>
    <w:rsid w:val="003259B9"/>
    <w:rsid w:val="00326780"/>
    <w:rsid w:val="00326C60"/>
    <w:rsid w:val="003306D8"/>
    <w:rsid w:val="00331315"/>
    <w:rsid w:val="003326E1"/>
    <w:rsid w:val="003355E7"/>
    <w:rsid w:val="003358E7"/>
    <w:rsid w:val="003367B0"/>
    <w:rsid w:val="00336873"/>
    <w:rsid w:val="00342A9A"/>
    <w:rsid w:val="0034473B"/>
    <w:rsid w:val="00345E99"/>
    <w:rsid w:val="00347624"/>
    <w:rsid w:val="00352A62"/>
    <w:rsid w:val="00352C22"/>
    <w:rsid w:val="0035426E"/>
    <w:rsid w:val="00354A46"/>
    <w:rsid w:val="0035568E"/>
    <w:rsid w:val="00362093"/>
    <w:rsid w:val="00365350"/>
    <w:rsid w:val="0036598A"/>
    <w:rsid w:val="00372BB7"/>
    <w:rsid w:val="00373963"/>
    <w:rsid w:val="00374916"/>
    <w:rsid w:val="00375404"/>
    <w:rsid w:val="00375B1A"/>
    <w:rsid w:val="00376DFA"/>
    <w:rsid w:val="003773A8"/>
    <w:rsid w:val="003778C2"/>
    <w:rsid w:val="00382214"/>
    <w:rsid w:val="003841EC"/>
    <w:rsid w:val="0038574B"/>
    <w:rsid w:val="003912E2"/>
    <w:rsid w:val="00392D8A"/>
    <w:rsid w:val="00393BD8"/>
    <w:rsid w:val="00397D6B"/>
    <w:rsid w:val="003A1694"/>
    <w:rsid w:val="003A1708"/>
    <w:rsid w:val="003A17A3"/>
    <w:rsid w:val="003A24A1"/>
    <w:rsid w:val="003A2AEE"/>
    <w:rsid w:val="003A3D33"/>
    <w:rsid w:val="003A4099"/>
    <w:rsid w:val="003A6EEA"/>
    <w:rsid w:val="003B43E8"/>
    <w:rsid w:val="003B6329"/>
    <w:rsid w:val="003B7837"/>
    <w:rsid w:val="003C0C1A"/>
    <w:rsid w:val="003C65A1"/>
    <w:rsid w:val="003D0898"/>
    <w:rsid w:val="003D4049"/>
    <w:rsid w:val="003D4F43"/>
    <w:rsid w:val="003D559F"/>
    <w:rsid w:val="003D6954"/>
    <w:rsid w:val="003E44DD"/>
    <w:rsid w:val="003E53D8"/>
    <w:rsid w:val="003E61DF"/>
    <w:rsid w:val="003E66A4"/>
    <w:rsid w:val="003F0884"/>
    <w:rsid w:val="003F11DE"/>
    <w:rsid w:val="003F39D3"/>
    <w:rsid w:val="003F4EE0"/>
    <w:rsid w:val="003F4FD8"/>
    <w:rsid w:val="003F5EAD"/>
    <w:rsid w:val="003F7E1D"/>
    <w:rsid w:val="0040033B"/>
    <w:rsid w:val="004004B3"/>
    <w:rsid w:val="00400F3B"/>
    <w:rsid w:val="00401C1F"/>
    <w:rsid w:val="0040242C"/>
    <w:rsid w:val="00414901"/>
    <w:rsid w:val="00414DDB"/>
    <w:rsid w:val="00415105"/>
    <w:rsid w:val="004159A7"/>
    <w:rsid w:val="00415BA5"/>
    <w:rsid w:val="004172B3"/>
    <w:rsid w:val="00417488"/>
    <w:rsid w:val="0042105F"/>
    <w:rsid w:val="0042287E"/>
    <w:rsid w:val="00422D98"/>
    <w:rsid w:val="00425011"/>
    <w:rsid w:val="004251ED"/>
    <w:rsid w:val="00426A45"/>
    <w:rsid w:val="00426DC0"/>
    <w:rsid w:val="00431A5D"/>
    <w:rsid w:val="00431CCE"/>
    <w:rsid w:val="00432120"/>
    <w:rsid w:val="00433F31"/>
    <w:rsid w:val="00434479"/>
    <w:rsid w:val="00435BF3"/>
    <w:rsid w:val="00440D06"/>
    <w:rsid w:val="004417C0"/>
    <w:rsid w:val="0044414F"/>
    <w:rsid w:val="00445025"/>
    <w:rsid w:val="00445CF1"/>
    <w:rsid w:val="00446D83"/>
    <w:rsid w:val="00450CE3"/>
    <w:rsid w:val="00450D40"/>
    <w:rsid w:val="004517DB"/>
    <w:rsid w:val="00451C96"/>
    <w:rsid w:val="004525DC"/>
    <w:rsid w:val="00452B66"/>
    <w:rsid w:val="00457D27"/>
    <w:rsid w:val="00460430"/>
    <w:rsid w:val="00461391"/>
    <w:rsid w:val="00462308"/>
    <w:rsid w:val="004633AF"/>
    <w:rsid w:val="004663F4"/>
    <w:rsid w:val="004705FC"/>
    <w:rsid w:val="004721B3"/>
    <w:rsid w:val="00472523"/>
    <w:rsid w:val="00472BD5"/>
    <w:rsid w:val="00474E07"/>
    <w:rsid w:val="0047581E"/>
    <w:rsid w:val="00476738"/>
    <w:rsid w:val="0047754A"/>
    <w:rsid w:val="0048076B"/>
    <w:rsid w:val="00481D24"/>
    <w:rsid w:val="00485C40"/>
    <w:rsid w:val="00487BE6"/>
    <w:rsid w:val="0049014A"/>
    <w:rsid w:val="00493BC8"/>
    <w:rsid w:val="004946E9"/>
    <w:rsid w:val="00495BA7"/>
    <w:rsid w:val="00496F58"/>
    <w:rsid w:val="004A1F75"/>
    <w:rsid w:val="004A6459"/>
    <w:rsid w:val="004A751E"/>
    <w:rsid w:val="004A7693"/>
    <w:rsid w:val="004B321B"/>
    <w:rsid w:val="004B3CDD"/>
    <w:rsid w:val="004B3F34"/>
    <w:rsid w:val="004B3FA1"/>
    <w:rsid w:val="004B50B2"/>
    <w:rsid w:val="004C0667"/>
    <w:rsid w:val="004C12CC"/>
    <w:rsid w:val="004C45BA"/>
    <w:rsid w:val="004C5EE3"/>
    <w:rsid w:val="004D15D6"/>
    <w:rsid w:val="004D2824"/>
    <w:rsid w:val="004D333A"/>
    <w:rsid w:val="004D4089"/>
    <w:rsid w:val="004D6825"/>
    <w:rsid w:val="004D7D14"/>
    <w:rsid w:val="004E04BA"/>
    <w:rsid w:val="004E0D27"/>
    <w:rsid w:val="004E10E9"/>
    <w:rsid w:val="004E4858"/>
    <w:rsid w:val="004E5BD9"/>
    <w:rsid w:val="004E68DB"/>
    <w:rsid w:val="004E6E20"/>
    <w:rsid w:val="004E7A36"/>
    <w:rsid w:val="004F0575"/>
    <w:rsid w:val="004F0A78"/>
    <w:rsid w:val="004F1CB0"/>
    <w:rsid w:val="004F2DE2"/>
    <w:rsid w:val="004F365E"/>
    <w:rsid w:val="004F380D"/>
    <w:rsid w:val="004F433C"/>
    <w:rsid w:val="004F4FFA"/>
    <w:rsid w:val="004F67E2"/>
    <w:rsid w:val="005001E4"/>
    <w:rsid w:val="00502211"/>
    <w:rsid w:val="005028DB"/>
    <w:rsid w:val="00511633"/>
    <w:rsid w:val="005122B9"/>
    <w:rsid w:val="00514280"/>
    <w:rsid w:val="0051692B"/>
    <w:rsid w:val="00516D40"/>
    <w:rsid w:val="00517CA4"/>
    <w:rsid w:val="00520920"/>
    <w:rsid w:val="00522494"/>
    <w:rsid w:val="00522D99"/>
    <w:rsid w:val="00525345"/>
    <w:rsid w:val="005253B3"/>
    <w:rsid w:val="005254EC"/>
    <w:rsid w:val="00526841"/>
    <w:rsid w:val="00526C20"/>
    <w:rsid w:val="005277DB"/>
    <w:rsid w:val="0053556A"/>
    <w:rsid w:val="00540E4F"/>
    <w:rsid w:val="00543751"/>
    <w:rsid w:val="005441C0"/>
    <w:rsid w:val="00546216"/>
    <w:rsid w:val="00547ACA"/>
    <w:rsid w:val="00547F9B"/>
    <w:rsid w:val="00550038"/>
    <w:rsid w:val="00552887"/>
    <w:rsid w:val="00553A44"/>
    <w:rsid w:val="00556B87"/>
    <w:rsid w:val="005572D5"/>
    <w:rsid w:val="00560291"/>
    <w:rsid w:val="00562D31"/>
    <w:rsid w:val="005636FE"/>
    <w:rsid w:val="00567649"/>
    <w:rsid w:val="00567B77"/>
    <w:rsid w:val="00567CA2"/>
    <w:rsid w:val="00567CB7"/>
    <w:rsid w:val="00571839"/>
    <w:rsid w:val="0057242A"/>
    <w:rsid w:val="00572713"/>
    <w:rsid w:val="00574B8E"/>
    <w:rsid w:val="00575207"/>
    <w:rsid w:val="00576270"/>
    <w:rsid w:val="0057774B"/>
    <w:rsid w:val="005842CC"/>
    <w:rsid w:val="0058446B"/>
    <w:rsid w:val="00584BDA"/>
    <w:rsid w:val="00585CDD"/>
    <w:rsid w:val="00586E12"/>
    <w:rsid w:val="005874D8"/>
    <w:rsid w:val="005902FA"/>
    <w:rsid w:val="00595823"/>
    <w:rsid w:val="00595C76"/>
    <w:rsid w:val="00595DE7"/>
    <w:rsid w:val="00597215"/>
    <w:rsid w:val="005A05DE"/>
    <w:rsid w:val="005A070B"/>
    <w:rsid w:val="005A116E"/>
    <w:rsid w:val="005A2640"/>
    <w:rsid w:val="005B0B6F"/>
    <w:rsid w:val="005B2611"/>
    <w:rsid w:val="005B5E19"/>
    <w:rsid w:val="005B65EC"/>
    <w:rsid w:val="005C1B16"/>
    <w:rsid w:val="005C39A5"/>
    <w:rsid w:val="005C529F"/>
    <w:rsid w:val="005D20CE"/>
    <w:rsid w:val="005D21C9"/>
    <w:rsid w:val="005D2562"/>
    <w:rsid w:val="005D35D5"/>
    <w:rsid w:val="005D3C9A"/>
    <w:rsid w:val="005D6011"/>
    <w:rsid w:val="005D622B"/>
    <w:rsid w:val="005E408F"/>
    <w:rsid w:val="005E6314"/>
    <w:rsid w:val="005E678A"/>
    <w:rsid w:val="005F15AA"/>
    <w:rsid w:val="005F333C"/>
    <w:rsid w:val="005F35D5"/>
    <w:rsid w:val="005F573D"/>
    <w:rsid w:val="00602210"/>
    <w:rsid w:val="006023C7"/>
    <w:rsid w:val="0060241E"/>
    <w:rsid w:val="0060554B"/>
    <w:rsid w:val="00605603"/>
    <w:rsid w:val="0060778E"/>
    <w:rsid w:val="006132DB"/>
    <w:rsid w:val="00613B48"/>
    <w:rsid w:val="00613CFF"/>
    <w:rsid w:val="00614575"/>
    <w:rsid w:val="00620895"/>
    <w:rsid w:val="00621481"/>
    <w:rsid w:val="00622A5E"/>
    <w:rsid w:val="00623E6C"/>
    <w:rsid w:val="00626F06"/>
    <w:rsid w:val="00632860"/>
    <w:rsid w:val="00633DEA"/>
    <w:rsid w:val="0063664C"/>
    <w:rsid w:val="00636810"/>
    <w:rsid w:val="006413C3"/>
    <w:rsid w:val="0064180B"/>
    <w:rsid w:val="00644102"/>
    <w:rsid w:val="0064478B"/>
    <w:rsid w:val="00647811"/>
    <w:rsid w:val="0065295A"/>
    <w:rsid w:val="00652A23"/>
    <w:rsid w:val="00652CCD"/>
    <w:rsid w:val="00652DE7"/>
    <w:rsid w:val="006532FD"/>
    <w:rsid w:val="00654697"/>
    <w:rsid w:val="00657CA0"/>
    <w:rsid w:val="00660F70"/>
    <w:rsid w:val="006610C7"/>
    <w:rsid w:val="0066168A"/>
    <w:rsid w:val="00662A35"/>
    <w:rsid w:val="00664108"/>
    <w:rsid w:val="0066617C"/>
    <w:rsid w:val="00670CD4"/>
    <w:rsid w:val="00670E83"/>
    <w:rsid w:val="00673955"/>
    <w:rsid w:val="0067407D"/>
    <w:rsid w:val="0067617B"/>
    <w:rsid w:val="006768CE"/>
    <w:rsid w:val="00676D34"/>
    <w:rsid w:val="00677FE0"/>
    <w:rsid w:val="006802AD"/>
    <w:rsid w:val="00681D70"/>
    <w:rsid w:val="00683162"/>
    <w:rsid w:val="00683C80"/>
    <w:rsid w:val="00685627"/>
    <w:rsid w:val="0068573E"/>
    <w:rsid w:val="00686746"/>
    <w:rsid w:val="00687841"/>
    <w:rsid w:val="00690A37"/>
    <w:rsid w:val="00690DB2"/>
    <w:rsid w:val="00693079"/>
    <w:rsid w:val="00693E1C"/>
    <w:rsid w:val="0069526B"/>
    <w:rsid w:val="00695B27"/>
    <w:rsid w:val="00696DE4"/>
    <w:rsid w:val="006975B2"/>
    <w:rsid w:val="00697BC2"/>
    <w:rsid w:val="006A149D"/>
    <w:rsid w:val="006A1F7A"/>
    <w:rsid w:val="006A204E"/>
    <w:rsid w:val="006A31E5"/>
    <w:rsid w:val="006A3910"/>
    <w:rsid w:val="006A5895"/>
    <w:rsid w:val="006A5F2C"/>
    <w:rsid w:val="006B77B9"/>
    <w:rsid w:val="006C29A4"/>
    <w:rsid w:val="006C2AC9"/>
    <w:rsid w:val="006C3410"/>
    <w:rsid w:val="006C4876"/>
    <w:rsid w:val="006C48F3"/>
    <w:rsid w:val="006C5324"/>
    <w:rsid w:val="006C63A9"/>
    <w:rsid w:val="006C7DA4"/>
    <w:rsid w:val="006D17F4"/>
    <w:rsid w:val="006D685F"/>
    <w:rsid w:val="006D6DB5"/>
    <w:rsid w:val="006D7ECB"/>
    <w:rsid w:val="006E166C"/>
    <w:rsid w:val="006E1857"/>
    <w:rsid w:val="006E3353"/>
    <w:rsid w:val="006E3BE8"/>
    <w:rsid w:val="006E5044"/>
    <w:rsid w:val="006E577B"/>
    <w:rsid w:val="006E6722"/>
    <w:rsid w:val="006F02F5"/>
    <w:rsid w:val="006F2C1A"/>
    <w:rsid w:val="007074E0"/>
    <w:rsid w:val="00710D0E"/>
    <w:rsid w:val="007111C2"/>
    <w:rsid w:val="00713E12"/>
    <w:rsid w:val="00713F18"/>
    <w:rsid w:val="00713FD2"/>
    <w:rsid w:val="00714271"/>
    <w:rsid w:val="00717560"/>
    <w:rsid w:val="00720BB3"/>
    <w:rsid w:val="00720E23"/>
    <w:rsid w:val="00732D83"/>
    <w:rsid w:val="00733A1A"/>
    <w:rsid w:val="007361D4"/>
    <w:rsid w:val="007361EA"/>
    <w:rsid w:val="007377A1"/>
    <w:rsid w:val="00742D5F"/>
    <w:rsid w:val="007461B7"/>
    <w:rsid w:val="007528AC"/>
    <w:rsid w:val="00752E9D"/>
    <w:rsid w:val="00754D75"/>
    <w:rsid w:val="00762944"/>
    <w:rsid w:val="00763A55"/>
    <w:rsid w:val="007640E8"/>
    <w:rsid w:val="00765DA3"/>
    <w:rsid w:val="007662A8"/>
    <w:rsid w:val="007676D7"/>
    <w:rsid w:val="00767C2C"/>
    <w:rsid w:val="00767FFA"/>
    <w:rsid w:val="0077372A"/>
    <w:rsid w:val="00776461"/>
    <w:rsid w:val="007802D3"/>
    <w:rsid w:val="00780E25"/>
    <w:rsid w:val="00785496"/>
    <w:rsid w:val="007872D3"/>
    <w:rsid w:val="00791A5E"/>
    <w:rsid w:val="00792BDA"/>
    <w:rsid w:val="007947F4"/>
    <w:rsid w:val="00795902"/>
    <w:rsid w:val="00797817"/>
    <w:rsid w:val="00797A1F"/>
    <w:rsid w:val="007A0A61"/>
    <w:rsid w:val="007A0C40"/>
    <w:rsid w:val="007A3616"/>
    <w:rsid w:val="007A3B12"/>
    <w:rsid w:val="007B1DD1"/>
    <w:rsid w:val="007B3C2A"/>
    <w:rsid w:val="007B551A"/>
    <w:rsid w:val="007B57CC"/>
    <w:rsid w:val="007C142F"/>
    <w:rsid w:val="007C14DF"/>
    <w:rsid w:val="007C23A6"/>
    <w:rsid w:val="007C4089"/>
    <w:rsid w:val="007C4B88"/>
    <w:rsid w:val="007C57B8"/>
    <w:rsid w:val="007C59BC"/>
    <w:rsid w:val="007D20B0"/>
    <w:rsid w:val="007D3691"/>
    <w:rsid w:val="007D4BD3"/>
    <w:rsid w:val="007D4E4B"/>
    <w:rsid w:val="007D71B9"/>
    <w:rsid w:val="007D776E"/>
    <w:rsid w:val="007E050E"/>
    <w:rsid w:val="007E0D40"/>
    <w:rsid w:val="007E294A"/>
    <w:rsid w:val="007E35E3"/>
    <w:rsid w:val="007E48B6"/>
    <w:rsid w:val="007F39E4"/>
    <w:rsid w:val="007F521D"/>
    <w:rsid w:val="0080182D"/>
    <w:rsid w:val="008049A3"/>
    <w:rsid w:val="0081152E"/>
    <w:rsid w:val="008119B9"/>
    <w:rsid w:val="008150E4"/>
    <w:rsid w:val="00815B95"/>
    <w:rsid w:val="008164FB"/>
    <w:rsid w:val="00816E70"/>
    <w:rsid w:val="00817879"/>
    <w:rsid w:val="00820EAC"/>
    <w:rsid w:val="00822191"/>
    <w:rsid w:val="00822426"/>
    <w:rsid w:val="008244FC"/>
    <w:rsid w:val="00825701"/>
    <w:rsid w:val="00831432"/>
    <w:rsid w:val="00832029"/>
    <w:rsid w:val="00832878"/>
    <w:rsid w:val="008415B2"/>
    <w:rsid w:val="00843B82"/>
    <w:rsid w:val="00846E60"/>
    <w:rsid w:val="00850FA7"/>
    <w:rsid w:val="008531FA"/>
    <w:rsid w:val="00860EAD"/>
    <w:rsid w:val="008615F3"/>
    <w:rsid w:val="00861E89"/>
    <w:rsid w:val="008626AE"/>
    <w:rsid w:val="00863ADB"/>
    <w:rsid w:val="00867E96"/>
    <w:rsid w:val="00870207"/>
    <w:rsid w:val="008711DF"/>
    <w:rsid w:val="008715F0"/>
    <w:rsid w:val="0087273D"/>
    <w:rsid w:val="00876B72"/>
    <w:rsid w:val="00881CFB"/>
    <w:rsid w:val="0088362C"/>
    <w:rsid w:val="0088402B"/>
    <w:rsid w:val="008850F7"/>
    <w:rsid w:val="00887098"/>
    <w:rsid w:val="00887FAC"/>
    <w:rsid w:val="008905DF"/>
    <w:rsid w:val="00890E4C"/>
    <w:rsid w:val="00891B5E"/>
    <w:rsid w:val="00891D35"/>
    <w:rsid w:val="00892225"/>
    <w:rsid w:val="00892FE5"/>
    <w:rsid w:val="008937D7"/>
    <w:rsid w:val="008939DC"/>
    <w:rsid w:val="00894F1F"/>
    <w:rsid w:val="00895271"/>
    <w:rsid w:val="0089541E"/>
    <w:rsid w:val="00895583"/>
    <w:rsid w:val="008A5622"/>
    <w:rsid w:val="008A7CCE"/>
    <w:rsid w:val="008B01AA"/>
    <w:rsid w:val="008B03FA"/>
    <w:rsid w:val="008B441D"/>
    <w:rsid w:val="008B59F0"/>
    <w:rsid w:val="008B726B"/>
    <w:rsid w:val="008B76F5"/>
    <w:rsid w:val="008C3FED"/>
    <w:rsid w:val="008C68E2"/>
    <w:rsid w:val="008D37BE"/>
    <w:rsid w:val="008D3A71"/>
    <w:rsid w:val="008D5C37"/>
    <w:rsid w:val="008D789D"/>
    <w:rsid w:val="008D7AC7"/>
    <w:rsid w:val="008E5F9B"/>
    <w:rsid w:val="008E668F"/>
    <w:rsid w:val="008E6B90"/>
    <w:rsid w:val="008F23AE"/>
    <w:rsid w:val="008F45F7"/>
    <w:rsid w:val="008F5B3F"/>
    <w:rsid w:val="0090320D"/>
    <w:rsid w:val="00906CCA"/>
    <w:rsid w:val="009103EC"/>
    <w:rsid w:val="00910494"/>
    <w:rsid w:val="00914411"/>
    <w:rsid w:val="00915AFB"/>
    <w:rsid w:val="00920049"/>
    <w:rsid w:val="00920A7C"/>
    <w:rsid w:val="00925109"/>
    <w:rsid w:val="009301F9"/>
    <w:rsid w:val="00930583"/>
    <w:rsid w:val="00933E0B"/>
    <w:rsid w:val="009343BC"/>
    <w:rsid w:val="009350ED"/>
    <w:rsid w:val="00935496"/>
    <w:rsid w:val="00937047"/>
    <w:rsid w:val="0094424A"/>
    <w:rsid w:val="0094435D"/>
    <w:rsid w:val="0094452C"/>
    <w:rsid w:val="00945F77"/>
    <w:rsid w:val="009478C3"/>
    <w:rsid w:val="00947E81"/>
    <w:rsid w:val="00950FDA"/>
    <w:rsid w:val="00953D26"/>
    <w:rsid w:val="00954E59"/>
    <w:rsid w:val="00954F4E"/>
    <w:rsid w:val="00960BF6"/>
    <w:rsid w:val="00960FD1"/>
    <w:rsid w:val="0096700B"/>
    <w:rsid w:val="0096775A"/>
    <w:rsid w:val="009721F5"/>
    <w:rsid w:val="00974FA7"/>
    <w:rsid w:val="00975572"/>
    <w:rsid w:val="00976217"/>
    <w:rsid w:val="00976361"/>
    <w:rsid w:val="009763B7"/>
    <w:rsid w:val="0097665C"/>
    <w:rsid w:val="00977AB6"/>
    <w:rsid w:val="0098114F"/>
    <w:rsid w:val="009819AB"/>
    <w:rsid w:val="00981BC3"/>
    <w:rsid w:val="00983D8C"/>
    <w:rsid w:val="00984E1D"/>
    <w:rsid w:val="00985DF2"/>
    <w:rsid w:val="00990C90"/>
    <w:rsid w:val="00992050"/>
    <w:rsid w:val="0099346E"/>
    <w:rsid w:val="00993D2E"/>
    <w:rsid w:val="00994D11"/>
    <w:rsid w:val="00997344"/>
    <w:rsid w:val="00997A11"/>
    <w:rsid w:val="009A1817"/>
    <w:rsid w:val="009A29F0"/>
    <w:rsid w:val="009A33C2"/>
    <w:rsid w:val="009A36EE"/>
    <w:rsid w:val="009A5A7A"/>
    <w:rsid w:val="009A7D72"/>
    <w:rsid w:val="009B169B"/>
    <w:rsid w:val="009B21E2"/>
    <w:rsid w:val="009B2E69"/>
    <w:rsid w:val="009B30A9"/>
    <w:rsid w:val="009B3E4E"/>
    <w:rsid w:val="009B4BC8"/>
    <w:rsid w:val="009B5256"/>
    <w:rsid w:val="009B67BD"/>
    <w:rsid w:val="009C072B"/>
    <w:rsid w:val="009C2582"/>
    <w:rsid w:val="009C2BD8"/>
    <w:rsid w:val="009C344F"/>
    <w:rsid w:val="009C37BC"/>
    <w:rsid w:val="009C4854"/>
    <w:rsid w:val="009C4E03"/>
    <w:rsid w:val="009C6E5E"/>
    <w:rsid w:val="009D63C2"/>
    <w:rsid w:val="009D6741"/>
    <w:rsid w:val="009D6CD2"/>
    <w:rsid w:val="009D7F51"/>
    <w:rsid w:val="009E1A52"/>
    <w:rsid w:val="009E2350"/>
    <w:rsid w:val="009E2433"/>
    <w:rsid w:val="009E42D0"/>
    <w:rsid w:val="009E4D5C"/>
    <w:rsid w:val="009E5CD2"/>
    <w:rsid w:val="009F0C66"/>
    <w:rsid w:val="009F5140"/>
    <w:rsid w:val="009F6FFA"/>
    <w:rsid w:val="009F73C5"/>
    <w:rsid w:val="00A00652"/>
    <w:rsid w:val="00A0346D"/>
    <w:rsid w:val="00A04EF9"/>
    <w:rsid w:val="00A0660A"/>
    <w:rsid w:val="00A06886"/>
    <w:rsid w:val="00A06A1D"/>
    <w:rsid w:val="00A10954"/>
    <w:rsid w:val="00A12FBA"/>
    <w:rsid w:val="00A14CC5"/>
    <w:rsid w:val="00A16E8B"/>
    <w:rsid w:val="00A20F1F"/>
    <w:rsid w:val="00A20F7A"/>
    <w:rsid w:val="00A234BB"/>
    <w:rsid w:val="00A23D7D"/>
    <w:rsid w:val="00A24FA2"/>
    <w:rsid w:val="00A2717C"/>
    <w:rsid w:val="00A31504"/>
    <w:rsid w:val="00A315C5"/>
    <w:rsid w:val="00A32C38"/>
    <w:rsid w:val="00A33383"/>
    <w:rsid w:val="00A3499C"/>
    <w:rsid w:val="00A4255D"/>
    <w:rsid w:val="00A44BD9"/>
    <w:rsid w:val="00A46E2F"/>
    <w:rsid w:val="00A5015F"/>
    <w:rsid w:val="00A53FA0"/>
    <w:rsid w:val="00A57512"/>
    <w:rsid w:val="00A60D75"/>
    <w:rsid w:val="00A6107A"/>
    <w:rsid w:val="00A61413"/>
    <w:rsid w:val="00A61B7B"/>
    <w:rsid w:val="00A63162"/>
    <w:rsid w:val="00A65E11"/>
    <w:rsid w:val="00A71BC1"/>
    <w:rsid w:val="00A72132"/>
    <w:rsid w:val="00A74126"/>
    <w:rsid w:val="00A77B41"/>
    <w:rsid w:val="00A802C0"/>
    <w:rsid w:val="00A8277C"/>
    <w:rsid w:val="00A859C3"/>
    <w:rsid w:val="00A877A7"/>
    <w:rsid w:val="00A9079E"/>
    <w:rsid w:val="00A93D61"/>
    <w:rsid w:val="00A94415"/>
    <w:rsid w:val="00A946AE"/>
    <w:rsid w:val="00A94B0F"/>
    <w:rsid w:val="00A9525F"/>
    <w:rsid w:val="00A96033"/>
    <w:rsid w:val="00AA0B24"/>
    <w:rsid w:val="00AA6166"/>
    <w:rsid w:val="00AC0662"/>
    <w:rsid w:val="00AC0EE9"/>
    <w:rsid w:val="00AC18A2"/>
    <w:rsid w:val="00AC5D2E"/>
    <w:rsid w:val="00AC75CE"/>
    <w:rsid w:val="00AC7822"/>
    <w:rsid w:val="00AD019E"/>
    <w:rsid w:val="00AD1896"/>
    <w:rsid w:val="00AD3DD3"/>
    <w:rsid w:val="00AD72DD"/>
    <w:rsid w:val="00AD7F08"/>
    <w:rsid w:val="00AE00DC"/>
    <w:rsid w:val="00AE12ED"/>
    <w:rsid w:val="00AE1335"/>
    <w:rsid w:val="00AE251D"/>
    <w:rsid w:val="00AE298A"/>
    <w:rsid w:val="00AF34BC"/>
    <w:rsid w:val="00AF3576"/>
    <w:rsid w:val="00AF3A69"/>
    <w:rsid w:val="00AF3EF2"/>
    <w:rsid w:val="00AF5AF6"/>
    <w:rsid w:val="00AF6A31"/>
    <w:rsid w:val="00B00E12"/>
    <w:rsid w:val="00B028E0"/>
    <w:rsid w:val="00B03429"/>
    <w:rsid w:val="00B07D59"/>
    <w:rsid w:val="00B11413"/>
    <w:rsid w:val="00B1284C"/>
    <w:rsid w:val="00B12D03"/>
    <w:rsid w:val="00B13429"/>
    <w:rsid w:val="00B14F46"/>
    <w:rsid w:val="00B1598F"/>
    <w:rsid w:val="00B200CE"/>
    <w:rsid w:val="00B20E59"/>
    <w:rsid w:val="00B214D3"/>
    <w:rsid w:val="00B23A65"/>
    <w:rsid w:val="00B2691C"/>
    <w:rsid w:val="00B27D60"/>
    <w:rsid w:val="00B307CA"/>
    <w:rsid w:val="00B33317"/>
    <w:rsid w:val="00B34235"/>
    <w:rsid w:val="00B355E0"/>
    <w:rsid w:val="00B37C69"/>
    <w:rsid w:val="00B44545"/>
    <w:rsid w:val="00B44DE4"/>
    <w:rsid w:val="00B45D6B"/>
    <w:rsid w:val="00B46D91"/>
    <w:rsid w:val="00B505DB"/>
    <w:rsid w:val="00B51090"/>
    <w:rsid w:val="00B52682"/>
    <w:rsid w:val="00B554AA"/>
    <w:rsid w:val="00B55C95"/>
    <w:rsid w:val="00B66965"/>
    <w:rsid w:val="00B75ECC"/>
    <w:rsid w:val="00B75EE2"/>
    <w:rsid w:val="00B77849"/>
    <w:rsid w:val="00B86527"/>
    <w:rsid w:val="00B86C41"/>
    <w:rsid w:val="00B872BD"/>
    <w:rsid w:val="00B90F5B"/>
    <w:rsid w:val="00B9128C"/>
    <w:rsid w:val="00B927B1"/>
    <w:rsid w:val="00B93138"/>
    <w:rsid w:val="00B94333"/>
    <w:rsid w:val="00B94909"/>
    <w:rsid w:val="00BA1294"/>
    <w:rsid w:val="00BA5643"/>
    <w:rsid w:val="00BA5FD0"/>
    <w:rsid w:val="00BA6EDF"/>
    <w:rsid w:val="00BB21ED"/>
    <w:rsid w:val="00BB6B2E"/>
    <w:rsid w:val="00BB7DF5"/>
    <w:rsid w:val="00BB7F0D"/>
    <w:rsid w:val="00BC05CE"/>
    <w:rsid w:val="00BC1031"/>
    <w:rsid w:val="00BC2930"/>
    <w:rsid w:val="00BC43D1"/>
    <w:rsid w:val="00BC4646"/>
    <w:rsid w:val="00BC5AD6"/>
    <w:rsid w:val="00BC5E78"/>
    <w:rsid w:val="00BC7050"/>
    <w:rsid w:val="00BC709A"/>
    <w:rsid w:val="00BD01EC"/>
    <w:rsid w:val="00BD0BFD"/>
    <w:rsid w:val="00BD1F61"/>
    <w:rsid w:val="00BD3CD2"/>
    <w:rsid w:val="00BD3FAB"/>
    <w:rsid w:val="00BD4500"/>
    <w:rsid w:val="00BD780E"/>
    <w:rsid w:val="00BE7B03"/>
    <w:rsid w:val="00BF03C1"/>
    <w:rsid w:val="00BF17E9"/>
    <w:rsid w:val="00BF229B"/>
    <w:rsid w:val="00BF2570"/>
    <w:rsid w:val="00BF49C4"/>
    <w:rsid w:val="00BF59C2"/>
    <w:rsid w:val="00BF5C01"/>
    <w:rsid w:val="00BF7E8D"/>
    <w:rsid w:val="00C003FC"/>
    <w:rsid w:val="00C00508"/>
    <w:rsid w:val="00C030AB"/>
    <w:rsid w:val="00C046BA"/>
    <w:rsid w:val="00C04920"/>
    <w:rsid w:val="00C05E58"/>
    <w:rsid w:val="00C061EF"/>
    <w:rsid w:val="00C070D5"/>
    <w:rsid w:val="00C107A5"/>
    <w:rsid w:val="00C10FA7"/>
    <w:rsid w:val="00C12A43"/>
    <w:rsid w:val="00C131A8"/>
    <w:rsid w:val="00C13EF7"/>
    <w:rsid w:val="00C14172"/>
    <w:rsid w:val="00C14DB6"/>
    <w:rsid w:val="00C17386"/>
    <w:rsid w:val="00C21433"/>
    <w:rsid w:val="00C2177D"/>
    <w:rsid w:val="00C21A35"/>
    <w:rsid w:val="00C21B0B"/>
    <w:rsid w:val="00C23CD6"/>
    <w:rsid w:val="00C240FF"/>
    <w:rsid w:val="00C26BA5"/>
    <w:rsid w:val="00C31D08"/>
    <w:rsid w:val="00C32C9F"/>
    <w:rsid w:val="00C33EAB"/>
    <w:rsid w:val="00C3428A"/>
    <w:rsid w:val="00C36C88"/>
    <w:rsid w:val="00C427B1"/>
    <w:rsid w:val="00C436E6"/>
    <w:rsid w:val="00C45A31"/>
    <w:rsid w:val="00C46809"/>
    <w:rsid w:val="00C50226"/>
    <w:rsid w:val="00C52BB2"/>
    <w:rsid w:val="00C542DB"/>
    <w:rsid w:val="00C56C81"/>
    <w:rsid w:val="00C57760"/>
    <w:rsid w:val="00C5791A"/>
    <w:rsid w:val="00C63BB9"/>
    <w:rsid w:val="00C661C4"/>
    <w:rsid w:val="00C669C6"/>
    <w:rsid w:val="00C677E9"/>
    <w:rsid w:val="00C67BB1"/>
    <w:rsid w:val="00C67F8F"/>
    <w:rsid w:val="00C71A6B"/>
    <w:rsid w:val="00C75A65"/>
    <w:rsid w:val="00C8101F"/>
    <w:rsid w:val="00C82DE2"/>
    <w:rsid w:val="00C83624"/>
    <w:rsid w:val="00C87613"/>
    <w:rsid w:val="00C87703"/>
    <w:rsid w:val="00C90467"/>
    <w:rsid w:val="00C90513"/>
    <w:rsid w:val="00C91EF7"/>
    <w:rsid w:val="00C92F22"/>
    <w:rsid w:val="00C94748"/>
    <w:rsid w:val="00C97316"/>
    <w:rsid w:val="00CA3767"/>
    <w:rsid w:val="00CA4A00"/>
    <w:rsid w:val="00CA5D23"/>
    <w:rsid w:val="00CA6649"/>
    <w:rsid w:val="00CB2882"/>
    <w:rsid w:val="00CB4C48"/>
    <w:rsid w:val="00CC07CE"/>
    <w:rsid w:val="00CC232C"/>
    <w:rsid w:val="00CC3503"/>
    <w:rsid w:val="00CC49F1"/>
    <w:rsid w:val="00CC62AF"/>
    <w:rsid w:val="00CC6F16"/>
    <w:rsid w:val="00CD2493"/>
    <w:rsid w:val="00CD4F35"/>
    <w:rsid w:val="00CD6DC4"/>
    <w:rsid w:val="00CE4594"/>
    <w:rsid w:val="00CE5690"/>
    <w:rsid w:val="00CE79D9"/>
    <w:rsid w:val="00CF2977"/>
    <w:rsid w:val="00CF29FA"/>
    <w:rsid w:val="00CF30A7"/>
    <w:rsid w:val="00CF502D"/>
    <w:rsid w:val="00CF75B8"/>
    <w:rsid w:val="00CF7DC7"/>
    <w:rsid w:val="00D01A1F"/>
    <w:rsid w:val="00D020E9"/>
    <w:rsid w:val="00D06C48"/>
    <w:rsid w:val="00D06F05"/>
    <w:rsid w:val="00D111FC"/>
    <w:rsid w:val="00D1248F"/>
    <w:rsid w:val="00D14704"/>
    <w:rsid w:val="00D15AC3"/>
    <w:rsid w:val="00D1620A"/>
    <w:rsid w:val="00D164AF"/>
    <w:rsid w:val="00D16C33"/>
    <w:rsid w:val="00D20D38"/>
    <w:rsid w:val="00D232B0"/>
    <w:rsid w:val="00D2423B"/>
    <w:rsid w:val="00D24857"/>
    <w:rsid w:val="00D30917"/>
    <w:rsid w:val="00D324A6"/>
    <w:rsid w:val="00D331D7"/>
    <w:rsid w:val="00D33DA7"/>
    <w:rsid w:val="00D34F43"/>
    <w:rsid w:val="00D35DC4"/>
    <w:rsid w:val="00D370E2"/>
    <w:rsid w:val="00D4191F"/>
    <w:rsid w:val="00D45451"/>
    <w:rsid w:val="00D45FD9"/>
    <w:rsid w:val="00D47B7F"/>
    <w:rsid w:val="00D508AA"/>
    <w:rsid w:val="00D510CE"/>
    <w:rsid w:val="00D532F6"/>
    <w:rsid w:val="00D61E50"/>
    <w:rsid w:val="00D62066"/>
    <w:rsid w:val="00D64082"/>
    <w:rsid w:val="00D642F5"/>
    <w:rsid w:val="00D6453D"/>
    <w:rsid w:val="00D6541E"/>
    <w:rsid w:val="00D6652A"/>
    <w:rsid w:val="00D709FB"/>
    <w:rsid w:val="00D737CF"/>
    <w:rsid w:val="00D73A3C"/>
    <w:rsid w:val="00D747E6"/>
    <w:rsid w:val="00D755DC"/>
    <w:rsid w:val="00D764A7"/>
    <w:rsid w:val="00D80731"/>
    <w:rsid w:val="00D84D64"/>
    <w:rsid w:val="00D84D95"/>
    <w:rsid w:val="00D858DA"/>
    <w:rsid w:val="00D85F3E"/>
    <w:rsid w:val="00D86769"/>
    <w:rsid w:val="00D928AC"/>
    <w:rsid w:val="00D9376A"/>
    <w:rsid w:val="00D93EA1"/>
    <w:rsid w:val="00D97792"/>
    <w:rsid w:val="00DA3482"/>
    <w:rsid w:val="00DA41B6"/>
    <w:rsid w:val="00DA4E1A"/>
    <w:rsid w:val="00DA4EF5"/>
    <w:rsid w:val="00DB7135"/>
    <w:rsid w:val="00DC2730"/>
    <w:rsid w:val="00DC343B"/>
    <w:rsid w:val="00DC3851"/>
    <w:rsid w:val="00DC385D"/>
    <w:rsid w:val="00DC4386"/>
    <w:rsid w:val="00DD203D"/>
    <w:rsid w:val="00DD2CE5"/>
    <w:rsid w:val="00DD3058"/>
    <w:rsid w:val="00DD4D9D"/>
    <w:rsid w:val="00DD5A18"/>
    <w:rsid w:val="00DD6FCF"/>
    <w:rsid w:val="00DE0DF5"/>
    <w:rsid w:val="00DE1722"/>
    <w:rsid w:val="00DE1FFC"/>
    <w:rsid w:val="00DE32C2"/>
    <w:rsid w:val="00DE6DB1"/>
    <w:rsid w:val="00DF1311"/>
    <w:rsid w:val="00DF2008"/>
    <w:rsid w:val="00DF3255"/>
    <w:rsid w:val="00DF41CD"/>
    <w:rsid w:val="00DF4EA3"/>
    <w:rsid w:val="00DF5501"/>
    <w:rsid w:val="00DF61A9"/>
    <w:rsid w:val="00DF698A"/>
    <w:rsid w:val="00E013E8"/>
    <w:rsid w:val="00E0381D"/>
    <w:rsid w:val="00E03B52"/>
    <w:rsid w:val="00E03B77"/>
    <w:rsid w:val="00E05D02"/>
    <w:rsid w:val="00E07CBD"/>
    <w:rsid w:val="00E10FE7"/>
    <w:rsid w:val="00E16310"/>
    <w:rsid w:val="00E20F32"/>
    <w:rsid w:val="00E20F5E"/>
    <w:rsid w:val="00E223F0"/>
    <w:rsid w:val="00E238BD"/>
    <w:rsid w:val="00E2435E"/>
    <w:rsid w:val="00E253EA"/>
    <w:rsid w:val="00E25CC9"/>
    <w:rsid w:val="00E27ED0"/>
    <w:rsid w:val="00E3061D"/>
    <w:rsid w:val="00E31721"/>
    <w:rsid w:val="00E3291D"/>
    <w:rsid w:val="00E33C8D"/>
    <w:rsid w:val="00E364BC"/>
    <w:rsid w:val="00E37EF4"/>
    <w:rsid w:val="00E403FF"/>
    <w:rsid w:val="00E4146E"/>
    <w:rsid w:val="00E41FAD"/>
    <w:rsid w:val="00E43190"/>
    <w:rsid w:val="00E46963"/>
    <w:rsid w:val="00E50B85"/>
    <w:rsid w:val="00E547F1"/>
    <w:rsid w:val="00E54929"/>
    <w:rsid w:val="00E60D9E"/>
    <w:rsid w:val="00E614B5"/>
    <w:rsid w:val="00E62703"/>
    <w:rsid w:val="00E6376A"/>
    <w:rsid w:val="00E64FB0"/>
    <w:rsid w:val="00E6651A"/>
    <w:rsid w:val="00E66D40"/>
    <w:rsid w:val="00E67120"/>
    <w:rsid w:val="00E67541"/>
    <w:rsid w:val="00E67672"/>
    <w:rsid w:val="00E676A0"/>
    <w:rsid w:val="00E67B5F"/>
    <w:rsid w:val="00E7196A"/>
    <w:rsid w:val="00E71C47"/>
    <w:rsid w:val="00E72A25"/>
    <w:rsid w:val="00E739C8"/>
    <w:rsid w:val="00E804C0"/>
    <w:rsid w:val="00E84ABE"/>
    <w:rsid w:val="00E85C7C"/>
    <w:rsid w:val="00E85F49"/>
    <w:rsid w:val="00E91609"/>
    <w:rsid w:val="00E9481F"/>
    <w:rsid w:val="00EA36C1"/>
    <w:rsid w:val="00EA3A57"/>
    <w:rsid w:val="00EA5BEE"/>
    <w:rsid w:val="00EB3A43"/>
    <w:rsid w:val="00EB3B2A"/>
    <w:rsid w:val="00EB7CAB"/>
    <w:rsid w:val="00EC11F5"/>
    <w:rsid w:val="00EC34F6"/>
    <w:rsid w:val="00EC3BA5"/>
    <w:rsid w:val="00EC4B02"/>
    <w:rsid w:val="00EC5DDD"/>
    <w:rsid w:val="00EC5DFE"/>
    <w:rsid w:val="00EC6AE4"/>
    <w:rsid w:val="00EC7B38"/>
    <w:rsid w:val="00ED05F5"/>
    <w:rsid w:val="00ED10DA"/>
    <w:rsid w:val="00ED14EC"/>
    <w:rsid w:val="00ED36F2"/>
    <w:rsid w:val="00ED3CE4"/>
    <w:rsid w:val="00ED3F47"/>
    <w:rsid w:val="00EE0F38"/>
    <w:rsid w:val="00EE47D7"/>
    <w:rsid w:val="00EE5E68"/>
    <w:rsid w:val="00EE77AA"/>
    <w:rsid w:val="00EE7F4D"/>
    <w:rsid w:val="00EF16CC"/>
    <w:rsid w:val="00EF2329"/>
    <w:rsid w:val="00EF53A7"/>
    <w:rsid w:val="00EF6AB2"/>
    <w:rsid w:val="00F04E7D"/>
    <w:rsid w:val="00F07762"/>
    <w:rsid w:val="00F07FED"/>
    <w:rsid w:val="00F13ADE"/>
    <w:rsid w:val="00F16349"/>
    <w:rsid w:val="00F22343"/>
    <w:rsid w:val="00F243BB"/>
    <w:rsid w:val="00F269F0"/>
    <w:rsid w:val="00F27E99"/>
    <w:rsid w:val="00F3189A"/>
    <w:rsid w:val="00F31AFF"/>
    <w:rsid w:val="00F3697A"/>
    <w:rsid w:val="00F37F09"/>
    <w:rsid w:val="00F40118"/>
    <w:rsid w:val="00F41AC9"/>
    <w:rsid w:val="00F453FC"/>
    <w:rsid w:val="00F506DA"/>
    <w:rsid w:val="00F50AEA"/>
    <w:rsid w:val="00F52861"/>
    <w:rsid w:val="00F545A9"/>
    <w:rsid w:val="00F54926"/>
    <w:rsid w:val="00F55943"/>
    <w:rsid w:val="00F5617B"/>
    <w:rsid w:val="00F569DE"/>
    <w:rsid w:val="00F577A7"/>
    <w:rsid w:val="00F6329E"/>
    <w:rsid w:val="00F63FC3"/>
    <w:rsid w:val="00F660AD"/>
    <w:rsid w:val="00F661EB"/>
    <w:rsid w:val="00F70A91"/>
    <w:rsid w:val="00F70F6D"/>
    <w:rsid w:val="00F71F72"/>
    <w:rsid w:val="00F74F5A"/>
    <w:rsid w:val="00F75D33"/>
    <w:rsid w:val="00F75FFB"/>
    <w:rsid w:val="00F811B4"/>
    <w:rsid w:val="00F83DA7"/>
    <w:rsid w:val="00F855AE"/>
    <w:rsid w:val="00F8631C"/>
    <w:rsid w:val="00F877F7"/>
    <w:rsid w:val="00FA1FD7"/>
    <w:rsid w:val="00FA33B0"/>
    <w:rsid w:val="00FA3B16"/>
    <w:rsid w:val="00FA40E8"/>
    <w:rsid w:val="00FA6BD0"/>
    <w:rsid w:val="00FA719D"/>
    <w:rsid w:val="00FB258D"/>
    <w:rsid w:val="00FB2830"/>
    <w:rsid w:val="00FB35A0"/>
    <w:rsid w:val="00FB39C2"/>
    <w:rsid w:val="00FB3A3C"/>
    <w:rsid w:val="00FB3BD9"/>
    <w:rsid w:val="00FB7A0D"/>
    <w:rsid w:val="00FC0D1E"/>
    <w:rsid w:val="00FC3089"/>
    <w:rsid w:val="00FC3970"/>
    <w:rsid w:val="00FC399A"/>
    <w:rsid w:val="00FC4678"/>
    <w:rsid w:val="00FC6332"/>
    <w:rsid w:val="00FC6D0D"/>
    <w:rsid w:val="00FC7DD5"/>
    <w:rsid w:val="00FD3C32"/>
    <w:rsid w:val="00FD4A86"/>
    <w:rsid w:val="00FD58DA"/>
    <w:rsid w:val="00FD5CAA"/>
    <w:rsid w:val="00FE568C"/>
    <w:rsid w:val="00FE7E50"/>
    <w:rsid w:val="00FF136A"/>
    <w:rsid w:val="00FF6AE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caption"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81D"/>
    <w:pPr>
      <w:spacing w:after="200" w:line="276" w:lineRule="auto"/>
    </w:pPr>
    <w:rPr>
      <w:sz w:val="22"/>
      <w:szCs w:val="22"/>
      <w:lang w:eastAsia="en-US"/>
    </w:rPr>
  </w:style>
  <w:style w:type="paragraph" w:styleId="Balk1">
    <w:name w:val="heading 1"/>
    <w:basedOn w:val="Normal"/>
    <w:next w:val="Normal"/>
    <w:link w:val="Balk1Char"/>
    <w:uiPriority w:val="9"/>
    <w:qFormat/>
    <w:rsid w:val="00031596"/>
    <w:pPr>
      <w:keepNext/>
      <w:keepLines/>
      <w:spacing w:before="480" w:after="360"/>
      <w:jc w:val="center"/>
      <w:outlineLvl w:val="0"/>
    </w:pPr>
    <w:rPr>
      <w:rFonts w:ascii="Times New Roman" w:eastAsia="Times New Roman" w:hAnsi="Times New Roman"/>
      <w:b/>
      <w:bCs/>
      <w:color w:val="5B9BD5"/>
      <w:sz w:val="28"/>
      <w:szCs w:val="28"/>
    </w:rPr>
  </w:style>
  <w:style w:type="paragraph" w:styleId="Balk2">
    <w:name w:val="heading 2"/>
    <w:basedOn w:val="Normal"/>
    <w:next w:val="Normal"/>
    <w:link w:val="Balk2Char"/>
    <w:uiPriority w:val="9"/>
    <w:unhideWhenUsed/>
    <w:qFormat/>
    <w:rsid w:val="00031596"/>
    <w:pPr>
      <w:keepNext/>
      <w:keepLines/>
      <w:numPr>
        <w:numId w:val="6"/>
      </w:numPr>
      <w:spacing w:before="200" w:after="240"/>
      <w:outlineLvl w:val="1"/>
    </w:pPr>
    <w:rPr>
      <w:rFonts w:ascii="Times New Roman" w:eastAsia="Times New Roman" w:hAnsi="Times New Roman"/>
      <w:b/>
      <w:bCs/>
      <w:sz w:val="24"/>
      <w:szCs w:val="26"/>
    </w:rPr>
  </w:style>
  <w:style w:type="paragraph" w:styleId="Balk3">
    <w:name w:val="heading 3"/>
    <w:basedOn w:val="Normal"/>
    <w:next w:val="Normal"/>
    <w:link w:val="Balk3Char"/>
    <w:uiPriority w:val="9"/>
    <w:unhideWhenUsed/>
    <w:qFormat/>
    <w:rsid w:val="00031596"/>
    <w:pPr>
      <w:keepNext/>
      <w:keepLines/>
      <w:numPr>
        <w:ilvl w:val="1"/>
        <w:numId w:val="6"/>
      </w:numPr>
      <w:spacing w:before="240" w:after="240"/>
      <w:outlineLvl w:val="2"/>
    </w:pPr>
    <w:rPr>
      <w:rFonts w:ascii="Times New Roman" w:eastAsia="Times New Roman" w:hAnsi="Times New Roman"/>
      <w:b/>
      <w:bCs/>
      <w:sz w:val="24"/>
      <w:szCs w:val="24"/>
    </w:rPr>
  </w:style>
  <w:style w:type="paragraph" w:styleId="Balk4">
    <w:name w:val="heading 4"/>
    <w:basedOn w:val="Normal"/>
    <w:next w:val="Normal"/>
    <w:link w:val="Balk4Char"/>
    <w:uiPriority w:val="9"/>
    <w:unhideWhenUsed/>
    <w:qFormat/>
    <w:rsid w:val="00031596"/>
    <w:pPr>
      <w:numPr>
        <w:ilvl w:val="2"/>
        <w:numId w:val="6"/>
      </w:numPr>
      <w:jc w:val="both"/>
      <w:outlineLvl w:val="3"/>
    </w:pPr>
    <w:rPr>
      <w:rFonts w:ascii="Times New Roman" w:hAnsi="Times New Roman"/>
      <w:b/>
      <w:sz w:val="24"/>
      <w:szCs w:val="24"/>
    </w:rPr>
  </w:style>
  <w:style w:type="paragraph" w:styleId="Balk5">
    <w:name w:val="heading 5"/>
    <w:basedOn w:val="Balk4"/>
    <w:next w:val="Normal"/>
    <w:link w:val="Balk5Char"/>
    <w:uiPriority w:val="9"/>
    <w:unhideWhenUsed/>
    <w:qFormat/>
    <w:rsid w:val="00031596"/>
    <w:pPr>
      <w:numPr>
        <w:ilvl w:val="0"/>
        <w:numId w:val="0"/>
      </w:numPr>
      <w:ind w:left="1418"/>
      <w:outlineLvl w:val="4"/>
    </w:pPr>
    <w:rPr>
      <w:i/>
    </w:rPr>
  </w:style>
  <w:style w:type="paragraph" w:styleId="Balk6">
    <w:name w:val="heading 6"/>
    <w:basedOn w:val="Balk1"/>
    <w:next w:val="Normal"/>
    <w:link w:val="Balk6Char"/>
    <w:uiPriority w:val="9"/>
    <w:unhideWhenUsed/>
    <w:qFormat/>
    <w:rsid w:val="00031596"/>
    <w:pPr>
      <w:keepNext w:val="0"/>
      <w:keepLines w:val="0"/>
      <w:numPr>
        <w:numId w:val="7"/>
      </w:numPr>
      <w:spacing w:before="0" w:after="0"/>
      <w:contextualSpacing/>
      <w:jc w:val="left"/>
      <w:outlineLvl w:val="5"/>
    </w:pPr>
    <w:rPr>
      <w:color w:val="auto"/>
      <w:sz w:val="24"/>
      <w:szCs w:val="24"/>
    </w:rPr>
  </w:style>
  <w:style w:type="paragraph" w:styleId="Balk7">
    <w:name w:val="heading 7"/>
    <w:basedOn w:val="Balk2"/>
    <w:next w:val="Normal"/>
    <w:link w:val="Balk7Char"/>
    <w:uiPriority w:val="9"/>
    <w:unhideWhenUsed/>
    <w:qFormat/>
    <w:rsid w:val="00031596"/>
    <w:pPr>
      <w:keepNext w:val="0"/>
      <w:keepLines w:val="0"/>
      <w:numPr>
        <w:ilvl w:val="1"/>
        <w:numId w:val="7"/>
      </w:numPr>
      <w:spacing w:before="0" w:after="0"/>
      <w:contextualSpacing/>
      <w:outlineLvl w:val="6"/>
    </w:pPr>
    <w:rPr>
      <w:b w:val="0"/>
      <w:szCs w:val="24"/>
    </w:rPr>
  </w:style>
  <w:style w:type="paragraph" w:styleId="Balk8">
    <w:name w:val="heading 8"/>
    <w:basedOn w:val="Balk3"/>
    <w:next w:val="Normal"/>
    <w:link w:val="Balk8Char"/>
    <w:uiPriority w:val="9"/>
    <w:unhideWhenUsed/>
    <w:qFormat/>
    <w:rsid w:val="00031596"/>
    <w:pPr>
      <w:keepNext w:val="0"/>
      <w:keepLines w:val="0"/>
      <w:numPr>
        <w:ilvl w:val="2"/>
        <w:numId w:val="7"/>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031596"/>
    <w:pPr>
      <w:numPr>
        <w:ilvl w:val="3"/>
        <w:numId w:val="7"/>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A195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A195F"/>
  </w:style>
  <w:style w:type="paragraph" w:styleId="Altbilgi">
    <w:name w:val="footer"/>
    <w:basedOn w:val="Normal"/>
    <w:link w:val="AltbilgiChar"/>
    <w:uiPriority w:val="99"/>
    <w:unhideWhenUsed/>
    <w:rsid w:val="000A195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A195F"/>
  </w:style>
  <w:style w:type="paragraph" w:styleId="BalonMetni">
    <w:name w:val="Balloon Text"/>
    <w:basedOn w:val="Normal"/>
    <w:link w:val="BalonMetniChar"/>
    <w:uiPriority w:val="99"/>
    <w:semiHidden/>
    <w:unhideWhenUsed/>
    <w:rsid w:val="000A19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A195F"/>
    <w:rPr>
      <w:rFonts w:ascii="Tahoma" w:hAnsi="Tahoma" w:cs="Tahoma"/>
      <w:sz w:val="16"/>
      <w:szCs w:val="16"/>
    </w:rPr>
  </w:style>
  <w:style w:type="table" w:styleId="AkListe-Vurgu6">
    <w:name w:val="Light List Accent 6"/>
    <w:basedOn w:val="NormalTablo"/>
    <w:uiPriority w:val="61"/>
    <w:rsid w:val="003F0884"/>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ListeParagraf">
    <w:name w:val="List Paragraph"/>
    <w:aliases w:val="içindekiler vb,List Paragraph"/>
    <w:basedOn w:val="Normal"/>
    <w:link w:val="ListeParagrafChar"/>
    <w:uiPriority w:val="34"/>
    <w:qFormat/>
    <w:rsid w:val="003F0884"/>
    <w:pPr>
      <w:ind w:left="720"/>
      <w:contextualSpacing/>
    </w:pPr>
    <w:rPr>
      <w:sz w:val="20"/>
      <w:szCs w:val="20"/>
    </w:rPr>
  </w:style>
  <w:style w:type="character" w:customStyle="1" w:styleId="ListeParagrafChar">
    <w:name w:val="Liste Paragraf Char"/>
    <w:aliases w:val="içindekiler vb Char,List Paragraph Char"/>
    <w:link w:val="ListeParagraf"/>
    <w:uiPriority w:val="34"/>
    <w:locked/>
    <w:rsid w:val="003F0884"/>
    <w:rPr>
      <w:rFonts w:ascii="Calibri" w:eastAsia="Calibri" w:hAnsi="Calibri" w:cs="Times New Roman"/>
    </w:rPr>
  </w:style>
  <w:style w:type="table" w:styleId="OrtaKlavuz1-Vurgu1">
    <w:name w:val="Medium Grid 1 Accent 1"/>
    <w:basedOn w:val="NormalTablo"/>
    <w:uiPriority w:val="67"/>
    <w:rsid w:val="003F0884"/>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Glgeleme-Vurgu5">
    <w:name w:val="Light Shading Accent 5"/>
    <w:basedOn w:val="NormalTablo"/>
    <w:uiPriority w:val="60"/>
    <w:rsid w:val="00D86769"/>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Glgeleme-Vurgu11">
    <w:name w:val="Açık Gölgeleme - Vurgu 11"/>
    <w:basedOn w:val="NormalTablo"/>
    <w:uiPriority w:val="60"/>
    <w:rsid w:val="00D8676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Balk1Char">
    <w:name w:val="Başlık 1 Char"/>
    <w:basedOn w:val="VarsaylanParagrafYazTipi"/>
    <w:link w:val="Balk1"/>
    <w:uiPriority w:val="9"/>
    <w:rsid w:val="00031596"/>
    <w:rPr>
      <w:rFonts w:ascii="Times New Roman" w:eastAsia="Times New Roman" w:hAnsi="Times New Roman" w:cs="Times New Roman"/>
      <w:b/>
      <w:bCs/>
      <w:color w:val="5B9BD5"/>
      <w:sz w:val="28"/>
      <w:szCs w:val="28"/>
    </w:rPr>
  </w:style>
  <w:style w:type="character" w:customStyle="1" w:styleId="Balk2Char">
    <w:name w:val="Başlık 2 Char"/>
    <w:basedOn w:val="VarsaylanParagrafYazTipi"/>
    <w:link w:val="Balk2"/>
    <w:uiPriority w:val="9"/>
    <w:rsid w:val="00031596"/>
    <w:rPr>
      <w:rFonts w:ascii="Times New Roman" w:eastAsia="Times New Roman" w:hAnsi="Times New Roman" w:cs="Times New Roman"/>
      <w:b/>
      <w:bCs/>
      <w:sz w:val="24"/>
      <w:szCs w:val="26"/>
    </w:rPr>
  </w:style>
  <w:style w:type="character" w:customStyle="1" w:styleId="Balk3Char">
    <w:name w:val="Başlık 3 Char"/>
    <w:basedOn w:val="VarsaylanParagrafYazTipi"/>
    <w:link w:val="Balk3"/>
    <w:uiPriority w:val="9"/>
    <w:rsid w:val="00031596"/>
    <w:rPr>
      <w:rFonts w:ascii="Times New Roman" w:eastAsia="Times New Roman" w:hAnsi="Times New Roman" w:cs="Times New Roman"/>
      <w:b/>
      <w:bCs/>
      <w:sz w:val="24"/>
      <w:szCs w:val="24"/>
    </w:rPr>
  </w:style>
  <w:style w:type="character" w:customStyle="1" w:styleId="Balk4Char">
    <w:name w:val="Başlık 4 Char"/>
    <w:basedOn w:val="VarsaylanParagrafYazTipi"/>
    <w:link w:val="Balk4"/>
    <w:uiPriority w:val="9"/>
    <w:rsid w:val="00031596"/>
    <w:rPr>
      <w:rFonts w:ascii="Times New Roman" w:eastAsia="Calibri" w:hAnsi="Times New Roman" w:cs="Times New Roman"/>
      <w:b/>
      <w:sz w:val="24"/>
      <w:szCs w:val="24"/>
    </w:rPr>
  </w:style>
  <w:style w:type="character" w:customStyle="1" w:styleId="Balk5Char">
    <w:name w:val="Başlık 5 Char"/>
    <w:basedOn w:val="VarsaylanParagrafYazTipi"/>
    <w:link w:val="Balk5"/>
    <w:uiPriority w:val="9"/>
    <w:rsid w:val="00031596"/>
    <w:rPr>
      <w:rFonts w:ascii="Times New Roman" w:eastAsia="Calibri" w:hAnsi="Times New Roman" w:cs="Times New Roman"/>
      <w:b/>
      <w:i/>
      <w:sz w:val="24"/>
      <w:szCs w:val="24"/>
    </w:rPr>
  </w:style>
  <w:style w:type="character" w:customStyle="1" w:styleId="Balk6Char">
    <w:name w:val="Başlık 6 Char"/>
    <w:basedOn w:val="VarsaylanParagrafYazTipi"/>
    <w:link w:val="Balk6"/>
    <w:uiPriority w:val="9"/>
    <w:rsid w:val="00031596"/>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031596"/>
    <w:rPr>
      <w:rFonts w:ascii="Times New Roman" w:eastAsia="Times New Roman" w:hAnsi="Times New Roman" w:cs="Times New Roman"/>
      <w:bCs/>
      <w:sz w:val="24"/>
      <w:szCs w:val="24"/>
    </w:rPr>
  </w:style>
  <w:style w:type="character" w:customStyle="1" w:styleId="Balk8Char">
    <w:name w:val="Başlık 8 Char"/>
    <w:basedOn w:val="VarsaylanParagrafYazTipi"/>
    <w:link w:val="Balk8"/>
    <w:uiPriority w:val="9"/>
    <w:rsid w:val="00031596"/>
    <w:rPr>
      <w:rFonts w:ascii="Times New Roman" w:eastAsia="Times New Roman" w:hAnsi="Times New Roman" w:cs="Times New Roman"/>
      <w:color w:val="000000"/>
      <w:sz w:val="24"/>
      <w:szCs w:val="24"/>
    </w:rPr>
  </w:style>
  <w:style w:type="character" w:customStyle="1" w:styleId="Balk9Char">
    <w:name w:val="Başlık 9 Char"/>
    <w:basedOn w:val="VarsaylanParagrafYazTipi"/>
    <w:link w:val="Balk9"/>
    <w:uiPriority w:val="9"/>
    <w:rsid w:val="00031596"/>
    <w:rPr>
      <w:rFonts w:ascii="Times New Roman" w:eastAsia="Calibri" w:hAnsi="Times New Roman" w:cs="Times New Roman"/>
      <w:sz w:val="24"/>
      <w:szCs w:val="24"/>
    </w:rPr>
  </w:style>
  <w:style w:type="table" w:styleId="TabloKlavuzu">
    <w:name w:val="Table Grid"/>
    <w:basedOn w:val="NormalTablo"/>
    <w:uiPriority w:val="59"/>
    <w:rsid w:val="00031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Bavuru">
    <w:name w:val="Intense Reference"/>
    <w:uiPriority w:val="32"/>
    <w:qFormat/>
    <w:rsid w:val="00031596"/>
    <w:rPr>
      <w:b/>
      <w:bCs/>
      <w:smallCaps/>
      <w:color w:val="ED7D31"/>
      <w:spacing w:val="5"/>
      <w:u w:val="single"/>
    </w:rPr>
  </w:style>
  <w:style w:type="table" w:customStyle="1" w:styleId="DzTablo11">
    <w:name w:val="Düz Tablo 11"/>
    <w:basedOn w:val="NormalTablo"/>
    <w:uiPriority w:val="41"/>
    <w:rsid w:val="00031596"/>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031596"/>
    <w:pPr>
      <w:spacing w:before="240" w:after="0" w:line="259" w:lineRule="auto"/>
      <w:jc w:val="left"/>
      <w:outlineLvl w:val="9"/>
    </w:pPr>
    <w:rPr>
      <w:rFonts w:ascii="Calibri Light" w:hAnsi="Calibri Light"/>
      <w:b w:val="0"/>
      <w:bCs w:val="0"/>
      <w:color w:val="2E74B5"/>
      <w:sz w:val="32"/>
      <w:szCs w:val="32"/>
      <w:lang w:eastAsia="tr-TR"/>
    </w:rPr>
  </w:style>
  <w:style w:type="paragraph" w:styleId="T1">
    <w:name w:val="toc 1"/>
    <w:basedOn w:val="Normal"/>
    <w:next w:val="Normal"/>
    <w:autoRedefine/>
    <w:uiPriority w:val="39"/>
    <w:unhideWhenUsed/>
    <w:qFormat/>
    <w:rsid w:val="00031596"/>
    <w:pPr>
      <w:spacing w:after="100"/>
    </w:pPr>
  </w:style>
  <w:style w:type="paragraph" w:styleId="T3">
    <w:name w:val="toc 3"/>
    <w:basedOn w:val="Normal"/>
    <w:next w:val="Normal"/>
    <w:autoRedefine/>
    <w:uiPriority w:val="39"/>
    <w:unhideWhenUsed/>
    <w:qFormat/>
    <w:rsid w:val="00031596"/>
    <w:pPr>
      <w:spacing w:after="100"/>
      <w:ind w:left="440"/>
    </w:pPr>
  </w:style>
  <w:style w:type="paragraph" w:styleId="T2">
    <w:name w:val="toc 2"/>
    <w:basedOn w:val="Normal"/>
    <w:next w:val="Normal"/>
    <w:autoRedefine/>
    <w:uiPriority w:val="39"/>
    <w:unhideWhenUsed/>
    <w:qFormat/>
    <w:rsid w:val="00031596"/>
    <w:pPr>
      <w:spacing w:after="100"/>
      <w:ind w:left="220"/>
    </w:pPr>
  </w:style>
  <w:style w:type="character" w:styleId="Kpr">
    <w:name w:val="Hyperlink"/>
    <w:uiPriority w:val="99"/>
    <w:unhideWhenUsed/>
    <w:rsid w:val="00031596"/>
    <w:rPr>
      <w:color w:val="0563C1"/>
      <w:u w:val="single"/>
    </w:rPr>
  </w:style>
  <w:style w:type="table" w:customStyle="1" w:styleId="OrtaGlgeleme1-Vurgu11">
    <w:name w:val="Orta Gölgeleme 1 - Vurgu 11"/>
    <w:basedOn w:val="NormalTablo"/>
    <w:uiPriority w:val="63"/>
    <w:rsid w:val="00031596"/>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031596"/>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uiPriority w:val="20"/>
    <w:qFormat/>
    <w:rsid w:val="00031596"/>
    <w:rPr>
      <w:i/>
      <w:iCs/>
    </w:rPr>
  </w:style>
  <w:style w:type="table" w:styleId="OrtaGlgeleme1-Vurgu5">
    <w:name w:val="Medium Shading 1 Accent 5"/>
    <w:basedOn w:val="NormalTablo"/>
    <w:uiPriority w:val="63"/>
    <w:rsid w:val="00031596"/>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03159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63"/>
    <w:rsid w:val="00031596"/>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031596"/>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031596"/>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031596"/>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lysLight" w:eastAsia="Times New Roman" w:hAnsi="Alys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lysLight" w:eastAsia="Times New Roman" w:hAnsi="Alys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lysLight" w:eastAsia="Times New Roman" w:hAnsi="AlysLight" w:cs="Times New Roman"/>
        <w:b/>
        <w:bCs/>
      </w:rPr>
    </w:tblStylePr>
    <w:tblStylePr w:type="lastCol">
      <w:rPr>
        <w:rFonts w:ascii="AlysLight" w:eastAsia="Times New Roman" w:hAnsi="Alys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link w:val="T4Char"/>
    <w:autoRedefine/>
    <w:uiPriority w:val="99"/>
    <w:unhideWhenUsed/>
    <w:rsid w:val="00031596"/>
    <w:pPr>
      <w:spacing w:after="100"/>
      <w:ind w:left="660"/>
    </w:pPr>
    <w:rPr>
      <w:sz w:val="20"/>
      <w:szCs w:val="20"/>
    </w:rPr>
  </w:style>
  <w:style w:type="paragraph" w:styleId="T5">
    <w:name w:val="toc 5"/>
    <w:basedOn w:val="Normal"/>
    <w:next w:val="Normal"/>
    <w:autoRedefine/>
    <w:uiPriority w:val="39"/>
    <w:unhideWhenUsed/>
    <w:rsid w:val="00031596"/>
    <w:pPr>
      <w:spacing w:after="100"/>
      <w:ind w:left="880"/>
    </w:pPr>
  </w:style>
  <w:style w:type="paragraph" w:styleId="AralkYok">
    <w:name w:val="No Spacing"/>
    <w:link w:val="AralkYokChar"/>
    <w:uiPriority w:val="1"/>
    <w:qFormat/>
    <w:rsid w:val="00031596"/>
    <w:rPr>
      <w:rFonts w:eastAsia="Times New Roman"/>
      <w:sz w:val="22"/>
      <w:szCs w:val="22"/>
    </w:rPr>
  </w:style>
  <w:style w:type="character" w:customStyle="1" w:styleId="AralkYokChar">
    <w:name w:val="Aralık Yok Char"/>
    <w:link w:val="AralkYok"/>
    <w:uiPriority w:val="1"/>
    <w:rsid w:val="00031596"/>
    <w:rPr>
      <w:rFonts w:eastAsia="Times New Roman"/>
      <w:sz w:val="22"/>
      <w:szCs w:val="22"/>
      <w:lang w:eastAsia="tr-TR" w:bidi="ar-SA"/>
    </w:rPr>
  </w:style>
  <w:style w:type="character" w:customStyle="1" w:styleId="Gvdemetni2">
    <w:name w:val="Gövde metni (2)_"/>
    <w:link w:val="Gvdemetni20"/>
    <w:rsid w:val="00031596"/>
    <w:rPr>
      <w:rFonts w:ascii="Arial" w:eastAsia="Arial" w:hAnsi="Arial" w:cs="Arial"/>
      <w:b/>
      <w:bCs/>
      <w:sz w:val="43"/>
      <w:szCs w:val="43"/>
      <w:shd w:val="clear" w:color="auto" w:fill="FFFFFF"/>
    </w:rPr>
  </w:style>
  <w:style w:type="paragraph" w:customStyle="1" w:styleId="Gvdemetni20">
    <w:name w:val="Gövde metni (2)"/>
    <w:basedOn w:val="Normal"/>
    <w:link w:val="Gvdemetni2"/>
    <w:rsid w:val="00031596"/>
    <w:pPr>
      <w:widowControl w:val="0"/>
      <w:shd w:val="clear" w:color="auto" w:fill="FFFFFF"/>
      <w:spacing w:before="720" w:after="0" w:line="0" w:lineRule="atLeast"/>
    </w:pPr>
    <w:rPr>
      <w:rFonts w:ascii="Arial" w:eastAsia="Arial" w:hAnsi="Arial"/>
      <w:b/>
      <w:bCs/>
      <w:sz w:val="43"/>
      <w:szCs w:val="43"/>
    </w:rPr>
  </w:style>
  <w:style w:type="character" w:styleId="AklamaBavurusu">
    <w:name w:val="annotation reference"/>
    <w:uiPriority w:val="99"/>
    <w:semiHidden/>
    <w:unhideWhenUsed/>
    <w:rsid w:val="00031596"/>
    <w:rPr>
      <w:sz w:val="16"/>
      <w:szCs w:val="16"/>
    </w:rPr>
  </w:style>
  <w:style w:type="paragraph" w:styleId="AklamaMetni">
    <w:name w:val="annotation text"/>
    <w:basedOn w:val="Normal"/>
    <w:link w:val="AklamaMetniChar"/>
    <w:uiPriority w:val="99"/>
    <w:semiHidden/>
    <w:unhideWhenUsed/>
    <w:rsid w:val="0003159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31596"/>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031596"/>
    <w:rPr>
      <w:b/>
      <w:bCs/>
    </w:rPr>
  </w:style>
  <w:style w:type="character" w:customStyle="1" w:styleId="AklamaKonusuChar">
    <w:name w:val="Açıklama Konusu Char"/>
    <w:basedOn w:val="AklamaMetniChar"/>
    <w:link w:val="AklamaKonusu"/>
    <w:uiPriority w:val="99"/>
    <w:semiHidden/>
    <w:rsid w:val="00031596"/>
    <w:rPr>
      <w:rFonts w:ascii="Calibri" w:eastAsia="Calibri" w:hAnsi="Calibri" w:cs="Times New Roman"/>
      <w:b/>
      <w:bCs/>
      <w:sz w:val="20"/>
      <w:szCs w:val="20"/>
    </w:rPr>
  </w:style>
  <w:style w:type="character" w:styleId="KitapBal">
    <w:name w:val="Book Title"/>
    <w:uiPriority w:val="33"/>
    <w:qFormat/>
    <w:rsid w:val="00031596"/>
    <w:rPr>
      <w:rFonts w:ascii="Arial Black" w:hAnsi="Arial Black"/>
      <w:b/>
      <w:bCs/>
      <w:smallCaps/>
      <w:spacing w:val="5"/>
      <w:sz w:val="96"/>
    </w:rPr>
  </w:style>
  <w:style w:type="numbering" w:customStyle="1" w:styleId="ListeYok1">
    <w:name w:val="Liste Yok1"/>
    <w:next w:val="ListeYok"/>
    <w:uiPriority w:val="99"/>
    <w:semiHidden/>
    <w:unhideWhenUsed/>
    <w:rsid w:val="00031596"/>
  </w:style>
  <w:style w:type="table" w:customStyle="1" w:styleId="OrtaGlgeleme1-Vurgu111">
    <w:name w:val="Orta Gölgeleme 1 - Vurgu 111"/>
    <w:basedOn w:val="NormalTablo"/>
    <w:uiPriority w:val="63"/>
    <w:rsid w:val="00031596"/>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031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031596"/>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031596"/>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031596"/>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03159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031596"/>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03159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03159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031596"/>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03159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link w:val="KonuBal"/>
    <w:uiPriority w:val="10"/>
    <w:rsid w:val="00031596"/>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031596"/>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031596"/>
    <w:rPr>
      <w:rFonts w:ascii="Calibri Light" w:eastAsia="Times New Roman"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031596"/>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031596"/>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03159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031596"/>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lysLight" w:eastAsia="Times New Roman" w:hAnsi="Alys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lysLight" w:eastAsia="Times New Roman" w:hAnsi="Alys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lysLight" w:eastAsia="Times New Roman" w:hAnsi="AlysLight" w:cs="Times New Roman"/>
        <w:b/>
        <w:bCs/>
      </w:rPr>
    </w:tblStylePr>
    <w:tblStylePr w:type="lastCol">
      <w:rPr>
        <w:rFonts w:ascii="AlysLight" w:eastAsia="Times New Roman" w:hAnsi="Alys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03159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031596"/>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031596"/>
    <w:pPr>
      <w:pBdr>
        <w:bottom w:val="single" w:sz="8" w:space="4" w:color="5B9BD5"/>
      </w:pBdr>
      <w:spacing w:after="300" w:line="240" w:lineRule="auto"/>
      <w:contextualSpacing/>
    </w:pPr>
    <w:rPr>
      <w:rFonts w:ascii="Cambria" w:eastAsia="Times New Roman" w:hAnsi="Cambria"/>
      <w:color w:val="17365D"/>
      <w:spacing w:val="5"/>
      <w:kern w:val="28"/>
      <w:sz w:val="52"/>
      <w:szCs w:val="52"/>
    </w:rPr>
  </w:style>
  <w:style w:type="character" w:customStyle="1" w:styleId="KonuBalChar1">
    <w:name w:val="Konu Başlığı Char1"/>
    <w:basedOn w:val="VarsaylanParagrafYazTipi"/>
    <w:uiPriority w:val="10"/>
    <w:rsid w:val="00031596"/>
    <w:rPr>
      <w:rFonts w:ascii="Cambria" w:eastAsia="Times New Roman" w:hAnsi="Cambria" w:cs="Times New Roman"/>
      <w:color w:val="17365D"/>
      <w:spacing w:val="5"/>
      <w:kern w:val="28"/>
      <w:sz w:val="52"/>
      <w:szCs w:val="52"/>
    </w:rPr>
  </w:style>
  <w:style w:type="paragraph" w:styleId="Dzeltme">
    <w:name w:val="Revision"/>
    <w:hidden/>
    <w:uiPriority w:val="99"/>
    <w:semiHidden/>
    <w:rsid w:val="00031596"/>
    <w:rPr>
      <w:sz w:val="22"/>
      <w:szCs w:val="22"/>
      <w:lang w:eastAsia="en-US"/>
    </w:rPr>
  </w:style>
  <w:style w:type="paragraph" w:customStyle="1" w:styleId="Default">
    <w:name w:val="Default"/>
    <w:rsid w:val="00031596"/>
    <w:pPr>
      <w:autoSpaceDE w:val="0"/>
      <w:autoSpaceDN w:val="0"/>
      <w:adjustRightInd w:val="0"/>
    </w:pPr>
    <w:rPr>
      <w:rFonts w:eastAsia="Times New Roman" w:cs="Calibri"/>
      <w:color w:val="000000"/>
      <w:sz w:val="24"/>
      <w:szCs w:val="24"/>
    </w:rPr>
  </w:style>
  <w:style w:type="paragraph" w:customStyle="1" w:styleId="ListeParagraf1">
    <w:name w:val="Liste Paragraf1"/>
    <w:basedOn w:val="Normal"/>
    <w:uiPriority w:val="99"/>
    <w:rsid w:val="00031596"/>
    <w:pPr>
      <w:ind w:left="720"/>
    </w:pPr>
    <w:rPr>
      <w:rFonts w:eastAsia="Times New Roman"/>
      <w:lang w:eastAsia="tr-TR"/>
    </w:rPr>
  </w:style>
  <w:style w:type="paragraph" w:styleId="ResimYazs">
    <w:name w:val="caption"/>
    <w:basedOn w:val="Normal"/>
    <w:next w:val="Normal"/>
    <w:uiPriority w:val="99"/>
    <w:qFormat/>
    <w:rsid w:val="00031596"/>
    <w:pPr>
      <w:spacing w:line="240" w:lineRule="auto"/>
    </w:pPr>
    <w:rPr>
      <w:rFonts w:eastAsia="Times New Roman"/>
      <w:b/>
      <w:bCs/>
      <w:color w:val="4F81BD"/>
      <w:sz w:val="18"/>
      <w:szCs w:val="18"/>
      <w:lang w:eastAsia="tr-TR"/>
    </w:rPr>
  </w:style>
  <w:style w:type="paragraph" w:customStyle="1" w:styleId="3-normalyaz">
    <w:name w:val="3-normalyaz"/>
    <w:basedOn w:val="Normal"/>
    <w:uiPriority w:val="99"/>
    <w:rsid w:val="0003159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uiPriority w:val="99"/>
    <w:rsid w:val="00031596"/>
  </w:style>
  <w:style w:type="character" w:customStyle="1" w:styleId="grame">
    <w:name w:val="grame"/>
    <w:uiPriority w:val="99"/>
    <w:rsid w:val="00031596"/>
  </w:style>
  <w:style w:type="character" w:customStyle="1" w:styleId="spelle">
    <w:name w:val="spelle"/>
    <w:uiPriority w:val="99"/>
    <w:rsid w:val="00031596"/>
  </w:style>
  <w:style w:type="character" w:styleId="zlenenKpr">
    <w:name w:val="FollowedHyperlink"/>
    <w:uiPriority w:val="99"/>
    <w:rsid w:val="00031596"/>
    <w:rPr>
      <w:rFonts w:cs="Times New Roman"/>
      <w:color w:val="800080"/>
      <w:u w:val="single"/>
    </w:rPr>
  </w:style>
  <w:style w:type="paragraph" w:customStyle="1" w:styleId="font5">
    <w:name w:val="font5"/>
    <w:basedOn w:val="Normal"/>
    <w:uiPriority w:val="99"/>
    <w:rsid w:val="00031596"/>
    <w:pPr>
      <w:spacing w:before="100" w:beforeAutospacing="1" w:after="100" w:afterAutospacing="1" w:line="240" w:lineRule="auto"/>
    </w:pPr>
    <w:rPr>
      <w:rFonts w:ascii="Times New Roman" w:eastAsia="Times New Roman" w:hAnsi="Times New Roman"/>
      <w:b/>
      <w:bCs/>
      <w:color w:val="000000"/>
      <w:sz w:val="18"/>
      <w:szCs w:val="18"/>
      <w:lang w:eastAsia="tr-TR"/>
    </w:rPr>
  </w:style>
  <w:style w:type="paragraph" w:customStyle="1" w:styleId="xl65">
    <w:name w:val="xl65"/>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xl66">
    <w:name w:val="xl66"/>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7">
    <w:name w:val="xl67"/>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8">
    <w:name w:val="xl68"/>
    <w:basedOn w:val="Normal"/>
    <w:rsid w:val="00031596"/>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9">
    <w:name w:val="xl69"/>
    <w:basedOn w:val="Normal"/>
    <w:rsid w:val="00031596"/>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0">
    <w:name w:val="xl70"/>
    <w:basedOn w:val="Normal"/>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71">
    <w:name w:val="xl71"/>
    <w:basedOn w:val="Normal"/>
    <w:rsid w:val="0003159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2">
    <w:name w:val="xl7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3">
    <w:name w:val="xl73"/>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4">
    <w:name w:val="xl74"/>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5">
    <w:name w:val="xl75"/>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6">
    <w:name w:val="xl76"/>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7">
    <w:name w:val="xl77"/>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8">
    <w:name w:val="xl78"/>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9">
    <w:name w:val="xl7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0">
    <w:name w:val="xl80"/>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1">
    <w:name w:val="xl81"/>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2">
    <w:name w:val="xl82"/>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3">
    <w:name w:val="xl83"/>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4">
    <w:name w:val="xl84"/>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5">
    <w:name w:val="xl85"/>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6">
    <w:name w:val="xl86"/>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7">
    <w:name w:val="xl87"/>
    <w:basedOn w:val="Normal"/>
    <w:uiPriority w:val="99"/>
    <w:rsid w:val="00031596"/>
    <w:pP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88">
    <w:name w:val="xl88"/>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89">
    <w:name w:val="xl8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90">
    <w:name w:val="xl90"/>
    <w:basedOn w:val="Normal"/>
    <w:uiPriority w:val="99"/>
    <w:rsid w:val="0003159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8"/>
      <w:szCs w:val="18"/>
      <w:lang w:eastAsia="tr-TR"/>
    </w:rPr>
  </w:style>
  <w:style w:type="paragraph" w:customStyle="1" w:styleId="xl91">
    <w:name w:val="xl91"/>
    <w:basedOn w:val="Normal"/>
    <w:uiPriority w:val="99"/>
    <w:rsid w:val="00031596"/>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92">
    <w:name w:val="xl9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font6">
    <w:name w:val="font6"/>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7">
    <w:name w:val="font7"/>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8">
    <w:name w:val="font8"/>
    <w:basedOn w:val="Normal"/>
    <w:uiPriority w:val="99"/>
    <w:rsid w:val="00031596"/>
    <w:pPr>
      <w:spacing w:before="100" w:beforeAutospacing="1" w:after="100" w:afterAutospacing="1" w:line="240" w:lineRule="auto"/>
    </w:pPr>
    <w:rPr>
      <w:rFonts w:ascii="Times New Roman" w:eastAsia="Times New Roman" w:hAnsi="Times New Roman"/>
      <w:color w:val="000000"/>
      <w:sz w:val="20"/>
      <w:szCs w:val="20"/>
      <w:lang w:eastAsia="tr-TR"/>
    </w:rPr>
  </w:style>
  <w:style w:type="paragraph" w:styleId="NormalWeb">
    <w:name w:val="Normal (Web)"/>
    <w:basedOn w:val="Normal"/>
    <w:link w:val="NormalWebChar"/>
    <w:unhideWhenUsed/>
    <w:rsid w:val="00031596"/>
    <w:pPr>
      <w:spacing w:before="100" w:beforeAutospacing="1" w:after="100" w:afterAutospacing="1" w:line="240" w:lineRule="auto"/>
    </w:pPr>
    <w:rPr>
      <w:rFonts w:ascii="Times New Roman" w:eastAsia="Times New Roman" w:hAnsi="Times New Roman"/>
      <w:sz w:val="21"/>
      <w:szCs w:val="21"/>
      <w:lang w:eastAsia="tr-TR"/>
    </w:rPr>
  </w:style>
  <w:style w:type="character" w:styleId="Gl">
    <w:name w:val="Strong"/>
    <w:uiPriority w:val="22"/>
    <w:qFormat/>
    <w:rsid w:val="00031596"/>
    <w:rPr>
      <w:b/>
      <w:bCs/>
    </w:rPr>
  </w:style>
  <w:style w:type="table" w:customStyle="1" w:styleId="TableGrid">
    <w:name w:val="TableGrid"/>
    <w:rsid w:val="00031596"/>
    <w:rPr>
      <w:rFonts w:eastAsia="Times New Roman"/>
      <w:sz w:val="22"/>
      <w:szCs w:val="22"/>
    </w:rPr>
    <w:tblPr>
      <w:tblCellMar>
        <w:top w:w="0" w:type="dxa"/>
        <w:left w:w="0" w:type="dxa"/>
        <w:bottom w:w="0" w:type="dxa"/>
        <w:right w:w="0" w:type="dxa"/>
      </w:tblCellMar>
    </w:tblPr>
  </w:style>
  <w:style w:type="numbering" w:customStyle="1" w:styleId="ListeYok2">
    <w:name w:val="Liste Yok2"/>
    <w:next w:val="ListeYok"/>
    <w:uiPriority w:val="99"/>
    <w:semiHidden/>
    <w:unhideWhenUsed/>
    <w:rsid w:val="00031596"/>
  </w:style>
  <w:style w:type="table" w:customStyle="1" w:styleId="TableGrid1">
    <w:name w:val="TableGrid1"/>
    <w:rsid w:val="00031596"/>
    <w:rPr>
      <w:rFonts w:eastAsia="Times New Roman"/>
      <w:sz w:val="22"/>
      <w:szCs w:val="22"/>
    </w:rPr>
    <w:tblPr>
      <w:tblCellMar>
        <w:top w:w="0" w:type="dxa"/>
        <w:left w:w="0" w:type="dxa"/>
        <w:bottom w:w="0" w:type="dxa"/>
        <w:right w:w="0" w:type="dxa"/>
      </w:tblCellMar>
    </w:tblPr>
  </w:style>
  <w:style w:type="numbering" w:customStyle="1" w:styleId="ListeYok3">
    <w:name w:val="Liste Yok3"/>
    <w:next w:val="ListeYok"/>
    <w:uiPriority w:val="99"/>
    <w:semiHidden/>
    <w:unhideWhenUsed/>
    <w:rsid w:val="00031596"/>
  </w:style>
  <w:style w:type="table" w:customStyle="1" w:styleId="TabloKlavuzu2">
    <w:name w:val="Tablo Kılavuzu2"/>
    <w:basedOn w:val="NormalTablo"/>
    <w:next w:val="TabloKlavuzu"/>
    <w:uiPriority w:val="59"/>
    <w:rsid w:val="000315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2">
    <w:name w:val="Orta Gölgeleme 1 - Vurgu 112"/>
    <w:basedOn w:val="NormalTablo"/>
    <w:uiPriority w:val="63"/>
    <w:rsid w:val="00031596"/>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031596"/>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1">
    <w:name w:val="Orta Gölgeleme 1 - Vurgu 51"/>
    <w:basedOn w:val="NormalTablo"/>
    <w:next w:val="OrtaGlgeleme1-Vurgu5"/>
    <w:uiPriority w:val="63"/>
    <w:rsid w:val="00031596"/>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1">
    <w:name w:val="Orta Gölgeleme 1 - Vurgu 61"/>
    <w:basedOn w:val="NormalTablo"/>
    <w:next w:val="OrtaGlgeleme1-Vurgu6"/>
    <w:uiPriority w:val="63"/>
    <w:rsid w:val="00031596"/>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1">
    <w:name w:val="Orta Gölgeleme 1 - Vurgu 21"/>
    <w:basedOn w:val="NormalTablo"/>
    <w:next w:val="OrtaGlgeleme1-Vurgu2"/>
    <w:uiPriority w:val="63"/>
    <w:rsid w:val="00031596"/>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031596"/>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lysLight" w:eastAsia="Times New Roman" w:hAnsi="Alys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lysLight" w:eastAsia="Times New Roman" w:hAnsi="Alys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lysLight" w:eastAsia="Times New Roman" w:hAnsi="AlysLight" w:cs="Times New Roman"/>
        <w:b/>
        <w:bCs/>
      </w:rPr>
    </w:tblStylePr>
    <w:tblStylePr w:type="lastCol">
      <w:rPr>
        <w:rFonts w:ascii="AlysLight" w:eastAsia="Times New Roman" w:hAnsi="Alys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
    <w:name w:val="Orta Gölgeleme 1 - Vurgu 1111"/>
    <w:basedOn w:val="NormalTablo"/>
    <w:uiPriority w:val="63"/>
    <w:rsid w:val="00031596"/>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
    <w:name w:val="Orta Gölgeleme 2 - Vurgu 111"/>
    <w:basedOn w:val="NormalTablo"/>
    <w:next w:val="OrtaGlgeleme2-Vurgu12"/>
    <w:uiPriority w:val="64"/>
    <w:rsid w:val="0003159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
    <w:name w:val="Açık Kılavuz - Vurgu 111"/>
    <w:basedOn w:val="NormalTablo"/>
    <w:next w:val="AkKlavuz-Vurgu12"/>
    <w:uiPriority w:val="62"/>
    <w:rsid w:val="00031596"/>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
    <w:name w:val="Açık Gölgeleme21"/>
    <w:basedOn w:val="NormalTablo"/>
    <w:next w:val="AkGlgeleme3"/>
    <w:uiPriority w:val="60"/>
    <w:rsid w:val="0003159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031596"/>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031596"/>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1">
    <w:name w:val="Orta Gölgeleme 2 - Vurgu 121"/>
    <w:basedOn w:val="NormalTablo"/>
    <w:uiPriority w:val="64"/>
    <w:rsid w:val="0003159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
    <w:name w:val="Açık Kılavuz - Vurgu 121"/>
    <w:basedOn w:val="NormalTablo"/>
    <w:uiPriority w:val="62"/>
    <w:rsid w:val="00031596"/>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lysLight" w:eastAsia="Times New Roman" w:hAnsi="Alys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lysLight" w:eastAsia="Times New Roman" w:hAnsi="Alys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lysLight" w:eastAsia="Times New Roman" w:hAnsi="AlysLight" w:cs="Times New Roman"/>
        <w:b/>
        <w:bCs/>
      </w:rPr>
    </w:tblStylePr>
    <w:tblStylePr w:type="lastCol">
      <w:rPr>
        <w:rFonts w:ascii="AlysLight" w:eastAsia="Times New Roman" w:hAnsi="Alys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
    <w:name w:val="Açık Gölgeleme31"/>
    <w:basedOn w:val="NormalTablo"/>
    <w:uiPriority w:val="60"/>
    <w:rsid w:val="0003159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031596"/>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031596"/>
  </w:style>
  <w:style w:type="table" w:customStyle="1" w:styleId="TabloKlavuzu3">
    <w:name w:val="Tablo Kılavuzu3"/>
    <w:basedOn w:val="NormalTablo"/>
    <w:next w:val="TabloKlavuzu"/>
    <w:uiPriority w:val="59"/>
    <w:rsid w:val="0003159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
    <w:name w:val="Liste Yok11"/>
    <w:next w:val="ListeYok"/>
    <w:uiPriority w:val="99"/>
    <w:semiHidden/>
    <w:unhideWhenUsed/>
    <w:rsid w:val="00031596"/>
  </w:style>
  <w:style w:type="numbering" w:customStyle="1" w:styleId="ListeYok21">
    <w:name w:val="Liste Yok21"/>
    <w:next w:val="ListeYok"/>
    <w:uiPriority w:val="99"/>
    <w:semiHidden/>
    <w:unhideWhenUsed/>
    <w:rsid w:val="00031596"/>
  </w:style>
  <w:style w:type="table" w:customStyle="1" w:styleId="TabloKlavuzu11">
    <w:name w:val="Tablo Kılavuzu11"/>
    <w:basedOn w:val="NormalTablo"/>
    <w:next w:val="TabloKlavuzu"/>
    <w:uiPriority w:val="59"/>
    <w:rsid w:val="00031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031596"/>
  </w:style>
  <w:style w:type="table" w:customStyle="1" w:styleId="TabloKlavuzu21">
    <w:name w:val="Tablo Kılavuzu21"/>
    <w:basedOn w:val="NormalTablo"/>
    <w:next w:val="TabloKlavuzu"/>
    <w:uiPriority w:val="59"/>
    <w:rsid w:val="000315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
    <w:name w:val="Liste Yok5"/>
    <w:next w:val="ListeYok"/>
    <w:uiPriority w:val="99"/>
    <w:semiHidden/>
    <w:unhideWhenUsed/>
    <w:rsid w:val="00031596"/>
  </w:style>
  <w:style w:type="table" w:customStyle="1" w:styleId="TabloKlavuzu4">
    <w:name w:val="Tablo Kılavuzu4"/>
    <w:basedOn w:val="NormalTablo"/>
    <w:next w:val="TabloKlavuzu"/>
    <w:uiPriority w:val="59"/>
    <w:rsid w:val="0003159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031596"/>
  </w:style>
  <w:style w:type="numbering" w:customStyle="1" w:styleId="ListeYok22">
    <w:name w:val="Liste Yok22"/>
    <w:next w:val="ListeYok"/>
    <w:uiPriority w:val="99"/>
    <w:semiHidden/>
    <w:unhideWhenUsed/>
    <w:rsid w:val="00031596"/>
  </w:style>
  <w:style w:type="table" w:customStyle="1" w:styleId="TabloKlavuzu12">
    <w:name w:val="Tablo Kılavuzu12"/>
    <w:basedOn w:val="NormalTablo"/>
    <w:next w:val="TabloKlavuzu"/>
    <w:uiPriority w:val="59"/>
    <w:rsid w:val="00031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031596"/>
  </w:style>
  <w:style w:type="table" w:customStyle="1" w:styleId="TabloKlavuzu22">
    <w:name w:val="Tablo Kılavuzu22"/>
    <w:basedOn w:val="NormalTablo"/>
    <w:next w:val="TabloKlavuzu"/>
    <w:uiPriority w:val="59"/>
    <w:rsid w:val="000315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6">
    <w:name w:val="Liste Yok6"/>
    <w:next w:val="ListeYok"/>
    <w:uiPriority w:val="99"/>
    <w:semiHidden/>
    <w:unhideWhenUsed/>
    <w:rsid w:val="00031596"/>
  </w:style>
  <w:style w:type="table" w:customStyle="1" w:styleId="TabloKlavuzu5">
    <w:name w:val="Tablo Kılavuzu5"/>
    <w:basedOn w:val="NormalTablo"/>
    <w:next w:val="TabloKlavuzu"/>
    <w:uiPriority w:val="59"/>
    <w:rsid w:val="0003159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3">
    <w:name w:val="Liste Yok13"/>
    <w:next w:val="ListeYok"/>
    <w:uiPriority w:val="99"/>
    <w:semiHidden/>
    <w:unhideWhenUsed/>
    <w:rsid w:val="00031596"/>
  </w:style>
  <w:style w:type="numbering" w:customStyle="1" w:styleId="ListeYok23">
    <w:name w:val="Liste Yok23"/>
    <w:next w:val="ListeYok"/>
    <w:uiPriority w:val="99"/>
    <w:semiHidden/>
    <w:unhideWhenUsed/>
    <w:rsid w:val="00031596"/>
  </w:style>
  <w:style w:type="table" w:customStyle="1" w:styleId="TabloKlavuzu13">
    <w:name w:val="Tablo Kılavuzu13"/>
    <w:basedOn w:val="NormalTablo"/>
    <w:next w:val="TabloKlavuzu"/>
    <w:uiPriority w:val="59"/>
    <w:rsid w:val="00031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3">
    <w:name w:val="Liste Yok33"/>
    <w:next w:val="ListeYok"/>
    <w:uiPriority w:val="99"/>
    <w:semiHidden/>
    <w:unhideWhenUsed/>
    <w:rsid w:val="00031596"/>
  </w:style>
  <w:style w:type="table" w:customStyle="1" w:styleId="TabloKlavuzu23">
    <w:name w:val="Tablo Kılavuzu23"/>
    <w:basedOn w:val="NormalTablo"/>
    <w:next w:val="TabloKlavuzu"/>
    <w:uiPriority w:val="59"/>
    <w:rsid w:val="000315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
    <w:name w:val="Liste Yok7"/>
    <w:next w:val="ListeYok"/>
    <w:uiPriority w:val="99"/>
    <w:semiHidden/>
    <w:unhideWhenUsed/>
    <w:rsid w:val="00031596"/>
  </w:style>
  <w:style w:type="table" w:customStyle="1" w:styleId="TabloKlavuzu6">
    <w:name w:val="Tablo Kılavuzu6"/>
    <w:basedOn w:val="NormalTablo"/>
    <w:next w:val="TabloKlavuzu"/>
    <w:uiPriority w:val="59"/>
    <w:rsid w:val="0003159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4">
    <w:name w:val="Liste Yok14"/>
    <w:next w:val="ListeYok"/>
    <w:uiPriority w:val="99"/>
    <w:semiHidden/>
    <w:unhideWhenUsed/>
    <w:rsid w:val="00031596"/>
  </w:style>
  <w:style w:type="numbering" w:customStyle="1" w:styleId="ListeYok24">
    <w:name w:val="Liste Yok24"/>
    <w:next w:val="ListeYok"/>
    <w:uiPriority w:val="99"/>
    <w:semiHidden/>
    <w:unhideWhenUsed/>
    <w:rsid w:val="00031596"/>
  </w:style>
  <w:style w:type="table" w:customStyle="1" w:styleId="TabloKlavuzu14">
    <w:name w:val="Tablo Kılavuzu14"/>
    <w:basedOn w:val="NormalTablo"/>
    <w:next w:val="TabloKlavuzu"/>
    <w:uiPriority w:val="59"/>
    <w:rsid w:val="00031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4">
    <w:name w:val="Liste Yok34"/>
    <w:next w:val="ListeYok"/>
    <w:uiPriority w:val="99"/>
    <w:semiHidden/>
    <w:unhideWhenUsed/>
    <w:rsid w:val="00031596"/>
  </w:style>
  <w:style w:type="table" w:customStyle="1" w:styleId="TabloKlavuzu24">
    <w:name w:val="Tablo Kılavuzu24"/>
    <w:basedOn w:val="NormalTablo"/>
    <w:next w:val="TabloKlavuzu"/>
    <w:uiPriority w:val="59"/>
    <w:rsid w:val="000315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8">
    <w:name w:val="Liste Yok8"/>
    <w:next w:val="ListeYok"/>
    <w:uiPriority w:val="99"/>
    <w:semiHidden/>
    <w:unhideWhenUsed/>
    <w:rsid w:val="00031596"/>
  </w:style>
  <w:style w:type="table" w:customStyle="1" w:styleId="TabloKlavuzu7">
    <w:name w:val="Tablo Kılavuzu7"/>
    <w:basedOn w:val="NormalTablo"/>
    <w:next w:val="TabloKlavuzu"/>
    <w:uiPriority w:val="59"/>
    <w:rsid w:val="0003159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5">
    <w:name w:val="Liste Yok15"/>
    <w:next w:val="ListeYok"/>
    <w:uiPriority w:val="99"/>
    <w:semiHidden/>
    <w:unhideWhenUsed/>
    <w:rsid w:val="00031596"/>
  </w:style>
  <w:style w:type="numbering" w:customStyle="1" w:styleId="ListeYok25">
    <w:name w:val="Liste Yok25"/>
    <w:next w:val="ListeYok"/>
    <w:uiPriority w:val="99"/>
    <w:semiHidden/>
    <w:unhideWhenUsed/>
    <w:rsid w:val="00031596"/>
  </w:style>
  <w:style w:type="table" w:customStyle="1" w:styleId="TabloKlavuzu15">
    <w:name w:val="Tablo Kılavuzu15"/>
    <w:basedOn w:val="NormalTablo"/>
    <w:next w:val="TabloKlavuzu"/>
    <w:uiPriority w:val="59"/>
    <w:rsid w:val="00031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5">
    <w:name w:val="Liste Yok35"/>
    <w:next w:val="ListeYok"/>
    <w:uiPriority w:val="99"/>
    <w:semiHidden/>
    <w:unhideWhenUsed/>
    <w:rsid w:val="00031596"/>
  </w:style>
  <w:style w:type="table" w:customStyle="1" w:styleId="TabloKlavuzu25">
    <w:name w:val="Tablo Kılavuzu25"/>
    <w:basedOn w:val="NormalTablo"/>
    <w:next w:val="TabloKlavuzu"/>
    <w:uiPriority w:val="59"/>
    <w:rsid w:val="0003159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3">
    <w:name w:val="Orta Gölgeleme 1 - Vurgu 113"/>
    <w:basedOn w:val="NormalTablo"/>
    <w:uiPriority w:val="63"/>
    <w:rsid w:val="00031596"/>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031596"/>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031596"/>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2">
    <w:name w:val="Orta Gölgeleme 1 - Vurgu 62"/>
    <w:basedOn w:val="NormalTablo"/>
    <w:next w:val="OrtaGlgeleme1-Vurgu6"/>
    <w:uiPriority w:val="63"/>
    <w:rsid w:val="00031596"/>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2">
    <w:name w:val="Orta Gölgeleme 1 - Vurgu 22"/>
    <w:basedOn w:val="NormalTablo"/>
    <w:next w:val="OrtaGlgeleme1-Vurgu2"/>
    <w:uiPriority w:val="63"/>
    <w:rsid w:val="00031596"/>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031596"/>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lysLight" w:eastAsia="Times New Roman" w:hAnsi="Alys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lysLight" w:eastAsia="Times New Roman" w:hAnsi="Alys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lysLight" w:eastAsia="Times New Roman" w:hAnsi="AlysLight" w:cs="Times New Roman"/>
        <w:b/>
        <w:bCs/>
      </w:rPr>
    </w:tblStylePr>
    <w:tblStylePr w:type="lastCol">
      <w:rPr>
        <w:rFonts w:ascii="AlysLight" w:eastAsia="Times New Roman" w:hAnsi="Alys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
    <w:name w:val="Orta Gölgeleme 1 - Vurgu 1112"/>
    <w:basedOn w:val="NormalTablo"/>
    <w:uiPriority w:val="63"/>
    <w:rsid w:val="00031596"/>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
    <w:name w:val="Orta Gölgeleme 2 - Vurgu 112"/>
    <w:basedOn w:val="NormalTablo"/>
    <w:next w:val="OrtaGlgeleme2-Vurgu12"/>
    <w:uiPriority w:val="64"/>
    <w:rsid w:val="0003159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031596"/>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
    <w:name w:val="Açık Gölgeleme22"/>
    <w:basedOn w:val="NormalTablo"/>
    <w:next w:val="AkGlgeleme3"/>
    <w:uiPriority w:val="60"/>
    <w:rsid w:val="0003159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031596"/>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031596"/>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2">
    <w:name w:val="Orta Gölgeleme 2 - Vurgu 122"/>
    <w:basedOn w:val="NormalTablo"/>
    <w:uiPriority w:val="64"/>
    <w:rsid w:val="0003159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
    <w:name w:val="Açık Kılavuz - Vurgu 122"/>
    <w:basedOn w:val="NormalTablo"/>
    <w:uiPriority w:val="62"/>
    <w:rsid w:val="00031596"/>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lysLight" w:eastAsia="Times New Roman" w:hAnsi="Alys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lysLight" w:eastAsia="Times New Roman" w:hAnsi="Alys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lysLight" w:eastAsia="Times New Roman" w:hAnsi="AlysLight" w:cs="Times New Roman"/>
        <w:b/>
        <w:bCs/>
      </w:rPr>
    </w:tblStylePr>
    <w:tblStylePr w:type="lastCol">
      <w:rPr>
        <w:rFonts w:ascii="AlysLight" w:eastAsia="Times New Roman" w:hAnsi="Alys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
    <w:name w:val="Açık Gölgeleme32"/>
    <w:basedOn w:val="NormalTablo"/>
    <w:uiPriority w:val="60"/>
    <w:rsid w:val="0003159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
    <w:name w:val="Orta Gölgeleme 1 - Vurgu 132"/>
    <w:basedOn w:val="NormalTablo"/>
    <w:uiPriority w:val="63"/>
    <w:rsid w:val="00031596"/>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1-Vurgu114">
    <w:name w:val="Orta Gölgeleme 1 - Vurgu 114"/>
    <w:basedOn w:val="NormalTablo"/>
    <w:uiPriority w:val="63"/>
    <w:rsid w:val="00031596"/>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4">
    <w:name w:val="Açık Gölgeleme14"/>
    <w:basedOn w:val="NormalTablo"/>
    <w:uiPriority w:val="60"/>
    <w:rsid w:val="00031596"/>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031596"/>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3">
    <w:name w:val="Orta Gölgeleme 1 - Vurgu 63"/>
    <w:basedOn w:val="NormalTablo"/>
    <w:next w:val="OrtaGlgeleme1-Vurgu6"/>
    <w:uiPriority w:val="63"/>
    <w:rsid w:val="00031596"/>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3">
    <w:name w:val="Orta Gölgeleme 1 - Vurgu 23"/>
    <w:basedOn w:val="NormalTablo"/>
    <w:next w:val="OrtaGlgeleme1-Vurgu2"/>
    <w:uiPriority w:val="63"/>
    <w:rsid w:val="00031596"/>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3">
    <w:name w:val="Açık Kılavuz - Vurgu 63"/>
    <w:basedOn w:val="NormalTablo"/>
    <w:next w:val="AkKlavuz-Vurgu6"/>
    <w:uiPriority w:val="62"/>
    <w:rsid w:val="00031596"/>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lysLight" w:eastAsia="Times New Roman" w:hAnsi="Alys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lysLight" w:eastAsia="Times New Roman" w:hAnsi="Alys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lysLight" w:eastAsia="Times New Roman" w:hAnsi="AlysLight" w:cs="Times New Roman"/>
        <w:b/>
        <w:bCs/>
      </w:rPr>
    </w:tblStylePr>
    <w:tblStylePr w:type="lastCol">
      <w:rPr>
        <w:rFonts w:ascii="AlysLight" w:eastAsia="Times New Roman" w:hAnsi="Alys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
    <w:name w:val="Orta Gölgeleme 1 - Vurgu 1113"/>
    <w:basedOn w:val="NormalTablo"/>
    <w:uiPriority w:val="63"/>
    <w:rsid w:val="00031596"/>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
    <w:name w:val="Orta Gölgeleme 2 - Vurgu 113"/>
    <w:basedOn w:val="NormalTablo"/>
    <w:next w:val="OrtaGlgeleme2-Vurgu12"/>
    <w:uiPriority w:val="64"/>
    <w:rsid w:val="0003159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031596"/>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
    <w:name w:val="Açık Gölgeleme23"/>
    <w:basedOn w:val="NormalTablo"/>
    <w:next w:val="AkGlgeleme3"/>
    <w:uiPriority w:val="60"/>
    <w:rsid w:val="0003159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3">
    <w:name w:val="Orta Gölgeleme 1 - Vurgu 123"/>
    <w:basedOn w:val="NormalTablo"/>
    <w:next w:val="OrtaGlgeleme1-Vurgu13"/>
    <w:uiPriority w:val="63"/>
    <w:rsid w:val="00031596"/>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3">
    <w:name w:val="Açık Gölgeleme113"/>
    <w:basedOn w:val="NormalTablo"/>
    <w:uiPriority w:val="60"/>
    <w:rsid w:val="00031596"/>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3">
    <w:name w:val="Orta Gölgeleme 2 - Vurgu 123"/>
    <w:basedOn w:val="NormalTablo"/>
    <w:uiPriority w:val="64"/>
    <w:rsid w:val="0003159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
    <w:name w:val="Açık Kılavuz - Vurgu 123"/>
    <w:basedOn w:val="NormalTablo"/>
    <w:uiPriority w:val="62"/>
    <w:rsid w:val="00031596"/>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lysLight" w:eastAsia="Times New Roman" w:hAnsi="Alys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lysLight" w:eastAsia="Times New Roman" w:hAnsi="Alys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lysLight" w:eastAsia="Times New Roman" w:hAnsi="AlysLight" w:cs="Times New Roman"/>
        <w:b/>
        <w:bCs/>
      </w:rPr>
    </w:tblStylePr>
    <w:tblStylePr w:type="lastCol">
      <w:rPr>
        <w:rFonts w:ascii="AlysLight" w:eastAsia="Times New Roman" w:hAnsi="Alys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
    <w:name w:val="Açık Gölgeleme33"/>
    <w:basedOn w:val="NormalTablo"/>
    <w:uiPriority w:val="60"/>
    <w:rsid w:val="0003159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3">
    <w:name w:val="Orta Gölgeleme 1 - Vurgu 133"/>
    <w:basedOn w:val="NormalTablo"/>
    <w:uiPriority w:val="63"/>
    <w:rsid w:val="00031596"/>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Liste-Vurgu5">
    <w:name w:val="Light List Accent 5"/>
    <w:basedOn w:val="NormalTablo"/>
    <w:uiPriority w:val="61"/>
    <w:rsid w:val="00073359"/>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Klavuz-Vurgu5">
    <w:name w:val="Light Grid Accent 5"/>
    <w:basedOn w:val="NormalTablo"/>
    <w:uiPriority w:val="62"/>
    <w:rsid w:val="00073359"/>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Klavuz3-Vurgu5">
    <w:name w:val="Medium Grid 3 Accent 5"/>
    <w:basedOn w:val="NormalTablo"/>
    <w:uiPriority w:val="69"/>
    <w:rsid w:val="0007335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Glgeleme-Vurgu12">
    <w:name w:val="Açık Gölgeleme - Vurgu 12"/>
    <w:basedOn w:val="NormalTablo"/>
    <w:uiPriority w:val="60"/>
    <w:rsid w:val="00F3189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OrtaListe1-Vurgu6">
    <w:name w:val="Medium List 1 Accent 6"/>
    <w:basedOn w:val="NormalTablo"/>
    <w:uiPriority w:val="65"/>
    <w:rsid w:val="000E0A16"/>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OrtaKlavuz2-Vurgu6">
    <w:name w:val="Medium Grid 2 Accent 6"/>
    <w:basedOn w:val="NormalTablo"/>
    <w:uiPriority w:val="68"/>
    <w:rsid w:val="0019424F"/>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customStyle="1" w:styleId="ListeParagraf2">
    <w:name w:val="Liste Paragraf2"/>
    <w:basedOn w:val="Normal"/>
    <w:uiPriority w:val="99"/>
    <w:rsid w:val="00E60D9E"/>
    <w:pPr>
      <w:spacing w:after="0" w:line="240" w:lineRule="auto"/>
      <w:ind w:left="720"/>
    </w:pPr>
    <w:rPr>
      <w:rFonts w:ascii="Times New Roman" w:hAnsi="Times New Roman"/>
      <w:sz w:val="20"/>
      <w:szCs w:val="20"/>
      <w:lang w:eastAsia="tr-TR"/>
    </w:rPr>
  </w:style>
  <w:style w:type="paragraph" w:customStyle="1" w:styleId="meb1">
    <w:name w:val="meb1"/>
    <w:basedOn w:val="Normal"/>
    <w:uiPriority w:val="99"/>
    <w:rsid w:val="00283DD3"/>
    <w:pPr>
      <w:spacing w:before="100" w:beforeAutospacing="1" w:after="100" w:afterAutospacing="1" w:line="240" w:lineRule="auto"/>
    </w:pPr>
    <w:rPr>
      <w:rFonts w:ascii="Times New Roman" w:eastAsia="Times New Roman" w:hAnsi="Times New Roman"/>
      <w:sz w:val="24"/>
      <w:szCs w:val="24"/>
      <w:lang w:eastAsia="tr-TR"/>
    </w:rPr>
  </w:style>
  <w:style w:type="paragraph" w:styleId="GvdeMetni21">
    <w:name w:val="Body Text 2"/>
    <w:basedOn w:val="Normal"/>
    <w:link w:val="GvdeMetni2Char"/>
    <w:uiPriority w:val="99"/>
    <w:rsid w:val="004E68DB"/>
    <w:pPr>
      <w:spacing w:after="0" w:line="480" w:lineRule="auto"/>
      <w:jc w:val="both"/>
    </w:pPr>
    <w:rPr>
      <w:rFonts w:ascii="Times New Roman" w:eastAsia="Times New Roman" w:hAnsi="Times New Roman"/>
      <w:sz w:val="24"/>
      <w:szCs w:val="24"/>
      <w:lang w:eastAsia="tr-TR"/>
    </w:rPr>
  </w:style>
  <w:style w:type="character" w:customStyle="1" w:styleId="GvdeMetni2Char">
    <w:name w:val="Gövde Metni 2 Char"/>
    <w:basedOn w:val="VarsaylanParagrafYazTipi"/>
    <w:link w:val="GvdeMetni21"/>
    <w:uiPriority w:val="99"/>
    <w:rsid w:val="004E68DB"/>
    <w:rPr>
      <w:rFonts w:ascii="Times New Roman" w:eastAsia="Times New Roman" w:hAnsi="Times New Roman" w:cs="Times New Roman"/>
      <w:sz w:val="24"/>
      <w:szCs w:val="24"/>
      <w:lang w:eastAsia="tr-TR"/>
    </w:rPr>
  </w:style>
  <w:style w:type="character" w:styleId="SayfaNumaras">
    <w:name w:val="page number"/>
    <w:basedOn w:val="VarsaylanParagrafYazTipi"/>
    <w:rsid w:val="004E68DB"/>
  </w:style>
  <w:style w:type="paragraph" w:customStyle="1" w:styleId="CharCharChar1CharCharCharChar">
    <w:name w:val="Char Char Char1 Char Char Char Char"/>
    <w:basedOn w:val="Normal"/>
    <w:uiPriority w:val="99"/>
    <w:rsid w:val="004E68DB"/>
    <w:pPr>
      <w:spacing w:after="160" w:line="240" w:lineRule="exact"/>
      <w:jc w:val="both"/>
    </w:pPr>
    <w:rPr>
      <w:rFonts w:ascii="Arial" w:eastAsia="Times New Roman" w:hAnsi="Arial" w:cs="Arial"/>
      <w:kern w:val="16"/>
      <w:sz w:val="20"/>
      <w:szCs w:val="20"/>
      <w:lang w:val="en-US"/>
    </w:rPr>
  </w:style>
  <w:style w:type="paragraph" w:customStyle="1" w:styleId="NormalBookmanOldStyle">
    <w:name w:val="Normal + Bookman Old Style"/>
    <w:aliases w:val="Küçük Büyük Harf Değil,İki Yana Yasla,İlk satır..."/>
    <w:basedOn w:val="Normal"/>
    <w:uiPriority w:val="99"/>
    <w:rsid w:val="004E68DB"/>
    <w:pPr>
      <w:spacing w:after="0" w:line="360" w:lineRule="auto"/>
      <w:ind w:firstLine="708"/>
      <w:jc w:val="both"/>
    </w:pPr>
    <w:rPr>
      <w:rFonts w:ascii="Bookman Old Style" w:eastAsia="Times New Roman" w:hAnsi="Bookman Old Style" w:cs="Bookman Old Style"/>
      <w:lang w:eastAsia="tr-TR"/>
    </w:rPr>
  </w:style>
  <w:style w:type="paragraph" w:customStyle="1" w:styleId="Char">
    <w:name w:val="Char"/>
    <w:basedOn w:val="Normal"/>
    <w:uiPriority w:val="99"/>
    <w:rsid w:val="004E68DB"/>
    <w:pPr>
      <w:spacing w:after="160" w:line="240" w:lineRule="exact"/>
      <w:jc w:val="both"/>
    </w:pPr>
    <w:rPr>
      <w:rFonts w:ascii="Arial" w:eastAsia="Times New Roman" w:hAnsi="Arial" w:cs="Arial"/>
      <w:kern w:val="16"/>
      <w:sz w:val="20"/>
      <w:szCs w:val="20"/>
      <w:lang w:val="en-US"/>
    </w:rPr>
  </w:style>
  <w:style w:type="paragraph" w:customStyle="1" w:styleId="CharChar">
    <w:name w:val="Char Char"/>
    <w:basedOn w:val="Normal"/>
    <w:uiPriority w:val="99"/>
    <w:rsid w:val="004E68DB"/>
    <w:pPr>
      <w:spacing w:after="160" w:line="240" w:lineRule="exact"/>
      <w:jc w:val="both"/>
    </w:pPr>
    <w:rPr>
      <w:rFonts w:ascii="Arial" w:eastAsia="Times New Roman" w:hAnsi="Arial" w:cs="Arial"/>
      <w:kern w:val="16"/>
      <w:sz w:val="20"/>
      <w:szCs w:val="20"/>
      <w:lang w:val="en-US"/>
    </w:rPr>
  </w:style>
  <w:style w:type="paragraph" w:customStyle="1" w:styleId="CharCharCharCharCharChar">
    <w:name w:val="Char Char Char Char Char Char"/>
    <w:basedOn w:val="Normal"/>
    <w:uiPriority w:val="99"/>
    <w:rsid w:val="004E68DB"/>
    <w:pPr>
      <w:spacing w:after="160" w:line="240" w:lineRule="exact"/>
      <w:jc w:val="both"/>
    </w:pPr>
    <w:rPr>
      <w:rFonts w:ascii="Arial" w:eastAsia="Times New Roman" w:hAnsi="Arial" w:cs="Arial"/>
      <w:kern w:val="16"/>
      <w:sz w:val="20"/>
      <w:szCs w:val="20"/>
      <w:lang w:val="en-US"/>
    </w:rPr>
  </w:style>
  <w:style w:type="paragraph" w:customStyle="1" w:styleId="CharCharChar">
    <w:name w:val="Char Char Char"/>
    <w:basedOn w:val="Normal"/>
    <w:uiPriority w:val="99"/>
    <w:rsid w:val="004E68DB"/>
    <w:pPr>
      <w:spacing w:after="160" w:line="240" w:lineRule="exact"/>
      <w:jc w:val="both"/>
    </w:pPr>
    <w:rPr>
      <w:rFonts w:ascii="Arial" w:eastAsia="Times New Roman" w:hAnsi="Arial" w:cs="Arial"/>
      <w:kern w:val="16"/>
      <w:sz w:val="20"/>
      <w:szCs w:val="20"/>
      <w:lang w:val="en-US"/>
    </w:rPr>
  </w:style>
  <w:style w:type="paragraph" w:customStyle="1" w:styleId="CharCharCharCharCharChar1">
    <w:name w:val="Char Char Char Char Char Char1"/>
    <w:basedOn w:val="Normal"/>
    <w:uiPriority w:val="99"/>
    <w:rsid w:val="004E68DB"/>
    <w:pPr>
      <w:spacing w:after="160" w:line="240" w:lineRule="exact"/>
      <w:jc w:val="both"/>
    </w:pPr>
    <w:rPr>
      <w:rFonts w:ascii="Arial" w:eastAsia="Times New Roman" w:hAnsi="Arial" w:cs="Arial"/>
      <w:kern w:val="16"/>
      <w:sz w:val="20"/>
      <w:szCs w:val="20"/>
      <w:lang w:val="en-US"/>
    </w:rPr>
  </w:style>
  <w:style w:type="table" w:styleId="TabloWeb2">
    <w:name w:val="Table Web 2"/>
    <w:basedOn w:val="NormalTablo"/>
    <w:uiPriority w:val="99"/>
    <w:rsid w:val="004E68DB"/>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CharCharCharChar">
    <w:name w:val="Char Char Char Char"/>
    <w:basedOn w:val="Normal"/>
    <w:uiPriority w:val="99"/>
    <w:rsid w:val="004E68DB"/>
    <w:pPr>
      <w:spacing w:after="160" w:line="240" w:lineRule="exact"/>
      <w:jc w:val="both"/>
    </w:pPr>
    <w:rPr>
      <w:rFonts w:ascii="Arial" w:eastAsia="Times New Roman" w:hAnsi="Arial" w:cs="Arial"/>
      <w:kern w:val="16"/>
      <w:sz w:val="20"/>
      <w:szCs w:val="20"/>
      <w:lang w:val="en-US"/>
    </w:rPr>
  </w:style>
  <w:style w:type="paragraph" w:customStyle="1" w:styleId="CharCharCharCharCharChar1CharCharCharChar">
    <w:name w:val="Char Char Char Char Char Char1 Char Char Char Char"/>
    <w:basedOn w:val="Normal"/>
    <w:uiPriority w:val="99"/>
    <w:rsid w:val="004E68DB"/>
    <w:pPr>
      <w:spacing w:after="160" w:line="240" w:lineRule="exact"/>
      <w:jc w:val="both"/>
    </w:pPr>
    <w:rPr>
      <w:rFonts w:ascii="Arial" w:eastAsia="Times New Roman" w:hAnsi="Arial" w:cs="Arial"/>
      <w:kern w:val="16"/>
      <w:sz w:val="20"/>
      <w:szCs w:val="20"/>
      <w:lang w:val="en-US"/>
    </w:rPr>
  </w:style>
  <w:style w:type="paragraph" w:customStyle="1" w:styleId="CharCharChar1Char1">
    <w:name w:val="Char Char Char1 Char1"/>
    <w:basedOn w:val="Normal"/>
    <w:uiPriority w:val="99"/>
    <w:rsid w:val="004E68DB"/>
    <w:pPr>
      <w:spacing w:after="160" w:line="240" w:lineRule="exact"/>
      <w:jc w:val="both"/>
    </w:pPr>
    <w:rPr>
      <w:rFonts w:ascii="Arial" w:eastAsia="Times New Roman" w:hAnsi="Arial" w:cs="Arial"/>
      <w:kern w:val="16"/>
      <w:sz w:val="20"/>
      <w:szCs w:val="20"/>
      <w:lang w:val="en-US"/>
    </w:rPr>
  </w:style>
  <w:style w:type="paragraph" w:customStyle="1" w:styleId="Stil1">
    <w:name w:val="Stil1"/>
    <w:basedOn w:val="Normal"/>
    <w:next w:val="Balk2"/>
    <w:link w:val="Stil1Char"/>
    <w:qFormat/>
    <w:rsid w:val="004E68DB"/>
    <w:pPr>
      <w:shd w:val="clear" w:color="auto" w:fill="E0E0E0"/>
      <w:autoSpaceDE w:val="0"/>
      <w:autoSpaceDN w:val="0"/>
      <w:adjustRightInd w:val="0"/>
      <w:spacing w:after="0" w:line="360" w:lineRule="auto"/>
      <w:jc w:val="center"/>
    </w:pPr>
    <w:rPr>
      <w:rFonts w:ascii="Times New Roman" w:eastAsia="MS Mincho" w:hAnsi="Times New Roman"/>
      <w:b/>
      <w:bCs/>
      <w:sz w:val="24"/>
      <w:szCs w:val="24"/>
      <w:lang w:eastAsia="tr-TR"/>
    </w:rPr>
  </w:style>
  <w:style w:type="paragraph" w:styleId="T6">
    <w:name w:val="toc 6"/>
    <w:basedOn w:val="Normal"/>
    <w:next w:val="Normal"/>
    <w:autoRedefine/>
    <w:uiPriority w:val="99"/>
    <w:semiHidden/>
    <w:rsid w:val="004E68DB"/>
    <w:pPr>
      <w:spacing w:after="0" w:line="480" w:lineRule="auto"/>
      <w:ind w:left="1000"/>
    </w:pPr>
    <w:rPr>
      <w:rFonts w:ascii="Times New Roman" w:eastAsia="MS Mincho" w:hAnsi="Times New Roman"/>
      <w:sz w:val="18"/>
      <w:szCs w:val="18"/>
      <w:lang w:eastAsia="tr-TR"/>
    </w:rPr>
  </w:style>
  <w:style w:type="paragraph" w:styleId="T7">
    <w:name w:val="toc 7"/>
    <w:basedOn w:val="Normal"/>
    <w:next w:val="Normal"/>
    <w:autoRedefine/>
    <w:uiPriority w:val="99"/>
    <w:semiHidden/>
    <w:rsid w:val="004E68DB"/>
    <w:pPr>
      <w:spacing w:after="0" w:line="480" w:lineRule="auto"/>
      <w:ind w:left="1200"/>
    </w:pPr>
    <w:rPr>
      <w:rFonts w:ascii="Times New Roman" w:eastAsia="MS Mincho" w:hAnsi="Times New Roman"/>
      <w:sz w:val="18"/>
      <w:szCs w:val="18"/>
      <w:lang w:eastAsia="tr-TR"/>
    </w:rPr>
  </w:style>
  <w:style w:type="paragraph" w:styleId="T8">
    <w:name w:val="toc 8"/>
    <w:basedOn w:val="Normal"/>
    <w:next w:val="Normal"/>
    <w:autoRedefine/>
    <w:uiPriority w:val="99"/>
    <w:semiHidden/>
    <w:rsid w:val="004E68DB"/>
    <w:pPr>
      <w:spacing w:after="0" w:line="480" w:lineRule="auto"/>
      <w:ind w:left="1400"/>
    </w:pPr>
    <w:rPr>
      <w:rFonts w:ascii="Times New Roman" w:eastAsia="MS Mincho" w:hAnsi="Times New Roman"/>
      <w:sz w:val="18"/>
      <w:szCs w:val="18"/>
      <w:lang w:eastAsia="tr-TR"/>
    </w:rPr>
  </w:style>
  <w:style w:type="paragraph" w:styleId="T9">
    <w:name w:val="toc 9"/>
    <w:basedOn w:val="Normal"/>
    <w:next w:val="Normal"/>
    <w:link w:val="T9Char"/>
    <w:autoRedefine/>
    <w:uiPriority w:val="99"/>
    <w:semiHidden/>
    <w:rsid w:val="004E68DB"/>
    <w:pPr>
      <w:spacing w:after="0" w:line="480" w:lineRule="auto"/>
      <w:ind w:left="1600"/>
    </w:pPr>
    <w:rPr>
      <w:rFonts w:ascii="Times New Roman" w:eastAsia="MS Mincho" w:hAnsi="Times New Roman"/>
      <w:sz w:val="18"/>
      <w:szCs w:val="18"/>
      <w:lang w:eastAsia="tr-TR"/>
    </w:rPr>
  </w:style>
  <w:style w:type="paragraph" w:customStyle="1" w:styleId="StilBalk2TimesNewRomanOtomatik">
    <w:name w:val="Stil Başlık 2 + Times New Roman Otomatik"/>
    <w:basedOn w:val="Balk2"/>
    <w:uiPriority w:val="99"/>
    <w:rsid w:val="004E68DB"/>
    <w:pPr>
      <w:keepLines w:val="0"/>
      <w:numPr>
        <w:numId w:val="0"/>
      </w:numPr>
      <w:shd w:val="clear" w:color="auto" w:fill="FFFFFF"/>
      <w:spacing w:before="240" w:after="60" w:line="480" w:lineRule="auto"/>
      <w:jc w:val="center"/>
    </w:pPr>
    <w:rPr>
      <w:szCs w:val="24"/>
      <w:lang w:eastAsia="tr-TR"/>
    </w:rPr>
  </w:style>
  <w:style w:type="paragraph" w:customStyle="1" w:styleId="StilStil120nkSatraraltek">
    <w:name w:val="Stil Stil1 + 20 nk Satır aralığı:  tek"/>
    <w:basedOn w:val="StilBalk2TimesNewRomanOtomatik"/>
    <w:uiPriority w:val="99"/>
    <w:rsid w:val="004E68DB"/>
    <w:pPr>
      <w:spacing w:line="240" w:lineRule="auto"/>
    </w:pPr>
    <w:rPr>
      <w:sz w:val="40"/>
      <w:szCs w:val="40"/>
    </w:rPr>
  </w:style>
  <w:style w:type="paragraph" w:customStyle="1" w:styleId="StilStil1Satraraltek">
    <w:name w:val="Stil Stil1 + Satır aralığı:  tek"/>
    <w:basedOn w:val="Stil1"/>
    <w:next w:val="Balk2"/>
    <w:uiPriority w:val="99"/>
    <w:rsid w:val="004E68DB"/>
  </w:style>
  <w:style w:type="paragraph" w:customStyle="1" w:styleId="CharCharChar1">
    <w:name w:val="Char Char Char1"/>
    <w:basedOn w:val="Normal"/>
    <w:uiPriority w:val="99"/>
    <w:rsid w:val="004E68DB"/>
    <w:pPr>
      <w:spacing w:after="160" w:line="240" w:lineRule="exact"/>
      <w:jc w:val="both"/>
    </w:pPr>
    <w:rPr>
      <w:rFonts w:ascii="Arial" w:eastAsia="Times New Roman" w:hAnsi="Arial" w:cs="Arial"/>
      <w:kern w:val="16"/>
      <w:sz w:val="20"/>
      <w:szCs w:val="20"/>
      <w:lang w:val="en-US"/>
    </w:rPr>
  </w:style>
  <w:style w:type="paragraph" w:customStyle="1" w:styleId="StilBalk3TimesNewRoman12nkKalnDeilOrtadanDese">
    <w:name w:val="Stil Başlık 3 + Times New Roman 12 nk Kalın Değil Ortadan Dese..."/>
    <w:basedOn w:val="Balk3"/>
    <w:link w:val="StilBalk3TimesNewRoman12nkKalnDeilOrtadanDeseChar"/>
    <w:uiPriority w:val="99"/>
    <w:rsid w:val="004E68DB"/>
    <w:pPr>
      <w:keepLines w:val="0"/>
      <w:numPr>
        <w:ilvl w:val="0"/>
        <w:numId w:val="0"/>
      </w:numPr>
      <w:shd w:val="clear" w:color="auto" w:fill="E0E0E0"/>
      <w:spacing w:after="60" w:line="480" w:lineRule="auto"/>
      <w:jc w:val="center"/>
    </w:pPr>
    <w:rPr>
      <w:b w:val="0"/>
      <w:bCs w:val="0"/>
      <w:shd w:val="clear" w:color="auto" w:fill="E6E6E6"/>
      <w:lang w:eastAsia="tr-TR"/>
    </w:rPr>
  </w:style>
  <w:style w:type="paragraph" w:customStyle="1" w:styleId="StilBalk3TimesNewRoman12nkKalnDeilOrtadan">
    <w:name w:val="Stil Başlık 3 + Times New Roman 12 nk Kalın Değil Ortadan"/>
    <w:basedOn w:val="Balk3"/>
    <w:uiPriority w:val="99"/>
    <w:rsid w:val="004E68DB"/>
    <w:pPr>
      <w:keepLines w:val="0"/>
      <w:numPr>
        <w:ilvl w:val="0"/>
        <w:numId w:val="0"/>
      </w:numPr>
      <w:shd w:val="clear" w:color="auto" w:fill="D9D9D9"/>
      <w:spacing w:after="60" w:line="480" w:lineRule="auto"/>
      <w:jc w:val="center"/>
    </w:pPr>
    <w:rPr>
      <w:b w:val="0"/>
      <w:bCs w:val="0"/>
      <w:lang w:eastAsia="tr-TR"/>
    </w:rPr>
  </w:style>
  <w:style w:type="paragraph" w:customStyle="1" w:styleId="CharCharChar1CharCharCharChar1">
    <w:name w:val="Char Char Char1 Char Char Char Char1"/>
    <w:basedOn w:val="Normal"/>
    <w:uiPriority w:val="99"/>
    <w:rsid w:val="004E68DB"/>
    <w:pPr>
      <w:spacing w:after="160" w:line="240" w:lineRule="exact"/>
      <w:jc w:val="both"/>
    </w:pPr>
    <w:rPr>
      <w:rFonts w:ascii="Arial" w:eastAsia="Times New Roman" w:hAnsi="Arial" w:cs="Arial"/>
      <w:kern w:val="16"/>
      <w:sz w:val="20"/>
      <w:szCs w:val="20"/>
      <w:lang w:val="en-US"/>
    </w:rPr>
  </w:style>
  <w:style w:type="paragraph" w:customStyle="1" w:styleId="CharCharChar1CharCharCharCharCharCharChar">
    <w:name w:val="Char Char Char1 Char Char Char Char Char Char Char"/>
    <w:basedOn w:val="Normal"/>
    <w:uiPriority w:val="99"/>
    <w:rsid w:val="004E68DB"/>
    <w:pPr>
      <w:spacing w:after="160" w:line="240" w:lineRule="exact"/>
      <w:jc w:val="both"/>
    </w:pPr>
    <w:rPr>
      <w:rFonts w:ascii="Arial" w:eastAsia="Times New Roman" w:hAnsi="Arial" w:cs="Arial"/>
      <w:kern w:val="16"/>
      <w:sz w:val="20"/>
      <w:szCs w:val="20"/>
      <w:lang w:val="en-US"/>
    </w:rPr>
  </w:style>
  <w:style w:type="paragraph" w:styleId="ekillerTablosu">
    <w:name w:val="table of figures"/>
    <w:basedOn w:val="Normal"/>
    <w:next w:val="Normal"/>
    <w:uiPriority w:val="99"/>
    <w:semiHidden/>
    <w:rsid w:val="004E68DB"/>
    <w:pPr>
      <w:spacing w:after="0" w:line="480" w:lineRule="auto"/>
      <w:ind w:left="400" w:hanging="400"/>
    </w:pPr>
    <w:rPr>
      <w:rFonts w:ascii="Times New Roman" w:eastAsia="MS Mincho" w:hAnsi="Times New Roman"/>
      <w:smallCaps/>
      <w:sz w:val="20"/>
      <w:szCs w:val="20"/>
      <w:lang w:eastAsia="tr-TR"/>
    </w:rPr>
  </w:style>
  <w:style w:type="paragraph" w:customStyle="1" w:styleId="u">
    <w:name w:val="&lt;u"/>
    <w:basedOn w:val="Normal"/>
    <w:uiPriority w:val="99"/>
    <w:rsid w:val="004E68DB"/>
    <w:pPr>
      <w:spacing w:before="100" w:beforeAutospacing="1" w:after="100" w:afterAutospacing="1" w:line="240" w:lineRule="auto"/>
    </w:pPr>
    <w:rPr>
      <w:rFonts w:ascii="Times New Roman" w:eastAsia="SimSun" w:hAnsi="Times New Roman"/>
      <w:sz w:val="24"/>
      <w:szCs w:val="24"/>
      <w:lang w:eastAsia="zh-CN"/>
    </w:rPr>
  </w:style>
  <w:style w:type="paragraph" w:styleId="BelgeBalantlar">
    <w:name w:val="Document Map"/>
    <w:basedOn w:val="Normal"/>
    <w:link w:val="BelgeBalantlarChar"/>
    <w:uiPriority w:val="99"/>
    <w:semiHidden/>
    <w:rsid w:val="004E68DB"/>
    <w:pPr>
      <w:spacing w:after="0" w:line="480" w:lineRule="auto"/>
      <w:jc w:val="both"/>
    </w:pPr>
    <w:rPr>
      <w:rFonts w:ascii="Tahoma" w:eastAsia="MS Mincho"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4E68DB"/>
    <w:rPr>
      <w:rFonts w:ascii="Tahoma" w:eastAsia="MS Mincho" w:hAnsi="Tahoma" w:cs="Tahoma"/>
      <w:sz w:val="16"/>
      <w:szCs w:val="16"/>
      <w:lang w:eastAsia="tr-TR"/>
    </w:rPr>
  </w:style>
  <w:style w:type="paragraph" w:customStyle="1" w:styleId="Char1">
    <w:name w:val="Char1"/>
    <w:basedOn w:val="Normal"/>
    <w:uiPriority w:val="99"/>
    <w:rsid w:val="004E68DB"/>
    <w:pPr>
      <w:spacing w:after="160" w:line="240" w:lineRule="exact"/>
      <w:jc w:val="both"/>
    </w:pPr>
    <w:rPr>
      <w:rFonts w:ascii="Arial" w:eastAsia="Times New Roman" w:hAnsi="Arial" w:cs="Arial"/>
      <w:kern w:val="16"/>
      <w:sz w:val="20"/>
      <w:szCs w:val="20"/>
      <w:lang w:val="en-US"/>
    </w:rPr>
  </w:style>
  <w:style w:type="paragraph" w:customStyle="1" w:styleId="CharChar1">
    <w:name w:val="Char Char1"/>
    <w:basedOn w:val="Normal"/>
    <w:uiPriority w:val="99"/>
    <w:rsid w:val="004E68DB"/>
    <w:pPr>
      <w:spacing w:after="160" w:line="240" w:lineRule="exact"/>
      <w:jc w:val="both"/>
    </w:pPr>
    <w:rPr>
      <w:rFonts w:ascii="Arial" w:eastAsia="Times New Roman" w:hAnsi="Arial" w:cs="Arial"/>
      <w:kern w:val="16"/>
      <w:sz w:val="20"/>
      <w:szCs w:val="20"/>
      <w:lang w:val="en-US"/>
    </w:rPr>
  </w:style>
  <w:style w:type="paragraph" w:customStyle="1" w:styleId="CharCharCharCharCharChar2">
    <w:name w:val="Char Char Char Char Char Char2"/>
    <w:basedOn w:val="Normal"/>
    <w:uiPriority w:val="99"/>
    <w:rsid w:val="004E68DB"/>
    <w:pPr>
      <w:spacing w:after="160" w:line="240" w:lineRule="exact"/>
      <w:jc w:val="both"/>
    </w:pPr>
    <w:rPr>
      <w:rFonts w:ascii="Arial" w:eastAsia="Times New Roman" w:hAnsi="Arial" w:cs="Arial"/>
      <w:kern w:val="16"/>
      <w:sz w:val="20"/>
      <w:szCs w:val="20"/>
      <w:lang w:val="en-US"/>
    </w:rPr>
  </w:style>
  <w:style w:type="paragraph" w:customStyle="1" w:styleId="CharCharChar2">
    <w:name w:val="Char Char Char2"/>
    <w:basedOn w:val="Normal"/>
    <w:uiPriority w:val="99"/>
    <w:rsid w:val="004E68DB"/>
    <w:pPr>
      <w:spacing w:after="160" w:line="240" w:lineRule="exact"/>
      <w:jc w:val="both"/>
    </w:pPr>
    <w:rPr>
      <w:rFonts w:ascii="Arial" w:eastAsia="Times New Roman" w:hAnsi="Arial" w:cs="Arial"/>
      <w:kern w:val="16"/>
      <w:sz w:val="20"/>
      <w:szCs w:val="20"/>
      <w:lang w:val="en-US"/>
    </w:rPr>
  </w:style>
  <w:style w:type="paragraph" w:customStyle="1" w:styleId="CharCharCharCharCharChar11">
    <w:name w:val="Char Char Char Char Char Char11"/>
    <w:basedOn w:val="Normal"/>
    <w:uiPriority w:val="99"/>
    <w:rsid w:val="004E68DB"/>
    <w:pPr>
      <w:spacing w:after="160" w:line="240" w:lineRule="exact"/>
      <w:jc w:val="both"/>
    </w:pPr>
    <w:rPr>
      <w:rFonts w:ascii="Arial" w:eastAsia="Times New Roman" w:hAnsi="Arial" w:cs="Arial"/>
      <w:kern w:val="16"/>
      <w:sz w:val="20"/>
      <w:szCs w:val="20"/>
      <w:lang w:val="en-US"/>
    </w:rPr>
  </w:style>
  <w:style w:type="paragraph" w:customStyle="1" w:styleId="CharCharCharChar1">
    <w:name w:val="Char Char Char Char1"/>
    <w:basedOn w:val="Normal"/>
    <w:uiPriority w:val="99"/>
    <w:rsid w:val="004E68DB"/>
    <w:pPr>
      <w:spacing w:after="160" w:line="240" w:lineRule="exact"/>
      <w:jc w:val="both"/>
    </w:pPr>
    <w:rPr>
      <w:rFonts w:ascii="Arial" w:eastAsia="Times New Roman" w:hAnsi="Arial" w:cs="Arial"/>
      <w:kern w:val="16"/>
      <w:sz w:val="20"/>
      <w:szCs w:val="20"/>
      <w:lang w:val="en-US"/>
    </w:rPr>
  </w:style>
  <w:style w:type="paragraph" w:customStyle="1" w:styleId="CharCharCharCharCharChar1CharCharCharChar1">
    <w:name w:val="Char Char Char Char Char Char1 Char Char Char Char1"/>
    <w:basedOn w:val="Normal"/>
    <w:uiPriority w:val="99"/>
    <w:rsid w:val="004E68DB"/>
    <w:pPr>
      <w:spacing w:after="160" w:line="240" w:lineRule="exact"/>
      <w:jc w:val="both"/>
    </w:pPr>
    <w:rPr>
      <w:rFonts w:ascii="Arial" w:eastAsia="Times New Roman" w:hAnsi="Arial" w:cs="Arial"/>
      <w:kern w:val="16"/>
      <w:sz w:val="20"/>
      <w:szCs w:val="20"/>
      <w:lang w:val="en-US"/>
    </w:rPr>
  </w:style>
  <w:style w:type="paragraph" w:customStyle="1" w:styleId="CharCharChar1Char11">
    <w:name w:val="Char Char Char1 Char11"/>
    <w:basedOn w:val="Normal"/>
    <w:uiPriority w:val="99"/>
    <w:rsid w:val="004E68DB"/>
    <w:pPr>
      <w:spacing w:after="160" w:line="240" w:lineRule="exact"/>
      <w:jc w:val="both"/>
    </w:pPr>
    <w:rPr>
      <w:rFonts w:ascii="Arial" w:eastAsia="Times New Roman" w:hAnsi="Arial" w:cs="Arial"/>
      <w:kern w:val="16"/>
      <w:sz w:val="20"/>
      <w:szCs w:val="20"/>
      <w:lang w:val="en-US"/>
    </w:rPr>
  </w:style>
  <w:style w:type="paragraph" w:customStyle="1" w:styleId="CharCharChar11">
    <w:name w:val="Char Char Char11"/>
    <w:basedOn w:val="Normal"/>
    <w:uiPriority w:val="99"/>
    <w:rsid w:val="004E68DB"/>
    <w:pPr>
      <w:spacing w:after="160" w:line="240" w:lineRule="exact"/>
      <w:jc w:val="both"/>
    </w:pPr>
    <w:rPr>
      <w:rFonts w:ascii="Arial" w:eastAsia="Times New Roman" w:hAnsi="Arial" w:cs="Arial"/>
      <w:kern w:val="16"/>
      <w:sz w:val="20"/>
      <w:szCs w:val="20"/>
      <w:lang w:val="en-US"/>
    </w:rPr>
  </w:style>
  <w:style w:type="paragraph" w:customStyle="1" w:styleId="CharCharChar1CharCharCharCharCharCharChar1">
    <w:name w:val="Char Char Char1 Char Char Char Char Char Char Char1"/>
    <w:basedOn w:val="Normal"/>
    <w:uiPriority w:val="99"/>
    <w:rsid w:val="004E68DB"/>
    <w:pPr>
      <w:spacing w:after="160" w:line="240" w:lineRule="exact"/>
      <w:jc w:val="both"/>
    </w:pPr>
    <w:rPr>
      <w:rFonts w:ascii="Arial" w:eastAsia="Times New Roman" w:hAnsi="Arial" w:cs="Arial"/>
      <w:kern w:val="16"/>
      <w:sz w:val="20"/>
      <w:szCs w:val="20"/>
      <w:lang w:val="en-US"/>
    </w:rPr>
  </w:style>
  <w:style w:type="paragraph" w:styleId="GvdeMetni">
    <w:name w:val="Body Text"/>
    <w:basedOn w:val="Normal"/>
    <w:link w:val="GvdeMetniChar"/>
    <w:uiPriority w:val="99"/>
    <w:rsid w:val="004E68DB"/>
    <w:pPr>
      <w:spacing w:after="120" w:line="480" w:lineRule="auto"/>
      <w:jc w:val="both"/>
    </w:pPr>
    <w:rPr>
      <w:rFonts w:ascii="Times New Roman" w:eastAsia="MS Mincho" w:hAnsi="Times New Roman"/>
      <w:sz w:val="20"/>
      <w:szCs w:val="20"/>
      <w:lang w:eastAsia="tr-TR"/>
    </w:rPr>
  </w:style>
  <w:style w:type="character" w:customStyle="1" w:styleId="GvdeMetniChar">
    <w:name w:val="Gövde Metni Char"/>
    <w:basedOn w:val="VarsaylanParagrafYazTipi"/>
    <w:link w:val="GvdeMetni"/>
    <w:uiPriority w:val="99"/>
    <w:rsid w:val="004E68DB"/>
    <w:rPr>
      <w:rFonts w:ascii="Times New Roman" w:eastAsia="MS Mincho" w:hAnsi="Times New Roman" w:cs="Times New Roman"/>
      <w:sz w:val="20"/>
      <w:szCs w:val="20"/>
      <w:lang w:eastAsia="tr-TR"/>
    </w:rPr>
  </w:style>
  <w:style w:type="character" w:customStyle="1" w:styleId="T4Char">
    <w:name w:val="İÇT 4 Char"/>
    <w:link w:val="T4"/>
    <w:uiPriority w:val="99"/>
    <w:locked/>
    <w:rsid w:val="004E68DB"/>
    <w:rPr>
      <w:rFonts w:ascii="Calibri" w:eastAsia="Calibri" w:hAnsi="Calibri" w:cs="Times New Roman"/>
    </w:rPr>
  </w:style>
  <w:style w:type="character" w:customStyle="1" w:styleId="Stil12nkDaraltmalt01nk">
    <w:name w:val="Stil 12 nk Daraltma ölçütü  01 nk"/>
    <w:uiPriority w:val="99"/>
    <w:rsid w:val="004E68DB"/>
    <w:rPr>
      <w:rFonts w:ascii="Times New Roman" w:hAnsi="Times New Roman" w:cs="Times New Roman"/>
      <w:spacing w:val="-2"/>
      <w:sz w:val="24"/>
      <w:szCs w:val="24"/>
    </w:rPr>
  </w:style>
  <w:style w:type="paragraph" w:customStyle="1" w:styleId="mebb">
    <w:name w:val="mebb"/>
    <w:basedOn w:val="Normal"/>
    <w:link w:val="mebbChar"/>
    <w:rsid w:val="004E68DB"/>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mebbChar">
    <w:name w:val="mebb Char"/>
    <w:link w:val="mebb"/>
    <w:locked/>
    <w:rsid w:val="004E68DB"/>
    <w:rPr>
      <w:rFonts w:ascii="Times New Roman" w:eastAsia="Times New Roman" w:hAnsi="Times New Roman" w:cs="Times New Roman"/>
      <w:sz w:val="24"/>
      <w:szCs w:val="24"/>
      <w:lang w:eastAsia="tr-TR"/>
    </w:rPr>
  </w:style>
  <w:style w:type="character" w:customStyle="1" w:styleId="StilBalk3TimesNewRoman12nkKalnDeilOrtadanDeseChar">
    <w:name w:val="Stil Başlık 3 + Times New Roman 12 nk Kalın Değil Ortadan Dese... Char"/>
    <w:link w:val="StilBalk3TimesNewRoman12nkKalnDeilOrtadanDese"/>
    <w:uiPriority w:val="99"/>
    <w:locked/>
    <w:rsid w:val="004E68DB"/>
    <w:rPr>
      <w:rFonts w:ascii="Times New Roman" w:eastAsia="Times New Roman" w:hAnsi="Times New Roman" w:cs="Times New Roman"/>
      <w:sz w:val="24"/>
      <w:szCs w:val="24"/>
      <w:shd w:val="clear" w:color="auto" w:fill="E0E0E0"/>
      <w:lang w:eastAsia="tr-TR"/>
    </w:rPr>
  </w:style>
  <w:style w:type="character" w:customStyle="1" w:styleId="T9Char">
    <w:name w:val="İÇT 9 Char"/>
    <w:link w:val="T9"/>
    <w:uiPriority w:val="99"/>
    <w:semiHidden/>
    <w:locked/>
    <w:rsid w:val="004E68DB"/>
    <w:rPr>
      <w:rFonts w:ascii="Times New Roman" w:eastAsia="MS Mincho" w:hAnsi="Times New Roman" w:cs="Times New Roman"/>
      <w:sz w:val="18"/>
      <w:szCs w:val="18"/>
      <w:lang w:eastAsia="tr-TR"/>
    </w:rPr>
  </w:style>
  <w:style w:type="paragraph" w:customStyle="1" w:styleId="Stil2">
    <w:name w:val="Stil2"/>
    <w:basedOn w:val="Normal"/>
    <w:next w:val="Normal"/>
    <w:link w:val="Stil2Char"/>
    <w:qFormat/>
    <w:rsid w:val="004E68DB"/>
    <w:pPr>
      <w:spacing w:after="0" w:line="240" w:lineRule="auto"/>
      <w:jc w:val="both"/>
    </w:pPr>
    <w:rPr>
      <w:rFonts w:ascii="Times New Roman" w:eastAsia="MS Mincho" w:hAnsi="Times New Roman"/>
      <w:sz w:val="20"/>
      <w:szCs w:val="20"/>
      <w:lang w:eastAsia="tr-TR"/>
    </w:rPr>
  </w:style>
  <w:style w:type="paragraph" w:customStyle="1" w:styleId="msonospacing0">
    <w:name w:val="msonospacing"/>
    <w:basedOn w:val="Normal"/>
    <w:uiPriority w:val="99"/>
    <w:rsid w:val="004E68DB"/>
    <w:pPr>
      <w:spacing w:before="100" w:beforeAutospacing="1" w:after="100" w:afterAutospacing="1" w:line="240" w:lineRule="auto"/>
    </w:pPr>
    <w:rPr>
      <w:rFonts w:ascii="Times New Roman" w:eastAsia="Times New Roman" w:hAnsi="Times New Roman"/>
      <w:sz w:val="24"/>
      <w:szCs w:val="24"/>
      <w:lang w:eastAsia="tr-TR"/>
    </w:rPr>
  </w:style>
  <w:style w:type="table" w:styleId="TabloAltBalk2">
    <w:name w:val="Table Subtle 2"/>
    <w:basedOn w:val="NormalTablo"/>
    <w:uiPriority w:val="99"/>
    <w:rsid w:val="004E68DB"/>
    <w:pPr>
      <w:spacing w:line="480" w:lineRule="auto"/>
      <w:jc w:val="both"/>
    </w:pPr>
    <w:rPr>
      <w:rFonts w:cs="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uiPriority w:val="99"/>
    <w:rsid w:val="004E68DB"/>
    <w:pPr>
      <w:spacing w:line="480" w:lineRule="auto"/>
      <w:jc w:val="both"/>
    </w:pPr>
    <w:rPr>
      <w:rFonts w:cs="Calibri"/>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2">
    <w:name w:val="Table 3D effects 2"/>
    <w:basedOn w:val="NormalTablo"/>
    <w:uiPriority w:val="99"/>
    <w:rsid w:val="004E68DB"/>
    <w:pPr>
      <w:spacing w:line="480" w:lineRule="auto"/>
      <w:jc w:val="both"/>
    </w:pPr>
    <w:rPr>
      <w:rFonts w:cs="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1">
    <w:name w:val="Table 3D effects 1"/>
    <w:basedOn w:val="NormalTablo"/>
    <w:uiPriority w:val="99"/>
    <w:rsid w:val="004E68DB"/>
    <w:pPr>
      <w:spacing w:line="480" w:lineRule="auto"/>
      <w:jc w:val="both"/>
    </w:pPr>
    <w:rPr>
      <w:rFonts w:cs="Calibri"/>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Basit1">
    <w:name w:val="Table Simple 1"/>
    <w:basedOn w:val="NormalTablo"/>
    <w:uiPriority w:val="99"/>
    <w:rsid w:val="004E68DB"/>
    <w:pPr>
      <w:spacing w:line="480" w:lineRule="auto"/>
      <w:jc w:val="both"/>
    </w:pPr>
    <w:rPr>
      <w:rFonts w:cs="Calibri"/>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AltBalk1">
    <w:name w:val="Table Subtle 1"/>
    <w:basedOn w:val="NormalTablo"/>
    <w:uiPriority w:val="99"/>
    <w:rsid w:val="004E68DB"/>
    <w:pPr>
      <w:spacing w:line="480" w:lineRule="auto"/>
      <w:jc w:val="both"/>
    </w:pPr>
    <w:rPr>
      <w:rFonts w:cs="Calibri"/>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NormalWebChar">
    <w:name w:val="Normal (Web) Char"/>
    <w:link w:val="NormalWeb"/>
    <w:locked/>
    <w:rsid w:val="004E68DB"/>
    <w:rPr>
      <w:rFonts w:ascii="Times New Roman" w:eastAsia="Times New Roman" w:hAnsi="Times New Roman" w:cs="Times New Roman"/>
      <w:sz w:val="21"/>
      <w:szCs w:val="21"/>
      <w:lang w:eastAsia="tr-TR"/>
    </w:rPr>
  </w:style>
  <w:style w:type="table" w:customStyle="1" w:styleId="KlavuzTablo5Koyu-Vurgu11">
    <w:name w:val="Kılavuz Tablo 5 Koyu - Vurgu 11"/>
    <w:basedOn w:val="OrtaGlgeleme1-Vurgu14"/>
    <w:uiPriority w:val="50"/>
    <w:rsid w:val="004E68DB"/>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pPr>
        <w:spacing w:before="0" w:after="0" w:line="240" w:lineRule="auto"/>
      </w:pPr>
      <w:rPr>
        <w:b/>
        <w:bCs/>
        <w:color w:val="FFFFFF"/>
      </w:rPr>
      <w:tblPr/>
      <w:tcPr>
        <w:tcBorders>
          <w:top w:val="single" w:sz="4" w:space="0" w:color="FFFFFF"/>
          <w:left w:val="single" w:sz="4" w:space="0" w:color="FFFFFF"/>
          <w:bottom w:val="single" w:sz="8" w:space="0" w:color="7BA0CD"/>
          <w:right w:val="single" w:sz="4" w:space="0" w:color="FFFFFF"/>
          <w:insideH w:val="nil"/>
          <w:insideV w:val="nil"/>
        </w:tcBorders>
        <w:shd w:val="clear" w:color="auto" w:fill="4F81BD"/>
      </w:tcPr>
    </w:tblStylePr>
    <w:tblStylePr w:type="lastRow">
      <w:pPr>
        <w:spacing w:before="0" w:after="0" w:line="240" w:lineRule="auto"/>
      </w:pPr>
      <w:rPr>
        <w:b/>
        <w:bCs/>
        <w:color w:val="FFFFFF"/>
      </w:rPr>
      <w:tblPr/>
      <w:tcPr>
        <w:tcBorders>
          <w:top w:val="double" w:sz="6" w:space="0" w:color="7BA0CD"/>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tcBorders>
          <w:insideH w:val="nil"/>
          <w:insideV w:val="nil"/>
        </w:tcBorders>
        <w:shd w:val="clear" w:color="auto" w:fill="B8CCE4"/>
      </w:tcPr>
    </w:tblStylePr>
    <w:tblStylePr w:type="band2Horz">
      <w:tblPr/>
      <w:tcPr>
        <w:tcBorders>
          <w:insideH w:val="nil"/>
          <w:insideV w:val="nil"/>
        </w:tcBorders>
      </w:tcPr>
    </w:tblStylePr>
  </w:style>
  <w:style w:type="table" w:styleId="OrtaGlgeleme2-Vurgu2">
    <w:name w:val="Medium Shading 2 Accent 2"/>
    <w:basedOn w:val="NormalTablo"/>
    <w:uiPriority w:val="64"/>
    <w:rsid w:val="004E68D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5Koyu1">
    <w:name w:val="Kılavuz Tablo 5 Koyu1"/>
    <w:basedOn w:val="NormalTablo"/>
    <w:uiPriority w:val="50"/>
    <w:rsid w:val="004E68DB"/>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ListeTablo5Koyu-Vurgu41">
    <w:name w:val="Liste Tablo 5 Koyu - Vurgu 41"/>
    <w:basedOn w:val="NormalTablo"/>
    <w:uiPriority w:val="50"/>
    <w:rsid w:val="004E68DB"/>
    <w:rPr>
      <w:color w:val="FFFFFF"/>
    </w:rPr>
    <w:tblPr>
      <w:tblStyleRowBandSize w:val="1"/>
      <w:tblStyleColBandSize w:val="1"/>
      <w:tblInd w:w="0" w:type="dxa"/>
      <w:tblBorders>
        <w:top w:val="single" w:sz="24" w:space="0" w:color="8064A2"/>
        <w:left w:val="single" w:sz="24" w:space="0" w:color="8064A2"/>
        <w:bottom w:val="single" w:sz="24" w:space="0" w:color="8064A2"/>
        <w:right w:val="single" w:sz="24" w:space="0" w:color="8064A2"/>
      </w:tblBorders>
      <w:tblCellMar>
        <w:top w:w="0" w:type="dxa"/>
        <w:left w:w="108" w:type="dxa"/>
        <w:bottom w:w="0" w:type="dxa"/>
        <w:right w:w="108" w:type="dxa"/>
      </w:tblCellMar>
    </w:tblPr>
    <w:tcPr>
      <w:shd w:val="clear" w:color="auto" w:fill="8064A2"/>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Stil1Char">
    <w:name w:val="Stil1 Char"/>
    <w:basedOn w:val="VarsaylanParagrafYazTipi"/>
    <w:link w:val="Stil1"/>
    <w:rsid w:val="004E68DB"/>
    <w:rPr>
      <w:rFonts w:ascii="Times New Roman" w:eastAsia="MS Mincho" w:hAnsi="Times New Roman" w:cs="Times New Roman"/>
      <w:b/>
      <w:bCs/>
      <w:sz w:val="24"/>
      <w:szCs w:val="24"/>
      <w:shd w:val="clear" w:color="auto" w:fill="E0E0E0"/>
      <w:lang w:eastAsia="tr-TR"/>
    </w:rPr>
  </w:style>
  <w:style w:type="character" w:customStyle="1" w:styleId="Stil2Char">
    <w:name w:val="Stil2 Char"/>
    <w:basedOn w:val="Stil1Char"/>
    <w:link w:val="Stil2"/>
    <w:rsid w:val="004E68DB"/>
    <w:rPr>
      <w:rFonts w:ascii="Times New Roman" w:eastAsia="MS Mincho" w:hAnsi="Times New Roman" w:cs="Times New Roman"/>
      <w:b w:val="0"/>
      <w:bCs w:val="0"/>
      <w:sz w:val="20"/>
      <w:szCs w:val="20"/>
      <w:shd w:val="clear" w:color="auto" w:fill="E0E0E0"/>
      <w:lang w:eastAsia="tr-TR"/>
    </w:rPr>
  </w:style>
  <w:style w:type="table" w:customStyle="1" w:styleId="ListeTablo6Renkli1">
    <w:name w:val="Liste Tablo 6 Renkli1"/>
    <w:basedOn w:val="NormalTablo"/>
    <w:uiPriority w:val="51"/>
    <w:rsid w:val="004E68DB"/>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KoyuListe-Vurgu2">
    <w:name w:val="Dark List Accent 2"/>
    <w:basedOn w:val="NormalTablo"/>
    <w:uiPriority w:val="70"/>
    <w:rsid w:val="004E68DB"/>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KoyuListe-Vurgu4">
    <w:name w:val="Dark List Accent 4"/>
    <w:basedOn w:val="NormalTablo"/>
    <w:uiPriority w:val="70"/>
    <w:rsid w:val="004E68DB"/>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KoyuListe-Vurgu3">
    <w:name w:val="Dark List Accent 3"/>
    <w:basedOn w:val="NormalTablo"/>
    <w:uiPriority w:val="70"/>
    <w:rsid w:val="004E68DB"/>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KoyuListe-Vurgu1">
    <w:name w:val="Dark List Accent 1"/>
    <w:basedOn w:val="NormalTablo"/>
    <w:uiPriority w:val="70"/>
    <w:rsid w:val="004E68DB"/>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OrtaKlavuz3-Vurgu6">
    <w:name w:val="Medium Grid 3 Accent 6"/>
    <w:basedOn w:val="NormalTablo"/>
    <w:uiPriority w:val="69"/>
    <w:rsid w:val="004E68D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1-Vurgu5">
    <w:name w:val="Medium Grid 1 Accent 5"/>
    <w:basedOn w:val="NormalTablo"/>
    <w:uiPriority w:val="67"/>
    <w:rsid w:val="004E68D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AkListe-Vurgu3">
    <w:name w:val="Light List Accent 3"/>
    <w:basedOn w:val="NormalTablo"/>
    <w:uiPriority w:val="61"/>
    <w:rsid w:val="004E68DB"/>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OrtaGlgeleme1-Vurgu14">
    <w:name w:val="Orta Gölgeleme 1 - Vurgu 14"/>
    <w:basedOn w:val="NormalTablo"/>
    <w:uiPriority w:val="63"/>
    <w:rsid w:val="004E68D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8">
    <w:name w:val="Tablo Kılavuzu8"/>
    <w:basedOn w:val="NormalTablo"/>
    <w:next w:val="TabloKlavuzu"/>
    <w:uiPriority w:val="59"/>
    <w:rsid w:val="000A390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1-Vurgu11">
    <w:name w:val="Orta Kılavuz 1 - Vurgu 11"/>
    <w:basedOn w:val="NormalTablo"/>
    <w:next w:val="OrtaKlavuz1-Vurgu1"/>
    <w:uiPriority w:val="67"/>
    <w:rsid w:val="00FF6AEE"/>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u0">
    <w:name w:val="u"/>
    <w:basedOn w:val="Normal"/>
    <w:rsid w:val="0058446B"/>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9">
    <w:name w:val="Tablo Kılavuzu9"/>
    <w:basedOn w:val="NormalTablo"/>
    <w:next w:val="TabloKlavuzu"/>
    <w:uiPriority w:val="59"/>
    <w:rsid w:val="00BA1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NormalTablo"/>
    <w:next w:val="TabloKlavuzu"/>
    <w:uiPriority w:val="59"/>
    <w:rsid w:val="00450C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13">
    <w:name w:val="Açık Kılavuz - Vurgu 13"/>
    <w:basedOn w:val="NormalTablo"/>
    <w:uiPriority w:val="62"/>
    <w:rsid w:val="007D776E"/>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ListeYok9">
    <w:name w:val="Liste Yok9"/>
    <w:next w:val="ListeYok"/>
    <w:uiPriority w:val="99"/>
    <w:semiHidden/>
    <w:unhideWhenUsed/>
    <w:rsid w:val="00F877F7"/>
  </w:style>
  <w:style w:type="table" w:customStyle="1" w:styleId="AkListe-Vurgu61">
    <w:name w:val="Açık Liste - Vurgu 61"/>
    <w:basedOn w:val="NormalTablo"/>
    <w:next w:val="AkListe-Vurgu6"/>
    <w:uiPriority w:val="61"/>
    <w:rsid w:val="00F877F7"/>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OrtaKlavuz1-Vurgu12">
    <w:name w:val="Orta Kılavuz 1 - Vurgu 12"/>
    <w:basedOn w:val="NormalTablo"/>
    <w:next w:val="OrtaKlavuz1-Vurgu1"/>
    <w:uiPriority w:val="67"/>
    <w:rsid w:val="00F877F7"/>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Glgeleme-Vurgu51">
    <w:name w:val="Açık Gölgeleme - Vurgu 51"/>
    <w:basedOn w:val="NormalTablo"/>
    <w:next w:val="AkGlgeleme-Vurgu5"/>
    <w:uiPriority w:val="60"/>
    <w:rsid w:val="00F877F7"/>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Glgeleme-Vurgu111">
    <w:name w:val="Açık Gölgeleme - Vurgu 111"/>
    <w:basedOn w:val="NormalTablo"/>
    <w:uiPriority w:val="60"/>
    <w:rsid w:val="00F877F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oKlavuzu16">
    <w:name w:val="Tablo Kılavuzu16"/>
    <w:basedOn w:val="NormalTablo"/>
    <w:next w:val="TabloKlavuzu"/>
    <w:uiPriority w:val="59"/>
    <w:rsid w:val="00F877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111">
    <w:name w:val="Düz Tablo 111"/>
    <w:basedOn w:val="NormalTablo"/>
    <w:uiPriority w:val="41"/>
    <w:rsid w:val="00F877F7"/>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5">
    <w:name w:val="Orta Gölgeleme 1 - Vurgu 115"/>
    <w:basedOn w:val="NormalTablo"/>
    <w:uiPriority w:val="63"/>
    <w:rsid w:val="00F877F7"/>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5">
    <w:name w:val="Açık Gölgeleme15"/>
    <w:basedOn w:val="NormalTablo"/>
    <w:uiPriority w:val="60"/>
    <w:rsid w:val="00F877F7"/>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4">
    <w:name w:val="Orta Gölgeleme 1 - Vurgu 54"/>
    <w:basedOn w:val="NormalTablo"/>
    <w:next w:val="OrtaGlgeleme1-Vurgu5"/>
    <w:uiPriority w:val="63"/>
    <w:rsid w:val="00F877F7"/>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Klavuz3-Vurgu12">
    <w:name w:val="Orta Kılavuz 3 - Vurgu 12"/>
    <w:basedOn w:val="NormalTablo"/>
    <w:next w:val="OrtaKlavuz3-Vurgu1"/>
    <w:uiPriority w:val="69"/>
    <w:rsid w:val="00F877F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64">
    <w:name w:val="Orta Gölgeleme 1 - Vurgu 64"/>
    <w:basedOn w:val="NormalTablo"/>
    <w:next w:val="OrtaGlgeleme1-Vurgu6"/>
    <w:uiPriority w:val="63"/>
    <w:rsid w:val="00F877F7"/>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Klavuz1-Vurgu61">
    <w:name w:val="Orta Kılavuz 1 - Vurgu 61"/>
    <w:basedOn w:val="NormalTablo"/>
    <w:next w:val="OrtaKlavuz1-Vurgu6"/>
    <w:uiPriority w:val="67"/>
    <w:rsid w:val="00F877F7"/>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OrtaGlgeleme1-Vurgu24">
    <w:name w:val="Orta Gölgeleme 1 - Vurgu 24"/>
    <w:basedOn w:val="NormalTablo"/>
    <w:next w:val="OrtaGlgeleme1-Vurgu2"/>
    <w:uiPriority w:val="63"/>
    <w:rsid w:val="00F877F7"/>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4">
    <w:name w:val="Açık Kılavuz - Vurgu 64"/>
    <w:basedOn w:val="NormalTablo"/>
    <w:next w:val="AkKlavuz-Vurgu6"/>
    <w:uiPriority w:val="62"/>
    <w:rsid w:val="00F877F7"/>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ygnetRound" w:eastAsia="Times New Roman" w:hAnsi="CygnetRoun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ygnetRound" w:eastAsia="Times New Roman" w:hAnsi="CygnetRoun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ygnetRound" w:eastAsia="Times New Roman" w:hAnsi="CygnetRound" w:cs="Times New Roman"/>
        <w:b/>
        <w:bCs/>
      </w:rPr>
    </w:tblStylePr>
    <w:tblStylePr w:type="lastCol">
      <w:rPr>
        <w:rFonts w:ascii="CygnetRound" w:eastAsia="Times New Roman" w:hAnsi="CygnetRoun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numbering" w:customStyle="1" w:styleId="ListeYok16">
    <w:name w:val="Liste Yok16"/>
    <w:next w:val="ListeYok"/>
    <w:uiPriority w:val="99"/>
    <w:semiHidden/>
    <w:unhideWhenUsed/>
    <w:rsid w:val="00F877F7"/>
  </w:style>
  <w:style w:type="table" w:customStyle="1" w:styleId="OrtaGlgeleme1-Vurgu1114">
    <w:name w:val="Orta Gölgeleme 1 - Vurgu 1114"/>
    <w:basedOn w:val="NormalTablo"/>
    <w:uiPriority w:val="63"/>
    <w:rsid w:val="00F877F7"/>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7">
    <w:name w:val="Tablo Kılavuzu17"/>
    <w:basedOn w:val="NormalTablo"/>
    <w:next w:val="TabloKlavuzu"/>
    <w:uiPriority w:val="59"/>
    <w:rsid w:val="00F877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1">
    <w:name w:val="Orta List 2 - Vurgu 111"/>
    <w:basedOn w:val="NormalTablo"/>
    <w:next w:val="OrtaList2-Vurgu1"/>
    <w:uiPriority w:val="66"/>
    <w:rsid w:val="00F877F7"/>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F877F7"/>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F877F7"/>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4">
    <w:name w:val="Orta Gölgeleme 2 - Vurgu 114"/>
    <w:basedOn w:val="NormalTablo"/>
    <w:next w:val="OrtaGlgeleme2-Vurgu12"/>
    <w:uiPriority w:val="64"/>
    <w:rsid w:val="00F877F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4">
    <w:name w:val="Açık Kılavuz - Vurgu 114"/>
    <w:basedOn w:val="NormalTablo"/>
    <w:next w:val="AkKlavuz-Vurgu12"/>
    <w:uiPriority w:val="62"/>
    <w:rsid w:val="00F877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1">
    <w:name w:val="Orta Kılavuz 3 - Vurgu 111"/>
    <w:basedOn w:val="NormalTablo"/>
    <w:next w:val="OrtaKlavuz3-Vurgu1"/>
    <w:uiPriority w:val="69"/>
    <w:rsid w:val="00F877F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4">
    <w:name w:val="Açık Gölgeleme24"/>
    <w:basedOn w:val="NormalTablo"/>
    <w:next w:val="AkGlgeleme3"/>
    <w:uiPriority w:val="60"/>
    <w:rsid w:val="00F877F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4">
    <w:name w:val="Orta Gölgeleme 1 - Vurgu 124"/>
    <w:basedOn w:val="NormalTablo"/>
    <w:next w:val="OrtaGlgeleme1-Vurgu13"/>
    <w:uiPriority w:val="63"/>
    <w:rsid w:val="00F877F7"/>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4">
    <w:name w:val="Açık Gölgeleme114"/>
    <w:basedOn w:val="NormalTablo"/>
    <w:uiPriority w:val="60"/>
    <w:rsid w:val="00F877F7"/>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F877F7"/>
    <w:rPr>
      <w:rFonts w:ascii="Calibri Light" w:eastAsia="Times New Roman"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F877F7"/>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F877F7"/>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4">
    <w:name w:val="Orta Gölgeleme 2 - Vurgu 124"/>
    <w:basedOn w:val="NormalTablo"/>
    <w:uiPriority w:val="64"/>
    <w:rsid w:val="00F877F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4">
    <w:name w:val="Açık Kılavuz - Vurgu 124"/>
    <w:basedOn w:val="NormalTablo"/>
    <w:uiPriority w:val="62"/>
    <w:rsid w:val="00F877F7"/>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ygnetRound" w:eastAsia="Times New Roman" w:hAnsi="CygnetRoun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ygnetRound" w:eastAsia="Times New Roman" w:hAnsi="CygnetRoun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ygnetRound" w:eastAsia="Times New Roman" w:hAnsi="CygnetRound" w:cs="Times New Roman"/>
        <w:b/>
        <w:bCs/>
      </w:rPr>
    </w:tblStylePr>
    <w:tblStylePr w:type="lastCol">
      <w:rPr>
        <w:rFonts w:ascii="CygnetRound" w:eastAsia="Times New Roman" w:hAnsi="CygnetRoun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4">
    <w:name w:val="Açık Gölgeleme34"/>
    <w:basedOn w:val="NormalTablo"/>
    <w:uiPriority w:val="60"/>
    <w:rsid w:val="00F877F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4">
    <w:name w:val="Orta Gölgeleme 1 - Vurgu 134"/>
    <w:basedOn w:val="NormalTablo"/>
    <w:uiPriority w:val="63"/>
    <w:rsid w:val="00F877F7"/>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eGrid2">
    <w:name w:val="TableGrid2"/>
    <w:rsid w:val="00F877F7"/>
    <w:rPr>
      <w:rFonts w:eastAsia="Times New Roman"/>
      <w:sz w:val="22"/>
      <w:szCs w:val="22"/>
    </w:rPr>
    <w:tblPr>
      <w:tblCellMar>
        <w:top w:w="0" w:type="dxa"/>
        <w:left w:w="0" w:type="dxa"/>
        <w:bottom w:w="0" w:type="dxa"/>
        <w:right w:w="0" w:type="dxa"/>
      </w:tblCellMar>
    </w:tblPr>
  </w:style>
  <w:style w:type="numbering" w:customStyle="1" w:styleId="ListeYok26">
    <w:name w:val="Liste Yok26"/>
    <w:next w:val="ListeYok"/>
    <w:uiPriority w:val="99"/>
    <w:semiHidden/>
    <w:unhideWhenUsed/>
    <w:rsid w:val="00F877F7"/>
  </w:style>
  <w:style w:type="table" w:customStyle="1" w:styleId="TableGrid11">
    <w:name w:val="TableGrid11"/>
    <w:rsid w:val="00F877F7"/>
    <w:rPr>
      <w:rFonts w:eastAsia="Times New Roman"/>
      <w:sz w:val="22"/>
      <w:szCs w:val="22"/>
    </w:rPr>
    <w:tblPr>
      <w:tblCellMar>
        <w:top w:w="0" w:type="dxa"/>
        <w:left w:w="0" w:type="dxa"/>
        <w:bottom w:w="0" w:type="dxa"/>
        <w:right w:w="0" w:type="dxa"/>
      </w:tblCellMar>
    </w:tblPr>
  </w:style>
  <w:style w:type="numbering" w:customStyle="1" w:styleId="ListeYok36">
    <w:name w:val="Liste Yok36"/>
    <w:next w:val="ListeYok"/>
    <w:uiPriority w:val="99"/>
    <w:semiHidden/>
    <w:unhideWhenUsed/>
    <w:rsid w:val="00F877F7"/>
  </w:style>
  <w:style w:type="table" w:customStyle="1" w:styleId="TabloKlavuzu26">
    <w:name w:val="Tablo Kılavuzu26"/>
    <w:basedOn w:val="NormalTablo"/>
    <w:next w:val="TabloKlavuzu"/>
    <w:uiPriority w:val="59"/>
    <w:rsid w:val="00F877F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21">
    <w:name w:val="Orta Gölgeleme 1 - Vurgu 1121"/>
    <w:basedOn w:val="NormalTablo"/>
    <w:uiPriority w:val="63"/>
    <w:rsid w:val="00F877F7"/>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1">
    <w:name w:val="Açık Gölgeleme121"/>
    <w:basedOn w:val="NormalTablo"/>
    <w:uiPriority w:val="60"/>
    <w:rsid w:val="00F877F7"/>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11">
    <w:name w:val="Orta Gölgeleme 1 - Vurgu 511"/>
    <w:basedOn w:val="NormalTablo"/>
    <w:next w:val="OrtaGlgeleme1-Vurgu5"/>
    <w:uiPriority w:val="63"/>
    <w:rsid w:val="00F877F7"/>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11">
    <w:name w:val="Orta Gölgeleme 1 - Vurgu 611"/>
    <w:basedOn w:val="NormalTablo"/>
    <w:next w:val="OrtaGlgeleme1-Vurgu6"/>
    <w:uiPriority w:val="63"/>
    <w:rsid w:val="00F877F7"/>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11">
    <w:name w:val="Orta Gölgeleme 1 - Vurgu 211"/>
    <w:basedOn w:val="NormalTablo"/>
    <w:next w:val="OrtaGlgeleme1-Vurgu2"/>
    <w:uiPriority w:val="63"/>
    <w:rsid w:val="00F877F7"/>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1">
    <w:name w:val="Açık Kılavuz - Vurgu 611"/>
    <w:basedOn w:val="NormalTablo"/>
    <w:next w:val="AkKlavuz-Vurgu6"/>
    <w:uiPriority w:val="62"/>
    <w:rsid w:val="00F877F7"/>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ygnetRound" w:eastAsia="Times New Roman" w:hAnsi="CygnetRoun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ygnetRound" w:eastAsia="Times New Roman" w:hAnsi="CygnetRoun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ygnetRound" w:eastAsia="Times New Roman" w:hAnsi="CygnetRound" w:cs="Times New Roman"/>
        <w:b/>
        <w:bCs/>
      </w:rPr>
    </w:tblStylePr>
    <w:tblStylePr w:type="lastCol">
      <w:rPr>
        <w:rFonts w:ascii="CygnetRound" w:eastAsia="Times New Roman" w:hAnsi="CygnetRoun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1">
    <w:name w:val="Orta Gölgeleme 1 - Vurgu 11111"/>
    <w:basedOn w:val="NormalTablo"/>
    <w:uiPriority w:val="63"/>
    <w:rsid w:val="00F877F7"/>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1">
    <w:name w:val="Orta Gölgeleme 2 - Vurgu 1111"/>
    <w:basedOn w:val="NormalTablo"/>
    <w:next w:val="OrtaGlgeleme2-Vurgu12"/>
    <w:uiPriority w:val="64"/>
    <w:rsid w:val="00F877F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1">
    <w:name w:val="Açık Kılavuz - Vurgu 1111"/>
    <w:basedOn w:val="NormalTablo"/>
    <w:next w:val="AkKlavuz-Vurgu12"/>
    <w:uiPriority w:val="62"/>
    <w:rsid w:val="00F877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1">
    <w:name w:val="Açık Gölgeleme211"/>
    <w:basedOn w:val="NormalTablo"/>
    <w:next w:val="AkGlgeleme3"/>
    <w:uiPriority w:val="60"/>
    <w:rsid w:val="00F877F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1">
    <w:name w:val="Orta Gölgeleme 1 - Vurgu 1211"/>
    <w:basedOn w:val="NormalTablo"/>
    <w:next w:val="OrtaGlgeleme1-Vurgu13"/>
    <w:uiPriority w:val="63"/>
    <w:rsid w:val="00F877F7"/>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1">
    <w:name w:val="Açık Gölgeleme1111"/>
    <w:basedOn w:val="NormalTablo"/>
    <w:uiPriority w:val="60"/>
    <w:rsid w:val="00F877F7"/>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11">
    <w:name w:val="Orta Gölgeleme 2 - Vurgu 1211"/>
    <w:basedOn w:val="NormalTablo"/>
    <w:uiPriority w:val="64"/>
    <w:rsid w:val="00F877F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1">
    <w:name w:val="Açık Kılavuz - Vurgu 1211"/>
    <w:basedOn w:val="NormalTablo"/>
    <w:uiPriority w:val="62"/>
    <w:rsid w:val="00F877F7"/>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ygnetRound" w:eastAsia="Times New Roman" w:hAnsi="CygnetRoun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ygnetRound" w:eastAsia="Times New Roman" w:hAnsi="CygnetRoun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ygnetRound" w:eastAsia="Times New Roman" w:hAnsi="CygnetRound" w:cs="Times New Roman"/>
        <w:b/>
        <w:bCs/>
      </w:rPr>
    </w:tblStylePr>
    <w:tblStylePr w:type="lastCol">
      <w:rPr>
        <w:rFonts w:ascii="CygnetRound" w:eastAsia="Times New Roman" w:hAnsi="CygnetRoun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1">
    <w:name w:val="Açık Gölgeleme311"/>
    <w:basedOn w:val="NormalTablo"/>
    <w:uiPriority w:val="60"/>
    <w:rsid w:val="00F877F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1">
    <w:name w:val="Orta Gölgeleme 1 - Vurgu 1311"/>
    <w:basedOn w:val="NormalTablo"/>
    <w:uiPriority w:val="63"/>
    <w:rsid w:val="00F877F7"/>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ListeYok41">
    <w:name w:val="Liste Yok41"/>
    <w:next w:val="ListeYok"/>
    <w:uiPriority w:val="99"/>
    <w:semiHidden/>
    <w:unhideWhenUsed/>
    <w:rsid w:val="00F877F7"/>
  </w:style>
  <w:style w:type="table" w:customStyle="1" w:styleId="TabloKlavuzu31">
    <w:name w:val="Tablo Kılavuzu31"/>
    <w:basedOn w:val="NormalTablo"/>
    <w:next w:val="TabloKlavuzu"/>
    <w:uiPriority w:val="59"/>
    <w:rsid w:val="00F877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1">
    <w:name w:val="Liste Yok111"/>
    <w:next w:val="ListeYok"/>
    <w:uiPriority w:val="99"/>
    <w:semiHidden/>
    <w:unhideWhenUsed/>
    <w:rsid w:val="00F877F7"/>
  </w:style>
  <w:style w:type="numbering" w:customStyle="1" w:styleId="ListeYok211">
    <w:name w:val="Liste Yok211"/>
    <w:next w:val="ListeYok"/>
    <w:uiPriority w:val="99"/>
    <w:semiHidden/>
    <w:unhideWhenUsed/>
    <w:rsid w:val="00F877F7"/>
  </w:style>
  <w:style w:type="table" w:customStyle="1" w:styleId="TabloKlavuzu111">
    <w:name w:val="Tablo Kılavuzu111"/>
    <w:basedOn w:val="NormalTablo"/>
    <w:next w:val="TabloKlavuzu"/>
    <w:uiPriority w:val="59"/>
    <w:rsid w:val="00F877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1">
    <w:name w:val="Liste Yok311"/>
    <w:next w:val="ListeYok"/>
    <w:uiPriority w:val="99"/>
    <w:semiHidden/>
    <w:unhideWhenUsed/>
    <w:rsid w:val="00F877F7"/>
  </w:style>
  <w:style w:type="table" w:customStyle="1" w:styleId="TabloKlavuzu211">
    <w:name w:val="Tablo Kılavuzu211"/>
    <w:basedOn w:val="NormalTablo"/>
    <w:next w:val="TabloKlavuzu"/>
    <w:uiPriority w:val="59"/>
    <w:rsid w:val="00F877F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1">
    <w:name w:val="Liste Yok51"/>
    <w:next w:val="ListeYok"/>
    <w:uiPriority w:val="99"/>
    <w:semiHidden/>
    <w:unhideWhenUsed/>
    <w:rsid w:val="00F877F7"/>
  </w:style>
  <w:style w:type="table" w:customStyle="1" w:styleId="TabloKlavuzu41">
    <w:name w:val="Tablo Kılavuzu41"/>
    <w:basedOn w:val="NormalTablo"/>
    <w:next w:val="TabloKlavuzu"/>
    <w:uiPriority w:val="59"/>
    <w:rsid w:val="00F877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21">
    <w:name w:val="Liste Yok121"/>
    <w:next w:val="ListeYok"/>
    <w:uiPriority w:val="99"/>
    <w:semiHidden/>
    <w:unhideWhenUsed/>
    <w:rsid w:val="00F877F7"/>
  </w:style>
  <w:style w:type="numbering" w:customStyle="1" w:styleId="ListeYok221">
    <w:name w:val="Liste Yok221"/>
    <w:next w:val="ListeYok"/>
    <w:uiPriority w:val="99"/>
    <w:semiHidden/>
    <w:unhideWhenUsed/>
    <w:rsid w:val="00F877F7"/>
  </w:style>
  <w:style w:type="table" w:customStyle="1" w:styleId="TabloKlavuzu121">
    <w:name w:val="Tablo Kılavuzu121"/>
    <w:basedOn w:val="NormalTablo"/>
    <w:next w:val="TabloKlavuzu"/>
    <w:uiPriority w:val="59"/>
    <w:rsid w:val="00F877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21">
    <w:name w:val="Liste Yok321"/>
    <w:next w:val="ListeYok"/>
    <w:uiPriority w:val="99"/>
    <w:semiHidden/>
    <w:unhideWhenUsed/>
    <w:rsid w:val="00F877F7"/>
  </w:style>
  <w:style w:type="table" w:customStyle="1" w:styleId="TabloKlavuzu221">
    <w:name w:val="Tablo Kılavuzu221"/>
    <w:basedOn w:val="NormalTablo"/>
    <w:next w:val="TabloKlavuzu"/>
    <w:uiPriority w:val="59"/>
    <w:rsid w:val="00F877F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61">
    <w:name w:val="Liste Yok61"/>
    <w:next w:val="ListeYok"/>
    <w:uiPriority w:val="99"/>
    <w:semiHidden/>
    <w:unhideWhenUsed/>
    <w:rsid w:val="00F877F7"/>
  </w:style>
  <w:style w:type="table" w:customStyle="1" w:styleId="TabloKlavuzu51">
    <w:name w:val="Tablo Kılavuzu51"/>
    <w:basedOn w:val="NormalTablo"/>
    <w:next w:val="TabloKlavuzu"/>
    <w:uiPriority w:val="59"/>
    <w:rsid w:val="00F877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31">
    <w:name w:val="Liste Yok131"/>
    <w:next w:val="ListeYok"/>
    <w:uiPriority w:val="99"/>
    <w:semiHidden/>
    <w:unhideWhenUsed/>
    <w:rsid w:val="00F877F7"/>
  </w:style>
  <w:style w:type="numbering" w:customStyle="1" w:styleId="ListeYok231">
    <w:name w:val="Liste Yok231"/>
    <w:next w:val="ListeYok"/>
    <w:uiPriority w:val="99"/>
    <w:semiHidden/>
    <w:unhideWhenUsed/>
    <w:rsid w:val="00F877F7"/>
  </w:style>
  <w:style w:type="table" w:customStyle="1" w:styleId="TabloKlavuzu131">
    <w:name w:val="Tablo Kılavuzu131"/>
    <w:basedOn w:val="NormalTablo"/>
    <w:next w:val="TabloKlavuzu"/>
    <w:uiPriority w:val="59"/>
    <w:rsid w:val="00F877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31">
    <w:name w:val="Liste Yok331"/>
    <w:next w:val="ListeYok"/>
    <w:uiPriority w:val="99"/>
    <w:semiHidden/>
    <w:unhideWhenUsed/>
    <w:rsid w:val="00F877F7"/>
  </w:style>
  <w:style w:type="table" w:customStyle="1" w:styleId="TabloKlavuzu231">
    <w:name w:val="Tablo Kılavuzu231"/>
    <w:basedOn w:val="NormalTablo"/>
    <w:next w:val="TabloKlavuzu"/>
    <w:uiPriority w:val="59"/>
    <w:rsid w:val="00F877F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1">
    <w:name w:val="Liste Yok71"/>
    <w:next w:val="ListeYok"/>
    <w:uiPriority w:val="99"/>
    <w:semiHidden/>
    <w:unhideWhenUsed/>
    <w:rsid w:val="00F877F7"/>
  </w:style>
  <w:style w:type="table" w:customStyle="1" w:styleId="TabloKlavuzu61">
    <w:name w:val="Tablo Kılavuzu61"/>
    <w:basedOn w:val="NormalTablo"/>
    <w:next w:val="TabloKlavuzu"/>
    <w:uiPriority w:val="59"/>
    <w:rsid w:val="00F877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41">
    <w:name w:val="Liste Yok141"/>
    <w:next w:val="ListeYok"/>
    <w:uiPriority w:val="99"/>
    <w:semiHidden/>
    <w:unhideWhenUsed/>
    <w:rsid w:val="00F877F7"/>
  </w:style>
  <w:style w:type="numbering" w:customStyle="1" w:styleId="ListeYok241">
    <w:name w:val="Liste Yok241"/>
    <w:next w:val="ListeYok"/>
    <w:uiPriority w:val="99"/>
    <w:semiHidden/>
    <w:unhideWhenUsed/>
    <w:rsid w:val="00F877F7"/>
  </w:style>
  <w:style w:type="table" w:customStyle="1" w:styleId="TabloKlavuzu141">
    <w:name w:val="Tablo Kılavuzu141"/>
    <w:basedOn w:val="NormalTablo"/>
    <w:next w:val="TabloKlavuzu"/>
    <w:uiPriority w:val="59"/>
    <w:rsid w:val="00F877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41">
    <w:name w:val="Liste Yok341"/>
    <w:next w:val="ListeYok"/>
    <w:uiPriority w:val="99"/>
    <w:semiHidden/>
    <w:unhideWhenUsed/>
    <w:rsid w:val="00F877F7"/>
  </w:style>
  <w:style w:type="table" w:customStyle="1" w:styleId="TabloKlavuzu241">
    <w:name w:val="Tablo Kılavuzu241"/>
    <w:basedOn w:val="NormalTablo"/>
    <w:next w:val="TabloKlavuzu"/>
    <w:uiPriority w:val="59"/>
    <w:rsid w:val="00F877F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81">
    <w:name w:val="Liste Yok81"/>
    <w:next w:val="ListeYok"/>
    <w:uiPriority w:val="99"/>
    <w:semiHidden/>
    <w:unhideWhenUsed/>
    <w:rsid w:val="00F877F7"/>
  </w:style>
  <w:style w:type="table" w:customStyle="1" w:styleId="TabloKlavuzu71">
    <w:name w:val="Tablo Kılavuzu71"/>
    <w:basedOn w:val="NormalTablo"/>
    <w:next w:val="TabloKlavuzu"/>
    <w:uiPriority w:val="59"/>
    <w:rsid w:val="00F877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51">
    <w:name w:val="Liste Yok151"/>
    <w:next w:val="ListeYok"/>
    <w:uiPriority w:val="99"/>
    <w:semiHidden/>
    <w:unhideWhenUsed/>
    <w:rsid w:val="00F877F7"/>
  </w:style>
  <w:style w:type="numbering" w:customStyle="1" w:styleId="ListeYok251">
    <w:name w:val="Liste Yok251"/>
    <w:next w:val="ListeYok"/>
    <w:uiPriority w:val="99"/>
    <w:semiHidden/>
    <w:unhideWhenUsed/>
    <w:rsid w:val="00F877F7"/>
  </w:style>
  <w:style w:type="table" w:customStyle="1" w:styleId="TabloKlavuzu151">
    <w:name w:val="Tablo Kılavuzu151"/>
    <w:basedOn w:val="NormalTablo"/>
    <w:next w:val="TabloKlavuzu"/>
    <w:uiPriority w:val="59"/>
    <w:rsid w:val="00F877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51">
    <w:name w:val="Liste Yok351"/>
    <w:next w:val="ListeYok"/>
    <w:uiPriority w:val="99"/>
    <w:semiHidden/>
    <w:unhideWhenUsed/>
    <w:rsid w:val="00F877F7"/>
  </w:style>
  <w:style w:type="table" w:customStyle="1" w:styleId="TabloKlavuzu251">
    <w:name w:val="Tablo Kılavuzu251"/>
    <w:basedOn w:val="NormalTablo"/>
    <w:next w:val="TabloKlavuzu"/>
    <w:uiPriority w:val="59"/>
    <w:rsid w:val="00F877F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31">
    <w:name w:val="Orta Gölgeleme 1 - Vurgu 1131"/>
    <w:basedOn w:val="NormalTablo"/>
    <w:uiPriority w:val="63"/>
    <w:rsid w:val="00F877F7"/>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1">
    <w:name w:val="Açık Gölgeleme131"/>
    <w:basedOn w:val="NormalTablo"/>
    <w:uiPriority w:val="60"/>
    <w:rsid w:val="00F877F7"/>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1">
    <w:name w:val="Orta Gölgeleme 1 - Vurgu 521"/>
    <w:basedOn w:val="NormalTablo"/>
    <w:next w:val="OrtaGlgeleme1-Vurgu5"/>
    <w:uiPriority w:val="63"/>
    <w:rsid w:val="00F877F7"/>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21">
    <w:name w:val="Orta Gölgeleme 1 - Vurgu 621"/>
    <w:basedOn w:val="NormalTablo"/>
    <w:next w:val="OrtaGlgeleme1-Vurgu6"/>
    <w:uiPriority w:val="63"/>
    <w:rsid w:val="00F877F7"/>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21">
    <w:name w:val="Orta Gölgeleme 1 - Vurgu 221"/>
    <w:basedOn w:val="NormalTablo"/>
    <w:next w:val="OrtaGlgeleme1-Vurgu2"/>
    <w:uiPriority w:val="63"/>
    <w:rsid w:val="00F877F7"/>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1">
    <w:name w:val="Açık Kılavuz - Vurgu 621"/>
    <w:basedOn w:val="NormalTablo"/>
    <w:next w:val="AkKlavuz-Vurgu6"/>
    <w:uiPriority w:val="62"/>
    <w:rsid w:val="00F877F7"/>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ygnetRound" w:eastAsia="Times New Roman" w:hAnsi="CygnetRoun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ygnetRound" w:eastAsia="Times New Roman" w:hAnsi="CygnetRoun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ygnetRound" w:eastAsia="Times New Roman" w:hAnsi="CygnetRound" w:cs="Times New Roman"/>
        <w:b/>
        <w:bCs/>
      </w:rPr>
    </w:tblStylePr>
    <w:tblStylePr w:type="lastCol">
      <w:rPr>
        <w:rFonts w:ascii="CygnetRound" w:eastAsia="Times New Roman" w:hAnsi="CygnetRoun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1">
    <w:name w:val="Orta Gölgeleme 1 - Vurgu 11121"/>
    <w:basedOn w:val="NormalTablo"/>
    <w:uiPriority w:val="63"/>
    <w:rsid w:val="00F877F7"/>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1">
    <w:name w:val="Orta Gölgeleme 2 - Vurgu 1121"/>
    <w:basedOn w:val="NormalTablo"/>
    <w:next w:val="OrtaGlgeleme2-Vurgu12"/>
    <w:uiPriority w:val="64"/>
    <w:rsid w:val="00F877F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1">
    <w:name w:val="Açık Kılavuz - Vurgu 1121"/>
    <w:basedOn w:val="NormalTablo"/>
    <w:next w:val="AkKlavuz-Vurgu12"/>
    <w:uiPriority w:val="62"/>
    <w:rsid w:val="00F877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1">
    <w:name w:val="Açık Gölgeleme221"/>
    <w:basedOn w:val="NormalTablo"/>
    <w:next w:val="AkGlgeleme3"/>
    <w:uiPriority w:val="60"/>
    <w:rsid w:val="00F877F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1">
    <w:name w:val="Orta Gölgeleme 1 - Vurgu 1221"/>
    <w:basedOn w:val="NormalTablo"/>
    <w:next w:val="OrtaGlgeleme1-Vurgu13"/>
    <w:uiPriority w:val="63"/>
    <w:rsid w:val="00F877F7"/>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1">
    <w:name w:val="Açık Gölgeleme1121"/>
    <w:basedOn w:val="NormalTablo"/>
    <w:uiPriority w:val="60"/>
    <w:rsid w:val="00F877F7"/>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21">
    <w:name w:val="Orta Gölgeleme 2 - Vurgu 1221"/>
    <w:basedOn w:val="NormalTablo"/>
    <w:uiPriority w:val="64"/>
    <w:rsid w:val="00F877F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1">
    <w:name w:val="Açık Kılavuz - Vurgu 1221"/>
    <w:basedOn w:val="NormalTablo"/>
    <w:uiPriority w:val="62"/>
    <w:rsid w:val="00F877F7"/>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ygnetRound" w:eastAsia="Times New Roman" w:hAnsi="CygnetRoun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ygnetRound" w:eastAsia="Times New Roman" w:hAnsi="CygnetRoun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ygnetRound" w:eastAsia="Times New Roman" w:hAnsi="CygnetRound" w:cs="Times New Roman"/>
        <w:b/>
        <w:bCs/>
      </w:rPr>
    </w:tblStylePr>
    <w:tblStylePr w:type="lastCol">
      <w:rPr>
        <w:rFonts w:ascii="CygnetRound" w:eastAsia="Times New Roman" w:hAnsi="CygnetRoun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1">
    <w:name w:val="Açık Gölgeleme321"/>
    <w:basedOn w:val="NormalTablo"/>
    <w:uiPriority w:val="60"/>
    <w:rsid w:val="00F877F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1">
    <w:name w:val="Orta Gölgeleme 1 - Vurgu 1321"/>
    <w:basedOn w:val="NormalTablo"/>
    <w:uiPriority w:val="63"/>
    <w:rsid w:val="00F877F7"/>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1-Vurgu1141">
    <w:name w:val="Orta Gölgeleme 1 - Vurgu 1141"/>
    <w:basedOn w:val="NormalTablo"/>
    <w:uiPriority w:val="63"/>
    <w:rsid w:val="00F877F7"/>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41">
    <w:name w:val="Açık Gölgeleme141"/>
    <w:basedOn w:val="NormalTablo"/>
    <w:uiPriority w:val="60"/>
    <w:rsid w:val="00F877F7"/>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1">
    <w:name w:val="Orta Gölgeleme 1 - Vurgu 531"/>
    <w:basedOn w:val="NormalTablo"/>
    <w:next w:val="OrtaGlgeleme1-Vurgu5"/>
    <w:uiPriority w:val="63"/>
    <w:rsid w:val="00F877F7"/>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31">
    <w:name w:val="Orta Gölgeleme 1 - Vurgu 631"/>
    <w:basedOn w:val="NormalTablo"/>
    <w:next w:val="OrtaGlgeleme1-Vurgu6"/>
    <w:uiPriority w:val="63"/>
    <w:rsid w:val="00F877F7"/>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31">
    <w:name w:val="Orta Gölgeleme 1 - Vurgu 231"/>
    <w:basedOn w:val="NormalTablo"/>
    <w:next w:val="OrtaGlgeleme1-Vurgu2"/>
    <w:uiPriority w:val="63"/>
    <w:rsid w:val="00F877F7"/>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31">
    <w:name w:val="Açık Kılavuz - Vurgu 631"/>
    <w:basedOn w:val="NormalTablo"/>
    <w:next w:val="AkKlavuz-Vurgu6"/>
    <w:uiPriority w:val="62"/>
    <w:rsid w:val="00F877F7"/>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ygnetRound" w:eastAsia="Times New Roman" w:hAnsi="CygnetRound"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ygnetRound" w:eastAsia="Times New Roman" w:hAnsi="CygnetRound"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ygnetRound" w:eastAsia="Times New Roman" w:hAnsi="CygnetRound" w:cs="Times New Roman"/>
        <w:b/>
        <w:bCs/>
      </w:rPr>
    </w:tblStylePr>
    <w:tblStylePr w:type="lastCol">
      <w:rPr>
        <w:rFonts w:ascii="CygnetRound" w:eastAsia="Times New Roman" w:hAnsi="CygnetRound"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1">
    <w:name w:val="Orta Gölgeleme 1 - Vurgu 11131"/>
    <w:basedOn w:val="NormalTablo"/>
    <w:uiPriority w:val="63"/>
    <w:rsid w:val="00F877F7"/>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1">
    <w:name w:val="Orta Gölgeleme 2 - Vurgu 1131"/>
    <w:basedOn w:val="NormalTablo"/>
    <w:next w:val="OrtaGlgeleme2-Vurgu12"/>
    <w:uiPriority w:val="64"/>
    <w:rsid w:val="00F877F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1">
    <w:name w:val="Açık Kılavuz - Vurgu 1131"/>
    <w:basedOn w:val="NormalTablo"/>
    <w:next w:val="AkKlavuz-Vurgu12"/>
    <w:uiPriority w:val="62"/>
    <w:rsid w:val="00F877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1">
    <w:name w:val="Açık Gölgeleme231"/>
    <w:basedOn w:val="NormalTablo"/>
    <w:next w:val="AkGlgeleme3"/>
    <w:uiPriority w:val="60"/>
    <w:rsid w:val="00F877F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31">
    <w:name w:val="Orta Gölgeleme 1 - Vurgu 1231"/>
    <w:basedOn w:val="NormalTablo"/>
    <w:next w:val="OrtaGlgeleme1-Vurgu13"/>
    <w:uiPriority w:val="63"/>
    <w:rsid w:val="00F877F7"/>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31">
    <w:name w:val="Açık Gölgeleme1131"/>
    <w:basedOn w:val="NormalTablo"/>
    <w:uiPriority w:val="60"/>
    <w:rsid w:val="00F877F7"/>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31">
    <w:name w:val="Orta Gölgeleme 2 - Vurgu 1231"/>
    <w:basedOn w:val="NormalTablo"/>
    <w:uiPriority w:val="64"/>
    <w:rsid w:val="00F877F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1">
    <w:name w:val="Açık Kılavuz - Vurgu 1231"/>
    <w:basedOn w:val="NormalTablo"/>
    <w:uiPriority w:val="62"/>
    <w:rsid w:val="00F877F7"/>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ygnetRound" w:eastAsia="Times New Roman" w:hAnsi="CygnetRound"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ygnetRound" w:eastAsia="Times New Roman" w:hAnsi="CygnetRound"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ygnetRound" w:eastAsia="Times New Roman" w:hAnsi="CygnetRound" w:cs="Times New Roman"/>
        <w:b/>
        <w:bCs/>
      </w:rPr>
    </w:tblStylePr>
    <w:tblStylePr w:type="lastCol">
      <w:rPr>
        <w:rFonts w:ascii="CygnetRound" w:eastAsia="Times New Roman" w:hAnsi="CygnetRound"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1">
    <w:name w:val="Açık Gölgeleme331"/>
    <w:basedOn w:val="NormalTablo"/>
    <w:uiPriority w:val="60"/>
    <w:rsid w:val="00F877F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31">
    <w:name w:val="Orta Gölgeleme 1 - Vurgu 1331"/>
    <w:basedOn w:val="NormalTablo"/>
    <w:uiPriority w:val="63"/>
    <w:rsid w:val="00F877F7"/>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Liste-Vurgu51">
    <w:name w:val="Açık Liste - Vurgu 51"/>
    <w:basedOn w:val="NormalTablo"/>
    <w:next w:val="AkListe-Vurgu5"/>
    <w:uiPriority w:val="61"/>
    <w:rsid w:val="00F877F7"/>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51">
    <w:name w:val="Açık Kılavuz - Vurgu 51"/>
    <w:basedOn w:val="NormalTablo"/>
    <w:next w:val="AkKlavuz-Vurgu5"/>
    <w:uiPriority w:val="62"/>
    <w:rsid w:val="00F877F7"/>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Klavuz3-Vurgu51">
    <w:name w:val="Orta Kılavuz 3 - Vurgu 51"/>
    <w:basedOn w:val="NormalTablo"/>
    <w:next w:val="OrtaKlavuz3-Vurgu5"/>
    <w:uiPriority w:val="69"/>
    <w:rsid w:val="00F877F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Glgeleme-Vurgu121">
    <w:name w:val="Açık Gölgeleme - Vurgu 121"/>
    <w:basedOn w:val="NormalTablo"/>
    <w:uiPriority w:val="60"/>
    <w:rsid w:val="00F877F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Liste1-Vurgu61">
    <w:name w:val="Orta Liste 1 - Vurgu 61"/>
    <w:basedOn w:val="NormalTablo"/>
    <w:next w:val="OrtaListe1-Vurgu6"/>
    <w:uiPriority w:val="65"/>
    <w:rsid w:val="00F877F7"/>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OrtaKlavuz2-Vurgu61">
    <w:name w:val="Orta Kılavuz 2 - Vurgu 61"/>
    <w:basedOn w:val="NormalTablo"/>
    <w:next w:val="OrtaKlavuz2-Vurgu6"/>
    <w:uiPriority w:val="68"/>
    <w:rsid w:val="00F877F7"/>
    <w:rPr>
      <w:rFonts w:ascii="Cambria" w:eastAsia="Times New Roman"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AkKlavuz-Vurgu2">
    <w:name w:val="Light Grid Accent 2"/>
    <w:basedOn w:val="NormalTablo"/>
    <w:uiPriority w:val="62"/>
    <w:rsid w:val="0080182D"/>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OrtaKlavuz2-Vurgu1">
    <w:name w:val="Medium Grid 2 Accent 1"/>
    <w:basedOn w:val="NormalTablo"/>
    <w:uiPriority w:val="68"/>
    <w:rsid w:val="00822191"/>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RenkliListe-Vurgu1">
    <w:name w:val="Colorful List Accent 1"/>
    <w:basedOn w:val="NormalTablo"/>
    <w:uiPriority w:val="72"/>
    <w:rsid w:val="004159A7"/>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AkListe-Vurgu11">
    <w:name w:val="Açık Liste - Vurgu 11"/>
    <w:basedOn w:val="NormalTablo"/>
    <w:uiPriority w:val="61"/>
    <w:rsid w:val="004159A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Glgeleme-Vurgu13">
    <w:name w:val="Açık Gölgeleme - Vurgu 13"/>
    <w:basedOn w:val="NormalTablo"/>
    <w:uiPriority w:val="60"/>
    <w:rsid w:val="004159A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10645">
      <w:bodyDiv w:val="1"/>
      <w:marLeft w:val="0"/>
      <w:marRight w:val="0"/>
      <w:marTop w:val="0"/>
      <w:marBottom w:val="0"/>
      <w:divBdr>
        <w:top w:val="none" w:sz="0" w:space="0" w:color="auto"/>
        <w:left w:val="none" w:sz="0" w:space="0" w:color="auto"/>
        <w:bottom w:val="none" w:sz="0" w:space="0" w:color="auto"/>
        <w:right w:val="none" w:sz="0" w:space="0" w:color="auto"/>
      </w:divBdr>
    </w:div>
    <w:div w:id="104692917">
      <w:bodyDiv w:val="1"/>
      <w:marLeft w:val="0"/>
      <w:marRight w:val="0"/>
      <w:marTop w:val="0"/>
      <w:marBottom w:val="0"/>
      <w:divBdr>
        <w:top w:val="none" w:sz="0" w:space="0" w:color="auto"/>
        <w:left w:val="none" w:sz="0" w:space="0" w:color="auto"/>
        <w:bottom w:val="none" w:sz="0" w:space="0" w:color="auto"/>
        <w:right w:val="none" w:sz="0" w:space="0" w:color="auto"/>
      </w:divBdr>
    </w:div>
    <w:div w:id="105732542">
      <w:bodyDiv w:val="1"/>
      <w:marLeft w:val="0"/>
      <w:marRight w:val="0"/>
      <w:marTop w:val="0"/>
      <w:marBottom w:val="0"/>
      <w:divBdr>
        <w:top w:val="none" w:sz="0" w:space="0" w:color="auto"/>
        <w:left w:val="none" w:sz="0" w:space="0" w:color="auto"/>
        <w:bottom w:val="none" w:sz="0" w:space="0" w:color="auto"/>
        <w:right w:val="none" w:sz="0" w:space="0" w:color="auto"/>
      </w:divBdr>
    </w:div>
    <w:div w:id="105777351">
      <w:bodyDiv w:val="1"/>
      <w:marLeft w:val="0"/>
      <w:marRight w:val="0"/>
      <w:marTop w:val="0"/>
      <w:marBottom w:val="0"/>
      <w:divBdr>
        <w:top w:val="none" w:sz="0" w:space="0" w:color="auto"/>
        <w:left w:val="none" w:sz="0" w:space="0" w:color="auto"/>
        <w:bottom w:val="none" w:sz="0" w:space="0" w:color="auto"/>
        <w:right w:val="none" w:sz="0" w:space="0" w:color="auto"/>
      </w:divBdr>
    </w:div>
    <w:div w:id="139737895">
      <w:bodyDiv w:val="1"/>
      <w:marLeft w:val="0"/>
      <w:marRight w:val="0"/>
      <w:marTop w:val="0"/>
      <w:marBottom w:val="0"/>
      <w:divBdr>
        <w:top w:val="none" w:sz="0" w:space="0" w:color="auto"/>
        <w:left w:val="none" w:sz="0" w:space="0" w:color="auto"/>
        <w:bottom w:val="none" w:sz="0" w:space="0" w:color="auto"/>
        <w:right w:val="none" w:sz="0" w:space="0" w:color="auto"/>
      </w:divBdr>
    </w:div>
    <w:div w:id="171338459">
      <w:bodyDiv w:val="1"/>
      <w:marLeft w:val="0"/>
      <w:marRight w:val="0"/>
      <w:marTop w:val="0"/>
      <w:marBottom w:val="0"/>
      <w:divBdr>
        <w:top w:val="none" w:sz="0" w:space="0" w:color="auto"/>
        <w:left w:val="none" w:sz="0" w:space="0" w:color="auto"/>
        <w:bottom w:val="none" w:sz="0" w:space="0" w:color="auto"/>
        <w:right w:val="none" w:sz="0" w:space="0" w:color="auto"/>
      </w:divBdr>
    </w:div>
    <w:div w:id="213663826">
      <w:bodyDiv w:val="1"/>
      <w:marLeft w:val="0"/>
      <w:marRight w:val="0"/>
      <w:marTop w:val="0"/>
      <w:marBottom w:val="0"/>
      <w:divBdr>
        <w:top w:val="none" w:sz="0" w:space="0" w:color="auto"/>
        <w:left w:val="none" w:sz="0" w:space="0" w:color="auto"/>
        <w:bottom w:val="none" w:sz="0" w:space="0" w:color="auto"/>
        <w:right w:val="none" w:sz="0" w:space="0" w:color="auto"/>
      </w:divBdr>
    </w:div>
    <w:div w:id="256255849">
      <w:bodyDiv w:val="1"/>
      <w:marLeft w:val="0"/>
      <w:marRight w:val="0"/>
      <w:marTop w:val="0"/>
      <w:marBottom w:val="0"/>
      <w:divBdr>
        <w:top w:val="none" w:sz="0" w:space="0" w:color="auto"/>
        <w:left w:val="none" w:sz="0" w:space="0" w:color="auto"/>
        <w:bottom w:val="none" w:sz="0" w:space="0" w:color="auto"/>
        <w:right w:val="none" w:sz="0" w:space="0" w:color="auto"/>
      </w:divBdr>
    </w:div>
    <w:div w:id="286740926">
      <w:bodyDiv w:val="1"/>
      <w:marLeft w:val="0"/>
      <w:marRight w:val="0"/>
      <w:marTop w:val="0"/>
      <w:marBottom w:val="0"/>
      <w:divBdr>
        <w:top w:val="none" w:sz="0" w:space="0" w:color="auto"/>
        <w:left w:val="none" w:sz="0" w:space="0" w:color="auto"/>
        <w:bottom w:val="none" w:sz="0" w:space="0" w:color="auto"/>
        <w:right w:val="none" w:sz="0" w:space="0" w:color="auto"/>
      </w:divBdr>
      <w:divsChild>
        <w:div w:id="486819462">
          <w:marLeft w:val="547"/>
          <w:marRight w:val="0"/>
          <w:marTop w:val="0"/>
          <w:marBottom w:val="0"/>
          <w:divBdr>
            <w:top w:val="none" w:sz="0" w:space="0" w:color="auto"/>
            <w:left w:val="none" w:sz="0" w:space="0" w:color="auto"/>
            <w:bottom w:val="none" w:sz="0" w:space="0" w:color="auto"/>
            <w:right w:val="none" w:sz="0" w:space="0" w:color="auto"/>
          </w:divBdr>
        </w:div>
      </w:divsChild>
    </w:div>
    <w:div w:id="290064990">
      <w:bodyDiv w:val="1"/>
      <w:marLeft w:val="0"/>
      <w:marRight w:val="0"/>
      <w:marTop w:val="0"/>
      <w:marBottom w:val="0"/>
      <w:divBdr>
        <w:top w:val="none" w:sz="0" w:space="0" w:color="auto"/>
        <w:left w:val="none" w:sz="0" w:space="0" w:color="auto"/>
        <w:bottom w:val="none" w:sz="0" w:space="0" w:color="auto"/>
        <w:right w:val="none" w:sz="0" w:space="0" w:color="auto"/>
      </w:divBdr>
    </w:div>
    <w:div w:id="311906768">
      <w:bodyDiv w:val="1"/>
      <w:marLeft w:val="0"/>
      <w:marRight w:val="0"/>
      <w:marTop w:val="0"/>
      <w:marBottom w:val="0"/>
      <w:divBdr>
        <w:top w:val="none" w:sz="0" w:space="0" w:color="auto"/>
        <w:left w:val="none" w:sz="0" w:space="0" w:color="auto"/>
        <w:bottom w:val="none" w:sz="0" w:space="0" w:color="auto"/>
        <w:right w:val="none" w:sz="0" w:space="0" w:color="auto"/>
      </w:divBdr>
    </w:div>
    <w:div w:id="391150149">
      <w:bodyDiv w:val="1"/>
      <w:marLeft w:val="0"/>
      <w:marRight w:val="0"/>
      <w:marTop w:val="0"/>
      <w:marBottom w:val="0"/>
      <w:divBdr>
        <w:top w:val="none" w:sz="0" w:space="0" w:color="auto"/>
        <w:left w:val="none" w:sz="0" w:space="0" w:color="auto"/>
        <w:bottom w:val="none" w:sz="0" w:space="0" w:color="auto"/>
        <w:right w:val="none" w:sz="0" w:space="0" w:color="auto"/>
      </w:divBdr>
    </w:div>
    <w:div w:id="393161012">
      <w:bodyDiv w:val="1"/>
      <w:marLeft w:val="0"/>
      <w:marRight w:val="0"/>
      <w:marTop w:val="0"/>
      <w:marBottom w:val="0"/>
      <w:divBdr>
        <w:top w:val="none" w:sz="0" w:space="0" w:color="auto"/>
        <w:left w:val="none" w:sz="0" w:space="0" w:color="auto"/>
        <w:bottom w:val="none" w:sz="0" w:space="0" w:color="auto"/>
        <w:right w:val="none" w:sz="0" w:space="0" w:color="auto"/>
      </w:divBdr>
    </w:div>
    <w:div w:id="402025327">
      <w:bodyDiv w:val="1"/>
      <w:marLeft w:val="0"/>
      <w:marRight w:val="0"/>
      <w:marTop w:val="0"/>
      <w:marBottom w:val="0"/>
      <w:divBdr>
        <w:top w:val="none" w:sz="0" w:space="0" w:color="auto"/>
        <w:left w:val="none" w:sz="0" w:space="0" w:color="auto"/>
        <w:bottom w:val="none" w:sz="0" w:space="0" w:color="auto"/>
        <w:right w:val="none" w:sz="0" w:space="0" w:color="auto"/>
      </w:divBdr>
    </w:div>
    <w:div w:id="407390015">
      <w:bodyDiv w:val="1"/>
      <w:marLeft w:val="0"/>
      <w:marRight w:val="0"/>
      <w:marTop w:val="0"/>
      <w:marBottom w:val="0"/>
      <w:divBdr>
        <w:top w:val="none" w:sz="0" w:space="0" w:color="auto"/>
        <w:left w:val="none" w:sz="0" w:space="0" w:color="auto"/>
        <w:bottom w:val="none" w:sz="0" w:space="0" w:color="auto"/>
        <w:right w:val="none" w:sz="0" w:space="0" w:color="auto"/>
      </w:divBdr>
    </w:div>
    <w:div w:id="410320904">
      <w:bodyDiv w:val="1"/>
      <w:marLeft w:val="0"/>
      <w:marRight w:val="0"/>
      <w:marTop w:val="0"/>
      <w:marBottom w:val="0"/>
      <w:divBdr>
        <w:top w:val="none" w:sz="0" w:space="0" w:color="auto"/>
        <w:left w:val="none" w:sz="0" w:space="0" w:color="auto"/>
        <w:bottom w:val="none" w:sz="0" w:space="0" w:color="auto"/>
        <w:right w:val="none" w:sz="0" w:space="0" w:color="auto"/>
      </w:divBdr>
    </w:div>
    <w:div w:id="468209197">
      <w:bodyDiv w:val="1"/>
      <w:marLeft w:val="0"/>
      <w:marRight w:val="0"/>
      <w:marTop w:val="0"/>
      <w:marBottom w:val="0"/>
      <w:divBdr>
        <w:top w:val="none" w:sz="0" w:space="0" w:color="auto"/>
        <w:left w:val="none" w:sz="0" w:space="0" w:color="auto"/>
        <w:bottom w:val="none" w:sz="0" w:space="0" w:color="auto"/>
        <w:right w:val="none" w:sz="0" w:space="0" w:color="auto"/>
      </w:divBdr>
    </w:div>
    <w:div w:id="477570831">
      <w:bodyDiv w:val="1"/>
      <w:marLeft w:val="0"/>
      <w:marRight w:val="0"/>
      <w:marTop w:val="0"/>
      <w:marBottom w:val="0"/>
      <w:divBdr>
        <w:top w:val="none" w:sz="0" w:space="0" w:color="auto"/>
        <w:left w:val="none" w:sz="0" w:space="0" w:color="auto"/>
        <w:bottom w:val="none" w:sz="0" w:space="0" w:color="auto"/>
        <w:right w:val="none" w:sz="0" w:space="0" w:color="auto"/>
      </w:divBdr>
    </w:div>
    <w:div w:id="563679996">
      <w:bodyDiv w:val="1"/>
      <w:marLeft w:val="0"/>
      <w:marRight w:val="0"/>
      <w:marTop w:val="0"/>
      <w:marBottom w:val="0"/>
      <w:divBdr>
        <w:top w:val="none" w:sz="0" w:space="0" w:color="auto"/>
        <w:left w:val="none" w:sz="0" w:space="0" w:color="auto"/>
        <w:bottom w:val="none" w:sz="0" w:space="0" w:color="auto"/>
        <w:right w:val="none" w:sz="0" w:space="0" w:color="auto"/>
      </w:divBdr>
    </w:div>
    <w:div w:id="592782427">
      <w:bodyDiv w:val="1"/>
      <w:marLeft w:val="0"/>
      <w:marRight w:val="0"/>
      <w:marTop w:val="0"/>
      <w:marBottom w:val="0"/>
      <w:divBdr>
        <w:top w:val="none" w:sz="0" w:space="0" w:color="auto"/>
        <w:left w:val="none" w:sz="0" w:space="0" w:color="auto"/>
        <w:bottom w:val="none" w:sz="0" w:space="0" w:color="auto"/>
        <w:right w:val="none" w:sz="0" w:space="0" w:color="auto"/>
      </w:divBdr>
    </w:div>
    <w:div w:id="600994431">
      <w:bodyDiv w:val="1"/>
      <w:marLeft w:val="0"/>
      <w:marRight w:val="0"/>
      <w:marTop w:val="0"/>
      <w:marBottom w:val="0"/>
      <w:divBdr>
        <w:top w:val="none" w:sz="0" w:space="0" w:color="auto"/>
        <w:left w:val="none" w:sz="0" w:space="0" w:color="auto"/>
        <w:bottom w:val="none" w:sz="0" w:space="0" w:color="auto"/>
        <w:right w:val="none" w:sz="0" w:space="0" w:color="auto"/>
      </w:divBdr>
    </w:div>
    <w:div w:id="661784533">
      <w:bodyDiv w:val="1"/>
      <w:marLeft w:val="0"/>
      <w:marRight w:val="0"/>
      <w:marTop w:val="0"/>
      <w:marBottom w:val="0"/>
      <w:divBdr>
        <w:top w:val="none" w:sz="0" w:space="0" w:color="auto"/>
        <w:left w:val="none" w:sz="0" w:space="0" w:color="auto"/>
        <w:bottom w:val="none" w:sz="0" w:space="0" w:color="auto"/>
        <w:right w:val="none" w:sz="0" w:space="0" w:color="auto"/>
      </w:divBdr>
    </w:div>
    <w:div w:id="747003595">
      <w:bodyDiv w:val="1"/>
      <w:marLeft w:val="0"/>
      <w:marRight w:val="0"/>
      <w:marTop w:val="0"/>
      <w:marBottom w:val="0"/>
      <w:divBdr>
        <w:top w:val="none" w:sz="0" w:space="0" w:color="auto"/>
        <w:left w:val="none" w:sz="0" w:space="0" w:color="auto"/>
        <w:bottom w:val="none" w:sz="0" w:space="0" w:color="auto"/>
        <w:right w:val="none" w:sz="0" w:space="0" w:color="auto"/>
      </w:divBdr>
    </w:div>
    <w:div w:id="753282564">
      <w:bodyDiv w:val="1"/>
      <w:marLeft w:val="0"/>
      <w:marRight w:val="0"/>
      <w:marTop w:val="0"/>
      <w:marBottom w:val="0"/>
      <w:divBdr>
        <w:top w:val="none" w:sz="0" w:space="0" w:color="auto"/>
        <w:left w:val="none" w:sz="0" w:space="0" w:color="auto"/>
        <w:bottom w:val="none" w:sz="0" w:space="0" w:color="auto"/>
        <w:right w:val="none" w:sz="0" w:space="0" w:color="auto"/>
      </w:divBdr>
      <w:divsChild>
        <w:div w:id="1797749773">
          <w:marLeft w:val="547"/>
          <w:marRight w:val="0"/>
          <w:marTop w:val="0"/>
          <w:marBottom w:val="0"/>
          <w:divBdr>
            <w:top w:val="none" w:sz="0" w:space="0" w:color="auto"/>
            <w:left w:val="none" w:sz="0" w:space="0" w:color="auto"/>
            <w:bottom w:val="none" w:sz="0" w:space="0" w:color="auto"/>
            <w:right w:val="none" w:sz="0" w:space="0" w:color="auto"/>
          </w:divBdr>
        </w:div>
      </w:divsChild>
    </w:div>
    <w:div w:id="786118648">
      <w:bodyDiv w:val="1"/>
      <w:marLeft w:val="0"/>
      <w:marRight w:val="0"/>
      <w:marTop w:val="0"/>
      <w:marBottom w:val="0"/>
      <w:divBdr>
        <w:top w:val="none" w:sz="0" w:space="0" w:color="auto"/>
        <w:left w:val="none" w:sz="0" w:space="0" w:color="auto"/>
        <w:bottom w:val="none" w:sz="0" w:space="0" w:color="auto"/>
        <w:right w:val="none" w:sz="0" w:space="0" w:color="auto"/>
      </w:divBdr>
    </w:div>
    <w:div w:id="805125578">
      <w:bodyDiv w:val="1"/>
      <w:marLeft w:val="0"/>
      <w:marRight w:val="0"/>
      <w:marTop w:val="0"/>
      <w:marBottom w:val="0"/>
      <w:divBdr>
        <w:top w:val="none" w:sz="0" w:space="0" w:color="auto"/>
        <w:left w:val="none" w:sz="0" w:space="0" w:color="auto"/>
        <w:bottom w:val="none" w:sz="0" w:space="0" w:color="auto"/>
        <w:right w:val="none" w:sz="0" w:space="0" w:color="auto"/>
      </w:divBdr>
    </w:div>
    <w:div w:id="848983991">
      <w:bodyDiv w:val="1"/>
      <w:marLeft w:val="0"/>
      <w:marRight w:val="0"/>
      <w:marTop w:val="0"/>
      <w:marBottom w:val="0"/>
      <w:divBdr>
        <w:top w:val="none" w:sz="0" w:space="0" w:color="auto"/>
        <w:left w:val="none" w:sz="0" w:space="0" w:color="auto"/>
        <w:bottom w:val="none" w:sz="0" w:space="0" w:color="auto"/>
        <w:right w:val="none" w:sz="0" w:space="0" w:color="auto"/>
      </w:divBdr>
    </w:div>
    <w:div w:id="893662003">
      <w:bodyDiv w:val="1"/>
      <w:marLeft w:val="0"/>
      <w:marRight w:val="0"/>
      <w:marTop w:val="0"/>
      <w:marBottom w:val="0"/>
      <w:divBdr>
        <w:top w:val="none" w:sz="0" w:space="0" w:color="auto"/>
        <w:left w:val="none" w:sz="0" w:space="0" w:color="auto"/>
        <w:bottom w:val="none" w:sz="0" w:space="0" w:color="auto"/>
        <w:right w:val="none" w:sz="0" w:space="0" w:color="auto"/>
      </w:divBdr>
    </w:div>
    <w:div w:id="992443404">
      <w:bodyDiv w:val="1"/>
      <w:marLeft w:val="0"/>
      <w:marRight w:val="0"/>
      <w:marTop w:val="0"/>
      <w:marBottom w:val="0"/>
      <w:divBdr>
        <w:top w:val="none" w:sz="0" w:space="0" w:color="auto"/>
        <w:left w:val="none" w:sz="0" w:space="0" w:color="auto"/>
        <w:bottom w:val="none" w:sz="0" w:space="0" w:color="auto"/>
        <w:right w:val="none" w:sz="0" w:space="0" w:color="auto"/>
      </w:divBdr>
    </w:div>
    <w:div w:id="1114787230">
      <w:bodyDiv w:val="1"/>
      <w:marLeft w:val="0"/>
      <w:marRight w:val="0"/>
      <w:marTop w:val="0"/>
      <w:marBottom w:val="0"/>
      <w:divBdr>
        <w:top w:val="none" w:sz="0" w:space="0" w:color="auto"/>
        <w:left w:val="none" w:sz="0" w:space="0" w:color="auto"/>
        <w:bottom w:val="none" w:sz="0" w:space="0" w:color="auto"/>
        <w:right w:val="none" w:sz="0" w:space="0" w:color="auto"/>
      </w:divBdr>
    </w:div>
    <w:div w:id="1152940383">
      <w:bodyDiv w:val="1"/>
      <w:marLeft w:val="0"/>
      <w:marRight w:val="0"/>
      <w:marTop w:val="0"/>
      <w:marBottom w:val="0"/>
      <w:divBdr>
        <w:top w:val="none" w:sz="0" w:space="0" w:color="auto"/>
        <w:left w:val="none" w:sz="0" w:space="0" w:color="auto"/>
        <w:bottom w:val="none" w:sz="0" w:space="0" w:color="auto"/>
        <w:right w:val="none" w:sz="0" w:space="0" w:color="auto"/>
      </w:divBdr>
    </w:div>
    <w:div w:id="1206017329">
      <w:bodyDiv w:val="1"/>
      <w:marLeft w:val="0"/>
      <w:marRight w:val="0"/>
      <w:marTop w:val="0"/>
      <w:marBottom w:val="0"/>
      <w:divBdr>
        <w:top w:val="none" w:sz="0" w:space="0" w:color="auto"/>
        <w:left w:val="none" w:sz="0" w:space="0" w:color="auto"/>
        <w:bottom w:val="none" w:sz="0" w:space="0" w:color="auto"/>
        <w:right w:val="none" w:sz="0" w:space="0" w:color="auto"/>
      </w:divBdr>
    </w:div>
    <w:div w:id="1211308949">
      <w:bodyDiv w:val="1"/>
      <w:marLeft w:val="0"/>
      <w:marRight w:val="0"/>
      <w:marTop w:val="0"/>
      <w:marBottom w:val="0"/>
      <w:divBdr>
        <w:top w:val="none" w:sz="0" w:space="0" w:color="auto"/>
        <w:left w:val="none" w:sz="0" w:space="0" w:color="auto"/>
        <w:bottom w:val="none" w:sz="0" w:space="0" w:color="auto"/>
        <w:right w:val="none" w:sz="0" w:space="0" w:color="auto"/>
      </w:divBdr>
    </w:div>
    <w:div w:id="1219972552">
      <w:bodyDiv w:val="1"/>
      <w:marLeft w:val="0"/>
      <w:marRight w:val="0"/>
      <w:marTop w:val="0"/>
      <w:marBottom w:val="0"/>
      <w:divBdr>
        <w:top w:val="none" w:sz="0" w:space="0" w:color="auto"/>
        <w:left w:val="none" w:sz="0" w:space="0" w:color="auto"/>
        <w:bottom w:val="none" w:sz="0" w:space="0" w:color="auto"/>
        <w:right w:val="none" w:sz="0" w:space="0" w:color="auto"/>
      </w:divBdr>
    </w:div>
    <w:div w:id="1239245631">
      <w:bodyDiv w:val="1"/>
      <w:marLeft w:val="0"/>
      <w:marRight w:val="0"/>
      <w:marTop w:val="0"/>
      <w:marBottom w:val="0"/>
      <w:divBdr>
        <w:top w:val="none" w:sz="0" w:space="0" w:color="auto"/>
        <w:left w:val="none" w:sz="0" w:space="0" w:color="auto"/>
        <w:bottom w:val="none" w:sz="0" w:space="0" w:color="auto"/>
        <w:right w:val="none" w:sz="0" w:space="0" w:color="auto"/>
      </w:divBdr>
    </w:div>
    <w:div w:id="1270236567">
      <w:bodyDiv w:val="1"/>
      <w:marLeft w:val="0"/>
      <w:marRight w:val="0"/>
      <w:marTop w:val="0"/>
      <w:marBottom w:val="0"/>
      <w:divBdr>
        <w:top w:val="none" w:sz="0" w:space="0" w:color="auto"/>
        <w:left w:val="none" w:sz="0" w:space="0" w:color="auto"/>
        <w:bottom w:val="none" w:sz="0" w:space="0" w:color="auto"/>
        <w:right w:val="none" w:sz="0" w:space="0" w:color="auto"/>
      </w:divBdr>
    </w:div>
    <w:div w:id="1294480767">
      <w:bodyDiv w:val="1"/>
      <w:marLeft w:val="0"/>
      <w:marRight w:val="0"/>
      <w:marTop w:val="0"/>
      <w:marBottom w:val="0"/>
      <w:divBdr>
        <w:top w:val="none" w:sz="0" w:space="0" w:color="auto"/>
        <w:left w:val="none" w:sz="0" w:space="0" w:color="auto"/>
        <w:bottom w:val="none" w:sz="0" w:space="0" w:color="auto"/>
        <w:right w:val="none" w:sz="0" w:space="0" w:color="auto"/>
      </w:divBdr>
    </w:div>
    <w:div w:id="1299873355">
      <w:bodyDiv w:val="1"/>
      <w:marLeft w:val="0"/>
      <w:marRight w:val="0"/>
      <w:marTop w:val="0"/>
      <w:marBottom w:val="0"/>
      <w:divBdr>
        <w:top w:val="none" w:sz="0" w:space="0" w:color="auto"/>
        <w:left w:val="none" w:sz="0" w:space="0" w:color="auto"/>
        <w:bottom w:val="none" w:sz="0" w:space="0" w:color="auto"/>
        <w:right w:val="none" w:sz="0" w:space="0" w:color="auto"/>
      </w:divBdr>
    </w:div>
    <w:div w:id="1368750348">
      <w:bodyDiv w:val="1"/>
      <w:marLeft w:val="0"/>
      <w:marRight w:val="0"/>
      <w:marTop w:val="0"/>
      <w:marBottom w:val="0"/>
      <w:divBdr>
        <w:top w:val="none" w:sz="0" w:space="0" w:color="auto"/>
        <w:left w:val="none" w:sz="0" w:space="0" w:color="auto"/>
        <w:bottom w:val="none" w:sz="0" w:space="0" w:color="auto"/>
        <w:right w:val="none" w:sz="0" w:space="0" w:color="auto"/>
      </w:divBdr>
    </w:div>
    <w:div w:id="1376470168">
      <w:bodyDiv w:val="1"/>
      <w:marLeft w:val="0"/>
      <w:marRight w:val="0"/>
      <w:marTop w:val="0"/>
      <w:marBottom w:val="0"/>
      <w:divBdr>
        <w:top w:val="none" w:sz="0" w:space="0" w:color="auto"/>
        <w:left w:val="none" w:sz="0" w:space="0" w:color="auto"/>
        <w:bottom w:val="none" w:sz="0" w:space="0" w:color="auto"/>
        <w:right w:val="none" w:sz="0" w:space="0" w:color="auto"/>
      </w:divBdr>
    </w:div>
    <w:div w:id="1445421364">
      <w:bodyDiv w:val="1"/>
      <w:marLeft w:val="0"/>
      <w:marRight w:val="0"/>
      <w:marTop w:val="0"/>
      <w:marBottom w:val="0"/>
      <w:divBdr>
        <w:top w:val="none" w:sz="0" w:space="0" w:color="auto"/>
        <w:left w:val="none" w:sz="0" w:space="0" w:color="auto"/>
        <w:bottom w:val="none" w:sz="0" w:space="0" w:color="auto"/>
        <w:right w:val="none" w:sz="0" w:space="0" w:color="auto"/>
      </w:divBdr>
    </w:div>
    <w:div w:id="1446340166">
      <w:bodyDiv w:val="1"/>
      <w:marLeft w:val="0"/>
      <w:marRight w:val="0"/>
      <w:marTop w:val="0"/>
      <w:marBottom w:val="0"/>
      <w:divBdr>
        <w:top w:val="none" w:sz="0" w:space="0" w:color="auto"/>
        <w:left w:val="none" w:sz="0" w:space="0" w:color="auto"/>
        <w:bottom w:val="none" w:sz="0" w:space="0" w:color="auto"/>
        <w:right w:val="none" w:sz="0" w:space="0" w:color="auto"/>
      </w:divBdr>
    </w:div>
    <w:div w:id="1454135222">
      <w:bodyDiv w:val="1"/>
      <w:marLeft w:val="0"/>
      <w:marRight w:val="0"/>
      <w:marTop w:val="0"/>
      <w:marBottom w:val="0"/>
      <w:divBdr>
        <w:top w:val="none" w:sz="0" w:space="0" w:color="auto"/>
        <w:left w:val="none" w:sz="0" w:space="0" w:color="auto"/>
        <w:bottom w:val="none" w:sz="0" w:space="0" w:color="auto"/>
        <w:right w:val="none" w:sz="0" w:space="0" w:color="auto"/>
      </w:divBdr>
    </w:div>
    <w:div w:id="1495754940">
      <w:bodyDiv w:val="1"/>
      <w:marLeft w:val="0"/>
      <w:marRight w:val="0"/>
      <w:marTop w:val="0"/>
      <w:marBottom w:val="0"/>
      <w:divBdr>
        <w:top w:val="none" w:sz="0" w:space="0" w:color="auto"/>
        <w:left w:val="none" w:sz="0" w:space="0" w:color="auto"/>
        <w:bottom w:val="none" w:sz="0" w:space="0" w:color="auto"/>
        <w:right w:val="none" w:sz="0" w:space="0" w:color="auto"/>
      </w:divBdr>
    </w:div>
    <w:div w:id="1497726244">
      <w:bodyDiv w:val="1"/>
      <w:marLeft w:val="0"/>
      <w:marRight w:val="0"/>
      <w:marTop w:val="0"/>
      <w:marBottom w:val="0"/>
      <w:divBdr>
        <w:top w:val="none" w:sz="0" w:space="0" w:color="auto"/>
        <w:left w:val="none" w:sz="0" w:space="0" w:color="auto"/>
        <w:bottom w:val="none" w:sz="0" w:space="0" w:color="auto"/>
        <w:right w:val="none" w:sz="0" w:space="0" w:color="auto"/>
      </w:divBdr>
      <w:divsChild>
        <w:div w:id="6178391">
          <w:marLeft w:val="547"/>
          <w:marRight w:val="0"/>
          <w:marTop w:val="0"/>
          <w:marBottom w:val="0"/>
          <w:divBdr>
            <w:top w:val="none" w:sz="0" w:space="0" w:color="auto"/>
            <w:left w:val="none" w:sz="0" w:space="0" w:color="auto"/>
            <w:bottom w:val="none" w:sz="0" w:space="0" w:color="auto"/>
            <w:right w:val="none" w:sz="0" w:space="0" w:color="auto"/>
          </w:divBdr>
        </w:div>
        <w:div w:id="35931956">
          <w:marLeft w:val="547"/>
          <w:marRight w:val="0"/>
          <w:marTop w:val="0"/>
          <w:marBottom w:val="0"/>
          <w:divBdr>
            <w:top w:val="none" w:sz="0" w:space="0" w:color="auto"/>
            <w:left w:val="none" w:sz="0" w:space="0" w:color="auto"/>
            <w:bottom w:val="none" w:sz="0" w:space="0" w:color="auto"/>
            <w:right w:val="none" w:sz="0" w:space="0" w:color="auto"/>
          </w:divBdr>
        </w:div>
        <w:div w:id="99761248">
          <w:marLeft w:val="547"/>
          <w:marRight w:val="0"/>
          <w:marTop w:val="0"/>
          <w:marBottom w:val="0"/>
          <w:divBdr>
            <w:top w:val="none" w:sz="0" w:space="0" w:color="auto"/>
            <w:left w:val="none" w:sz="0" w:space="0" w:color="auto"/>
            <w:bottom w:val="none" w:sz="0" w:space="0" w:color="auto"/>
            <w:right w:val="none" w:sz="0" w:space="0" w:color="auto"/>
          </w:divBdr>
        </w:div>
        <w:div w:id="105123261">
          <w:marLeft w:val="547"/>
          <w:marRight w:val="0"/>
          <w:marTop w:val="0"/>
          <w:marBottom w:val="0"/>
          <w:divBdr>
            <w:top w:val="none" w:sz="0" w:space="0" w:color="auto"/>
            <w:left w:val="none" w:sz="0" w:space="0" w:color="auto"/>
            <w:bottom w:val="none" w:sz="0" w:space="0" w:color="auto"/>
            <w:right w:val="none" w:sz="0" w:space="0" w:color="auto"/>
          </w:divBdr>
        </w:div>
        <w:div w:id="117071837">
          <w:marLeft w:val="547"/>
          <w:marRight w:val="0"/>
          <w:marTop w:val="0"/>
          <w:marBottom w:val="0"/>
          <w:divBdr>
            <w:top w:val="none" w:sz="0" w:space="0" w:color="auto"/>
            <w:left w:val="none" w:sz="0" w:space="0" w:color="auto"/>
            <w:bottom w:val="none" w:sz="0" w:space="0" w:color="auto"/>
            <w:right w:val="none" w:sz="0" w:space="0" w:color="auto"/>
          </w:divBdr>
        </w:div>
        <w:div w:id="180046412">
          <w:marLeft w:val="547"/>
          <w:marRight w:val="0"/>
          <w:marTop w:val="0"/>
          <w:marBottom w:val="0"/>
          <w:divBdr>
            <w:top w:val="none" w:sz="0" w:space="0" w:color="auto"/>
            <w:left w:val="none" w:sz="0" w:space="0" w:color="auto"/>
            <w:bottom w:val="none" w:sz="0" w:space="0" w:color="auto"/>
            <w:right w:val="none" w:sz="0" w:space="0" w:color="auto"/>
          </w:divBdr>
        </w:div>
        <w:div w:id="185605460">
          <w:marLeft w:val="547"/>
          <w:marRight w:val="0"/>
          <w:marTop w:val="0"/>
          <w:marBottom w:val="0"/>
          <w:divBdr>
            <w:top w:val="none" w:sz="0" w:space="0" w:color="auto"/>
            <w:left w:val="none" w:sz="0" w:space="0" w:color="auto"/>
            <w:bottom w:val="none" w:sz="0" w:space="0" w:color="auto"/>
            <w:right w:val="none" w:sz="0" w:space="0" w:color="auto"/>
          </w:divBdr>
        </w:div>
        <w:div w:id="190344980">
          <w:marLeft w:val="547"/>
          <w:marRight w:val="0"/>
          <w:marTop w:val="0"/>
          <w:marBottom w:val="0"/>
          <w:divBdr>
            <w:top w:val="none" w:sz="0" w:space="0" w:color="auto"/>
            <w:left w:val="none" w:sz="0" w:space="0" w:color="auto"/>
            <w:bottom w:val="none" w:sz="0" w:space="0" w:color="auto"/>
            <w:right w:val="none" w:sz="0" w:space="0" w:color="auto"/>
          </w:divBdr>
        </w:div>
        <w:div w:id="231281998">
          <w:marLeft w:val="547"/>
          <w:marRight w:val="0"/>
          <w:marTop w:val="0"/>
          <w:marBottom w:val="0"/>
          <w:divBdr>
            <w:top w:val="none" w:sz="0" w:space="0" w:color="auto"/>
            <w:left w:val="none" w:sz="0" w:space="0" w:color="auto"/>
            <w:bottom w:val="none" w:sz="0" w:space="0" w:color="auto"/>
            <w:right w:val="none" w:sz="0" w:space="0" w:color="auto"/>
          </w:divBdr>
        </w:div>
        <w:div w:id="273830899">
          <w:marLeft w:val="547"/>
          <w:marRight w:val="0"/>
          <w:marTop w:val="0"/>
          <w:marBottom w:val="0"/>
          <w:divBdr>
            <w:top w:val="none" w:sz="0" w:space="0" w:color="auto"/>
            <w:left w:val="none" w:sz="0" w:space="0" w:color="auto"/>
            <w:bottom w:val="none" w:sz="0" w:space="0" w:color="auto"/>
            <w:right w:val="none" w:sz="0" w:space="0" w:color="auto"/>
          </w:divBdr>
        </w:div>
        <w:div w:id="303968968">
          <w:marLeft w:val="547"/>
          <w:marRight w:val="0"/>
          <w:marTop w:val="0"/>
          <w:marBottom w:val="0"/>
          <w:divBdr>
            <w:top w:val="none" w:sz="0" w:space="0" w:color="auto"/>
            <w:left w:val="none" w:sz="0" w:space="0" w:color="auto"/>
            <w:bottom w:val="none" w:sz="0" w:space="0" w:color="auto"/>
            <w:right w:val="none" w:sz="0" w:space="0" w:color="auto"/>
          </w:divBdr>
        </w:div>
        <w:div w:id="312493306">
          <w:marLeft w:val="547"/>
          <w:marRight w:val="0"/>
          <w:marTop w:val="0"/>
          <w:marBottom w:val="0"/>
          <w:divBdr>
            <w:top w:val="none" w:sz="0" w:space="0" w:color="auto"/>
            <w:left w:val="none" w:sz="0" w:space="0" w:color="auto"/>
            <w:bottom w:val="none" w:sz="0" w:space="0" w:color="auto"/>
            <w:right w:val="none" w:sz="0" w:space="0" w:color="auto"/>
          </w:divBdr>
        </w:div>
        <w:div w:id="325061473">
          <w:marLeft w:val="547"/>
          <w:marRight w:val="0"/>
          <w:marTop w:val="0"/>
          <w:marBottom w:val="0"/>
          <w:divBdr>
            <w:top w:val="none" w:sz="0" w:space="0" w:color="auto"/>
            <w:left w:val="none" w:sz="0" w:space="0" w:color="auto"/>
            <w:bottom w:val="none" w:sz="0" w:space="0" w:color="auto"/>
            <w:right w:val="none" w:sz="0" w:space="0" w:color="auto"/>
          </w:divBdr>
        </w:div>
        <w:div w:id="360480226">
          <w:marLeft w:val="547"/>
          <w:marRight w:val="0"/>
          <w:marTop w:val="0"/>
          <w:marBottom w:val="0"/>
          <w:divBdr>
            <w:top w:val="none" w:sz="0" w:space="0" w:color="auto"/>
            <w:left w:val="none" w:sz="0" w:space="0" w:color="auto"/>
            <w:bottom w:val="none" w:sz="0" w:space="0" w:color="auto"/>
            <w:right w:val="none" w:sz="0" w:space="0" w:color="auto"/>
          </w:divBdr>
        </w:div>
        <w:div w:id="391318187">
          <w:marLeft w:val="547"/>
          <w:marRight w:val="0"/>
          <w:marTop w:val="0"/>
          <w:marBottom w:val="0"/>
          <w:divBdr>
            <w:top w:val="none" w:sz="0" w:space="0" w:color="auto"/>
            <w:left w:val="none" w:sz="0" w:space="0" w:color="auto"/>
            <w:bottom w:val="none" w:sz="0" w:space="0" w:color="auto"/>
            <w:right w:val="none" w:sz="0" w:space="0" w:color="auto"/>
          </w:divBdr>
        </w:div>
        <w:div w:id="423305667">
          <w:marLeft w:val="547"/>
          <w:marRight w:val="0"/>
          <w:marTop w:val="0"/>
          <w:marBottom w:val="0"/>
          <w:divBdr>
            <w:top w:val="none" w:sz="0" w:space="0" w:color="auto"/>
            <w:left w:val="none" w:sz="0" w:space="0" w:color="auto"/>
            <w:bottom w:val="none" w:sz="0" w:space="0" w:color="auto"/>
            <w:right w:val="none" w:sz="0" w:space="0" w:color="auto"/>
          </w:divBdr>
        </w:div>
        <w:div w:id="441613515">
          <w:marLeft w:val="547"/>
          <w:marRight w:val="0"/>
          <w:marTop w:val="0"/>
          <w:marBottom w:val="0"/>
          <w:divBdr>
            <w:top w:val="none" w:sz="0" w:space="0" w:color="auto"/>
            <w:left w:val="none" w:sz="0" w:space="0" w:color="auto"/>
            <w:bottom w:val="none" w:sz="0" w:space="0" w:color="auto"/>
            <w:right w:val="none" w:sz="0" w:space="0" w:color="auto"/>
          </w:divBdr>
        </w:div>
        <w:div w:id="465896453">
          <w:marLeft w:val="547"/>
          <w:marRight w:val="0"/>
          <w:marTop w:val="0"/>
          <w:marBottom w:val="0"/>
          <w:divBdr>
            <w:top w:val="none" w:sz="0" w:space="0" w:color="auto"/>
            <w:left w:val="none" w:sz="0" w:space="0" w:color="auto"/>
            <w:bottom w:val="none" w:sz="0" w:space="0" w:color="auto"/>
            <w:right w:val="none" w:sz="0" w:space="0" w:color="auto"/>
          </w:divBdr>
        </w:div>
        <w:div w:id="476535790">
          <w:marLeft w:val="547"/>
          <w:marRight w:val="0"/>
          <w:marTop w:val="0"/>
          <w:marBottom w:val="0"/>
          <w:divBdr>
            <w:top w:val="none" w:sz="0" w:space="0" w:color="auto"/>
            <w:left w:val="none" w:sz="0" w:space="0" w:color="auto"/>
            <w:bottom w:val="none" w:sz="0" w:space="0" w:color="auto"/>
            <w:right w:val="none" w:sz="0" w:space="0" w:color="auto"/>
          </w:divBdr>
        </w:div>
        <w:div w:id="560093975">
          <w:marLeft w:val="547"/>
          <w:marRight w:val="0"/>
          <w:marTop w:val="0"/>
          <w:marBottom w:val="0"/>
          <w:divBdr>
            <w:top w:val="none" w:sz="0" w:space="0" w:color="auto"/>
            <w:left w:val="none" w:sz="0" w:space="0" w:color="auto"/>
            <w:bottom w:val="none" w:sz="0" w:space="0" w:color="auto"/>
            <w:right w:val="none" w:sz="0" w:space="0" w:color="auto"/>
          </w:divBdr>
        </w:div>
        <w:div w:id="589119042">
          <w:marLeft w:val="547"/>
          <w:marRight w:val="0"/>
          <w:marTop w:val="0"/>
          <w:marBottom w:val="0"/>
          <w:divBdr>
            <w:top w:val="none" w:sz="0" w:space="0" w:color="auto"/>
            <w:left w:val="none" w:sz="0" w:space="0" w:color="auto"/>
            <w:bottom w:val="none" w:sz="0" w:space="0" w:color="auto"/>
            <w:right w:val="none" w:sz="0" w:space="0" w:color="auto"/>
          </w:divBdr>
        </w:div>
        <w:div w:id="678964619">
          <w:marLeft w:val="547"/>
          <w:marRight w:val="0"/>
          <w:marTop w:val="0"/>
          <w:marBottom w:val="0"/>
          <w:divBdr>
            <w:top w:val="none" w:sz="0" w:space="0" w:color="auto"/>
            <w:left w:val="none" w:sz="0" w:space="0" w:color="auto"/>
            <w:bottom w:val="none" w:sz="0" w:space="0" w:color="auto"/>
            <w:right w:val="none" w:sz="0" w:space="0" w:color="auto"/>
          </w:divBdr>
        </w:div>
        <w:div w:id="690567553">
          <w:marLeft w:val="547"/>
          <w:marRight w:val="0"/>
          <w:marTop w:val="0"/>
          <w:marBottom w:val="0"/>
          <w:divBdr>
            <w:top w:val="none" w:sz="0" w:space="0" w:color="auto"/>
            <w:left w:val="none" w:sz="0" w:space="0" w:color="auto"/>
            <w:bottom w:val="none" w:sz="0" w:space="0" w:color="auto"/>
            <w:right w:val="none" w:sz="0" w:space="0" w:color="auto"/>
          </w:divBdr>
        </w:div>
        <w:div w:id="699353510">
          <w:marLeft w:val="547"/>
          <w:marRight w:val="0"/>
          <w:marTop w:val="0"/>
          <w:marBottom w:val="0"/>
          <w:divBdr>
            <w:top w:val="none" w:sz="0" w:space="0" w:color="auto"/>
            <w:left w:val="none" w:sz="0" w:space="0" w:color="auto"/>
            <w:bottom w:val="none" w:sz="0" w:space="0" w:color="auto"/>
            <w:right w:val="none" w:sz="0" w:space="0" w:color="auto"/>
          </w:divBdr>
        </w:div>
        <w:div w:id="855658963">
          <w:marLeft w:val="547"/>
          <w:marRight w:val="0"/>
          <w:marTop w:val="0"/>
          <w:marBottom w:val="0"/>
          <w:divBdr>
            <w:top w:val="none" w:sz="0" w:space="0" w:color="auto"/>
            <w:left w:val="none" w:sz="0" w:space="0" w:color="auto"/>
            <w:bottom w:val="none" w:sz="0" w:space="0" w:color="auto"/>
            <w:right w:val="none" w:sz="0" w:space="0" w:color="auto"/>
          </w:divBdr>
        </w:div>
        <w:div w:id="970675094">
          <w:marLeft w:val="547"/>
          <w:marRight w:val="0"/>
          <w:marTop w:val="0"/>
          <w:marBottom w:val="0"/>
          <w:divBdr>
            <w:top w:val="none" w:sz="0" w:space="0" w:color="auto"/>
            <w:left w:val="none" w:sz="0" w:space="0" w:color="auto"/>
            <w:bottom w:val="none" w:sz="0" w:space="0" w:color="auto"/>
            <w:right w:val="none" w:sz="0" w:space="0" w:color="auto"/>
          </w:divBdr>
        </w:div>
        <w:div w:id="985546860">
          <w:marLeft w:val="547"/>
          <w:marRight w:val="0"/>
          <w:marTop w:val="0"/>
          <w:marBottom w:val="0"/>
          <w:divBdr>
            <w:top w:val="none" w:sz="0" w:space="0" w:color="auto"/>
            <w:left w:val="none" w:sz="0" w:space="0" w:color="auto"/>
            <w:bottom w:val="none" w:sz="0" w:space="0" w:color="auto"/>
            <w:right w:val="none" w:sz="0" w:space="0" w:color="auto"/>
          </w:divBdr>
        </w:div>
        <w:div w:id="998315024">
          <w:marLeft w:val="547"/>
          <w:marRight w:val="0"/>
          <w:marTop w:val="0"/>
          <w:marBottom w:val="0"/>
          <w:divBdr>
            <w:top w:val="none" w:sz="0" w:space="0" w:color="auto"/>
            <w:left w:val="none" w:sz="0" w:space="0" w:color="auto"/>
            <w:bottom w:val="none" w:sz="0" w:space="0" w:color="auto"/>
            <w:right w:val="none" w:sz="0" w:space="0" w:color="auto"/>
          </w:divBdr>
        </w:div>
        <w:div w:id="1032220208">
          <w:marLeft w:val="547"/>
          <w:marRight w:val="0"/>
          <w:marTop w:val="0"/>
          <w:marBottom w:val="0"/>
          <w:divBdr>
            <w:top w:val="none" w:sz="0" w:space="0" w:color="auto"/>
            <w:left w:val="none" w:sz="0" w:space="0" w:color="auto"/>
            <w:bottom w:val="none" w:sz="0" w:space="0" w:color="auto"/>
            <w:right w:val="none" w:sz="0" w:space="0" w:color="auto"/>
          </w:divBdr>
        </w:div>
        <w:div w:id="1131942503">
          <w:marLeft w:val="547"/>
          <w:marRight w:val="0"/>
          <w:marTop w:val="0"/>
          <w:marBottom w:val="0"/>
          <w:divBdr>
            <w:top w:val="none" w:sz="0" w:space="0" w:color="auto"/>
            <w:left w:val="none" w:sz="0" w:space="0" w:color="auto"/>
            <w:bottom w:val="none" w:sz="0" w:space="0" w:color="auto"/>
            <w:right w:val="none" w:sz="0" w:space="0" w:color="auto"/>
          </w:divBdr>
        </w:div>
        <w:div w:id="1169253768">
          <w:marLeft w:val="547"/>
          <w:marRight w:val="0"/>
          <w:marTop w:val="0"/>
          <w:marBottom w:val="0"/>
          <w:divBdr>
            <w:top w:val="none" w:sz="0" w:space="0" w:color="auto"/>
            <w:left w:val="none" w:sz="0" w:space="0" w:color="auto"/>
            <w:bottom w:val="none" w:sz="0" w:space="0" w:color="auto"/>
            <w:right w:val="none" w:sz="0" w:space="0" w:color="auto"/>
          </w:divBdr>
        </w:div>
        <w:div w:id="1296133186">
          <w:marLeft w:val="547"/>
          <w:marRight w:val="0"/>
          <w:marTop w:val="0"/>
          <w:marBottom w:val="0"/>
          <w:divBdr>
            <w:top w:val="none" w:sz="0" w:space="0" w:color="auto"/>
            <w:left w:val="none" w:sz="0" w:space="0" w:color="auto"/>
            <w:bottom w:val="none" w:sz="0" w:space="0" w:color="auto"/>
            <w:right w:val="none" w:sz="0" w:space="0" w:color="auto"/>
          </w:divBdr>
        </w:div>
        <w:div w:id="1298073033">
          <w:marLeft w:val="547"/>
          <w:marRight w:val="0"/>
          <w:marTop w:val="0"/>
          <w:marBottom w:val="0"/>
          <w:divBdr>
            <w:top w:val="none" w:sz="0" w:space="0" w:color="auto"/>
            <w:left w:val="none" w:sz="0" w:space="0" w:color="auto"/>
            <w:bottom w:val="none" w:sz="0" w:space="0" w:color="auto"/>
            <w:right w:val="none" w:sz="0" w:space="0" w:color="auto"/>
          </w:divBdr>
        </w:div>
        <w:div w:id="1340542001">
          <w:marLeft w:val="547"/>
          <w:marRight w:val="0"/>
          <w:marTop w:val="0"/>
          <w:marBottom w:val="0"/>
          <w:divBdr>
            <w:top w:val="none" w:sz="0" w:space="0" w:color="auto"/>
            <w:left w:val="none" w:sz="0" w:space="0" w:color="auto"/>
            <w:bottom w:val="none" w:sz="0" w:space="0" w:color="auto"/>
            <w:right w:val="none" w:sz="0" w:space="0" w:color="auto"/>
          </w:divBdr>
        </w:div>
        <w:div w:id="1439301717">
          <w:marLeft w:val="547"/>
          <w:marRight w:val="0"/>
          <w:marTop w:val="0"/>
          <w:marBottom w:val="0"/>
          <w:divBdr>
            <w:top w:val="none" w:sz="0" w:space="0" w:color="auto"/>
            <w:left w:val="none" w:sz="0" w:space="0" w:color="auto"/>
            <w:bottom w:val="none" w:sz="0" w:space="0" w:color="auto"/>
            <w:right w:val="none" w:sz="0" w:space="0" w:color="auto"/>
          </w:divBdr>
        </w:div>
        <w:div w:id="1489201264">
          <w:marLeft w:val="547"/>
          <w:marRight w:val="0"/>
          <w:marTop w:val="0"/>
          <w:marBottom w:val="0"/>
          <w:divBdr>
            <w:top w:val="none" w:sz="0" w:space="0" w:color="auto"/>
            <w:left w:val="none" w:sz="0" w:space="0" w:color="auto"/>
            <w:bottom w:val="none" w:sz="0" w:space="0" w:color="auto"/>
            <w:right w:val="none" w:sz="0" w:space="0" w:color="auto"/>
          </w:divBdr>
        </w:div>
        <w:div w:id="1528911790">
          <w:marLeft w:val="547"/>
          <w:marRight w:val="0"/>
          <w:marTop w:val="0"/>
          <w:marBottom w:val="0"/>
          <w:divBdr>
            <w:top w:val="none" w:sz="0" w:space="0" w:color="auto"/>
            <w:left w:val="none" w:sz="0" w:space="0" w:color="auto"/>
            <w:bottom w:val="none" w:sz="0" w:space="0" w:color="auto"/>
            <w:right w:val="none" w:sz="0" w:space="0" w:color="auto"/>
          </w:divBdr>
        </w:div>
        <w:div w:id="1532918116">
          <w:marLeft w:val="547"/>
          <w:marRight w:val="0"/>
          <w:marTop w:val="0"/>
          <w:marBottom w:val="0"/>
          <w:divBdr>
            <w:top w:val="none" w:sz="0" w:space="0" w:color="auto"/>
            <w:left w:val="none" w:sz="0" w:space="0" w:color="auto"/>
            <w:bottom w:val="none" w:sz="0" w:space="0" w:color="auto"/>
            <w:right w:val="none" w:sz="0" w:space="0" w:color="auto"/>
          </w:divBdr>
        </w:div>
        <w:div w:id="1646854866">
          <w:marLeft w:val="547"/>
          <w:marRight w:val="0"/>
          <w:marTop w:val="0"/>
          <w:marBottom w:val="0"/>
          <w:divBdr>
            <w:top w:val="none" w:sz="0" w:space="0" w:color="auto"/>
            <w:left w:val="none" w:sz="0" w:space="0" w:color="auto"/>
            <w:bottom w:val="none" w:sz="0" w:space="0" w:color="auto"/>
            <w:right w:val="none" w:sz="0" w:space="0" w:color="auto"/>
          </w:divBdr>
        </w:div>
        <w:div w:id="1651129673">
          <w:marLeft w:val="547"/>
          <w:marRight w:val="0"/>
          <w:marTop w:val="0"/>
          <w:marBottom w:val="0"/>
          <w:divBdr>
            <w:top w:val="none" w:sz="0" w:space="0" w:color="auto"/>
            <w:left w:val="none" w:sz="0" w:space="0" w:color="auto"/>
            <w:bottom w:val="none" w:sz="0" w:space="0" w:color="auto"/>
            <w:right w:val="none" w:sz="0" w:space="0" w:color="auto"/>
          </w:divBdr>
        </w:div>
        <w:div w:id="1653750315">
          <w:marLeft w:val="547"/>
          <w:marRight w:val="0"/>
          <w:marTop w:val="0"/>
          <w:marBottom w:val="0"/>
          <w:divBdr>
            <w:top w:val="none" w:sz="0" w:space="0" w:color="auto"/>
            <w:left w:val="none" w:sz="0" w:space="0" w:color="auto"/>
            <w:bottom w:val="none" w:sz="0" w:space="0" w:color="auto"/>
            <w:right w:val="none" w:sz="0" w:space="0" w:color="auto"/>
          </w:divBdr>
        </w:div>
        <w:div w:id="1685091063">
          <w:marLeft w:val="547"/>
          <w:marRight w:val="0"/>
          <w:marTop w:val="0"/>
          <w:marBottom w:val="0"/>
          <w:divBdr>
            <w:top w:val="none" w:sz="0" w:space="0" w:color="auto"/>
            <w:left w:val="none" w:sz="0" w:space="0" w:color="auto"/>
            <w:bottom w:val="none" w:sz="0" w:space="0" w:color="auto"/>
            <w:right w:val="none" w:sz="0" w:space="0" w:color="auto"/>
          </w:divBdr>
        </w:div>
        <w:div w:id="1737045026">
          <w:marLeft w:val="547"/>
          <w:marRight w:val="0"/>
          <w:marTop w:val="0"/>
          <w:marBottom w:val="0"/>
          <w:divBdr>
            <w:top w:val="none" w:sz="0" w:space="0" w:color="auto"/>
            <w:left w:val="none" w:sz="0" w:space="0" w:color="auto"/>
            <w:bottom w:val="none" w:sz="0" w:space="0" w:color="auto"/>
            <w:right w:val="none" w:sz="0" w:space="0" w:color="auto"/>
          </w:divBdr>
        </w:div>
        <w:div w:id="1748266516">
          <w:marLeft w:val="547"/>
          <w:marRight w:val="0"/>
          <w:marTop w:val="0"/>
          <w:marBottom w:val="0"/>
          <w:divBdr>
            <w:top w:val="none" w:sz="0" w:space="0" w:color="auto"/>
            <w:left w:val="none" w:sz="0" w:space="0" w:color="auto"/>
            <w:bottom w:val="none" w:sz="0" w:space="0" w:color="auto"/>
            <w:right w:val="none" w:sz="0" w:space="0" w:color="auto"/>
          </w:divBdr>
        </w:div>
        <w:div w:id="1764914182">
          <w:marLeft w:val="547"/>
          <w:marRight w:val="0"/>
          <w:marTop w:val="0"/>
          <w:marBottom w:val="0"/>
          <w:divBdr>
            <w:top w:val="none" w:sz="0" w:space="0" w:color="auto"/>
            <w:left w:val="none" w:sz="0" w:space="0" w:color="auto"/>
            <w:bottom w:val="none" w:sz="0" w:space="0" w:color="auto"/>
            <w:right w:val="none" w:sz="0" w:space="0" w:color="auto"/>
          </w:divBdr>
        </w:div>
        <w:div w:id="1806897363">
          <w:marLeft w:val="547"/>
          <w:marRight w:val="0"/>
          <w:marTop w:val="0"/>
          <w:marBottom w:val="0"/>
          <w:divBdr>
            <w:top w:val="none" w:sz="0" w:space="0" w:color="auto"/>
            <w:left w:val="none" w:sz="0" w:space="0" w:color="auto"/>
            <w:bottom w:val="none" w:sz="0" w:space="0" w:color="auto"/>
            <w:right w:val="none" w:sz="0" w:space="0" w:color="auto"/>
          </w:divBdr>
        </w:div>
        <w:div w:id="1930776332">
          <w:marLeft w:val="547"/>
          <w:marRight w:val="0"/>
          <w:marTop w:val="0"/>
          <w:marBottom w:val="0"/>
          <w:divBdr>
            <w:top w:val="none" w:sz="0" w:space="0" w:color="auto"/>
            <w:left w:val="none" w:sz="0" w:space="0" w:color="auto"/>
            <w:bottom w:val="none" w:sz="0" w:space="0" w:color="auto"/>
            <w:right w:val="none" w:sz="0" w:space="0" w:color="auto"/>
          </w:divBdr>
        </w:div>
        <w:div w:id="1990163589">
          <w:marLeft w:val="547"/>
          <w:marRight w:val="0"/>
          <w:marTop w:val="0"/>
          <w:marBottom w:val="0"/>
          <w:divBdr>
            <w:top w:val="none" w:sz="0" w:space="0" w:color="auto"/>
            <w:left w:val="none" w:sz="0" w:space="0" w:color="auto"/>
            <w:bottom w:val="none" w:sz="0" w:space="0" w:color="auto"/>
            <w:right w:val="none" w:sz="0" w:space="0" w:color="auto"/>
          </w:divBdr>
        </w:div>
        <w:div w:id="2012179462">
          <w:marLeft w:val="547"/>
          <w:marRight w:val="0"/>
          <w:marTop w:val="0"/>
          <w:marBottom w:val="0"/>
          <w:divBdr>
            <w:top w:val="none" w:sz="0" w:space="0" w:color="auto"/>
            <w:left w:val="none" w:sz="0" w:space="0" w:color="auto"/>
            <w:bottom w:val="none" w:sz="0" w:space="0" w:color="auto"/>
            <w:right w:val="none" w:sz="0" w:space="0" w:color="auto"/>
          </w:divBdr>
        </w:div>
        <w:div w:id="2033071824">
          <w:marLeft w:val="547"/>
          <w:marRight w:val="0"/>
          <w:marTop w:val="0"/>
          <w:marBottom w:val="0"/>
          <w:divBdr>
            <w:top w:val="none" w:sz="0" w:space="0" w:color="auto"/>
            <w:left w:val="none" w:sz="0" w:space="0" w:color="auto"/>
            <w:bottom w:val="none" w:sz="0" w:space="0" w:color="auto"/>
            <w:right w:val="none" w:sz="0" w:space="0" w:color="auto"/>
          </w:divBdr>
        </w:div>
        <w:div w:id="2116358829">
          <w:marLeft w:val="547"/>
          <w:marRight w:val="0"/>
          <w:marTop w:val="0"/>
          <w:marBottom w:val="0"/>
          <w:divBdr>
            <w:top w:val="none" w:sz="0" w:space="0" w:color="auto"/>
            <w:left w:val="none" w:sz="0" w:space="0" w:color="auto"/>
            <w:bottom w:val="none" w:sz="0" w:space="0" w:color="auto"/>
            <w:right w:val="none" w:sz="0" w:space="0" w:color="auto"/>
          </w:divBdr>
        </w:div>
      </w:divsChild>
    </w:div>
    <w:div w:id="1520509700">
      <w:bodyDiv w:val="1"/>
      <w:marLeft w:val="0"/>
      <w:marRight w:val="0"/>
      <w:marTop w:val="0"/>
      <w:marBottom w:val="0"/>
      <w:divBdr>
        <w:top w:val="none" w:sz="0" w:space="0" w:color="auto"/>
        <w:left w:val="none" w:sz="0" w:space="0" w:color="auto"/>
        <w:bottom w:val="none" w:sz="0" w:space="0" w:color="auto"/>
        <w:right w:val="none" w:sz="0" w:space="0" w:color="auto"/>
      </w:divBdr>
      <w:divsChild>
        <w:div w:id="17240007">
          <w:marLeft w:val="547"/>
          <w:marRight w:val="0"/>
          <w:marTop w:val="0"/>
          <w:marBottom w:val="0"/>
          <w:divBdr>
            <w:top w:val="none" w:sz="0" w:space="0" w:color="auto"/>
            <w:left w:val="none" w:sz="0" w:space="0" w:color="auto"/>
            <w:bottom w:val="none" w:sz="0" w:space="0" w:color="auto"/>
            <w:right w:val="none" w:sz="0" w:space="0" w:color="auto"/>
          </w:divBdr>
        </w:div>
        <w:div w:id="46029386">
          <w:marLeft w:val="547"/>
          <w:marRight w:val="0"/>
          <w:marTop w:val="0"/>
          <w:marBottom w:val="0"/>
          <w:divBdr>
            <w:top w:val="none" w:sz="0" w:space="0" w:color="auto"/>
            <w:left w:val="none" w:sz="0" w:space="0" w:color="auto"/>
            <w:bottom w:val="none" w:sz="0" w:space="0" w:color="auto"/>
            <w:right w:val="none" w:sz="0" w:space="0" w:color="auto"/>
          </w:divBdr>
        </w:div>
        <w:div w:id="91705626">
          <w:marLeft w:val="547"/>
          <w:marRight w:val="0"/>
          <w:marTop w:val="0"/>
          <w:marBottom w:val="0"/>
          <w:divBdr>
            <w:top w:val="none" w:sz="0" w:space="0" w:color="auto"/>
            <w:left w:val="none" w:sz="0" w:space="0" w:color="auto"/>
            <w:bottom w:val="none" w:sz="0" w:space="0" w:color="auto"/>
            <w:right w:val="none" w:sz="0" w:space="0" w:color="auto"/>
          </w:divBdr>
        </w:div>
        <w:div w:id="95712132">
          <w:marLeft w:val="547"/>
          <w:marRight w:val="0"/>
          <w:marTop w:val="0"/>
          <w:marBottom w:val="0"/>
          <w:divBdr>
            <w:top w:val="none" w:sz="0" w:space="0" w:color="auto"/>
            <w:left w:val="none" w:sz="0" w:space="0" w:color="auto"/>
            <w:bottom w:val="none" w:sz="0" w:space="0" w:color="auto"/>
            <w:right w:val="none" w:sz="0" w:space="0" w:color="auto"/>
          </w:divBdr>
        </w:div>
        <w:div w:id="160047539">
          <w:marLeft w:val="547"/>
          <w:marRight w:val="0"/>
          <w:marTop w:val="0"/>
          <w:marBottom w:val="0"/>
          <w:divBdr>
            <w:top w:val="none" w:sz="0" w:space="0" w:color="auto"/>
            <w:left w:val="none" w:sz="0" w:space="0" w:color="auto"/>
            <w:bottom w:val="none" w:sz="0" w:space="0" w:color="auto"/>
            <w:right w:val="none" w:sz="0" w:space="0" w:color="auto"/>
          </w:divBdr>
        </w:div>
        <w:div w:id="207497893">
          <w:marLeft w:val="547"/>
          <w:marRight w:val="0"/>
          <w:marTop w:val="0"/>
          <w:marBottom w:val="0"/>
          <w:divBdr>
            <w:top w:val="none" w:sz="0" w:space="0" w:color="auto"/>
            <w:left w:val="none" w:sz="0" w:space="0" w:color="auto"/>
            <w:bottom w:val="none" w:sz="0" w:space="0" w:color="auto"/>
            <w:right w:val="none" w:sz="0" w:space="0" w:color="auto"/>
          </w:divBdr>
        </w:div>
        <w:div w:id="280959502">
          <w:marLeft w:val="547"/>
          <w:marRight w:val="0"/>
          <w:marTop w:val="0"/>
          <w:marBottom w:val="0"/>
          <w:divBdr>
            <w:top w:val="none" w:sz="0" w:space="0" w:color="auto"/>
            <w:left w:val="none" w:sz="0" w:space="0" w:color="auto"/>
            <w:bottom w:val="none" w:sz="0" w:space="0" w:color="auto"/>
            <w:right w:val="none" w:sz="0" w:space="0" w:color="auto"/>
          </w:divBdr>
        </w:div>
        <w:div w:id="319387251">
          <w:marLeft w:val="547"/>
          <w:marRight w:val="0"/>
          <w:marTop w:val="0"/>
          <w:marBottom w:val="0"/>
          <w:divBdr>
            <w:top w:val="none" w:sz="0" w:space="0" w:color="auto"/>
            <w:left w:val="none" w:sz="0" w:space="0" w:color="auto"/>
            <w:bottom w:val="none" w:sz="0" w:space="0" w:color="auto"/>
            <w:right w:val="none" w:sz="0" w:space="0" w:color="auto"/>
          </w:divBdr>
        </w:div>
        <w:div w:id="330984198">
          <w:marLeft w:val="547"/>
          <w:marRight w:val="0"/>
          <w:marTop w:val="0"/>
          <w:marBottom w:val="0"/>
          <w:divBdr>
            <w:top w:val="none" w:sz="0" w:space="0" w:color="auto"/>
            <w:left w:val="none" w:sz="0" w:space="0" w:color="auto"/>
            <w:bottom w:val="none" w:sz="0" w:space="0" w:color="auto"/>
            <w:right w:val="none" w:sz="0" w:space="0" w:color="auto"/>
          </w:divBdr>
        </w:div>
        <w:div w:id="455492380">
          <w:marLeft w:val="547"/>
          <w:marRight w:val="0"/>
          <w:marTop w:val="0"/>
          <w:marBottom w:val="0"/>
          <w:divBdr>
            <w:top w:val="none" w:sz="0" w:space="0" w:color="auto"/>
            <w:left w:val="none" w:sz="0" w:space="0" w:color="auto"/>
            <w:bottom w:val="none" w:sz="0" w:space="0" w:color="auto"/>
            <w:right w:val="none" w:sz="0" w:space="0" w:color="auto"/>
          </w:divBdr>
        </w:div>
        <w:div w:id="467404128">
          <w:marLeft w:val="547"/>
          <w:marRight w:val="0"/>
          <w:marTop w:val="0"/>
          <w:marBottom w:val="0"/>
          <w:divBdr>
            <w:top w:val="none" w:sz="0" w:space="0" w:color="auto"/>
            <w:left w:val="none" w:sz="0" w:space="0" w:color="auto"/>
            <w:bottom w:val="none" w:sz="0" w:space="0" w:color="auto"/>
            <w:right w:val="none" w:sz="0" w:space="0" w:color="auto"/>
          </w:divBdr>
        </w:div>
        <w:div w:id="604768263">
          <w:marLeft w:val="547"/>
          <w:marRight w:val="0"/>
          <w:marTop w:val="0"/>
          <w:marBottom w:val="0"/>
          <w:divBdr>
            <w:top w:val="none" w:sz="0" w:space="0" w:color="auto"/>
            <w:left w:val="none" w:sz="0" w:space="0" w:color="auto"/>
            <w:bottom w:val="none" w:sz="0" w:space="0" w:color="auto"/>
            <w:right w:val="none" w:sz="0" w:space="0" w:color="auto"/>
          </w:divBdr>
        </w:div>
        <w:div w:id="670645246">
          <w:marLeft w:val="547"/>
          <w:marRight w:val="0"/>
          <w:marTop w:val="0"/>
          <w:marBottom w:val="0"/>
          <w:divBdr>
            <w:top w:val="none" w:sz="0" w:space="0" w:color="auto"/>
            <w:left w:val="none" w:sz="0" w:space="0" w:color="auto"/>
            <w:bottom w:val="none" w:sz="0" w:space="0" w:color="auto"/>
            <w:right w:val="none" w:sz="0" w:space="0" w:color="auto"/>
          </w:divBdr>
        </w:div>
        <w:div w:id="743458689">
          <w:marLeft w:val="547"/>
          <w:marRight w:val="0"/>
          <w:marTop w:val="0"/>
          <w:marBottom w:val="0"/>
          <w:divBdr>
            <w:top w:val="none" w:sz="0" w:space="0" w:color="auto"/>
            <w:left w:val="none" w:sz="0" w:space="0" w:color="auto"/>
            <w:bottom w:val="none" w:sz="0" w:space="0" w:color="auto"/>
            <w:right w:val="none" w:sz="0" w:space="0" w:color="auto"/>
          </w:divBdr>
        </w:div>
        <w:div w:id="928082656">
          <w:marLeft w:val="547"/>
          <w:marRight w:val="0"/>
          <w:marTop w:val="0"/>
          <w:marBottom w:val="0"/>
          <w:divBdr>
            <w:top w:val="none" w:sz="0" w:space="0" w:color="auto"/>
            <w:left w:val="none" w:sz="0" w:space="0" w:color="auto"/>
            <w:bottom w:val="none" w:sz="0" w:space="0" w:color="auto"/>
            <w:right w:val="none" w:sz="0" w:space="0" w:color="auto"/>
          </w:divBdr>
        </w:div>
        <w:div w:id="1177576774">
          <w:marLeft w:val="547"/>
          <w:marRight w:val="0"/>
          <w:marTop w:val="0"/>
          <w:marBottom w:val="0"/>
          <w:divBdr>
            <w:top w:val="none" w:sz="0" w:space="0" w:color="auto"/>
            <w:left w:val="none" w:sz="0" w:space="0" w:color="auto"/>
            <w:bottom w:val="none" w:sz="0" w:space="0" w:color="auto"/>
            <w:right w:val="none" w:sz="0" w:space="0" w:color="auto"/>
          </w:divBdr>
        </w:div>
        <w:div w:id="1200630476">
          <w:marLeft w:val="547"/>
          <w:marRight w:val="0"/>
          <w:marTop w:val="0"/>
          <w:marBottom w:val="0"/>
          <w:divBdr>
            <w:top w:val="none" w:sz="0" w:space="0" w:color="auto"/>
            <w:left w:val="none" w:sz="0" w:space="0" w:color="auto"/>
            <w:bottom w:val="none" w:sz="0" w:space="0" w:color="auto"/>
            <w:right w:val="none" w:sz="0" w:space="0" w:color="auto"/>
          </w:divBdr>
        </w:div>
        <w:div w:id="1361708229">
          <w:marLeft w:val="547"/>
          <w:marRight w:val="0"/>
          <w:marTop w:val="0"/>
          <w:marBottom w:val="0"/>
          <w:divBdr>
            <w:top w:val="none" w:sz="0" w:space="0" w:color="auto"/>
            <w:left w:val="none" w:sz="0" w:space="0" w:color="auto"/>
            <w:bottom w:val="none" w:sz="0" w:space="0" w:color="auto"/>
            <w:right w:val="none" w:sz="0" w:space="0" w:color="auto"/>
          </w:divBdr>
        </w:div>
        <w:div w:id="1362588394">
          <w:marLeft w:val="547"/>
          <w:marRight w:val="0"/>
          <w:marTop w:val="0"/>
          <w:marBottom w:val="0"/>
          <w:divBdr>
            <w:top w:val="none" w:sz="0" w:space="0" w:color="auto"/>
            <w:left w:val="none" w:sz="0" w:space="0" w:color="auto"/>
            <w:bottom w:val="none" w:sz="0" w:space="0" w:color="auto"/>
            <w:right w:val="none" w:sz="0" w:space="0" w:color="auto"/>
          </w:divBdr>
        </w:div>
        <w:div w:id="1385637951">
          <w:marLeft w:val="547"/>
          <w:marRight w:val="0"/>
          <w:marTop w:val="0"/>
          <w:marBottom w:val="0"/>
          <w:divBdr>
            <w:top w:val="none" w:sz="0" w:space="0" w:color="auto"/>
            <w:left w:val="none" w:sz="0" w:space="0" w:color="auto"/>
            <w:bottom w:val="none" w:sz="0" w:space="0" w:color="auto"/>
            <w:right w:val="none" w:sz="0" w:space="0" w:color="auto"/>
          </w:divBdr>
        </w:div>
        <w:div w:id="1586111266">
          <w:marLeft w:val="547"/>
          <w:marRight w:val="0"/>
          <w:marTop w:val="0"/>
          <w:marBottom w:val="0"/>
          <w:divBdr>
            <w:top w:val="none" w:sz="0" w:space="0" w:color="auto"/>
            <w:left w:val="none" w:sz="0" w:space="0" w:color="auto"/>
            <w:bottom w:val="none" w:sz="0" w:space="0" w:color="auto"/>
            <w:right w:val="none" w:sz="0" w:space="0" w:color="auto"/>
          </w:divBdr>
        </w:div>
        <w:div w:id="1628925220">
          <w:marLeft w:val="547"/>
          <w:marRight w:val="0"/>
          <w:marTop w:val="0"/>
          <w:marBottom w:val="0"/>
          <w:divBdr>
            <w:top w:val="none" w:sz="0" w:space="0" w:color="auto"/>
            <w:left w:val="none" w:sz="0" w:space="0" w:color="auto"/>
            <w:bottom w:val="none" w:sz="0" w:space="0" w:color="auto"/>
            <w:right w:val="none" w:sz="0" w:space="0" w:color="auto"/>
          </w:divBdr>
        </w:div>
        <w:div w:id="1673099734">
          <w:marLeft w:val="547"/>
          <w:marRight w:val="0"/>
          <w:marTop w:val="0"/>
          <w:marBottom w:val="0"/>
          <w:divBdr>
            <w:top w:val="none" w:sz="0" w:space="0" w:color="auto"/>
            <w:left w:val="none" w:sz="0" w:space="0" w:color="auto"/>
            <w:bottom w:val="none" w:sz="0" w:space="0" w:color="auto"/>
            <w:right w:val="none" w:sz="0" w:space="0" w:color="auto"/>
          </w:divBdr>
        </w:div>
        <w:div w:id="1694040749">
          <w:marLeft w:val="547"/>
          <w:marRight w:val="0"/>
          <w:marTop w:val="0"/>
          <w:marBottom w:val="0"/>
          <w:divBdr>
            <w:top w:val="none" w:sz="0" w:space="0" w:color="auto"/>
            <w:left w:val="none" w:sz="0" w:space="0" w:color="auto"/>
            <w:bottom w:val="none" w:sz="0" w:space="0" w:color="auto"/>
            <w:right w:val="none" w:sz="0" w:space="0" w:color="auto"/>
          </w:divBdr>
        </w:div>
        <w:div w:id="1711343481">
          <w:marLeft w:val="547"/>
          <w:marRight w:val="0"/>
          <w:marTop w:val="0"/>
          <w:marBottom w:val="0"/>
          <w:divBdr>
            <w:top w:val="none" w:sz="0" w:space="0" w:color="auto"/>
            <w:left w:val="none" w:sz="0" w:space="0" w:color="auto"/>
            <w:bottom w:val="none" w:sz="0" w:space="0" w:color="auto"/>
            <w:right w:val="none" w:sz="0" w:space="0" w:color="auto"/>
          </w:divBdr>
        </w:div>
        <w:div w:id="1720275822">
          <w:marLeft w:val="547"/>
          <w:marRight w:val="0"/>
          <w:marTop w:val="0"/>
          <w:marBottom w:val="0"/>
          <w:divBdr>
            <w:top w:val="none" w:sz="0" w:space="0" w:color="auto"/>
            <w:left w:val="none" w:sz="0" w:space="0" w:color="auto"/>
            <w:bottom w:val="none" w:sz="0" w:space="0" w:color="auto"/>
            <w:right w:val="none" w:sz="0" w:space="0" w:color="auto"/>
          </w:divBdr>
        </w:div>
        <w:div w:id="1745565419">
          <w:marLeft w:val="547"/>
          <w:marRight w:val="0"/>
          <w:marTop w:val="0"/>
          <w:marBottom w:val="0"/>
          <w:divBdr>
            <w:top w:val="none" w:sz="0" w:space="0" w:color="auto"/>
            <w:left w:val="none" w:sz="0" w:space="0" w:color="auto"/>
            <w:bottom w:val="none" w:sz="0" w:space="0" w:color="auto"/>
            <w:right w:val="none" w:sz="0" w:space="0" w:color="auto"/>
          </w:divBdr>
        </w:div>
        <w:div w:id="1836991364">
          <w:marLeft w:val="547"/>
          <w:marRight w:val="0"/>
          <w:marTop w:val="0"/>
          <w:marBottom w:val="0"/>
          <w:divBdr>
            <w:top w:val="none" w:sz="0" w:space="0" w:color="auto"/>
            <w:left w:val="none" w:sz="0" w:space="0" w:color="auto"/>
            <w:bottom w:val="none" w:sz="0" w:space="0" w:color="auto"/>
            <w:right w:val="none" w:sz="0" w:space="0" w:color="auto"/>
          </w:divBdr>
        </w:div>
        <w:div w:id="1992710936">
          <w:marLeft w:val="547"/>
          <w:marRight w:val="0"/>
          <w:marTop w:val="0"/>
          <w:marBottom w:val="0"/>
          <w:divBdr>
            <w:top w:val="none" w:sz="0" w:space="0" w:color="auto"/>
            <w:left w:val="none" w:sz="0" w:space="0" w:color="auto"/>
            <w:bottom w:val="none" w:sz="0" w:space="0" w:color="auto"/>
            <w:right w:val="none" w:sz="0" w:space="0" w:color="auto"/>
          </w:divBdr>
        </w:div>
        <w:div w:id="2000649713">
          <w:marLeft w:val="547"/>
          <w:marRight w:val="0"/>
          <w:marTop w:val="0"/>
          <w:marBottom w:val="0"/>
          <w:divBdr>
            <w:top w:val="none" w:sz="0" w:space="0" w:color="auto"/>
            <w:left w:val="none" w:sz="0" w:space="0" w:color="auto"/>
            <w:bottom w:val="none" w:sz="0" w:space="0" w:color="auto"/>
            <w:right w:val="none" w:sz="0" w:space="0" w:color="auto"/>
          </w:divBdr>
        </w:div>
        <w:div w:id="2050296467">
          <w:marLeft w:val="547"/>
          <w:marRight w:val="0"/>
          <w:marTop w:val="0"/>
          <w:marBottom w:val="0"/>
          <w:divBdr>
            <w:top w:val="none" w:sz="0" w:space="0" w:color="auto"/>
            <w:left w:val="none" w:sz="0" w:space="0" w:color="auto"/>
            <w:bottom w:val="none" w:sz="0" w:space="0" w:color="auto"/>
            <w:right w:val="none" w:sz="0" w:space="0" w:color="auto"/>
          </w:divBdr>
        </w:div>
        <w:div w:id="2079817314">
          <w:marLeft w:val="547"/>
          <w:marRight w:val="0"/>
          <w:marTop w:val="0"/>
          <w:marBottom w:val="0"/>
          <w:divBdr>
            <w:top w:val="none" w:sz="0" w:space="0" w:color="auto"/>
            <w:left w:val="none" w:sz="0" w:space="0" w:color="auto"/>
            <w:bottom w:val="none" w:sz="0" w:space="0" w:color="auto"/>
            <w:right w:val="none" w:sz="0" w:space="0" w:color="auto"/>
          </w:divBdr>
        </w:div>
        <w:div w:id="2122795740">
          <w:marLeft w:val="547"/>
          <w:marRight w:val="0"/>
          <w:marTop w:val="0"/>
          <w:marBottom w:val="0"/>
          <w:divBdr>
            <w:top w:val="none" w:sz="0" w:space="0" w:color="auto"/>
            <w:left w:val="none" w:sz="0" w:space="0" w:color="auto"/>
            <w:bottom w:val="none" w:sz="0" w:space="0" w:color="auto"/>
            <w:right w:val="none" w:sz="0" w:space="0" w:color="auto"/>
          </w:divBdr>
        </w:div>
        <w:div w:id="2124230808">
          <w:marLeft w:val="547"/>
          <w:marRight w:val="0"/>
          <w:marTop w:val="0"/>
          <w:marBottom w:val="0"/>
          <w:divBdr>
            <w:top w:val="none" w:sz="0" w:space="0" w:color="auto"/>
            <w:left w:val="none" w:sz="0" w:space="0" w:color="auto"/>
            <w:bottom w:val="none" w:sz="0" w:space="0" w:color="auto"/>
            <w:right w:val="none" w:sz="0" w:space="0" w:color="auto"/>
          </w:divBdr>
        </w:div>
      </w:divsChild>
    </w:div>
    <w:div w:id="1524248275">
      <w:bodyDiv w:val="1"/>
      <w:marLeft w:val="0"/>
      <w:marRight w:val="0"/>
      <w:marTop w:val="0"/>
      <w:marBottom w:val="0"/>
      <w:divBdr>
        <w:top w:val="none" w:sz="0" w:space="0" w:color="auto"/>
        <w:left w:val="none" w:sz="0" w:space="0" w:color="auto"/>
        <w:bottom w:val="none" w:sz="0" w:space="0" w:color="auto"/>
        <w:right w:val="none" w:sz="0" w:space="0" w:color="auto"/>
      </w:divBdr>
    </w:div>
    <w:div w:id="1555849173">
      <w:bodyDiv w:val="1"/>
      <w:marLeft w:val="0"/>
      <w:marRight w:val="0"/>
      <w:marTop w:val="0"/>
      <w:marBottom w:val="0"/>
      <w:divBdr>
        <w:top w:val="none" w:sz="0" w:space="0" w:color="auto"/>
        <w:left w:val="none" w:sz="0" w:space="0" w:color="auto"/>
        <w:bottom w:val="none" w:sz="0" w:space="0" w:color="auto"/>
        <w:right w:val="none" w:sz="0" w:space="0" w:color="auto"/>
      </w:divBdr>
    </w:div>
    <w:div w:id="1573812954">
      <w:bodyDiv w:val="1"/>
      <w:marLeft w:val="0"/>
      <w:marRight w:val="0"/>
      <w:marTop w:val="0"/>
      <w:marBottom w:val="0"/>
      <w:divBdr>
        <w:top w:val="none" w:sz="0" w:space="0" w:color="auto"/>
        <w:left w:val="none" w:sz="0" w:space="0" w:color="auto"/>
        <w:bottom w:val="none" w:sz="0" w:space="0" w:color="auto"/>
        <w:right w:val="none" w:sz="0" w:space="0" w:color="auto"/>
      </w:divBdr>
    </w:div>
    <w:div w:id="1596328672">
      <w:bodyDiv w:val="1"/>
      <w:marLeft w:val="0"/>
      <w:marRight w:val="0"/>
      <w:marTop w:val="0"/>
      <w:marBottom w:val="0"/>
      <w:divBdr>
        <w:top w:val="none" w:sz="0" w:space="0" w:color="auto"/>
        <w:left w:val="none" w:sz="0" w:space="0" w:color="auto"/>
        <w:bottom w:val="none" w:sz="0" w:space="0" w:color="auto"/>
        <w:right w:val="none" w:sz="0" w:space="0" w:color="auto"/>
      </w:divBdr>
    </w:div>
    <w:div w:id="1603107161">
      <w:bodyDiv w:val="1"/>
      <w:marLeft w:val="0"/>
      <w:marRight w:val="0"/>
      <w:marTop w:val="0"/>
      <w:marBottom w:val="0"/>
      <w:divBdr>
        <w:top w:val="none" w:sz="0" w:space="0" w:color="auto"/>
        <w:left w:val="none" w:sz="0" w:space="0" w:color="auto"/>
        <w:bottom w:val="none" w:sz="0" w:space="0" w:color="auto"/>
        <w:right w:val="none" w:sz="0" w:space="0" w:color="auto"/>
      </w:divBdr>
    </w:div>
    <w:div w:id="1651982161">
      <w:bodyDiv w:val="1"/>
      <w:marLeft w:val="0"/>
      <w:marRight w:val="0"/>
      <w:marTop w:val="0"/>
      <w:marBottom w:val="0"/>
      <w:divBdr>
        <w:top w:val="none" w:sz="0" w:space="0" w:color="auto"/>
        <w:left w:val="none" w:sz="0" w:space="0" w:color="auto"/>
        <w:bottom w:val="none" w:sz="0" w:space="0" w:color="auto"/>
        <w:right w:val="none" w:sz="0" w:space="0" w:color="auto"/>
      </w:divBdr>
    </w:div>
    <w:div w:id="1733039789">
      <w:bodyDiv w:val="1"/>
      <w:marLeft w:val="0"/>
      <w:marRight w:val="0"/>
      <w:marTop w:val="0"/>
      <w:marBottom w:val="0"/>
      <w:divBdr>
        <w:top w:val="none" w:sz="0" w:space="0" w:color="auto"/>
        <w:left w:val="none" w:sz="0" w:space="0" w:color="auto"/>
        <w:bottom w:val="none" w:sz="0" w:space="0" w:color="auto"/>
        <w:right w:val="none" w:sz="0" w:space="0" w:color="auto"/>
      </w:divBdr>
      <w:divsChild>
        <w:div w:id="178548617">
          <w:marLeft w:val="547"/>
          <w:marRight w:val="0"/>
          <w:marTop w:val="0"/>
          <w:marBottom w:val="0"/>
          <w:divBdr>
            <w:top w:val="none" w:sz="0" w:space="0" w:color="auto"/>
            <w:left w:val="none" w:sz="0" w:space="0" w:color="auto"/>
            <w:bottom w:val="none" w:sz="0" w:space="0" w:color="auto"/>
            <w:right w:val="none" w:sz="0" w:space="0" w:color="auto"/>
          </w:divBdr>
        </w:div>
        <w:div w:id="204948805">
          <w:marLeft w:val="547"/>
          <w:marRight w:val="0"/>
          <w:marTop w:val="0"/>
          <w:marBottom w:val="0"/>
          <w:divBdr>
            <w:top w:val="none" w:sz="0" w:space="0" w:color="auto"/>
            <w:left w:val="none" w:sz="0" w:space="0" w:color="auto"/>
            <w:bottom w:val="none" w:sz="0" w:space="0" w:color="auto"/>
            <w:right w:val="none" w:sz="0" w:space="0" w:color="auto"/>
          </w:divBdr>
        </w:div>
        <w:div w:id="210652110">
          <w:marLeft w:val="547"/>
          <w:marRight w:val="0"/>
          <w:marTop w:val="0"/>
          <w:marBottom w:val="0"/>
          <w:divBdr>
            <w:top w:val="none" w:sz="0" w:space="0" w:color="auto"/>
            <w:left w:val="none" w:sz="0" w:space="0" w:color="auto"/>
            <w:bottom w:val="none" w:sz="0" w:space="0" w:color="auto"/>
            <w:right w:val="none" w:sz="0" w:space="0" w:color="auto"/>
          </w:divBdr>
        </w:div>
        <w:div w:id="331638776">
          <w:marLeft w:val="547"/>
          <w:marRight w:val="0"/>
          <w:marTop w:val="0"/>
          <w:marBottom w:val="0"/>
          <w:divBdr>
            <w:top w:val="none" w:sz="0" w:space="0" w:color="auto"/>
            <w:left w:val="none" w:sz="0" w:space="0" w:color="auto"/>
            <w:bottom w:val="none" w:sz="0" w:space="0" w:color="auto"/>
            <w:right w:val="none" w:sz="0" w:space="0" w:color="auto"/>
          </w:divBdr>
        </w:div>
        <w:div w:id="474954495">
          <w:marLeft w:val="547"/>
          <w:marRight w:val="0"/>
          <w:marTop w:val="0"/>
          <w:marBottom w:val="0"/>
          <w:divBdr>
            <w:top w:val="none" w:sz="0" w:space="0" w:color="auto"/>
            <w:left w:val="none" w:sz="0" w:space="0" w:color="auto"/>
            <w:bottom w:val="none" w:sz="0" w:space="0" w:color="auto"/>
            <w:right w:val="none" w:sz="0" w:space="0" w:color="auto"/>
          </w:divBdr>
        </w:div>
        <w:div w:id="641156929">
          <w:marLeft w:val="547"/>
          <w:marRight w:val="0"/>
          <w:marTop w:val="0"/>
          <w:marBottom w:val="0"/>
          <w:divBdr>
            <w:top w:val="none" w:sz="0" w:space="0" w:color="auto"/>
            <w:left w:val="none" w:sz="0" w:space="0" w:color="auto"/>
            <w:bottom w:val="none" w:sz="0" w:space="0" w:color="auto"/>
            <w:right w:val="none" w:sz="0" w:space="0" w:color="auto"/>
          </w:divBdr>
        </w:div>
        <w:div w:id="746027656">
          <w:marLeft w:val="547"/>
          <w:marRight w:val="0"/>
          <w:marTop w:val="0"/>
          <w:marBottom w:val="0"/>
          <w:divBdr>
            <w:top w:val="none" w:sz="0" w:space="0" w:color="auto"/>
            <w:left w:val="none" w:sz="0" w:space="0" w:color="auto"/>
            <w:bottom w:val="none" w:sz="0" w:space="0" w:color="auto"/>
            <w:right w:val="none" w:sz="0" w:space="0" w:color="auto"/>
          </w:divBdr>
        </w:div>
        <w:div w:id="751005025">
          <w:marLeft w:val="547"/>
          <w:marRight w:val="0"/>
          <w:marTop w:val="0"/>
          <w:marBottom w:val="0"/>
          <w:divBdr>
            <w:top w:val="none" w:sz="0" w:space="0" w:color="auto"/>
            <w:left w:val="none" w:sz="0" w:space="0" w:color="auto"/>
            <w:bottom w:val="none" w:sz="0" w:space="0" w:color="auto"/>
            <w:right w:val="none" w:sz="0" w:space="0" w:color="auto"/>
          </w:divBdr>
        </w:div>
        <w:div w:id="782653871">
          <w:marLeft w:val="547"/>
          <w:marRight w:val="0"/>
          <w:marTop w:val="0"/>
          <w:marBottom w:val="0"/>
          <w:divBdr>
            <w:top w:val="none" w:sz="0" w:space="0" w:color="auto"/>
            <w:left w:val="none" w:sz="0" w:space="0" w:color="auto"/>
            <w:bottom w:val="none" w:sz="0" w:space="0" w:color="auto"/>
            <w:right w:val="none" w:sz="0" w:space="0" w:color="auto"/>
          </w:divBdr>
        </w:div>
        <w:div w:id="820342598">
          <w:marLeft w:val="547"/>
          <w:marRight w:val="0"/>
          <w:marTop w:val="0"/>
          <w:marBottom w:val="0"/>
          <w:divBdr>
            <w:top w:val="none" w:sz="0" w:space="0" w:color="auto"/>
            <w:left w:val="none" w:sz="0" w:space="0" w:color="auto"/>
            <w:bottom w:val="none" w:sz="0" w:space="0" w:color="auto"/>
            <w:right w:val="none" w:sz="0" w:space="0" w:color="auto"/>
          </w:divBdr>
        </w:div>
        <w:div w:id="1096440364">
          <w:marLeft w:val="547"/>
          <w:marRight w:val="0"/>
          <w:marTop w:val="0"/>
          <w:marBottom w:val="0"/>
          <w:divBdr>
            <w:top w:val="none" w:sz="0" w:space="0" w:color="auto"/>
            <w:left w:val="none" w:sz="0" w:space="0" w:color="auto"/>
            <w:bottom w:val="none" w:sz="0" w:space="0" w:color="auto"/>
            <w:right w:val="none" w:sz="0" w:space="0" w:color="auto"/>
          </w:divBdr>
        </w:div>
        <w:div w:id="1099564695">
          <w:marLeft w:val="547"/>
          <w:marRight w:val="0"/>
          <w:marTop w:val="0"/>
          <w:marBottom w:val="0"/>
          <w:divBdr>
            <w:top w:val="none" w:sz="0" w:space="0" w:color="auto"/>
            <w:left w:val="none" w:sz="0" w:space="0" w:color="auto"/>
            <w:bottom w:val="none" w:sz="0" w:space="0" w:color="auto"/>
            <w:right w:val="none" w:sz="0" w:space="0" w:color="auto"/>
          </w:divBdr>
        </w:div>
        <w:div w:id="1106117537">
          <w:marLeft w:val="547"/>
          <w:marRight w:val="0"/>
          <w:marTop w:val="0"/>
          <w:marBottom w:val="0"/>
          <w:divBdr>
            <w:top w:val="none" w:sz="0" w:space="0" w:color="auto"/>
            <w:left w:val="none" w:sz="0" w:space="0" w:color="auto"/>
            <w:bottom w:val="none" w:sz="0" w:space="0" w:color="auto"/>
            <w:right w:val="none" w:sz="0" w:space="0" w:color="auto"/>
          </w:divBdr>
        </w:div>
        <w:div w:id="1320966552">
          <w:marLeft w:val="547"/>
          <w:marRight w:val="0"/>
          <w:marTop w:val="0"/>
          <w:marBottom w:val="0"/>
          <w:divBdr>
            <w:top w:val="none" w:sz="0" w:space="0" w:color="auto"/>
            <w:left w:val="none" w:sz="0" w:space="0" w:color="auto"/>
            <w:bottom w:val="none" w:sz="0" w:space="0" w:color="auto"/>
            <w:right w:val="none" w:sz="0" w:space="0" w:color="auto"/>
          </w:divBdr>
        </w:div>
        <w:div w:id="1322388475">
          <w:marLeft w:val="547"/>
          <w:marRight w:val="0"/>
          <w:marTop w:val="0"/>
          <w:marBottom w:val="0"/>
          <w:divBdr>
            <w:top w:val="none" w:sz="0" w:space="0" w:color="auto"/>
            <w:left w:val="none" w:sz="0" w:space="0" w:color="auto"/>
            <w:bottom w:val="none" w:sz="0" w:space="0" w:color="auto"/>
            <w:right w:val="none" w:sz="0" w:space="0" w:color="auto"/>
          </w:divBdr>
        </w:div>
        <w:div w:id="1726022925">
          <w:marLeft w:val="547"/>
          <w:marRight w:val="0"/>
          <w:marTop w:val="0"/>
          <w:marBottom w:val="0"/>
          <w:divBdr>
            <w:top w:val="none" w:sz="0" w:space="0" w:color="auto"/>
            <w:left w:val="none" w:sz="0" w:space="0" w:color="auto"/>
            <w:bottom w:val="none" w:sz="0" w:space="0" w:color="auto"/>
            <w:right w:val="none" w:sz="0" w:space="0" w:color="auto"/>
          </w:divBdr>
        </w:div>
        <w:div w:id="1786921706">
          <w:marLeft w:val="547"/>
          <w:marRight w:val="0"/>
          <w:marTop w:val="0"/>
          <w:marBottom w:val="0"/>
          <w:divBdr>
            <w:top w:val="none" w:sz="0" w:space="0" w:color="auto"/>
            <w:left w:val="none" w:sz="0" w:space="0" w:color="auto"/>
            <w:bottom w:val="none" w:sz="0" w:space="0" w:color="auto"/>
            <w:right w:val="none" w:sz="0" w:space="0" w:color="auto"/>
          </w:divBdr>
        </w:div>
        <w:div w:id="1901821835">
          <w:marLeft w:val="547"/>
          <w:marRight w:val="0"/>
          <w:marTop w:val="0"/>
          <w:marBottom w:val="0"/>
          <w:divBdr>
            <w:top w:val="none" w:sz="0" w:space="0" w:color="auto"/>
            <w:left w:val="none" w:sz="0" w:space="0" w:color="auto"/>
            <w:bottom w:val="none" w:sz="0" w:space="0" w:color="auto"/>
            <w:right w:val="none" w:sz="0" w:space="0" w:color="auto"/>
          </w:divBdr>
        </w:div>
      </w:divsChild>
    </w:div>
    <w:div w:id="1780488874">
      <w:bodyDiv w:val="1"/>
      <w:marLeft w:val="0"/>
      <w:marRight w:val="0"/>
      <w:marTop w:val="0"/>
      <w:marBottom w:val="0"/>
      <w:divBdr>
        <w:top w:val="none" w:sz="0" w:space="0" w:color="auto"/>
        <w:left w:val="none" w:sz="0" w:space="0" w:color="auto"/>
        <w:bottom w:val="none" w:sz="0" w:space="0" w:color="auto"/>
        <w:right w:val="none" w:sz="0" w:space="0" w:color="auto"/>
      </w:divBdr>
    </w:div>
    <w:div w:id="1789467228">
      <w:bodyDiv w:val="1"/>
      <w:marLeft w:val="0"/>
      <w:marRight w:val="0"/>
      <w:marTop w:val="0"/>
      <w:marBottom w:val="0"/>
      <w:divBdr>
        <w:top w:val="none" w:sz="0" w:space="0" w:color="auto"/>
        <w:left w:val="none" w:sz="0" w:space="0" w:color="auto"/>
        <w:bottom w:val="none" w:sz="0" w:space="0" w:color="auto"/>
        <w:right w:val="none" w:sz="0" w:space="0" w:color="auto"/>
      </w:divBdr>
    </w:div>
    <w:div w:id="1966503704">
      <w:bodyDiv w:val="1"/>
      <w:marLeft w:val="0"/>
      <w:marRight w:val="0"/>
      <w:marTop w:val="0"/>
      <w:marBottom w:val="0"/>
      <w:divBdr>
        <w:top w:val="none" w:sz="0" w:space="0" w:color="auto"/>
        <w:left w:val="none" w:sz="0" w:space="0" w:color="auto"/>
        <w:bottom w:val="none" w:sz="0" w:space="0" w:color="auto"/>
        <w:right w:val="none" w:sz="0" w:space="0" w:color="auto"/>
      </w:divBdr>
    </w:div>
    <w:div w:id="1967814836">
      <w:bodyDiv w:val="1"/>
      <w:marLeft w:val="0"/>
      <w:marRight w:val="0"/>
      <w:marTop w:val="0"/>
      <w:marBottom w:val="0"/>
      <w:divBdr>
        <w:top w:val="none" w:sz="0" w:space="0" w:color="auto"/>
        <w:left w:val="none" w:sz="0" w:space="0" w:color="auto"/>
        <w:bottom w:val="none" w:sz="0" w:space="0" w:color="auto"/>
        <w:right w:val="none" w:sz="0" w:space="0" w:color="auto"/>
      </w:divBdr>
    </w:div>
    <w:div w:id="1996831740">
      <w:bodyDiv w:val="1"/>
      <w:marLeft w:val="0"/>
      <w:marRight w:val="0"/>
      <w:marTop w:val="0"/>
      <w:marBottom w:val="0"/>
      <w:divBdr>
        <w:top w:val="none" w:sz="0" w:space="0" w:color="auto"/>
        <w:left w:val="none" w:sz="0" w:space="0" w:color="auto"/>
        <w:bottom w:val="none" w:sz="0" w:space="0" w:color="auto"/>
        <w:right w:val="none" w:sz="0" w:space="0" w:color="auto"/>
      </w:divBdr>
    </w:div>
    <w:div w:id="1999334963">
      <w:bodyDiv w:val="1"/>
      <w:marLeft w:val="0"/>
      <w:marRight w:val="0"/>
      <w:marTop w:val="0"/>
      <w:marBottom w:val="0"/>
      <w:divBdr>
        <w:top w:val="none" w:sz="0" w:space="0" w:color="auto"/>
        <w:left w:val="none" w:sz="0" w:space="0" w:color="auto"/>
        <w:bottom w:val="none" w:sz="0" w:space="0" w:color="auto"/>
        <w:right w:val="none" w:sz="0" w:space="0" w:color="auto"/>
      </w:divBdr>
    </w:div>
    <w:div w:id="2000887701">
      <w:bodyDiv w:val="1"/>
      <w:marLeft w:val="0"/>
      <w:marRight w:val="0"/>
      <w:marTop w:val="0"/>
      <w:marBottom w:val="0"/>
      <w:divBdr>
        <w:top w:val="none" w:sz="0" w:space="0" w:color="auto"/>
        <w:left w:val="none" w:sz="0" w:space="0" w:color="auto"/>
        <w:bottom w:val="none" w:sz="0" w:space="0" w:color="auto"/>
        <w:right w:val="none" w:sz="0" w:space="0" w:color="auto"/>
      </w:divBdr>
    </w:div>
    <w:div w:id="2065256493">
      <w:bodyDiv w:val="1"/>
      <w:marLeft w:val="0"/>
      <w:marRight w:val="0"/>
      <w:marTop w:val="0"/>
      <w:marBottom w:val="0"/>
      <w:divBdr>
        <w:top w:val="none" w:sz="0" w:space="0" w:color="auto"/>
        <w:left w:val="none" w:sz="0" w:space="0" w:color="auto"/>
        <w:bottom w:val="none" w:sz="0" w:space="0" w:color="auto"/>
        <w:right w:val="none" w:sz="0" w:space="0" w:color="auto"/>
      </w:divBdr>
    </w:div>
    <w:div w:id="2069764542">
      <w:bodyDiv w:val="1"/>
      <w:marLeft w:val="0"/>
      <w:marRight w:val="0"/>
      <w:marTop w:val="0"/>
      <w:marBottom w:val="0"/>
      <w:divBdr>
        <w:top w:val="none" w:sz="0" w:space="0" w:color="auto"/>
        <w:left w:val="none" w:sz="0" w:space="0" w:color="auto"/>
        <w:bottom w:val="none" w:sz="0" w:space="0" w:color="auto"/>
        <w:right w:val="none" w:sz="0" w:space="0" w:color="auto"/>
      </w:divBdr>
    </w:div>
    <w:div w:id="214388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hyperlink" Target="http://yegitek.meb.gov.tr" TargetMode="External"/><Relationship Id="rId39" Type="http://schemas.openxmlformats.org/officeDocument/2006/relationships/diagramLayout" Target="diagrams/layout2.xml"/><Relationship Id="rId3" Type="http://schemas.openxmlformats.org/officeDocument/2006/relationships/styles" Target="styles.xml"/><Relationship Id="rId21" Type="http://schemas.openxmlformats.org/officeDocument/2006/relationships/image" Target="media/image9.jpeg"/><Relationship Id="rId34" Type="http://schemas.microsoft.com/office/2007/relationships/diagramDrawing" Target="diagrams/drawing1.xml"/><Relationship Id="rId42" Type="http://schemas.microsoft.com/office/2007/relationships/diagramDrawing" Target="diagrams/drawing2.xm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ttkb.meb.gov.tr" TargetMode="External"/><Relationship Id="rId33" Type="http://schemas.openxmlformats.org/officeDocument/2006/relationships/diagramColors" Target="diagrams/colors1.xml"/><Relationship Id="rId38" Type="http://schemas.openxmlformats.org/officeDocument/2006/relationships/diagramData" Target="diagrams/data2.xml"/><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jpeg"/><Relationship Id="rId29" Type="http://schemas.openxmlformats.org/officeDocument/2006/relationships/image" Target="media/image12.jpeg"/><Relationship Id="rId41"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tegm.meb.gov.tr" TargetMode="External"/><Relationship Id="rId32" Type="http://schemas.openxmlformats.org/officeDocument/2006/relationships/diagramQuickStyle" Target="diagrams/quickStyle1.xml"/><Relationship Id="rId37" Type="http://schemas.openxmlformats.org/officeDocument/2006/relationships/image" Target="media/image15.jpeg"/><Relationship Id="rId40" Type="http://schemas.openxmlformats.org/officeDocument/2006/relationships/diagramQuickStyle" Target="diagrams/quickStyle2.xml"/><Relationship Id="rId45"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gb.meb.gov.tr" TargetMode="External"/><Relationship Id="rId28" Type="http://schemas.openxmlformats.org/officeDocument/2006/relationships/image" Target="media/image11.jpeg"/><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diagramLayout" Target="diagrams/layout1.xml"/><Relationship Id="rId44"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hyperlink" Target="mailto:alicetinkaya35@meb.k12.tr" TargetMode="External"/><Relationship Id="rId30" Type="http://schemas.openxmlformats.org/officeDocument/2006/relationships/diagramData" Target="diagrams/data1.xml"/><Relationship Id="rId35" Type="http://schemas.openxmlformats.org/officeDocument/2006/relationships/image" Target="media/image13.jpeg"/><Relationship Id="rId43" Type="http://schemas.openxmlformats.org/officeDocument/2006/relationships/image" Target="media/image19.jpeg"/><Relationship Id="rId48" Type="http://schemas.openxmlformats.org/officeDocument/2006/relationships/header" Target="header6.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diagrams/_rels/data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png"/><Relationship Id="rId1" Type="http://schemas.openxmlformats.org/officeDocument/2006/relationships/image" Target="../media/image16.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png"/><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5" loCatId="relationship" qsTypeId="urn:microsoft.com/office/officeart/2005/8/quickstyle/3d2" qsCatId="3D" csTypeId="urn:microsoft.com/office/officeart/2005/8/colors/colorful1#1" csCatId="colorful" phldr="1"/>
      <dgm:spPr/>
      <dgm:t>
        <a:bodyPr/>
        <a:lstStyle/>
        <a:p>
          <a:endParaRPr lang="tr-TR"/>
        </a:p>
      </dgm:t>
    </dgm:pt>
    <dgm:pt modelId="{DF56C4A7-F2D0-47BF-9B01-93BDBED8670C}">
      <dgm:prSet phldrT="[Metin]"/>
      <dgm:spPr>
        <a:xfrm>
          <a:off x="2155650" y="3023311"/>
          <a:ext cx="1451545" cy="1451545"/>
        </a:xfrm>
      </dgm:spPr>
      <dgm:t>
        <a:bodyPr/>
        <a:lstStyle/>
        <a:p>
          <a:pPr algn="ctr"/>
          <a:r>
            <a:rPr lang="tr-TR" dirty="0" smtClean="0">
              <a:latin typeface="Calibri"/>
              <a:ea typeface="+mn-ea"/>
              <a:cs typeface="+mn-cs"/>
            </a:rPr>
            <a:t>AÇK</a:t>
          </a:r>
        </a:p>
        <a:p>
          <a:pPr algn="ctr"/>
          <a:r>
            <a:rPr lang="tr-TR" dirty="0" smtClean="0">
              <a:latin typeface="Calibri"/>
              <a:ea typeface="+mn-ea"/>
              <a:cs typeface="+mn-cs"/>
            </a:rPr>
            <a:t>2015-2019 Stratejik Planı</a:t>
          </a:r>
          <a:endParaRPr lang="tr-TR" dirty="0">
            <a:latin typeface="Calibri"/>
            <a:ea typeface="+mn-ea"/>
            <a:cs typeface="+mn-cs"/>
          </a:endParaRPr>
        </a:p>
      </dgm:t>
    </dgm:pt>
    <dgm:pt modelId="{274C554B-723D-457C-AD0B-32E1A7FB075C}" type="parTrans" cxnId="{733D6F7E-10AD-42D9-AB00-97C0FE4F0B21}">
      <dgm:prSet/>
      <dgm:spPr/>
      <dgm:t>
        <a:bodyPr/>
        <a:lstStyle/>
        <a:p>
          <a:pPr algn="ctr"/>
          <a:endParaRPr lang="tr-TR"/>
        </a:p>
      </dgm:t>
    </dgm:pt>
    <dgm:pt modelId="{C4D6F706-77B8-48CA-AA1E-3F2051F91130}" type="sibTrans" cxnId="{733D6F7E-10AD-42D9-AB00-97C0FE4F0B21}">
      <dgm:prSet/>
      <dgm:spPr/>
      <dgm:t>
        <a:bodyPr/>
        <a:lstStyle/>
        <a:p>
          <a:pPr algn="ctr"/>
          <a:endParaRPr lang="tr-TR"/>
        </a:p>
      </dgm:t>
    </dgm:pt>
    <dgm:pt modelId="{0A2927D6-C2D0-4986-86E1-B05E980F8E8B}">
      <dgm:prSet phldrT="[Metin]"/>
      <dgm:spPr>
        <a:xfrm>
          <a:off x="1974207" y="566876"/>
          <a:ext cx="1814431" cy="1814431"/>
        </a:xfrm>
      </dgm:spPr>
      <dgm:t>
        <a:bodyPr/>
        <a:lstStyle/>
        <a:p>
          <a:pPr algn="ctr"/>
          <a:r>
            <a:rPr lang="tr-TR" dirty="0" smtClean="0">
              <a:latin typeface="Calibri"/>
              <a:ea typeface="+mn-ea"/>
              <a:cs typeface="+mn-cs"/>
            </a:rPr>
            <a:t>Üst Politika Belgeleri</a:t>
          </a:r>
          <a:endParaRPr lang="tr-TR" dirty="0">
            <a:latin typeface="Calibri"/>
            <a:ea typeface="+mn-ea"/>
            <a:cs typeface="+mn-cs"/>
          </a:endParaRPr>
        </a:p>
      </dgm:t>
    </dgm:pt>
    <dgm:pt modelId="{DD06C8EC-2593-4AC9-BF04-9B00DF9014D1}" type="parTrans" cxnId="{EF2FE747-15D3-4E19-9FC9-520D7120A599}">
      <dgm:prSet/>
      <dgm:spPr>
        <a:xfrm rot="5400000">
          <a:off x="2711292" y="2465177"/>
          <a:ext cx="340262" cy="493525"/>
        </a:xfrm>
      </dgm:spPr>
      <dgm:t>
        <a:bodyPr/>
        <a:lstStyle/>
        <a:p>
          <a:pPr algn="ctr"/>
          <a:endParaRPr lang="tr-TR">
            <a:solidFill>
              <a:sysClr val="window" lastClr="FFFFFF"/>
            </a:solidFill>
            <a:latin typeface="Calibri"/>
            <a:ea typeface="+mn-ea"/>
            <a:cs typeface="+mn-cs"/>
          </a:endParaRPr>
        </a:p>
      </dgm:t>
    </dgm:pt>
    <dgm:pt modelId="{A2FB91C2-5294-467D-9284-B8E50DDABB5B}" type="sibTrans" cxnId="{EF2FE747-15D3-4E19-9FC9-520D7120A599}">
      <dgm:prSet/>
      <dgm:spPr/>
      <dgm:t>
        <a:bodyPr/>
        <a:lstStyle/>
        <a:p>
          <a:pPr algn="ctr"/>
          <a:endParaRPr lang="tr-TR"/>
        </a:p>
      </dgm:t>
    </dgm:pt>
    <dgm:pt modelId="{F5B4F909-B86D-4551-A8E0-6E5DF7767B96}">
      <dgm:prSet phldrT="[Metin]"/>
      <dgm:spPr>
        <a:xfrm>
          <a:off x="3944408" y="3979364"/>
          <a:ext cx="1814431" cy="1814431"/>
        </a:xfrm>
      </dgm:spPr>
      <dgm:t>
        <a:bodyPr/>
        <a:lstStyle/>
        <a:p>
          <a:pPr algn="ctr"/>
          <a:r>
            <a:rPr lang="tr-TR" dirty="0" smtClean="0">
              <a:latin typeface="Calibri"/>
              <a:ea typeface="+mn-ea"/>
              <a:cs typeface="+mn-cs"/>
            </a:rPr>
            <a:t>Milli Eğitim Bakanlığı Önerileri</a:t>
          </a:r>
          <a:endParaRPr lang="tr-TR" dirty="0">
            <a:latin typeface="Calibri"/>
            <a:ea typeface="+mn-ea"/>
            <a:cs typeface="+mn-cs"/>
          </a:endParaRPr>
        </a:p>
      </dgm:t>
    </dgm:pt>
    <dgm:pt modelId="{0BA8B367-4617-4C22-BC3E-41A33EB5387D}" type="parTrans" cxnId="{A97E034E-9464-4C6D-95E7-5D5B7DC47F9A}">
      <dgm:prSet/>
      <dgm:spPr>
        <a:xfrm rot="12641012">
          <a:off x="3609485" y="4020894"/>
          <a:ext cx="340262" cy="493525"/>
        </a:xfrm>
      </dgm:spPr>
      <dgm:t>
        <a:bodyPr/>
        <a:lstStyle/>
        <a:p>
          <a:pPr algn="ctr"/>
          <a:endParaRPr lang="tr-TR">
            <a:solidFill>
              <a:sysClr val="window" lastClr="FFFFFF"/>
            </a:solidFill>
            <a:latin typeface="Calibri"/>
            <a:ea typeface="+mn-ea"/>
            <a:cs typeface="+mn-cs"/>
          </a:endParaRPr>
        </a:p>
      </dgm:t>
    </dgm:pt>
    <dgm:pt modelId="{19A05961-1430-48C6-A455-216067954620}" type="sibTrans" cxnId="{A97E034E-9464-4C6D-95E7-5D5B7DC47F9A}">
      <dgm:prSet/>
      <dgm:spPr/>
      <dgm:t>
        <a:bodyPr/>
        <a:lstStyle/>
        <a:p>
          <a:pPr algn="ctr"/>
          <a:endParaRPr lang="tr-TR"/>
        </a:p>
      </dgm:t>
    </dgm:pt>
    <dgm:pt modelId="{E66D67B7-7004-4F63-B447-04DBB306F102}">
      <dgm:prSet phldrT="[Metin]"/>
      <dgm:spPr>
        <a:xfrm>
          <a:off x="1974207" y="5116860"/>
          <a:ext cx="1814431" cy="1814431"/>
        </a:xfrm>
      </dgm:spPr>
      <dgm:t>
        <a:bodyPr/>
        <a:lstStyle/>
        <a:p>
          <a:pPr algn="ctr"/>
          <a:r>
            <a:rPr lang="tr-TR" dirty="0" smtClean="0">
              <a:latin typeface="Calibri"/>
              <a:ea typeface="+mn-ea"/>
              <a:cs typeface="+mn-cs"/>
            </a:rPr>
            <a:t>Okul \ Kurum Stratejik Planları</a:t>
          </a:r>
          <a:endParaRPr lang="tr-TR" dirty="0">
            <a:latin typeface="Calibri"/>
            <a:ea typeface="+mn-ea"/>
            <a:cs typeface="+mn-cs"/>
          </a:endParaRPr>
        </a:p>
      </dgm:t>
    </dgm:pt>
    <dgm:pt modelId="{2C61A0F6-B054-4646-86B4-82B66862C116}" type="parTrans" cxnId="{4C8C8D28-919B-4212-90A2-16057C8F4801}">
      <dgm:prSet/>
      <dgm:spPr>
        <a:xfrm rot="16200000">
          <a:off x="2711292" y="4539466"/>
          <a:ext cx="340262" cy="493525"/>
        </a:xfrm>
      </dgm:spPr>
      <dgm:t>
        <a:bodyPr/>
        <a:lstStyle/>
        <a:p>
          <a:pPr algn="ctr"/>
          <a:endParaRPr lang="tr-TR">
            <a:solidFill>
              <a:sysClr val="window" lastClr="FFFFFF"/>
            </a:solidFill>
            <a:latin typeface="Calibri"/>
            <a:ea typeface="+mn-ea"/>
            <a:cs typeface="+mn-cs"/>
          </a:endParaRPr>
        </a:p>
      </dgm:t>
    </dgm:pt>
    <dgm:pt modelId="{F2EE3527-1B6C-4D7D-831A-79F40BFDF12B}" type="sibTrans" cxnId="{4C8C8D28-919B-4212-90A2-16057C8F4801}">
      <dgm:prSet/>
      <dgm:spPr/>
      <dgm:t>
        <a:bodyPr/>
        <a:lstStyle/>
        <a:p>
          <a:pPr algn="ctr"/>
          <a:endParaRPr lang="tr-TR"/>
        </a:p>
      </dgm:t>
    </dgm:pt>
    <dgm:pt modelId="{6D8B32E3-837A-4ADE-AC03-F4151CB57BA7}">
      <dgm:prSet/>
      <dgm:spPr>
        <a:xfrm>
          <a:off x="3944408" y="1704372"/>
          <a:ext cx="1814431" cy="1814431"/>
        </a:xfrm>
      </dgm:spPr>
      <dgm:t>
        <a:bodyPr/>
        <a:lstStyle/>
        <a:p>
          <a:pPr algn="ctr"/>
          <a:r>
            <a:rPr lang="tr-TR" dirty="0" smtClean="0">
              <a:latin typeface="Calibri"/>
              <a:ea typeface="+mn-ea"/>
              <a:cs typeface="+mn-cs"/>
            </a:rPr>
            <a:t>SP Çalıştayları ve Koordinasyon Ekibi Çalışmaları</a:t>
          </a:r>
          <a:endParaRPr lang="tr-TR" dirty="0">
            <a:latin typeface="Calibri"/>
            <a:ea typeface="+mn-ea"/>
            <a:cs typeface="+mn-cs"/>
          </a:endParaRPr>
        </a:p>
      </dgm:t>
    </dgm:pt>
    <dgm:pt modelId="{5528CF17-7284-452C-BF4C-1FFF73C0B3FF}" type="parTrans" cxnId="{41AF7E72-499C-4B76-9911-1B4A244E9B6E}">
      <dgm:prSet/>
      <dgm:spPr>
        <a:xfrm rot="9223845">
          <a:off x="3609485" y="2983749"/>
          <a:ext cx="340262" cy="493525"/>
        </a:xfrm>
      </dgm:spPr>
      <dgm:t>
        <a:bodyPr/>
        <a:lstStyle/>
        <a:p>
          <a:pPr algn="ctr"/>
          <a:endParaRPr lang="tr-TR">
            <a:solidFill>
              <a:sysClr val="window" lastClr="FFFFFF"/>
            </a:solidFill>
            <a:latin typeface="Calibri"/>
            <a:ea typeface="+mn-ea"/>
            <a:cs typeface="+mn-cs"/>
          </a:endParaRPr>
        </a:p>
      </dgm:t>
    </dgm:pt>
    <dgm:pt modelId="{93B972CF-6650-4D3B-BE0D-E591E4BEFED2}" type="sibTrans" cxnId="{41AF7E72-499C-4B76-9911-1B4A244E9B6E}">
      <dgm:prSet/>
      <dgm:spPr/>
      <dgm:t>
        <a:bodyPr/>
        <a:lstStyle/>
        <a:p>
          <a:pPr algn="ctr"/>
          <a:endParaRPr lang="tr-TR"/>
        </a:p>
      </dgm:t>
    </dgm:pt>
    <dgm:pt modelId="{AC60F0C9-3DA4-4300-8E54-F867A066D383}">
      <dgm:prSet/>
      <dgm:spPr>
        <a:xfrm>
          <a:off x="4006" y="3979364"/>
          <a:ext cx="1814431" cy="1814431"/>
        </a:xfrm>
      </dgm:spPr>
      <dgm:t>
        <a:bodyPr/>
        <a:lstStyle/>
        <a:p>
          <a:pPr algn="ctr"/>
          <a:r>
            <a:rPr lang="tr-TR" dirty="0" smtClean="0">
              <a:latin typeface="Calibri"/>
              <a:ea typeface="+mn-ea"/>
              <a:cs typeface="+mn-cs"/>
            </a:rPr>
            <a:t>AÇK</a:t>
          </a:r>
        </a:p>
        <a:p>
          <a:pPr algn="ctr"/>
          <a:r>
            <a:rPr lang="tr-TR" dirty="0" smtClean="0">
              <a:latin typeface="Calibri"/>
              <a:ea typeface="+mn-ea"/>
              <a:cs typeface="+mn-cs"/>
            </a:rPr>
            <a:t>Durum Analizi Raporu</a:t>
          </a:r>
          <a:endParaRPr lang="tr-TR" dirty="0">
            <a:latin typeface="Calibri"/>
            <a:ea typeface="+mn-ea"/>
            <a:cs typeface="+mn-cs"/>
          </a:endParaRPr>
        </a:p>
      </dgm:t>
    </dgm:pt>
    <dgm:pt modelId="{AA7CC176-84EF-4ED2-94F0-C517D52E370E}" type="parTrans" cxnId="{BE6D8DCA-251D-4930-9A24-792352B6EA6C}">
      <dgm:prSet/>
      <dgm:spPr>
        <a:xfrm rot="19950209">
          <a:off x="1813099" y="4020894"/>
          <a:ext cx="340262" cy="493525"/>
        </a:xfrm>
      </dgm:spPr>
      <dgm:t>
        <a:bodyPr/>
        <a:lstStyle/>
        <a:p>
          <a:pPr algn="ctr"/>
          <a:endParaRPr lang="tr-TR">
            <a:solidFill>
              <a:sysClr val="window" lastClr="FFFFFF"/>
            </a:solidFill>
            <a:latin typeface="Calibri"/>
            <a:ea typeface="+mn-ea"/>
            <a:cs typeface="+mn-cs"/>
          </a:endParaRPr>
        </a:p>
      </dgm:t>
    </dgm:pt>
    <dgm:pt modelId="{0A3444CB-6199-4685-AE70-12AA4FA8C08C}" type="sibTrans" cxnId="{BE6D8DCA-251D-4930-9A24-792352B6EA6C}">
      <dgm:prSet/>
      <dgm:spPr/>
      <dgm:t>
        <a:bodyPr/>
        <a:lstStyle/>
        <a:p>
          <a:pPr algn="ctr"/>
          <a:endParaRPr lang="tr-TR"/>
        </a:p>
      </dgm:t>
    </dgm:pt>
    <dgm:pt modelId="{7C17FC7C-6743-4CBA-BEAE-51B934DFBE7A}">
      <dgm:prSet/>
      <dgm:spPr>
        <a:xfrm>
          <a:off x="4006" y="1704372"/>
          <a:ext cx="1814431" cy="1814431"/>
        </a:xfrm>
      </dgm:spPr>
      <dgm:t>
        <a:bodyPr/>
        <a:lstStyle/>
        <a:p>
          <a:pPr algn="ctr"/>
          <a:r>
            <a:rPr lang="tr-TR" dirty="0">
              <a:latin typeface="Calibri"/>
              <a:ea typeface="+mn-ea"/>
              <a:cs typeface="+mn-cs"/>
            </a:rPr>
            <a:t>İç ve Dış Paydaş Görüşmeleri</a:t>
          </a:r>
        </a:p>
      </dgm:t>
    </dgm:pt>
    <dgm:pt modelId="{67B23803-FC66-4995-957D-81DEFE0F6BE5}" type="parTrans" cxnId="{37466FE8-AADF-444C-A224-66A6059D50F3}">
      <dgm:prSet/>
      <dgm:spPr>
        <a:xfrm rot="1757840">
          <a:off x="1813099" y="2983749"/>
          <a:ext cx="340262" cy="493525"/>
        </a:xfrm>
      </dgm:spPr>
      <dgm:t>
        <a:bodyPr/>
        <a:lstStyle/>
        <a:p>
          <a:pPr algn="ctr"/>
          <a:endParaRPr lang="tr-TR">
            <a:solidFill>
              <a:sysClr val="window" lastClr="FFFFFF"/>
            </a:solidFill>
            <a:latin typeface="Calibri"/>
            <a:ea typeface="+mn-ea"/>
            <a:cs typeface="+mn-cs"/>
          </a:endParaRPr>
        </a:p>
      </dgm:t>
    </dgm:pt>
    <dgm:pt modelId="{984C32D4-2C24-48F8-9575-E7B0D53D56A8}" type="sibTrans" cxnId="{37466FE8-AADF-444C-A224-66A6059D50F3}">
      <dgm:prSet/>
      <dgm:spPr/>
      <dgm:t>
        <a:bodyPr/>
        <a:lstStyle/>
        <a:p>
          <a:pPr algn="ctr"/>
          <a:endParaRPr lang="tr-TR"/>
        </a:p>
      </dgm:t>
    </dgm:pt>
    <dgm:pt modelId="{039C8C99-7FDC-4E10-AAE3-134F41973DF6}" type="pres">
      <dgm:prSet presAssocID="{AA423592-14EB-4C03-A6A2-C6B83E21FE05}" presName="Name0" presStyleCnt="0">
        <dgm:presLayoutVars>
          <dgm:chMax val="1"/>
          <dgm:dir/>
          <dgm:animLvl val="ctr"/>
          <dgm:resizeHandles val="exact"/>
        </dgm:presLayoutVars>
      </dgm:prSet>
      <dgm:spPr/>
      <dgm:t>
        <a:bodyPr/>
        <a:lstStyle/>
        <a:p>
          <a:endParaRPr lang="tr-TR"/>
        </a:p>
      </dgm:t>
    </dgm:pt>
    <dgm:pt modelId="{2946DE1B-540D-4421-855E-35DC41C3CA0E}" type="pres">
      <dgm:prSet presAssocID="{DF56C4A7-F2D0-47BF-9B01-93BDBED8670C}" presName="centerShape" presStyleLbl="node0" presStyleIdx="0" presStyleCnt="1"/>
      <dgm:spPr>
        <a:prstGeom prst="ellipse">
          <a:avLst/>
        </a:prstGeom>
      </dgm:spPr>
      <dgm:t>
        <a:bodyPr/>
        <a:lstStyle/>
        <a:p>
          <a:endParaRPr lang="tr-TR"/>
        </a:p>
      </dgm:t>
    </dgm:pt>
    <dgm:pt modelId="{1078838B-F564-4D5B-8388-66E6987869AC}" type="pres">
      <dgm:prSet presAssocID="{DD06C8EC-2593-4AC9-BF04-9B00DF9014D1}" presName="parTrans" presStyleLbl="sibTrans2D1" presStyleIdx="0" presStyleCnt="6" custAng="10800000"/>
      <dgm:spPr>
        <a:prstGeom prst="rightArrow">
          <a:avLst>
            <a:gd name="adj1" fmla="val 60000"/>
            <a:gd name="adj2" fmla="val 50000"/>
          </a:avLst>
        </a:prstGeom>
      </dgm:spPr>
      <dgm:t>
        <a:bodyPr/>
        <a:lstStyle/>
        <a:p>
          <a:endParaRPr lang="tr-TR"/>
        </a:p>
      </dgm:t>
    </dgm:pt>
    <dgm:pt modelId="{3DE84FF2-028A-420B-B371-397638B4A12F}" type="pres">
      <dgm:prSet presAssocID="{DD06C8EC-2593-4AC9-BF04-9B00DF9014D1}" presName="connectorText" presStyleLbl="sibTrans2D1" presStyleIdx="0" presStyleCnt="6"/>
      <dgm:spPr/>
      <dgm:t>
        <a:bodyPr/>
        <a:lstStyle/>
        <a:p>
          <a:endParaRPr lang="tr-TR"/>
        </a:p>
      </dgm:t>
    </dgm:pt>
    <dgm:pt modelId="{B9D7FE0B-B434-4C17-9CB8-71F25382213D}" type="pres">
      <dgm:prSet presAssocID="{0A2927D6-C2D0-4986-86E1-B05E980F8E8B}" presName="node" presStyleLbl="node1" presStyleIdx="0" presStyleCnt="6">
        <dgm:presLayoutVars>
          <dgm:bulletEnabled val="1"/>
        </dgm:presLayoutVars>
      </dgm:prSet>
      <dgm:spPr>
        <a:prstGeom prst="ellipse">
          <a:avLst/>
        </a:prstGeom>
      </dgm:spPr>
      <dgm:t>
        <a:bodyPr/>
        <a:lstStyle/>
        <a:p>
          <a:endParaRPr lang="tr-TR"/>
        </a:p>
      </dgm:t>
    </dgm:pt>
    <dgm:pt modelId="{A0A14001-493D-4A54-860F-61C781B81F77}" type="pres">
      <dgm:prSet presAssocID="{5528CF17-7284-452C-BF4C-1FFF73C0B3FF}" presName="parTrans" presStyleLbl="sibTrans2D1" presStyleIdx="1" presStyleCnt="6" custAng="11023845"/>
      <dgm:spPr>
        <a:prstGeom prst="rightArrow">
          <a:avLst>
            <a:gd name="adj1" fmla="val 60000"/>
            <a:gd name="adj2" fmla="val 50000"/>
          </a:avLst>
        </a:prstGeom>
      </dgm:spPr>
      <dgm:t>
        <a:bodyPr/>
        <a:lstStyle/>
        <a:p>
          <a:endParaRPr lang="tr-TR"/>
        </a:p>
      </dgm:t>
    </dgm:pt>
    <dgm:pt modelId="{6D18E196-589F-4B96-A32C-1B6768DDCFC7}" type="pres">
      <dgm:prSet presAssocID="{5528CF17-7284-452C-BF4C-1FFF73C0B3FF}" presName="connectorText" presStyleLbl="sibTrans2D1" presStyleIdx="1" presStyleCnt="6"/>
      <dgm:spPr/>
      <dgm:t>
        <a:bodyPr/>
        <a:lstStyle/>
        <a:p>
          <a:endParaRPr lang="tr-TR"/>
        </a:p>
      </dgm:t>
    </dgm:pt>
    <dgm:pt modelId="{5D70BB5D-D30E-4FB5-9FE1-F6C06E33C900}" type="pres">
      <dgm:prSet presAssocID="{6D8B32E3-837A-4ADE-AC03-F4151CB57BA7}" presName="node" presStyleLbl="node1" presStyleIdx="1" presStyleCnt="6">
        <dgm:presLayoutVars>
          <dgm:bulletEnabled val="1"/>
        </dgm:presLayoutVars>
      </dgm:prSet>
      <dgm:spPr>
        <a:prstGeom prst="ellipse">
          <a:avLst/>
        </a:prstGeom>
      </dgm:spPr>
      <dgm:t>
        <a:bodyPr/>
        <a:lstStyle/>
        <a:p>
          <a:endParaRPr lang="tr-TR"/>
        </a:p>
      </dgm:t>
    </dgm:pt>
    <dgm:pt modelId="{9E83C682-DC33-4941-A592-C180CB530F08}" type="pres">
      <dgm:prSet presAssocID="{0BA8B367-4617-4C22-BC3E-41A33EB5387D}" presName="parTrans" presStyleLbl="sibTrans2D1" presStyleIdx="2" presStyleCnt="6" custAng="10841012"/>
      <dgm:spPr>
        <a:prstGeom prst="rightArrow">
          <a:avLst>
            <a:gd name="adj1" fmla="val 60000"/>
            <a:gd name="adj2" fmla="val 50000"/>
          </a:avLst>
        </a:prstGeom>
      </dgm:spPr>
      <dgm:t>
        <a:bodyPr/>
        <a:lstStyle/>
        <a:p>
          <a:endParaRPr lang="tr-TR"/>
        </a:p>
      </dgm:t>
    </dgm:pt>
    <dgm:pt modelId="{8F616365-2137-4CA6-90CB-7BC3D8F56E3D}" type="pres">
      <dgm:prSet presAssocID="{0BA8B367-4617-4C22-BC3E-41A33EB5387D}" presName="connectorText" presStyleLbl="sibTrans2D1" presStyleIdx="2" presStyleCnt="6"/>
      <dgm:spPr/>
      <dgm:t>
        <a:bodyPr/>
        <a:lstStyle/>
        <a:p>
          <a:endParaRPr lang="tr-TR"/>
        </a:p>
      </dgm:t>
    </dgm:pt>
    <dgm:pt modelId="{FA373C3B-6EC8-40F0-A2A2-AC4A568B1994}" type="pres">
      <dgm:prSet presAssocID="{F5B4F909-B86D-4551-A8E0-6E5DF7767B96}" presName="node" presStyleLbl="node1" presStyleIdx="2" presStyleCnt="6">
        <dgm:presLayoutVars>
          <dgm:bulletEnabled val="1"/>
        </dgm:presLayoutVars>
      </dgm:prSet>
      <dgm:spPr>
        <a:prstGeom prst="ellipse">
          <a:avLst/>
        </a:prstGeom>
      </dgm:spPr>
      <dgm:t>
        <a:bodyPr/>
        <a:lstStyle/>
        <a:p>
          <a:endParaRPr lang="tr-TR"/>
        </a:p>
      </dgm:t>
    </dgm:pt>
    <dgm:pt modelId="{04F626E2-DB80-4FCD-BD43-C3572282D088}" type="pres">
      <dgm:prSet presAssocID="{2C61A0F6-B054-4646-86B4-82B66862C116}" presName="parTrans" presStyleLbl="sibTrans2D1" presStyleIdx="3" presStyleCnt="6" custAng="10800000"/>
      <dgm:spPr>
        <a:prstGeom prst="rightArrow">
          <a:avLst>
            <a:gd name="adj1" fmla="val 60000"/>
            <a:gd name="adj2" fmla="val 50000"/>
          </a:avLst>
        </a:prstGeom>
      </dgm:spPr>
      <dgm:t>
        <a:bodyPr/>
        <a:lstStyle/>
        <a:p>
          <a:endParaRPr lang="tr-TR"/>
        </a:p>
      </dgm:t>
    </dgm:pt>
    <dgm:pt modelId="{C03A6613-0A34-49D2-AD35-36922AF9A59D}" type="pres">
      <dgm:prSet presAssocID="{2C61A0F6-B054-4646-86B4-82B66862C116}" presName="connectorText" presStyleLbl="sibTrans2D1" presStyleIdx="3" presStyleCnt="6"/>
      <dgm:spPr/>
      <dgm:t>
        <a:bodyPr/>
        <a:lstStyle/>
        <a:p>
          <a:endParaRPr lang="tr-TR"/>
        </a:p>
      </dgm:t>
    </dgm:pt>
    <dgm:pt modelId="{E18F0255-4410-48E9-AB3F-AFC5207BBDD1}" type="pres">
      <dgm:prSet presAssocID="{E66D67B7-7004-4F63-B447-04DBB306F102}" presName="node" presStyleLbl="node1" presStyleIdx="3" presStyleCnt="6">
        <dgm:presLayoutVars>
          <dgm:bulletEnabled val="1"/>
        </dgm:presLayoutVars>
      </dgm:prSet>
      <dgm:spPr>
        <a:prstGeom prst="ellipse">
          <a:avLst/>
        </a:prstGeom>
      </dgm:spPr>
      <dgm:t>
        <a:bodyPr/>
        <a:lstStyle/>
        <a:p>
          <a:endParaRPr lang="tr-TR"/>
        </a:p>
      </dgm:t>
    </dgm:pt>
    <dgm:pt modelId="{4443AE29-290F-4DB3-B7FD-95D524BB4CFC}" type="pres">
      <dgm:prSet presAssocID="{AA7CC176-84EF-4ED2-94F0-C517D52E370E}" presName="parTrans" presStyleLbl="sibTrans2D1" presStyleIdx="4" presStyleCnt="6" custAng="10950209"/>
      <dgm:spPr>
        <a:prstGeom prst="rightArrow">
          <a:avLst>
            <a:gd name="adj1" fmla="val 60000"/>
            <a:gd name="adj2" fmla="val 50000"/>
          </a:avLst>
        </a:prstGeom>
      </dgm:spPr>
      <dgm:t>
        <a:bodyPr/>
        <a:lstStyle/>
        <a:p>
          <a:endParaRPr lang="tr-TR"/>
        </a:p>
      </dgm:t>
    </dgm:pt>
    <dgm:pt modelId="{2FD8023B-A8C8-457C-8586-3A67EC54027B}" type="pres">
      <dgm:prSet presAssocID="{AA7CC176-84EF-4ED2-94F0-C517D52E370E}" presName="connectorText" presStyleLbl="sibTrans2D1" presStyleIdx="4" presStyleCnt="6"/>
      <dgm:spPr/>
      <dgm:t>
        <a:bodyPr/>
        <a:lstStyle/>
        <a:p>
          <a:endParaRPr lang="tr-TR"/>
        </a:p>
      </dgm:t>
    </dgm:pt>
    <dgm:pt modelId="{9507C121-A594-42A8-84CC-4D58E1FF6D5A}" type="pres">
      <dgm:prSet presAssocID="{AC60F0C9-3DA4-4300-8E54-F867A066D383}" presName="node" presStyleLbl="node1" presStyleIdx="4" presStyleCnt="6">
        <dgm:presLayoutVars>
          <dgm:bulletEnabled val="1"/>
        </dgm:presLayoutVars>
      </dgm:prSet>
      <dgm:spPr>
        <a:prstGeom prst="ellipse">
          <a:avLst/>
        </a:prstGeom>
      </dgm:spPr>
      <dgm:t>
        <a:bodyPr/>
        <a:lstStyle/>
        <a:p>
          <a:endParaRPr lang="tr-TR"/>
        </a:p>
      </dgm:t>
    </dgm:pt>
    <dgm:pt modelId="{617E45E9-943E-48DB-908B-68CE8A519719}" type="pres">
      <dgm:prSet presAssocID="{67B23803-FC66-4995-957D-81DEFE0F6BE5}" presName="parTrans" presStyleLbl="sibTrans2D1" presStyleIdx="5" presStyleCnt="6" custAng="10757840"/>
      <dgm:spPr>
        <a:prstGeom prst="rightArrow">
          <a:avLst>
            <a:gd name="adj1" fmla="val 60000"/>
            <a:gd name="adj2" fmla="val 50000"/>
          </a:avLst>
        </a:prstGeom>
      </dgm:spPr>
      <dgm:t>
        <a:bodyPr/>
        <a:lstStyle/>
        <a:p>
          <a:endParaRPr lang="tr-TR"/>
        </a:p>
      </dgm:t>
    </dgm:pt>
    <dgm:pt modelId="{9FAEC700-8205-49E9-83B8-267994CE2ABC}" type="pres">
      <dgm:prSet presAssocID="{67B23803-FC66-4995-957D-81DEFE0F6BE5}" presName="connectorText" presStyleLbl="sibTrans2D1" presStyleIdx="5" presStyleCnt="6"/>
      <dgm:spPr/>
      <dgm:t>
        <a:bodyPr/>
        <a:lstStyle/>
        <a:p>
          <a:endParaRPr lang="tr-TR"/>
        </a:p>
      </dgm:t>
    </dgm:pt>
    <dgm:pt modelId="{B659C45A-2CCF-431A-A7DE-56267FF2069C}" type="pres">
      <dgm:prSet presAssocID="{7C17FC7C-6743-4CBA-BEAE-51B934DFBE7A}" presName="node" presStyleLbl="node1" presStyleIdx="5" presStyleCnt="6">
        <dgm:presLayoutVars>
          <dgm:bulletEnabled val="1"/>
        </dgm:presLayoutVars>
      </dgm:prSet>
      <dgm:spPr>
        <a:prstGeom prst="ellipse">
          <a:avLst/>
        </a:prstGeom>
      </dgm:spPr>
      <dgm:t>
        <a:bodyPr/>
        <a:lstStyle/>
        <a:p>
          <a:endParaRPr lang="tr-TR"/>
        </a:p>
      </dgm:t>
    </dgm:pt>
  </dgm:ptLst>
  <dgm:cxnLst>
    <dgm:cxn modelId="{2E7698AD-E347-49AD-97A5-A167A2F69CD5}" type="presOf" srcId="{AA423592-14EB-4C03-A6A2-C6B83E21FE05}" destId="{039C8C99-7FDC-4E10-AAE3-134F41973DF6}" srcOrd="0" destOrd="0" presId="urn:microsoft.com/office/officeart/2005/8/layout/radial5"/>
    <dgm:cxn modelId="{BE6D8DCA-251D-4930-9A24-792352B6EA6C}" srcId="{DF56C4A7-F2D0-47BF-9B01-93BDBED8670C}" destId="{AC60F0C9-3DA4-4300-8E54-F867A066D383}" srcOrd="4" destOrd="0" parTransId="{AA7CC176-84EF-4ED2-94F0-C517D52E370E}" sibTransId="{0A3444CB-6199-4685-AE70-12AA4FA8C08C}"/>
    <dgm:cxn modelId="{EF2FE747-15D3-4E19-9FC9-520D7120A599}" srcId="{DF56C4A7-F2D0-47BF-9B01-93BDBED8670C}" destId="{0A2927D6-C2D0-4986-86E1-B05E980F8E8B}" srcOrd="0" destOrd="0" parTransId="{DD06C8EC-2593-4AC9-BF04-9B00DF9014D1}" sibTransId="{A2FB91C2-5294-467D-9284-B8E50DDABB5B}"/>
    <dgm:cxn modelId="{A65D62ED-52F0-4CE6-97A6-DE20A5278E41}" type="presOf" srcId="{AC60F0C9-3DA4-4300-8E54-F867A066D383}" destId="{9507C121-A594-42A8-84CC-4D58E1FF6D5A}" srcOrd="0" destOrd="0" presId="urn:microsoft.com/office/officeart/2005/8/layout/radial5"/>
    <dgm:cxn modelId="{24FC269B-FA63-426B-87DB-CCAD62FB11F2}" type="presOf" srcId="{0BA8B367-4617-4C22-BC3E-41A33EB5387D}" destId="{9E83C682-DC33-4941-A592-C180CB530F08}" srcOrd="0" destOrd="0" presId="urn:microsoft.com/office/officeart/2005/8/layout/radial5"/>
    <dgm:cxn modelId="{A97E034E-9464-4C6D-95E7-5D5B7DC47F9A}" srcId="{DF56C4A7-F2D0-47BF-9B01-93BDBED8670C}" destId="{F5B4F909-B86D-4551-A8E0-6E5DF7767B96}" srcOrd="2" destOrd="0" parTransId="{0BA8B367-4617-4C22-BC3E-41A33EB5387D}" sibTransId="{19A05961-1430-48C6-A455-216067954620}"/>
    <dgm:cxn modelId="{C2B85CAA-F5C0-406F-9B87-A31227A3628A}" type="presOf" srcId="{0BA8B367-4617-4C22-BC3E-41A33EB5387D}" destId="{8F616365-2137-4CA6-90CB-7BC3D8F56E3D}" srcOrd="1" destOrd="0" presId="urn:microsoft.com/office/officeart/2005/8/layout/radial5"/>
    <dgm:cxn modelId="{37466FE8-AADF-444C-A224-66A6059D50F3}" srcId="{DF56C4A7-F2D0-47BF-9B01-93BDBED8670C}" destId="{7C17FC7C-6743-4CBA-BEAE-51B934DFBE7A}" srcOrd="5" destOrd="0" parTransId="{67B23803-FC66-4995-957D-81DEFE0F6BE5}" sibTransId="{984C32D4-2C24-48F8-9575-E7B0D53D56A8}"/>
    <dgm:cxn modelId="{3CE5DF2D-F090-4E3C-94D0-F6BC0F8C76CC}" type="presOf" srcId="{5528CF17-7284-452C-BF4C-1FFF73C0B3FF}" destId="{A0A14001-493D-4A54-860F-61C781B81F77}" srcOrd="0" destOrd="0" presId="urn:microsoft.com/office/officeart/2005/8/layout/radial5"/>
    <dgm:cxn modelId="{7D1B0623-1616-484F-AE23-E39168E0CE18}" type="presOf" srcId="{E66D67B7-7004-4F63-B447-04DBB306F102}" destId="{E18F0255-4410-48E9-AB3F-AFC5207BBDD1}" srcOrd="0" destOrd="0" presId="urn:microsoft.com/office/officeart/2005/8/layout/radial5"/>
    <dgm:cxn modelId="{41AF7E72-499C-4B76-9911-1B4A244E9B6E}" srcId="{DF56C4A7-F2D0-47BF-9B01-93BDBED8670C}" destId="{6D8B32E3-837A-4ADE-AC03-F4151CB57BA7}" srcOrd="1" destOrd="0" parTransId="{5528CF17-7284-452C-BF4C-1FFF73C0B3FF}" sibTransId="{93B972CF-6650-4D3B-BE0D-E591E4BEFED2}"/>
    <dgm:cxn modelId="{733D6F7E-10AD-42D9-AB00-97C0FE4F0B21}" srcId="{AA423592-14EB-4C03-A6A2-C6B83E21FE05}" destId="{DF56C4A7-F2D0-47BF-9B01-93BDBED8670C}" srcOrd="0" destOrd="0" parTransId="{274C554B-723D-457C-AD0B-32E1A7FB075C}" sibTransId="{C4D6F706-77B8-48CA-AA1E-3F2051F91130}"/>
    <dgm:cxn modelId="{72FD50A1-4851-4289-B0F3-2C02542330EA}" type="presOf" srcId="{2C61A0F6-B054-4646-86B4-82B66862C116}" destId="{C03A6613-0A34-49D2-AD35-36922AF9A59D}" srcOrd="1" destOrd="0" presId="urn:microsoft.com/office/officeart/2005/8/layout/radial5"/>
    <dgm:cxn modelId="{DEA54DFE-AE48-4D3C-AA86-56758E786345}" type="presOf" srcId="{AA7CC176-84EF-4ED2-94F0-C517D52E370E}" destId="{2FD8023B-A8C8-457C-8586-3A67EC54027B}" srcOrd="1" destOrd="0" presId="urn:microsoft.com/office/officeart/2005/8/layout/radial5"/>
    <dgm:cxn modelId="{A0928CCF-22A4-425A-A86E-FFF0D2C4DB81}" type="presOf" srcId="{0A2927D6-C2D0-4986-86E1-B05E980F8E8B}" destId="{B9D7FE0B-B434-4C17-9CB8-71F25382213D}" srcOrd="0" destOrd="0" presId="urn:microsoft.com/office/officeart/2005/8/layout/radial5"/>
    <dgm:cxn modelId="{01229788-2DA3-4B92-ACFB-17A79CF266C9}" type="presOf" srcId="{2C61A0F6-B054-4646-86B4-82B66862C116}" destId="{04F626E2-DB80-4FCD-BD43-C3572282D088}" srcOrd="0" destOrd="0" presId="urn:microsoft.com/office/officeart/2005/8/layout/radial5"/>
    <dgm:cxn modelId="{B5C05983-5721-44C5-892B-590ADB41B4C5}" type="presOf" srcId="{67B23803-FC66-4995-957D-81DEFE0F6BE5}" destId="{617E45E9-943E-48DB-908B-68CE8A519719}" srcOrd="0" destOrd="0" presId="urn:microsoft.com/office/officeart/2005/8/layout/radial5"/>
    <dgm:cxn modelId="{3D63E9B8-28EC-46A4-88AC-6CFD11CC31A8}" type="presOf" srcId="{DF56C4A7-F2D0-47BF-9B01-93BDBED8670C}" destId="{2946DE1B-540D-4421-855E-35DC41C3CA0E}" srcOrd="0" destOrd="0" presId="urn:microsoft.com/office/officeart/2005/8/layout/radial5"/>
    <dgm:cxn modelId="{F65E742B-465F-4215-9016-571C0F1D7BF1}" type="presOf" srcId="{DD06C8EC-2593-4AC9-BF04-9B00DF9014D1}" destId="{3DE84FF2-028A-420B-B371-397638B4A12F}" srcOrd="1" destOrd="0" presId="urn:microsoft.com/office/officeart/2005/8/layout/radial5"/>
    <dgm:cxn modelId="{AD23E8B1-8ED8-4880-B1FB-A7065C5ED062}" type="presOf" srcId="{6D8B32E3-837A-4ADE-AC03-F4151CB57BA7}" destId="{5D70BB5D-D30E-4FB5-9FE1-F6C06E33C900}" srcOrd="0" destOrd="0" presId="urn:microsoft.com/office/officeart/2005/8/layout/radial5"/>
    <dgm:cxn modelId="{FFD4D835-B44C-49C6-B53E-B22D9F2A7EFB}" type="presOf" srcId="{5528CF17-7284-452C-BF4C-1FFF73C0B3FF}" destId="{6D18E196-589F-4B96-A32C-1B6768DDCFC7}" srcOrd="1" destOrd="0" presId="urn:microsoft.com/office/officeart/2005/8/layout/radial5"/>
    <dgm:cxn modelId="{F738BB67-2B37-435A-81B9-D36404AB574D}" type="presOf" srcId="{F5B4F909-B86D-4551-A8E0-6E5DF7767B96}" destId="{FA373C3B-6EC8-40F0-A2A2-AC4A568B1994}" srcOrd="0" destOrd="0" presId="urn:microsoft.com/office/officeart/2005/8/layout/radial5"/>
    <dgm:cxn modelId="{1C45CD41-9BB0-4D58-B4C0-51761C18797E}" type="presOf" srcId="{AA7CC176-84EF-4ED2-94F0-C517D52E370E}" destId="{4443AE29-290F-4DB3-B7FD-95D524BB4CFC}" srcOrd="0" destOrd="0" presId="urn:microsoft.com/office/officeart/2005/8/layout/radial5"/>
    <dgm:cxn modelId="{01381898-0AA0-4253-87E8-81DC8B362E62}" type="presOf" srcId="{67B23803-FC66-4995-957D-81DEFE0F6BE5}" destId="{9FAEC700-8205-49E9-83B8-267994CE2ABC}" srcOrd="1" destOrd="0" presId="urn:microsoft.com/office/officeart/2005/8/layout/radial5"/>
    <dgm:cxn modelId="{04C8347B-AB72-4D6E-9D32-EA18492AA5E6}" type="presOf" srcId="{DD06C8EC-2593-4AC9-BF04-9B00DF9014D1}" destId="{1078838B-F564-4D5B-8388-66E6987869AC}" srcOrd="0" destOrd="0" presId="urn:microsoft.com/office/officeart/2005/8/layout/radial5"/>
    <dgm:cxn modelId="{0CBFE180-37EF-4321-BC26-C1F0C05D01A6}" type="presOf" srcId="{7C17FC7C-6743-4CBA-BEAE-51B934DFBE7A}" destId="{B659C45A-2CCF-431A-A7DE-56267FF2069C}" srcOrd="0" destOrd="0" presId="urn:microsoft.com/office/officeart/2005/8/layout/radial5"/>
    <dgm:cxn modelId="{4C8C8D28-919B-4212-90A2-16057C8F4801}" srcId="{DF56C4A7-F2D0-47BF-9B01-93BDBED8670C}" destId="{E66D67B7-7004-4F63-B447-04DBB306F102}" srcOrd="3" destOrd="0" parTransId="{2C61A0F6-B054-4646-86B4-82B66862C116}" sibTransId="{F2EE3527-1B6C-4D7D-831A-79F40BFDF12B}"/>
    <dgm:cxn modelId="{C6E7BAAF-0957-4FD6-A6ED-6FB7A3B60F88}" type="presParOf" srcId="{039C8C99-7FDC-4E10-AAE3-134F41973DF6}" destId="{2946DE1B-540D-4421-855E-35DC41C3CA0E}" srcOrd="0" destOrd="0" presId="urn:microsoft.com/office/officeart/2005/8/layout/radial5"/>
    <dgm:cxn modelId="{BF265031-598F-4AC6-BF41-A2C3FFDECEC4}" type="presParOf" srcId="{039C8C99-7FDC-4E10-AAE3-134F41973DF6}" destId="{1078838B-F564-4D5B-8388-66E6987869AC}" srcOrd="1" destOrd="0" presId="urn:microsoft.com/office/officeart/2005/8/layout/radial5"/>
    <dgm:cxn modelId="{83493B94-23B8-4EA0-BA51-89F53CB9CAFB}" type="presParOf" srcId="{1078838B-F564-4D5B-8388-66E6987869AC}" destId="{3DE84FF2-028A-420B-B371-397638B4A12F}" srcOrd="0" destOrd="0" presId="urn:microsoft.com/office/officeart/2005/8/layout/radial5"/>
    <dgm:cxn modelId="{95B7E4C5-61B3-4BED-AF73-DA82F8767875}" type="presParOf" srcId="{039C8C99-7FDC-4E10-AAE3-134F41973DF6}" destId="{B9D7FE0B-B434-4C17-9CB8-71F25382213D}" srcOrd="2" destOrd="0" presId="urn:microsoft.com/office/officeart/2005/8/layout/radial5"/>
    <dgm:cxn modelId="{A019B97B-D09D-4F0C-B515-E1E63D0E2B2E}" type="presParOf" srcId="{039C8C99-7FDC-4E10-AAE3-134F41973DF6}" destId="{A0A14001-493D-4A54-860F-61C781B81F77}" srcOrd="3" destOrd="0" presId="urn:microsoft.com/office/officeart/2005/8/layout/radial5"/>
    <dgm:cxn modelId="{B50F68F4-BE75-4F42-B291-1C0EDFB02CC9}" type="presParOf" srcId="{A0A14001-493D-4A54-860F-61C781B81F77}" destId="{6D18E196-589F-4B96-A32C-1B6768DDCFC7}" srcOrd="0" destOrd="0" presId="urn:microsoft.com/office/officeart/2005/8/layout/radial5"/>
    <dgm:cxn modelId="{0E17AA14-3481-466A-B301-5EF852F15698}" type="presParOf" srcId="{039C8C99-7FDC-4E10-AAE3-134F41973DF6}" destId="{5D70BB5D-D30E-4FB5-9FE1-F6C06E33C900}" srcOrd="4" destOrd="0" presId="urn:microsoft.com/office/officeart/2005/8/layout/radial5"/>
    <dgm:cxn modelId="{44C13DDA-4A46-49C5-B9AF-A82B7FEED27F}" type="presParOf" srcId="{039C8C99-7FDC-4E10-AAE3-134F41973DF6}" destId="{9E83C682-DC33-4941-A592-C180CB530F08}" srcOrd="5" destOrd="0" presId="urn:microsoft.com/office/officeart/2005/8/layout/radial5"/>
    <dgm:cxn modelId="{5B5133BD-9280-4F87-B8FF-D8C79594F061}" type="presParOf" srcId="{9E83C682-DC33-4941-A592-C180CB530F08}" destId="{8F616365-2137-4CA6-90CB-7BC3D8F56E3D}" srcOrd="0" destOrd="0" presId="urn:microsoft.com/office/officeart/2005/8/layout/radial5"/>
    <dgm:cxn modelId="{D9ACA754-A2B5-4A4B-9BF9-688A11B7B3D1}" type="presParOf" srcId="{039C8C99-7FDC-4E10-AAE3-134F41973DF6}" destId="{FA373C3B-6EC8-40F0-A2A2-AC4A568B1994}" srcOrd="6" destOrd="0" presId="urn:microsoft.com/office/officeart/2005/8/layout/radial5"/>
    <dgm:cxn modelId="{58CB1F8B-B7D3-4EE5-9B0E-DFD89662A5FD}" type="presParOf" srcId="{039C8C99-7FDC-4E10-AAE3-134F41973DF6}" destId="{04F626E2-DB80-4FCD-BD43-C3572282D088}" srcOrd="7" destOrd="0" presId="urn:microsoft.com/office/officeart/2005/8/layout/radial5"/>
    <dgm:cxn modelId="{628BC6CE-77FD-46C1-935D-E2493D86AAB0}" type="presParOf" srcId="{04F626E2-DB80-4FCD-BD43-C3572282D088}" destId="{C03A6613-0A34-49D2-AD35-36922AF9A59D}" srcOrd="0" destOrd="0" presId="urn:microsoft.com/office/officeart/2005/8/layout/radial5"/>
    <dgm:cxn modelId="{C68C71DD-56A3-477E-83DE-5B1FC9A025F8}" type="presParOf" srcId="{039C8C99-7FDC-4E10-AAE3-134F41973DF6}" destId="{E18F0255-4410-48E9-AB3F-AFC5207BBDD1}" srcOrd="8" destOrd="0" presId="urn:microsoft.com/office/officeart/2005/8/layout/radial5"/>
    <dgm:cxn modelId="{7D555CF2-1184-4A39-9ED3-D1C3990C8016}" type="presParOf" srcId="{039C8C99-7FDC-4E10-AAE3-134F41973DF6}" destId="{4443AE29-290F-4DB3-B7FD-95D524BB4CFC}" srcOrd="9" destOrd="0" presId="urn:microsoft.com/office/officeart/2005/8/layout/radial5"/>
    <dgm:cxn modelId="{522BE444-6303-485A-9D0A-0AAA149BBBED}" type="presParOf" srcId="{4443AE29-290F-4DB3-B7FD-95D524BB4CFC}" destId="{2FD8023B-A8C8-457C-8586-3A67EC54027B}" srcOrd="0" destOrd="0" presId="urn:microsoft.com/office/officeart/2005/8/layout/radial5"/>
    <dgm:cxn modelId="{F8A3F364-B2F3-4E12-92CA-E2F716E69C00}" type="presParOf" srcId="{039C8C99-7FDC-4E10-AAE3-134F41973DF6}" destId="{9507C121-A594-42A8-84CC-4D58E1FF6D5A}" srcOrd="10" destOrd="0" presId="urn:microsoft.com/office/officeart/2005/8/layout/radial5"/>
    <dgm:cxn modelId="{FEFA557B-F718-472B-AEEB-2907FB302576}" type="presParOf" srcId="{039C8C99-7FDC-4E10-AAE3-134F41973DF6}" destId="{617E45E9-943E-48DB-908B-68CE8A519719}" srcOrd="11" destOrd="0" presId="urn:microsoft.com/office/officeart/2005/8/layout/radial5"/>
    <dgm:cxn modelId="{5F3E1B4C-0F40-4BAD-90D6-EB6442471AB1}" type="presParOf" srcId="{617E45E9-943E-48DB-908B-68CE8A519719}" destId="{9FAEC700-8205-49E9-83B8-267994CE2ABC}" srcOrd="0" destOrd="0" presId="urn:microsoft.com/office/officeart/2005/8/layout/radial5"/>
    <dgm:cxn modelId="{5BC731D5-7181-4C72-9ECB-A2ABF02C46D1}" type="presParOf" srcId="{039C8C99-7FDC-4E10-AAE3-134F41973DF6}" destId="{B659C45A-2CCF-431A-A7DE-56267FF2069C}" srcOrd="12" destOrd="0" presId="urn:microsoft.com/office/officeart/2005/8/layout/radial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5D1650B-F441-48DC-9FAF-05501C853EC9}" type="doc">
      <dgm:prSet loTypeId="urn:microsoft.com/office/officeart/2005/8/layout/vList3#1" loCatId="list" qsTypeId="urn:microsoft.com/office/officeart/2005/8/quickstyle/3d9" qsCatId="3D" csTypeId="urn:microsoft.com/office/officeart/2005/8/colors/colorful5" csCatId="colorful" phldr="1"/>
      <dgm:spPr/>
      <dgm:t>
        <a:bodyPr/>
        <a:lstStyle/>
        <a:p>
          <a:endParaRPr lang="tr-TR"/>
        </a:p>
      </dgm:t>
    </dgm:pt>
    <dgm:pt modelId="{C52D5D87-05BC-4D70-A20D-1E7F154033CC}">
      <dgm:prSet phldrT="[Metin]"/>
      <dgm:spPr/>
      <dgm:t>
        <a:bodyPr/>
        <a:lstStyle/>
        <a:p>
          <a:pPr algn="l"/>
          <a:r>
            <a:rPr lang="tr-TR">
              <a:latin typeface="Times New Roman" panose="02020603050405020304" pitchFamily="18" charset="0"/>
              <a:cs typeface="Times New Roman" panose="02020603050405020304" pitchFamily="18" charset="0"/>
            </a:rPr>
            <a:t>EĞİTİM VE ÖĞRETİME ERİŞİM BİLEŞENLERİ</a:t>
          </a:r>
          <a:endParaRPr lang="tr-TR"/>
        </a:p>
      </dgm:t>
    </dgm:pt>
    <dgm:pt modelId="{2DA8A399-E25A-4B0F-9FF6-F28DE5AD60CE}" type="parTrans" cxnId="{F73297A2-AE55-40EE-AD3D-1815BC9ABC91}">
      <dgm:prSet/>
      <dgm:spPr/>
      <dgm:t>
        <a:bodyPr/>
        <a:lstStyle/>
        <a:p>
          <a:pPr algn="ctr"/>
          <a:endParaRPr lang="tr-TR"/>
        </a:p>
      </dgm:t>
    </dgm:pt>
    <dgm:pt modelId="{9EC80F2D-1D4E-4DE3-AE35-06FAC18BCF03}" type="sibTrans" cxnId="{F73297A2-AE55-40EE-AD3D-1815BC9ABC91}">
      <dgm:prSet/>
      <dgm:spPr/>
      <dgm:t>
        <a:bodyPr/>
        <a:lstStyle/>
        <a:p>
          <a:pPr algn="ctr"/>
          <a:endParaRPr lang="tr-TR"/>
        </a:p>
      </dgm:t>
    </dgm:pt>
    <dgm:pt modelId="{0FEBFCDE-ACCF-4FFB-B547-7324EE2B26F2}">
      <dgm:prSet phldrT="[Metin]"/>
      <dgm:spPr/>
      <dgm:t>
        <a:bodyPr/>
        <a:lstStyle/>
        <a:p>
          <a:pPr algn="l"/>
          <a:r>
            <a:rPr lang="tr-TR">
              <a:latin typeface="Times New Roman" pitchFamily="18" charset="0"/>
              <a:cs typeface="Times New Roman" pitchFamily="18" charset="0"/>
            </a:rPr>
            <a:t>EĞİTİM VE ÖĞRETİMDE KALİTE BİLEŞENLERİ</a:t>
          </a:r>
        </a:p>
      </dgm:t>
    </dgm:pt>
    <dgm:pt modelId="{AF7213DF-F099-4130-9BF1-581837FA8824}" type="parTrans" cxnId="{C14413A4-0519-40A4-89DF-5A96FE2A0122}">
      <dgm:prSet/>
      <dgm:spPr/>
      <dgm:t>
        <a:bodyPr/>
        <a:lstStyle/>
        <a:p>
          <a:pPr algn="ctr"/>
          <a:endParaRPr lang="tr-TR"/>
        </a:p>
      </dgm:t>
    </dgm:pt>
    <dgm:pt modelId="{43886FD5-6FDD-45D3-B84E-130C05FD3D14}" type="sibTrans" cxnId="{C14413A4-0519-40A4-89DF-5A96FE2A0122}">
      <dgm:prSet/>
      <dgm:spPr/>
      <dgm:t>
        <a:bodyPr/>
        <a:lstStyle/>
        <a:p>
          <a:pPr algn="ctr"/>
          <a:endParaRPr lang="tr-TR"/>
        </a:p>
      </dgm:t>
    </dgm:pt>
    <dgm:pt modelId="{B6695F9D-577A-4244-A52A-F0EF5008898D}">
      <dgm:prSet phldrT="[Metin]"/>
      <dgm:spPr/>
      <dgm:t>
        <a:bodyPr/>
        <a:lstStyle/>
        <a:p>
          <a:pPr algn="l"/>
          <a:r>
            <a:rPr lang="tr-TR">
              <a:latin typeface="Times New Roman" pitchFamily="18" charset="0"/>
              <a:cs typeface="Times New Roman" pitchFamily="18" charset="0"/>
            </a:rPr>
            <a:t>KURUMSAL KAPASİTE BİLEŞENLERİ</a:t>
          </a:r>
        </a:p>
      </dgm:t>
    </dgm:pt>
    <dgm:pt modelId="{925F6241-74BE-4550-A345-7BDA8F5EBACE}" type="parTrans" cxnId="{32A04339-9B84-441B-A4BF-66EDB4330CE0}">
      <dgm:prSet/>
      <dgm:spPr/>
      <dgm:t>
        <a:bodyPr/>
        <a:lstStyle/>
        <a:p>
          <a:pPr algn="ctr"/>
          <a:endParaRPr lang="tr-TR"/>
        </a:p>
      </dgm:t>
    </dgm:pt>
    <dgm:pt modelId="{733E8484-A255-42F6-9845-AA40113E4927}" type="sibTrans" cxnId="{32A04339-9B84-441B-A4BF-66EDB4330CE0}">
      <dgm:prSet/>
      <dgm:spPr/>
      <dgm:t>
        <a:bodyPr/>
        <a:lstStyle/>
        <a:p>
          <a:pPr algn="ctr"/>
          <a:endParaRPr lang="tr-TR"/>
        </a:p>
      </dgm:t>
    </dgm:pt>
    <dgm:pt modelId="{70CA42E9-C422-42AF-8A77-AF81C4ACA587}" type="pres">
      <dgm:prSet presAssocID="{B5D1650B-F441-48DC-9FAF-05501C853EC9}" presName="linearFlow" presStyleCnt="0">
        <dgm:presLayoutVars>
          <dgm:dir/>
          <dgm:resizeHandles val="exact"/>
        </dgm:presLayoutVars>
      </dgm:prSet>
      <dgm:spPr/>
      <dgm:t>
        <a:bodyPr/>
        <a:lstStyle/>
        <a:p>
          <a:endParaRPr lang="tr-TR"/>
        </a:p>
      </dgm:t>
    </dgm:pt>
    <dgm:pt modelId="{E7B0FE48-65FF-454B-8AD8-DD0F3CBE0EE1}" type="pres">
      <dgm:prSet presAssocID="{C52D5D87-05BC-4D70-A20D-1E7F154033CC}" presName="composite" presStyleCnt="0"/>
      <dgm:spPr/>
      <dgm:t>
        <a:bodyPr/>
        <a:lstStyle/>
        <a:p>
          <a:endParaRPr lang="tr-TR"/>
        </a:p>
      </dgm:t>
    </dgm:pt>
    <dgm:pt modelId="{8DCA2B93-C257-407E-AE35-AB04C44A46AA}" type="pres">
      <dgm:prSet presAssocID="{C52D5D87-05BC-4D70-A20D-1E7F154033CC}" presName="imgShp" presStyleLbl="fgImgPlace1" presStyleIdx="0" presStyleCnt="3"/>
      <dgm:spPr>
        <a:blipFill rotWithShape="0">
          <a:blip xmlns:r="http://schemas.openxmlformats.org/officeDocument/2006/relationships" r:embed="rId1"/>
          <a:stretch>
            <a:fillRect/>
          </a:stretch>
        </a:blipFill>
      </dgm:spPr>
      <dgm:t>
        <a:bodyPr/>
        <a:lstStyle/>
        <a:p>
          <a:endParaRPr lang="tr-TR"/>
        </a:p>
      </dgm:t>
    </dgm:pt>
    <dgm:pt modelId="{268AA5E8-CE32-4F1E-A670-7653F1B604CC}" type="pres">
      <dgm:prSet presAssocID="{C52D5D87-05BC-4D70-A20D-1E7F154033CC}" presName="txShp" presStyleLbl="node1" presStyleIdx="0" presStyleCnt="3">
        <dgm:presLayoutVars>
          <dgm:bulletEnabled val="1"/>
        </dgm:presLayoutVars>
      </dgm:prSet>
      <dgm:spPr/>
      <dgm:t>
        <a:bodyPr/>
        <a:lstStyle/>
        <a:p>
          <a:endParaRPr lang="tr-TR"/>
        </a:p>
      </dgm:t>
    </dgm:pt>
    <dgm:pt modelId="{174865CB-828B-4273-8175-5DC2DCFF4180}" type="pres">
      <dgm:prSet presAssocID="{9EC80F2D-1D4E-4DE3-AE35-06FAC18BCF03}" presName="spacing" presStyleCnt="0"/>
      <dgm:spPr/>
      <dgm:t>
        <a:bodyPr/>
        <a:lstStyle/>
        <a:p>
          <a:endParaRPr lang="tr-TR"/>
        </a:p>
      </dgm:t>
    </dgm:pt>
    <dgm:pt modelId="{500AFD0B-D4A7-49F8-9EC3-417963A5ED3D}" type="pres">
      <dgm:prSet presAssocID="{0FEBFCDE-ACCF-4FFB-B547-7324EE2B26F2}" presName="composite" presStyleCnt="0"/>
      <dgm:spPr/>
      <dgm:t>
        <a:bodyPr/>
        <a:lstStyle/>
        <a:p>
          <a:endParaRPr lang="tr-TR"/>
        </a:p>
      </dgm:t>
    </dgm:pt>
    <dgm:pt modelId="{C404D5A3-2366-4821-83F0-CF1A44F0195F}" type="pres">
      <dgm:prSet presAssocID="{0FEBFCDE-ACCF-4FFB-B547-7324EE2B26F2}" presName="imgShp" presStyleLbl="fgImgPlace1" presStyleIdx="1" presStyleCnt="3" custLinFactNeighborX="3359" custLinFactNeighborY="12958"/>
      <dgm:spPr>
        <a:blipFill rotWithShape="0">
          <a:blip xmlns:r="http://schemas.openxmlformats.org/officeDocument/2006/relationships" r:embed="rId2"/>
          <a:stretch>
            <a:fillRect/>
          </a:stretch>
        </a:blipFill>
      </dgm:spPr>
      <dgm:t>
        <a:bodyPr/>
        <a:lstStyle/>
        <a:p>
          <a:endParaRPr lang="tr-TR"/>
        </a:p>
      </dgm:t>
    </dgm:pt>
    <dgm:pt modelId="{A5D6A37E-1BCB-4BC4-B19E-C6651DA556D2}" type="pres">
      <dgm:prSet presAssocID="{0FEBFCDE-ACCF-4FFB-B547-7324EE2B26F2}" presName="txShp" presStyleLbl="node1" presStyleIdx="1" presStyleCnt="3">
        <dgm:presLayoutVars>
          <dgm:bulletEnabled val="1"/>
        </dgm:presLayoutVars>
      </dgm:prSet>
      <dgm:spPr/>
      <dgm:t>
        <a:bodyPr/>
        <a:lstStyle/>
        <a:p>
          <a:endParaRPr lang="tr-TR"/>
        </a:p>
      </dgm:t>
    </dgm:pt>
    <dgm:pt modelId="{AE440CC2-344C-42AF-9553-141B8BE31A10}" type="pres">
      <dgm:prSet presAssocID="{43886FD5-6FDD-45D3-B84E-130C05FD3D14}" presName="spacing" presStyleCnt="0"/>
      <dgm:spPr/>
      <dgm:t>
        <a:bodyPr/>
        <a:lstStyle/>
        <a:p>
          <a:endParaRPr lang="tr-TR"/>
        </a:p>
      </dgm:t>
    </dgm:pt>
    <dgm:pt modelId="{E225CB8B-CA40-4325-B391-374549755212}" type="pres">
      <dgm:prSet presAssocID="{B6695F9D-577A-4244-A52A-F0EF5008898D}" presName="composite" presStyleCnt="0"/>
      <dgm:spPr/>
      <dgm:t>
        <a:bodyPr/>
        <a:lstStyle/>
        <a:p>
          <a:endParaRPr lang="tr-TR"/>
        </a:p>
      </dgm:t>
    </dgm:pt>
    <dgm:pt modelId="{B25DE15D-00E8-4D5A-9471-A4DBB3AB203E}" type="pres">
      <dgm:prSet presAssocID="{B6695F9D-577A-4244-A52A-F0EF5008898D}" presName="imgShp" presStyleLbl="fgImgPlace1" presStyleIdx="2" presStyleCnt="3" custLinFactNeighborX="-536" custLinFactNeighborY="-8036"/>
      <dgm:spPr>
        <a:blipFill rotWithShape="0">
          <a:blip xmlns:r="http://schemas.openxmlformats.org/officeDocument/2006/relationships" r:embed="rId3"/>
          <a:stretch>
            <a:fillRect/>
          </a:stretch>
        </a:blipFill>
      </dgm:spPr>
      <dgm:t>
        <a:bodyPr/>
        <a:lstStyle/>
        <a:p>
          <a:endParaRPr lang="tr-TR"/>
        </a:p>
      </dgm:t>
    </dgm:pt>
    <dgm:pt modelId="{6A4CB143-2968-4E6C-A4F7-491D96B511B8}" type="pres">
      <dgm:prSet presAssocID="{B6695F9D-577A-4244-A52A-F0EF5008898D}" presName="txShp" presStyleLbl="node1" presStyleIdx="2" presStyleCnt="3">
        <dgm:presLayoutVars>
          <dgm:bulletEnabled val="1"/>
        </dgm:presLayoutVars>
      </dgm:prSet>
      <dgm:spPr/>
      <dgm:t>
        <a:bodyPr/>
        <a:lstStyle/>
        <a:p>
          <a:endParaRPr lang="tr-TR"/>
        </a:p>
      </dgm:t>
    </dgm:pt>
  </dgm:ptLst>
  <dgm:cxnLst>
    <dgm:cxn modelId="{7E6C0199-A3A7-4193-8297-21CE5DF920D3}" type="presOf" srcId="{0FEBFCDE-ACCF-4FFB-B547-7324EE2B26F2}" destId="{A5D6A37E-1BCB-4BC4-B19E-C6651DA556D2}" srcOrd="0" destOrd="0" presId="urn:microsoft.com/office/officeart/2005/8/layout/vList3#1"/>
    <dgm:cxn modelId="{C14413A4-0519-40A4-89DF-5A96FE2A0122}" srcId="{B5D1650B-F441-48DC-9FAF-05501C853EC9}" destId="{0FEBFCDE-ACCF-4FFB-B547-7324EE2B26F2}" srcOrd="1" destOrd="0" parTransId="{AF7213DF-F099-4130-9BF1-581837FA8824}" sibTransId="{43886FD5-6FDD-45D3-B84E-130C05FD3D14}"/>
    <dgm:cxn modelId="{F73297A2-AE55-40EE-AD3D-1815BC9ABC91}" srcId="{B5D1650B-F441-48DC-9FAF-05501C853EC9}" destId="{C52D5D87-05BC-4D70-A20D-1E7F154033CC}" srcOrd="0" destOrd="0" parTransId="{2DA8A399-E25A-4B0F-9FF6-F28DE5AD60CE}" sibTransId="{9EC80F2D-1D4E-4DE3-AE35-06FAC18BCF03}"/>
    <dgm:cxn modelId="{62B6C0D3-96C5-478F-A8CC-5BDD47D0D937}" type="presOf" srcId="{C52D5D87-05BC-4D70-A20D-1E7F154033CC}" destId="{268AA5E8-CE32-4F1E-A670-7653F1B604CC}" srcOrd="0" destOrd="0" presId="urn:microsoft.com/office/officeart/2005/8/layout/vList3#1"/>
    <dgm:cxn modelId="{2BBE8BEE-C6CA-4416-A502-AB81CA946761}" type="presOf" srcId="{B6695F9D-577A-4244-A52A-F0EF5008898D}" destId="{6A4CB143-2968-4E6C-A4F7-491D96B511B8}" srcOrd="0" destOrd="0" presId="urn:microsoft.com/office/officeart/2005/8/layout/vList3#1"/>
    <dgm:cxn modelId="{D9AAD35B-B88C-42B4-BCF5-7D7CB4DF6359}" type="presOf" srcId="{B5D1650B-F441-48DC-9FAF-05501C853EC9}" destId="{70CA42E9-C422-42AF-8A77-AF81C4ACA587}" srcOrd="0" destOrd="0" presId="urn:microsoft.com/office/officeart/2005/8/layout/vList3#1"/>
    <dgm:cxn modelId="{32A04339-9B84-441B-A4BF-66EDB4330CE0}" srcId="{B5D1650B-F441-48DC-9FAF-05501C853EC9}" destId="{B6695F9D-577A-4244-A52A-F0EF5008898D}" srcOrd="2" destOrd="0" parTransId="{925F6241-74BE-4550-A345-7BDA8F5EBACE}" sibTransId="{733E8484-A255-42F6-9845-AA40113E4927}"/>
    <dgm:cxn modelId="{BF584D13-53CE-4BD1-9B65-ECC2C5089EDC}" type="presParOf" srcId="{70CA42E9-C422-42AF-8A77-AF81C4ACA587}" destId="{E7B0FE48-65FF-454B-8AD8-DD0F3CBE0EE1}" srcOrd="0" destOrd="0" presId="urn:microsoft.com/office/officeart/2005/8/layout/vList3#1"/>
    <dgm:cxn modelId="{B954A0DE-D971-445F-955A-8C43CD3189BB}" type="presParOf" srcId="{E7B0FE48-65FF-454B-8AD8-DD0F3CBE0EE1}" destId="{8DCA2B93-C257-407E-AE35-AB04C44A46AA}" srcOrd="0" destOrd="0" presId="urn:microsoft.com/office/officeart/2005/8/layout/vList3#1"/>
    <dgm:cxn modelId="{FCDDFD0A-DCDE-4A9D-B887-100011D3FA2F}" type="presParOf" srcId="{E7B0FE48-65FF-454B-8AD8-DD0F3CBE0EE1}" destId="{268AA5E8-CE32-4F1E-A670-7653F1B604CC}" srcOrd="1" destOrd="0" presId="urn:microsoft.com/office/officeart/2005/8/layout/vList3#1"/>
    <dgm:cxn modelId="{55713BFF-812F-44B0-BDCC-ED4621344E6F}" type="presParOf" srcId="{70CA42E9-C422-42AF-8A77-AF81C4ACA587}" destId="{174865CB-828B-4273-8175-5DC2DCFF4180}" srcOrd="1" destOrd="0" presId="urn:microsoft.com/office/officeart/2005/8/layout/vList3#1"/>
    <dgm:cxn modelId="{2D9C8228-ECBA-4100-9653-D71CC22E7FE6}" type="presParOf" srcId="{70CA42E9-C422-42AF-8A77-AF81C4ACA587}" destId="{500AFD0B-D4A7-49F8-9EC3-417963A5ED3D}" srcOrd="2" destOrd="0" presId="urn:microsoft.com/office/officeart/2005/8/layout/vList3#1"/>
    <dgm:cxn modelId="{23F560B3-A96E-45E5-B549-C43A9BD542A8}" type="presParOf" srcId="{500AFD0B-D4A7-49F8-9EC3-417963A5ED3D}" destId="{C404D5A3-2366-4821-83F0-CF1A44F0195F}" srcOrd="0" destOrd="0" presId="urn:microsoft.com/office/officeart/2005/8/layout/vList3#1"/>
    <dgm:cxn modelId="{A4572B02-C404-4114-8F5F-AB7D033D77D7}" type="presParOf" srcId="{500AFD0B-D4A7-49F8-9EC3-417963A5ED3D}" destId="{A5D6A37E-1BCB-4BC4-B19E-C6651DA556D2}" srcOrd="1" destOrd="0" presId="urn:microsoft.com/office/officeart/2005/8/layout/vList3#1"/>
    <dgm:cxn modelId="{9C03F78B-0A3B-4095-8B3C-9340EF643631}" type="presParOf" srcId="{70CA42E9-C422-42AF-8A77-AF81C4ACA587}" destId="{AE440CC2-344C-42AF-9553-141B8BE31A10}" srcOrd="3" destOrd="0" presId="urn:microsoft.com/office/officeart/2005/8/layout/vList3#1"/>
    <dgm:cxn modelId="{A0D25EB6-B420-4FBF-A0CF-A208DF485229}" type="presParOf" srcId="{70CA42E9-C422-42AF-8A77-AF81C4ACA587}" destId="{E225CB8B-CA40-4325-B391-374549755212}" srcOrd="4" destOrd="0" presId="urn:microsoft.com/office/officeart/2005/8/layout/vList3#1"/>
    <dgm:cxn modelId="{6FB90DBF-94CC-4754-B78F-B3DD1BEC767E}" type="presParOf" srcId="{E225CB8B-CA40-4325-B391-374549755212}" destId="{B25DE15D-00E8-4D5A-9471-A4DBB3AB203E}" srcOrd="0" destOrd="0" presId="urn:microsoft.com/office/officeart/2005/8/layout/vList3#1"/>
    <dgm:cxn modelId="{E10815E6-4F70-4053-AB6C-925AF2B1A2BF}" type="presParOf" srcId="{E225CB8B-CA40-4325-B391-374549755212}" destId="{6A4CB143-2968-4E6C-A4F7-491D96B511B8}" srcOrd="1" destOrd="0" presId="urn:microsoft.com/office/officeart/2005/8/layout/vList3#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46DE1B-540D-4421-855E-35DC41C3CA0E}">
      <dsp:nvSpPr>
        <dsp:cNvPr id="0" name=""/>
        <dsp:cNvSpPr/>
      </dsp:nvSpPr>
      <dsp:spPr>
        <a:xfrm>
          <a:off x="2011235" y="2983166"/>
          <a:ext cx="1348866" cy="134886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dirty="0" smtClean="0">
              <a:latin typeface="Calibri"/>
              <a:ea typeface="+mn-ea"/>
              <a:cs typeface="+mn-cs"/>
            </a:rPr>
            <a:t>AÇK</a:t>
          </a:r>
        </a:p>
        <a:p>
          <a:pPr lvl="0" algn="ctr" defTabSz="622300">
            <a:lnSpc>
              <a:spcPct val="90000"/>
            </a:lnSpc>
            <a:spcBef>
              <a:spcPct val="0"/>
            </a:spcBef>
            <a:spcAft>
              <a:spcPct val="35000"/>
            </a:spcAft>
          </a:pPr>
          <a:r>
            <a:rPr lang="tr-TR" sz="1400" kern="1200" dirty="0" smtClean="0">
              <a:latin typeface="Calibri"/>
              <a:ea typeface="+mn-ea"/>
              <a:cs typeface="+mn-cs"/>
            </a:rPr>
            <a:t>2015-2019 Stratejik Planı</a:t>
          </a:r>
          <a:endParaRPr lang="tr-TR" sz="1400" kern="1200" dirty="0">
            <a:latin typeface="Calibri"/>
            <a:ea typeface="+mn-ea"/>
            <a:cs typeface="+mn-cs"/>
          </a:endParaRPr>
        </a:p>
      </dsp:txBody>
      <dsp:txXfrm>
        <a:off x="2208772" y="3180703"/>
        <a:ext cx="953792" cy="953792"/>
      </dsp:txXfrm>
    </dsp:sp>
    <dsp:sp modelId="{1078838B-F564-4D5B-8388-66E6987869AC}">
      <dsp:nvSpPr>
        <dsp:cNvPr id="0" name=""/>
        <dsp:cNvSpPr/>
      </dsp:nvSpPr>
      <dsp:spPr>
        <a:xfrm rot="5400000">
          <a:off x="2524898" y="2459619"/>
          <a:ext cx="321540" cy="458614"/>
        </a:xfrm>
        <a:prstGeom prst="rightArrow">
          <a:avLst>
            <a:gd name="adj1" fmla="val 60000"/>
            <a:gd name="adj2" fmla="val 5000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tr-TR" sz="1200" kern="1200">
            <a:solidFill>
              <a:sysClr val="window" lastClr="FFFFFF"/>
            </a:solidFill>
            <a:latin typeface="Calibri"/>
            <a:ea typeface="+mn-ea"/>
            <a:cs typeface="+mn-cs"/>
          </a:endParaRPr>
        </a:p>
      </dsp:txBody>
      <dsp:txXfrm>
        <a:off x="2573129" y="2503111"/>
        <a:ext cx="225078" cy="275168"/>
      </dsp:txXfrm>
    </dsp:sp>
    <dsp:sp modelId="{B9D7FE0B-B434-4C17-9CB8-71F25382213D}">
      <dsp:nvSpPr>
        <dsp:cNvPr id="0" name=""/>
        <dsp:cNvSpPr/>
      </dsp:nvSpPr>
      <dsp:spPr>
        <a:xfrm>
          <a:off x="1842627" y="690403"/>
          <a:ext cx="1686083" cy="1686083"/>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dirty="0" smtClean="0">
              <a:latin typeface="Calibri"/>
              <a:ea typeface="+mn-ea"/>
              <a:cs typeface="+mn-cs"/>
            </a:rPr>
            <a:t>Üst Politika Belgeleri</a:t>
          </a:r>
          <a:endParaRPr lang="tr-TR" sz="1400" kern="1200" dirty="0">
            <a:latin typeface="Calibri"/>
            <a:ea typeface="+mn-ea"/>
            <a:cs typeface="+mn-cs"/>
          </a:endParaRPr>
        </a:p>
      </dsp:txBody>
      <dsp:txXfrm>
        <a:off x="2089548" y="937324"/>
        <a:ext cx="1192241" cy="1192241"/>
      </dsp:txXfrm>
    </dsp:sp>
    <dsp:sp modelId="{A0A14001-493D-4A54-860F-61C781B81F77}">
      <dsp:nvSpPr>
        <dsp:cNvPr id="0" name=""/>
        <dsp:cNvSpPr/>
      </dsp:nvSpPr>
      <dsp:spPr>
        <a:xfrm rot="9223845">
          <a:off x="3363794" y="2943956"/>
          <a:ext cx="321540" cy="458614"/>
        </a:xfrm>
        <a:prstGeom prst="rightArrow">
          <a:avLst>
            <a:gd name="adj1" fmla="val 60000"/>
            <a:gd name="adj2" fmla="val 5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tr-TR" sz="1200" kern="1200">
            <a:solidFill>
              <a:sysClr val="window" lastClr="FFFFFF"/>
            </a:solidFill>
            <a:latin typeface="Calibri"/>
            <a:ea typeface="+mn-ea"/>
            <a:cs typeface="+mn-cs"/>
          </a:endParaRPr>
        </a:p>
      </dsp:txBody>
      <dsp:txXfrm>
        <a:off x="3455275" y="3014332"/>
        <a:ext cx="225078" cy="275168"/>
      </dsp:txXfrm>
    </dsp:sp>
    <dsp:sp modelId="{5D70BB5D-D30E-4FB5-9FE1-F6C06E33C900}">
      <dsp:nvSpPr>
        <dsp:cNvPr id="0" name=""/>
        <dsp:cNvSpPr/>
      </dsp:nvSpPr>
      <dsp:spPr>
        <a:xfrm>
          <a:off x="3682199" y="1752480"/>
          <a:ext cx="1686083" cy="1686083"/>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dirty="0" smtClean="0">
              <a:latin typeface="Calibri"/>
              <a:ea typeface="+mn-ea"/>
              <a:cs typeface="+mn-cs"/>
            </a:rPr>
            <a:t>SP Çalıştayları ve Koordinasyon Ekibi Çalışmaları</a:t>
          </a:r>
          <a:endParaRPr lang="tr-TR" sz="1400" kern="1200" dirty="0">
            <a:latin typeface="Calibri"/>
            <a:ea typeface="+mn-ea"/>
            <a:cs typeface="+mn-cs"/>
          </a:endParaRPr>
        </a:p>
      </dsp:txBody>
      <dsp:txXfrm>
        <a:off x="3929120" y="1999401"/>
        <a:ext cx="1192241" cy="1192241"/>
      </dsp:txXfrm>
    </dsp:sp>
    <dsp:sp modelId="{9E83C682-DC33-4941-A592-C180CB530F08}">
      <dsp:nvSpPr>
        <dsp:cNvPr id="0" name=""/>
        <dsp:cNvSpPr/>
      </dsp:nvSpPr>
      <dsp:spPr>
        <a:xfrm rot="12641012">
          <a:off x="3363794" y="3912629"/>
          <a:ext cx="321540" cy="458614"/>
        </a:xfrm>
        <a:prstGeom prst="rightArrow">
          <a:avLst>
            <a:gd name="adj1" fmla="val 60000"/>
            <a:gd name="adj2" fmla="val 50000"/>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tr-TR" sz="1200" kern="1200">
            <a:solidFill>
              <a:sysClr val="window" lastClr="FFFFFF"/>
            </a:solidFill>
            <a:latin typeface="Calibri"/>
            <a:ea typeface="+mn-ea"/>
            <a:cs typeface="+mn-cs"/>
          </a:endParaRPr>
        </a:p>
      </dsp:txBody>
      <dsp:txXfrm>
        <a:off x="3453504" y="4028964"/>
        <a:ext cx="225078" cy="275168"/>
      </dsp:txXfrm>
    </dsp:sp>
    <dsp:sp modelId="{FA373C3B-6EC8-40F0-A2A2-AC4A568B1994}">
      <dsp:nvSpPr>
        <dsp:cNvPr id="0" name=""/>
        <dsp:cNvSpPr/>
      </dsp:nvSpPr>
      <dsp:spPr>
        <a:xfrm>
          <a:off x="3682199" y="3876635"/>
          <a:ext cx="1686083" cy="1686083"/>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dirty="0" smtClean="0">
              <a:latin typeface="Calibri"/>
              <a:ea typeface="+mn-ea"/>
              <a:cs typeface="+mn-cs"/>
            </a:rPr>
            <a:t>Milli Eğitim Bakanlığı Önerileri</a:t>
          </a:r>
          <a:endParaRPr lang="tr-TR" sz="1400" kern="1200" dirty="0">
            <a:latin typeface="Calibri"/>
            <a:ea typeface="+mn-ea"/>
            <a:cs typeface="+mn-cs"/>
          </a:endParaRPr>
        </a:p>
      </dsp:txBody>
      <dsp:txXfrm>
        <a:off x="3929120" y="4123556"/>
        <a:ext cx="1192241" cy="1192241"/>
      </dsp:txXfrm>
    </dsp:sp>
    <dsp:sp modelId="{04F626E2-DB80-4FCD-BD43-C3572282D088}">
      <dsp:nvSpPr>
        <dsp:cNvPr id="0" name=""/>
        <dsp:cNvSpPr/>
      </dsp:nvSpPr>
      <dsp:spPr>
        <a:xfrm rot="16200000">
          <a:off x="2524898" y="4396965"/>
          <a:ext cx="321540" cy="458614"/>
        </a:xfrm>
        <a:prstGeom prst="rightArrow">
          <a:avLst>
            <a:gd name="adj1" fmla="val 60000"/>
            <a:gd name="adj2" fmla="val 50000"/>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tr-TR" sz="1200" kern="1200">
            <a:solidFill>
              <a:sysClr val="window" lastClr="FFFFFF"/>
            </a:solidFill>
            <a:latin typeface="Calibri"/>
            <a:ea typeface="+mn-ea"/>
            <a:cs typeface="+mn-cs"/>
          </a:endParaRPr>
        </a:p>
      </dsp:txBody>
      <dsp:txXfrm>
        <a:off x="2573129" y="4536919"/>
        <a:ext cx="225078" cy="275168"/>
      </dsp:txXfrm>
    </dsp:sp>
    <dsp:sp modelId="{E18F0255-4410-48E9-AB3F-AFC5207BBDD1}">
      <dsp:nvSpPr>
        <dsp:cNvPr id="0" name=""/>
        <dsp:cNvSpPr/>
      </dsp:nvSpPr>
      <dsp:spPr>
        <a:xfrm>
          <a:off x="1842627" y="4938712"/>
          <a:ext cx="1686083" cy="1686083"/>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dirty="0" smtClean="0">
              <a:latin typeface="Calibri"/>
              <a:ea typeface="+mn-ea"/>
              <a:cs typeface="+mn-cs"/>
            </a:rPr>
            <a:t>Okul \ Kurum Stratejik Planları</a:t>
          </a:r>
          <a:endParaRPr lang="tr-TR" sz="1400" kern="1200" dirty="0">
            <a:latin typeface="Calibri"/>
            <a:ea typeface="+mn-ea"/>
            <a:cs typeface="+mn-cs"/>
          </a:endParaRPr>
        </a:p>
      </dsp:txBody>
      <dsp:txXfrm>
        <a:off x="2089548" y="5185633"/>
        <a:ext cx="1192241" cy="1192241"/>
      </dsp:txXfrm>
    </dsp:sp>
    <dsp:sp modelId="{4443AE29-290F-4DB3-B7FD-95D524BB4CFC}">
      <dsp:nvSpPr>
        <dsp:cNvPr id="0" name=""/>
        <dsp:cNvSpPr/>
      </dsp:nvSpPr>
      <dsp:spPr>
        <a:xfrm rot="19950209">
          <a:off x="1686003" y="3912629"/>
          <a:ext cx="321540" cy="458614"/>
        </a:xfrm>
        <a:prstGeom prst="rightArrow">
          <a:avLst>
            <a:gd name="adj1" fmla="val 60000"/>
            <a:gd name="adj2" fmla="val 50000"/>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tr-TR" sz="1200" kern="1200">
            <a:solidFill>
              <a:sysClr val="window" lastClr="FFFFFF"/>
            </a:solidFill>
            <a:latin typeface="Calibri"/>
            <a:ea typeface="+mn-ea"/>
            <a:cs typeface="+mn-cs"/>
          </a:endParaRPr>
        </a:p>
      </dsp:txBody>
      <dsp:txXfrm rot="10800000">
        <a:off x="1691451" y="4026620"/>
        <a:ext cx="225078" cy="275168"/>
      </dsp:txXfrm>
    </dsp:sp>
    <dsp:sp modelId="{9507C121-A594-42A8-84CC-4D58E1FF6D5A}">
      <dsp:nvSpPr>
        <dsp:cNvPr id="0" name=""/>
        <dsp:cNvSpPr/>
      </dsp:nvSpPr>
      <dsp:spPr>
        <a:xfrm>
          <a:off x="3055" y="3876635"/>
          <a:ext cx="1686083" cy="1686083"/>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dirty="0" smtClean="0">
              <a:latin typeface="Calibri"/>
              <a:ea typeface="+mn-ea"/>
              <a:cs typeface="+mn-cs"/>
            </a:rPr>
            <a:t>AÇK</a:t>
          </a:r>
        </a:p>
        <a:p>
          <a:pPr lvl="0" algn="ctr" defTabSz="622300">
            <a:lnSpc>
              <a:spcPct val="90000"/>
            </a:lnSpc>
            <a:spcBef>
              <a:spcPct val="0"/>
            </a:spcBef>
            <a:spcAft>
              <a:spcPct val="35000"/>
            </a:spcAft>
          </a:pPr>
          <a:r>
            <a:rPr lang="tr-TR" sz="1400" kern="1200" dirty="0" smtClean="0">
              <a:latin typeface="Calibri"/>
              <a:ea typeface="+mn-ea"/>
              <a:cs typeface="+mn-cs"/>
            </a:rPr>
            <a:t>Durum Analizi Raporu</a:t>
          </a:r>
          <a:endParaRPr lang="tr-TR" sz="1400" kern="1200" dirty="0">
            <a:latin typeface="Calibri"/>
            <a:ea typeface="+mn-ea"/>
            <a:cs typeface="+mn-cs"/>
          </a:endParaRPr>
        </a:p>
      </dsp:txBody>
      <dsp:txXfrm>
        <a:off x="249976" y="4123556"/>
        <a:ext cx="1192241" cy="1192241"/>
      </dsp:txXfrm>
    </dsp:sp>
    <dsp:sp modelId="{617E45E9-943E-48DB-908B-68CE8A519719}">
      <dsp:nvSpPr>
        <dsp:cNvPr id="0" name=""/>
        <dsp:cNvSpPr/>
      </dsp:nvSpPr>
      <dsp:spPr>
        <a:xfrm rot="1757840">
          <a:off x="1686003" y="2943956"/>
          <a:ext cx="321540" cy="458614"/>
        </a:xfrm>
        <a:prstGeom prst="rightArrow">
          <a:avLst>
            <a:gd name="adj1" fmla="val 60000"/>
            <a:gd name="adj2" fmla="val 5000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tr-TR" sz="1200" kern="1200">
            <a:solidFill>
              <a:sysClr val="window" lastClr="FFFFFF"/>
            </a:solidFill>
            <a:latin typeface="Calibri"/>
            <a:ea typeface="+mn-ea"/>
            <a:cs typeface="+mn-cs"/>
          </a:endParaRPr>
        </a:p>
      </dsp:txBody>
      <dsp:txXfrm rot="10800000">
        <a:off x="1692172" y="3012078"/>
        <a:ext cx="225078" cy="275168"/>
      </dsp:txXfrm>
    </dsp:sp>
    <dsp:sp modelId="{B659C45A-2CCF-431A-A7DE-56267FF2069C}">
      <dsp:nvSpPr>
        <dsp:cNvPr id="0" name=""/>
        <dsp:cNvSpPr/>
      </dsp:nvSpPr>
      <dsp:spPr>
        <a:xfrm>
          <a:off x="3055" y="1752480"/>
          <a:ext cx="1686083" cy="1686083"/>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dirty="0">
              <a:latin typeface="Calibri"/>
              <a:ea typeface="+mn-ea"/>
              <a:cs typeface="+mn-cs"/>
            </a:rPr>
            <a:t>İç ve Dış Paydaş Görüşmeleri</a:t>
          </a:r>
        </a:p>
      </dsp:txBody>
      <dsp:txXfrm>
        <a:off x="249976" y="1999401"/>
        <a:ext cx="1192241" cy="11922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8AA5E8-CE32-4F1E-A670-7653F1B604CC}">
      <dsp:nvSpPr>
        <dsp:cNvPr id="0" name=""/>
        <dsp:cNvSpPr/>
      </dsp:nvSpPr>
      <dsp:spPr>
        <a:xfrm rot="10800000">
          <a:off x="1378617" y="756473"/>
          <a:ext cx="3648878" cy="1838156"/>
        </a:xfrm>
        <a:prstGeom prst="homePlate">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810576" tIns="102870" rIns="192024" bIns="102870" numCol="1" spcCol="1270" anchor="ctr" anchorCtr="0">
          <a:noAutofit/>
          <a:sp3d extrusionH="28000" prstMaterial="matte"/>
        </a:bodyPr>
        <a:lstStyle/>
        <a:p>
          <a:pPr lvl="0" algn="l" defTabSz="1200150">
            <a:lnSpc>
              <a:spcPct val="90000"/>
            </a:lnSpc>
            <a:spcBef>
              <a:spcPct val="0"/>
            </a:spcBef>
            <a:spcAft>
              <a:spcPct val="35000"/>
            </a:spcAft>
          </a:pPr>
          <a:r>
            <a:rPr lang="tr-TR" sz="2700" kern="1200">
              <a:latin typeface="Times New Roman" panose="02020603050405020304" pitchFamily="18" charset="0"/>
              <a:cs typeface="Times New Roman" panose="02020603050405020304" pitchFamily="18" charset="0"/>
            </a:rPr>
            <a:t>EĞİTİM VE ÖĞRETİME ERİŞİM BİLEŞENLERİ</a:t>
          </a:r>
          <a:endParaRPr lang="tr-TR" sz="2700" kern="1200"/>
        </a:p>
      </dsp:txBody>
      <dsp:txXfrm rot="10800000">
        <a:off x="1838156" y="756473"/>
        <a:ext cx="3189339" cy="1838156"/>
      </dsp:txXfrm>
    </dsp:sp>
    <dsp:sp modelId="{8DCA2B93-C257-407E-AE35-AB04C44A46AA}">
      <dsp:nvSpPr>
        <dsp:cNvPr id="0" name=""/>
        <dsp:cNvSpPr/>
      </dsp:nvSpPr>
      <dsp:spPr>
        <a:xfrm>
          <a:off x="459539" y="756473"/>
          <a:ext cx="1838156" cy="1838156"/>
        </a:xfrm>
        <a:prstGeom prst="ellipse">
          <a:avLst/>
        </a:prstGeom>
        <a:blipFill rotWithShape="0">
          <a:blip xmlns:r="http://schemas.openxmlformats.org/officeDocument/2006/relationships" r:embed="rId1"/>
          <a:stretch>
            <a:fillRect/>
          </a:stretch>
        </a:blipFill>
        <a:ln>
          <a:noFill/>
        </a:ln>
        <a:effectLst/>
        <a:sp3d prstMaterial="matte"/>
      </dsp:spPr>
      <dsp:style>
        <a:lnRef idx="0">
          <a:scrgbClr r="0" g="0" b="0"/>
        </a:lnRef>
        <a:fillRef idx="1">
          <a:scrgbClr r="0" g="0" b="0"/>
        </a:fillRef>
        <a:effectRef idx="0">
          <a:scrgbClr r="0" g="0" b="0"/>
        </a:effectRef>
        <a:fontRef idx="minor"/>
      </dsp:style>
    </dsp:sp>
    <dsp:sp modelId="{A5D6A37E-1BCB-4BC4-B19E-C6651DA556D2}">
      <dsp:nvSpPr>
        <dsp:cNvPr id="0" name=""/>
        <dsp:cNvSpPr/>
      </dsp:nvSpPr>
      <dsp:spPr>
        <a:xfrm rot="10800000">
          <a:off x="1378617" y="3143334"/>
          <a:ext cx="3648878" cy="1838156"/>
        </a:xfrm>
        <a:prstGeom prst="homePlate">
          <a:avLst/>
        </a:prstGeom>
        <a:solidFill>
          <a:schemeClr val="accent5">
            <a:hueOff val="-4966938"/>
            <a:satOff val="19906"/>
            <a:lumOff val="4314"/>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810576" tIns="102870" rIns="192024" bIns="102870" numCol="1" spcCol="1270" anchor="ctr" anchorCtr="0">
          <a:noAutofit/>
          <a:sp3d extrusionH="28000" prstMaterial="matte"/>
        </a:bodyPr>
        <a:lstStyle/>
        <a:p>
          <a:pPr lvl="0" algn="l" defTabSz="1200150">
            <a:lnSpc>
              <a:spcPct val="90000"/>
            </a:lnSpc>
            <a:spcBef>
              <a:spcPct val="0"/>
            </a:spcBef>
            <a:spcAft>
              <a:spcPct val="35000"/>
            </a:spcAft>
          </a:pPr>
          <a:r>
            <a:rPr lang="tr-TR" sz="2700" kern="1200">
              <a:latin typeface="Times New Roman" pitchFamily="18" charset="0"/>
              <a:cs typeface="Times New Roman" pitchFamily="18" charset="0"/>
            </a:rPr>
            <a:t>EĞİTİM VE ÖĞRETİMDE KALİTE BİLEŞENLERİ</a:t>
          </a:r>
        </a:p>
      </dsp:txBody>
      <dsp:txXfrm rot="10800000">
        <a:off x="1838156" y="3143334"/>
        <a:ext cx="3189339" cy="1838156"/>
      </dsp:txXfrm>
    </dsp:sp>
    <dsp:sp modelId="{C404D5A3-2366-4821-83F0-CF1A44F0195F}">
      <dsp:nvSpPr>
        <dsp:cNvPr id="0" name=""/>
        <dsp:cNvSpPr/>
      </dsp:nvSpPr>
      <dsp:spPr>
        <a:xfrm>
          <a:off x="521282" y="3381522"/>
          <a:ext cx="1838156" cy="1838156"/>
        </a:xfrm>
        <a:prstGeom prst="ellipse">
          <a:avLst/>
        </a:prstGeom>
        <a:blipFill rotWithShape="0">
          <a:blip xmlns:r="http://schemas.openxmlformats.org/officeDocument/2006/relationships" r:embed="rId2"/>
          <a:stretch>
            <a:fillRect/>
          </a:stretch>
        </a:blipFill>
        <a:ln>
          <a:noFill/>
        </a:ln>
        <a:effectLst/>
        <a:sp3d prstMaterial="matte"/>
      </dsp:spPr>
      <dsp:style>
        <a:lnRef idx="0">
          <a:scrgbClr r="0" g="0" b="0"/>
        </a:lnRef>
        <a:fillRef idx="1">
          <a:scrgbClr r="0" g="0" b="0"/>
        </a:fillRef>
        <a:effectRef idx="0">
          <a:scrgbClr r="0" g="0" b="0"/>
        </a:effectRef>
        <a:fontRef idx="minor"/>
      </dsp:style>
    </dsp:sp>
    <dsp:sp modelId="{6A4CB143-2968-4E6C-A4F7-491D96B511B8}">
      <dsp:nvSpPr>
        <dsp:cNvPr id="0" name=""/>
        <dsp:cNvSpPr/>
      </dsp:nvSpPr>
      <dsp:spPr>
        <a:xfrm rot="10800000">
          <a:off x="1378617" y="5530194"/>
          <a:ext cx="3648878" cy="1838156"/>
        </a:xfrm>
        <a:prstGeom prst="homePlate">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txBody>
        <a:bodyPr spcFirstLastPara="0" vert="horz" wrap="square" lIns="810576" tIns="102870" rIns="192024" bIns="102870" numCol="1" spcCol="1270" anchor="ctr" anchorCtr="0">
          <a:noAutofit/>
          <a:sp3d extrusionH="28000" prstMaterial="matte"/>
        </a:bodyPr>
        <a:lstStyle/>
        <a:p>
          <a:pPr lvl="0" algn="l" defTabSz="1200150">
            <a:lnSpc>
              <a:spcPct val="90000"/>
            </a:lnSpc>
            <a:spcBef>
              <a:spcPct val="0"/>
            </a:spcBef>
            <a:spcAft>
              <a:spcPct val="35000"/>
            </a:spcAft>
          </a:pPr>
          <a:r>
            <a:rPr lang="tr-TR" sz="2700" kern="1200">
              <a:latin typeface="Times New Roman" pitchFamily="18" charset="0"/>
              <a:cs typeface="Times New Roman" pitchFamily="18" charset="0"/>
            </a:rPr>
            <a:t>KURUMSAL KAPASİTE BİLEŞENLERİ</a:t>
          </a:r>
        </a:p>
      </dsp:txBody>
      <dsp:txXfrm rot="10800000">
        <a:off x="1838156" y="5530194"/>
        <a:ext cx="3189339" cy="1838156"/>
      </dsp:txXfrm>
    </dsp:sp>
    <dsp:sp modelId="{B25DE15D-00E8-4D5A-9471-A4DBB3AB203E}">
      <dsp:nvSpPr>
        <dsp:cNvPr id="0" name=""/>
        <dsp:cNvSpPr/>
      </dsp:nvSpPr>
      <dsp:spPr>
        <a:xfrm>
          <a:off x="449686" y="5382480"/>
          <a:ext cx="1838156" cy="1838156"/>
        </a:xfrm>
        <a:prstGeom prst="ellipse">
          <a:avLst/>
        </a:prstGeom>
        <a:blipFill rotWithShape="0">
          <a:blip xmlns:r="http://schemas.openxmlformats.org/officeDocument/2006/relationships" r:embed="rId3"/>
          <a:stretch>
            <a:fillRect/>
          </a:stretch>
        </a:blipFill>
        <a:ln>
          <a:noFill/>
        </a:ln>
        <a:effectLst/>
        <a:sp3d prstMaterial="matte"/>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0A4D6-9022-4570-B3F5-597FC215B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16193</Words>
  <Characters>92306</Characters>
  <Application>Microsoft Office Word</Application>
  <DocSecurity>0</DocSecurity>
  <Lines>769</Lines>
  <Paragraphs>216</Paragraphs>
  <ScaleCrop>false</ScaleCrop>
  <HeadingPairs>
    <vt:vector size="2" baseType="variant">
      <vt:variant>
        <vt:lpstr>Konu Başlığı</vt:lpstr>
      </vt:variant>
      <vt:variant>
        <vt:i4>1</vt:i4>
      </vt:variant>
    </vt:vector>
  </HeadingPairs>
  <TitlesOfParts>
    <vt:vector size="1" baseType="lpstr">
      <vt:lpstr>İZMİR İL MİLLİ EĞİTİM MÜDÜRLÜĞÜ</vt:lpstr>
    </vt:vector>
  </TitlesOfParts>
  <Company/>
  <LinksUpToDate>false</LinksUpToDate>
  <CharactersWithSpaces>108283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İZMİR İL MİLLİ EĞİTİM MÜDÜRLÜĞÜ</dc:title>
  <dc:subject>Stratejik Plan</dc:subject>
  <dc:creator>İzmir MEM Ar-Ge</dc:creator>
  <cp:lastModifiedBy>Ultimate</cp:lastModifiedBy>
  <cp:revision>5</cp:revision>
  <cp:lastPrinted>2015-10-19T06:56:00Z</cp:lastPrinted>
  <dcterms:created xsi:type="dcterms:W3CDTF">2015-09-06T21:42:00Z</dcterms:created>
  <dcterms:modified xsi:type="dcterms:W3CDTF">2015-10-19T07:04:00Z</dcterms:modified>
</cp:coreProperties>
</file>